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КАЛГАНСКОГО МУНИЦИПАЛЬНОГО ОКРУГА</w:t>
      </w: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141" w:rsidRDefault="00501481" w:rsidP="003C51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C5141">
        <w:rPr>
          <w:rFonts w:ascii="Times New Roman" w:hAnsi="Times New Roman"/>
          <w:sz w:val="28"/>
          <w:szCs w:val="28"/>
        </w:rPr>
        <w:t xml:space="preserve"> февраля 2025 года</w:t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</w:r>
      <w:r w:rsidR="003C5141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116</w:t>
      </w:r>
    </w:p>
    <w:p w:rsidR="003C5141" w:rsidRDefault="003C5141" w:rsidP="003C51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3C5141" w:rsidRDefault="003C5141" w:rsidP="003C514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5141" w:rsidRDefault="003C5141" w:rsidP="003C51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5141" w:rsidRPr="00B2762B" w:rsidRDefault="003C5141" w:rsidP="003C51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2762B">
        <w:rPr>
          <w:rFonts w:ascii="Times New Roman" w:hAnsi="Times New Roman"/>
          <w:b/>
          <w:sz w:val="28"/>
          <w:szCs w:val="28"/>
        </w:rPr>
        <w:t>О признании утратившим силу решени</w:t>
      </w:r>
      <w:r w:rsidR="00B2762B" w:rsidRPr="00B2762B">
        <w:rPr>
          <w:rFonts w:ascii="Times New Roman" w:hAnsi="Times New Roman"/>
          <w:b/>
          <w:sz w:val="28"/>
          <w:szCs w:val="28"/>
        </w:rPr>
        <w:t>я</w:t>
      </w:r>
      <w:r w:rsidRPr="00B2762B">
        <w:rPr>
          <w:rFonts w:ascii="Times New Roman" w:hAnsi="Times New Roman"/>
          <w:b/>
          <w:sz w:val="28"/>
          <w:szCs w:val="28"/>
        </w:rPr>
        <w:t xml:space="preserve"> Совета сельского поселения «Доновское» </w:t>
      </w:r>
      <w:r w:rsidR="00B2762B" w:rsidRPr="00B2762B">
        <w:rPr>
          <w:rFonts w:ascii="Times New Roman" w:eastAsia="Times New Roman" w:hAnsi="Times New Roman"/>
          <w:b/>
          <w:sz w:val="28"/>
          <w:szCs w:val="28"/>
          <w:lang w:eastAsia="ru-RU"/>
        </w:rPr>
        <w:t>от 15.11.2019 года № 57  «</w:t>
      </w:r>
      <w:hyperlink r:id="rId4" w:history="1">
        <w:r w:rsidR="00B2762B" w:rsidRPr="00B2762B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Об установлении земельного налога на территории сельского поселения «</w:t>
        </w:r>
        <w:proofErr w:type="spellStart"/>
        <w:r w:rsidR="00B2762B" w:rsidRPr="00B2762B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Доновское</w:t>
        </w:r>
        <w:proofErr w:type="spellEnd"/>
        <w:r w:rsidR="00B2762B" w:rsidRPr="00B2762B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» муниципального района «Калганский район»</w:t>
        </w:r>
        <w:r w:rsidR="00B2762B" w:rsidRPr="00B2762B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»</w:t>
        </w:r>
      </w:hyperlink>
    </w:p>
    <w:p w:rsidR="003C5141" w:rsidRDefault="003C5141" w:rsidP="003C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5141" w:rsidRDefault="003C5141" w:rsidP="003C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1481" w:rsidRDefault="003C5141" w:rsidP="00501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>
        <w:rPr>
          <w:rFonts w:ascii="Times New Roman" w:hAnsi="Times New Roman"/>
          <w:sz w:val="28"/>
          <w:szCs w:val="28"/>
        </w:rPr>
        <w:t>, статьей 30 Устава Калганского муниципального округа, Совет Калганского муниципального округа Забайкальского края решил:</w:t>
      </w:r>
    </w:p>
    <w:p w:rsidR="00501481" w:rsidRDefault="00501481" w:rsidP="00501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481" w:rsidRDefault="003C5141" w:rsidP="00501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1.Признать утратившим силу решени</w:t>
      </w:r>
      <w:r w:rsidR="00501481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«Доновское» муниципального района «Калганский район»</w:t>
      </w:r>
      <w:r w:rsidR="005014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15.11.2019 года № 57  «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установлении земельного налога на территории сельского поселения «Доновское» муниципального района «Калганский район»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1481" w:rsidRDefault="003C5141" w:rsidP="00501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обнародовать в общественно-информационной газете «Родная Земля» и в информационно-телекоммуникационной сети «Интернет», по адресу: </w:t>
      </w:r>
      <w:hyperlink r:id="rId6" w:history="1">
        <w:r w:rsidR="00501481" w:rsidRPr="006C143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01481" w:rsidRPr="006C1431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01481" w:rsidRPr="006C1431">
          <w:rPr>
            <w:rStyle w:val="a4"/>
            <w:rFonts w:ascii="Times New Roman" w:hAnsi="Times New Roman"/>
            <w:sz w:val="28"/>
            <w:szCs w:val="28"/>
            <w:lang w:val="en-US"/>
          </w:rPr>
          <w:t>kalgan</w:t>
        </w:r>
        <w:proofErr w:type="spellEnd"/>
        <w:r w:rsidR="00501481" w:rsidRPr="006C1431">
          <w:rPr>
            <w:rStyle w:val="a4"/>
            <w:rFonts w:ascii="Times New Roman" w:hAnsi="Times New Roman"/>
            <w:sz w:val="28"/>
            <w:szCs w:val="28"/>
          </w:rPr>
          <w:t>.75.</w:t>
        </w:r>
        <w:proofErr w:type="spellStart"/>
        <w:r w:rsidR="00501481" w:rsidRPr="006C143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3C5141" w:rsidRDefault="003C5141" w:rsidP="00501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61607C">
        <w:rPr>
          <w:rFonts w:ascii="Times New Roman" w:hAnsi="Times New Roman"/>
          <w:sz w:val="28"/>
          <w:szCs w:val="28"/>
        </w:rPr>
        <w:t xml:space="preserve">вступает в силу по истечении </w:t>
      </w:r>
      <w:r w:rsidR="00501481">
        <w:rPr>
          <w:rFonts w:ascii="Times New Roman" w:hAnsi="Times New Roman"/>
          <w:sz w:val="28"/>
          <w:szCs w:val="28"/>
        </w:rPr>
        <w:t>одного</w:t>
      </w:r>
      <w:bookmarkStart w:id="0" w:name="_GoBack"/>
      <w:bookmarkEnd w:id="0"/>
      <w:r w:rsidR="00501481">
        <w:rPr>
          <w:rFonts w:ascii="Times New Roman" w:hAnsi="Times New Roman"/>
          <w:sz w:val="28"/>
          <w:szCs w:val="28"/>
        </w:rPr>
        <w:t xml:space="preserve"> месяца после его </w:t>
      </w:r>
      <w:proofErr w:type="gramStart"/>
      <w:r w:rsidR="00501481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="0061607C">
        <w:rPr>
          <w:rFonts w:ascii="Times New Roman" w:hAnsi="Times New Roman"/>
          <w:sz w:val="28"/>
          <w:szCs w:val="28"/>
        </w:rPr>
        <w:t>.</w:t>
      </w:r>
    </w:p>
    <w:p w:rsidR="003C5141" w:rsidRDefault="003C5141" w:rsidP="003C5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41" w:rsidRDefault="003C5141" w:rsidP="003C5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41" w:rsidRDefault="003C5141" w:rsidP="003C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Калганского муниципального</w:t>
      </w:r>
    </w:p>
    <w:p w:rsidR="003C5141" w:rsidRDefault="003C5141" w:rsidP="003C514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Егоров С.А.</w:t>
      </w:r>
    </w:p>
    <w:sectPr w:rsidR="003C5141" w:rsidSect="0097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141"/>
    <w:rsid w:val="00092B40"/>
    <w:rsid w:val="00092F8C"/>
    <w:rsid w:val="00101221"/>
    <w:rsid w:val="001B2B38"/>
    <w:rsid w:val="00260973"/>
    <w:rsid w:val="00264EAA"/>
    <w:rsid w:val="00286A13"/>
    <w:rsid w:val="003477C7"/>
    <w:rsid w:val="003C5141"/>
    <w:rsid w:val="003D564C"/>
    <w:rsid w:val="003F09BA"/>
    <w:rsid w:val="004E2B16"/>
    <w:rsid w:val="00501481"/>
    <w:rsid w:val="005E49DA"/>
    <w:rsid w:val="0061607C"/>
    <w:rsid w:val="0063006F"/>
    <w:rsid w:val="00675BD3"/>
    <w:rsid w:val="007B6D98"/>
    <w:rsid w:val="008006DE"/>
    <w:rsid w:val="0080204F"/>
    <w:rsid w:val="008130B6"/>
    <w:rsid w:val="008167BE"/>
    <w:rsid w:val="00876B6F"/>
    <w:rsid w:val="008837F3"/>
    <w:rsid w:val="00954886"/>
    <w:rsid w:val="00972120"/>
    <w:rsid w:val="009D1913"/>
    <w:rsid w:val="009D7E1C"/>
    <w:rsid w:val="00A44786"/>
    <w:rsid w:val="00AD1235"/>
    <w:rsid w:val="00AF3E44"/>
    <w:rsid w:val="00B2762B"/>
    <w:rsid w:val="00BC2A50"/>
    <w:rsid w:val="00BD1F4B"/>
    <w:rsid w:val="00BE3A89"/>
    <w:rsid w:val="00BE4C45"/>
    <w:rsid w:val="00C33DB7"/>
    <w:rsid w:val="00D04127"/>
    <w:rsid w:val="00D35963"/>
    <w:rsid w:val="00D6210C"/>
    <w:rsid w:val="00D823BF"/>
    <w:rsid w:val="00DC7DAB"/>
    <w:rsid w:val="00E348FF"/>
    <w:rsid w:val="00E6000F"/>
    <w:rsid w:val="00EC6EF3"/>
    <w:rsid w:val="00EE5FC3"/>
    <w:rsid w:val="00EF4B03"/>
    <w:rsid w:val="00F6504D"/>
    <w:rsid w:val="00F948D3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9855"/>
  <w15:docId w15:val="{1E233257-16EB-4C9E-A871-91C17E7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9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lgan.75.ru" TargetMode="External"/><Relationship Id="rId5" Type="http://schemas.openxmlformats.org/officeDocument/2006/relationships/hyperlink" Target="about:blank?act=1d0f86d0-829f-4a88-95eb-58d357fd2596" TargetMode="External"/><Relationship Id="rId4" Type="http://schemas.openxmlformats.org/officeDocument/2006/relationships/hyperlink" Target="about:blank?act=1d0f86d0-829f-4a88-95eb-58d357fd2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Админ</cp:lastModifiedBy>
  <cp:revision>5</cp:revision>
  <cp:lastPrinted>2025-02-27T07:40:00Z</cp:lastPrinted>
  <dcterms:created xsi:type="dcterms:W3CDTF">2025-02-04T05:56:00Z</dcterms:created>
  <dcterms:modified xsi:type="dcterms:W3CDTF">2025-02-27T07:41:00Z</dcterms:modified>
</cp:coreProperties>
</file>