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3FD9" w14:textId="2575CD86" w:rsidR="00A34E6D" w:rsidRDefault="00A34E6D" w:rsidP="00A34E6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34E6D">
        <w:rPr>
          <w:rFonts w:ascii="Times New Roman" w:hAnsi="Times New Roman" w:cs="Times New Roman"/>
          <w:b/>
          <w:bCs/>
          <w:sz w:val="36"/>
          <w:szCs w:val="36"/>
        </w:rPr>
        <w:t>О требованиях наличия лицензии на дезинфекционную деятельность</w:t>
      </w:r>
    </w:p>
    <w:p w14:paraId="2A6DF717" w14:textId="77777777" w:rsidR="00A34E6D" w:rsidRDefault="00A34E6D" w:rsidP="00A34E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C9540E" w14:textId="77777777" w:rsidR="00A34E6D" w:rsidRDefault="00A34E6D" w:rsidP="00A34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6D">
        <w:rPr>
          <w:rFonts w:ascii="Times New Roman" w:hAnsi="Times New Roman" w:cs="Times New Roman"/>
          <w:sz w:val="28"/>
          <w:szCs w:val="28"/>
        </w:rPr>
        <w:t xml:space="preserve">Управление Роспотребнадзора по Забайкальскому краю (далее Управление) информирует. </w:t>
      </w:r>
    </w:p>
    <w:p w14:paraId="7D425809" w14:textId="77777777" w:rsidR="00A34E6D" w:rsidRDefault="00A34E6D" w:rsidP="00A34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6D">
        <w:rPr>
          <w:rFonts w:ascii="Times New Roman" w:hAnsi="Times New Roman" w:cs="Times New Roman"/>
          <w:sz w:val="28"/>
          <w:szCs w:val="28"/>
        </w:rPr>
        <w:t xml:space="preserve">Федеральным законом от 29.05.2023 № 194-ФЗ «О внесении изменений в Федеральный закон «О лицензировании отдельных видов деятельности» в перечень видов деятельности, подлежащих лицензированию, добавлен новый вид деятельности: деятельность по оказанию услуг по дезинфекции, дезинсекции и дератизации в целях обеспечения санитарно-эпидемиологического благополучия населения. Юридические лица и индивидуальные предприниматели, осуществляющие деятельность по оказанию услуг по дезинфекции, дезинсекции и дератизации в целях обеспечения </w:t>
      </w:r>
      <w:proofErr w:type="spellStart"/>
      <w:r w:rsidRPr="00A34E6D">
        <w:rPr>
          <w:rFonts w:ascii="Times New Roman" w:hAnsi="Times New Roman" w:cs="Times New Roman"/>
          <w:sz w:val="28"/>
          <w:szCs w:val="28"/>
        </w:rPr>
        <w:t>санитарноэпидемиологического</w:t>
      </w:r>
      <w:proofErr w:type="spellEnd"/>
      <w:r w:rsidRPr="00A34E6D">
        <w:rPr>
          <w:rFonts w:ascii="Times New Roman" w:hAnsi="Times New Roman" w:cs="Times New Roman"/>
          <w:sz w:val="28"/>
          <w:szCs w:val="28"/>
        </w:rPr>
        <w:t xml:space="preserve"> благополучия населения, обязаны получить лицензию на осуществление указанной деятельности не позднее 1 марта 2025 года. Деятельность не подлежит лицензированию, если осуществляется юридическим лицом или индивидуальным предпринимателем самостоятельно для обеспечения собственных нужд, во всех иных случаях исполнитель услуг по дезинфекции, дезинсекции и дератизации обязан иметь лицензию. </w:t>
      </w:r>
    </w:p>
    <w:p w14:paraId="25BCFE16" w14:textId="77777777" w:rsidR="00A34E6D" w:rsidRDefault="00A34E6D" w:rsidP="00A34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6D">
        <w:rPr>
          <w:rFonts w:ascii="Times New Roman" w:hAnsi="Times New Roman" w:cs="Times New Roman"/>
          <w:sz w:val="28"/>
          <w:szCs w:val="28"/>
        </w:rPr>
        <w:t xml:space="preserve">Таким образом, с 1 марта 2025 года осуществление деятельности по оказанию услуг по дезинфекции, дезинсекции и дератизации в целях обеспечения </w:t>
      </w:r>
      <w:proofErr w:type="spellStart"/>
      <w:r w:rsidRPr="00A34E6D">
        <w:rPr>
          <w:rFonts w:ascii="Times New Roman" w:hAnsi="Times New Roman" w:cs="Times New Roman"/>
          <w:sz w:val="28"/>
          <w:szCs w:val="28"/>
        </w:rPr>
        <w:t>санитарноэпидемиологического</w:t>
      </w:r>
      <w:proofErr w:type="spellEnd"/>
      <w:r w:rsidRPr="00A34E6D">
        <w:rPr>
          <w:rFonts w:ascii="Times New Roman" w:hAnsi="Times New Roman" w:cs="Times New Roman"/>
          <w:sz w:val="28"/>
          <w:szCs w:val="28"/>
        </w:rPr>
        <w:t xml:space="preserve"> благополучия населения без лицензии не допускается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D3DA2E" w14:textId="77777777" w:rsidR="00A34E6D" w:rsidRDefault="00A34E6D" w:rsidP="00A34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6D">
        <w:rPr>
          <w:rFonts w:ascii="Times New Roman" w:hAnsi="Times New Roman" w:cs="Times New Roman"/>
          <w:sz w:val="28"/>
          <w:szCs w:val="28"/>
        </w:rPr>
        <w:t xml:space="preserve"> В связи с вышеизложенным, при заключении договоров с юридическими лицами или индивидуальными предпринимателями на проведение работ по дезинфекции, дезинсекции и дератизации, в том числе </w:t>
      </w:r>
      <w:proofErr w:type="spellStart"/>
      <w:r w:rsidRPr="00A34E6D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A34E6D">
        <w:rPr>
          <w:rFonts w:ascii="Times New Roman" w:hAnsi="Times New Roman" w:cs="Times New Roman"/>
          <w:sz w:val="28"/>
          <w:szCs w:val="28"/>
        </w:rPr>
        <w:t xml:space="preserve"> обработки территорий, необходимо удостоверится в наличии у них лицензии, с регистрацией места осуществления деятельности на территории Забайкальского края. </w:t>
      </w:r>
    </w:p>
    <w:p w14:paraId="70CC3173" w14:textId="5E6C5A5F" w:rsidR="00BD7399" w:rsidRPr="00A34E6D" w:rsidRDefault="00A34E6D" w:rsidP="00A34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6D">
        <w:rPr>
          <w:rFonts w:ascii="Times New Roman" w:hAnsi="Times New Roman" w:cs="Times New Roman"/>
          <w:sz w:val="28"/>
          <w:szCs w:val="28"/>
        </w:rPr>
        <w:t>Дополнительно сообщаем, что по состоянию на 28.02.2025 лицензию на деятельность по оказанию услуг по дезинфекции, дезинсекции и дератизации в целях обеспечения санитарно-эпидемиологического благополучия населения, имеют 11-ть ЮЛ и ИП, осуществляющих указанные работы на территории края.</w:t>
      </w:r>
    </w:p>
    <w:sectPr w:rsidR="00BD7399" w:rsidRPr="00A3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6D"/>
    <w:rsid w:val="00A34E6D"/>
    <w:rsid w:val="00BD7399"/>
    <w:rsid w:val="00CC2396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3B9E"/>
  <w15:chartTrackingRefBased/>
  <w15:docId w15:val="{B0030F82-9916-4913-8CC0-74BD77C3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4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E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E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4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4E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4E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4E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4E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4E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4E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4E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4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4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4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4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4E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4E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4E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4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4E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4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2025-03-10T02:42:00Z</dcterms:created>
  <dcterms:modified xsi:type="dcterms:W3CDTF">2025-03-10T02:48:00Z</dcterms:modified>
</cp:coreProperties>
</file>