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54D8" w14:textId="6FB821CB" w:rsidR="00BA779B" w:rsidRPr="00BA779B" w:rsidRDefault="00BA779B" w:rsidP="00BA77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A779B">
        <w:rPr>
          <w:rFonts w:ascii="Times New Roman" w:hAnsi="Times New Roman" w:cs="Times New Roman"/>
          <w:b/>
          <w:bCs/>
          <w:sz w:val="32"/>
          <w:szCs w:val="32"/>
        </w:rPr>
        <w:t>О фальсифицированной молочной продукции неизвестного происхождения</w:t>
      </w:r>
    </w:p>
    <w:p w14:paraId="2F444C94" w14:textId="77777777" w:rsidR="00BA779B" w:rsidRDefault="00BA779B" w:rsidP="00BA77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9B">
        <w:rPr>
          <w:rFonts w:ascii="Times New Roman" w:hAnsi="Times New Roman" w:cs="Times New Roman"/>
          <w:sz w:val="28"/>
          <w:szCs w:val="28"/>
        </w:rPr>
        <w:t xml:space="preserve">Управление Роспотребнадзора по Забайкальскому краю (далее - Управление) на основании полученной информации из Управления Роспотребнадзора по Республике Ингушетия (от 03.03.2025 </w:t>
      </w:r>
      <w:proofErr w:type="spellStart"/>
      <w:r w:rsidRPr="00BA779B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BA779B">
        <w:rPr>
          <w:rFonts w:ascii="Times New Roman" w:hAnsi="Times New Roman" w:cs="Times New Roman"/>
          <w:sz w:val="28"/>
          <w:szCs w:val="28"/>
        </w:rPr>
        <w:t>. № 75-22/3642-2025) сообщает, что в течение 2024 года неоднократно поступала информация о возможном производстве на территории Республики Ингушетия и обороте на территориях других субъектов страны фальсифицированного сливочного масла предприятием ООО «</w:t>
      </w:r>
      <w:proofErr w:type="spellStart"/>
      <w:r w:rsidRPr="00BA779B">
        <w:rPr>
          <w:rFonts w:ascii="Times New Roman" w:hAnsi="Times New Roman" w:cs="Times New Roman"/>
          <w:sz w:val="28"/>
          <w:szCs w:val="28"/>
        </w:rPr>
        <w:t>Курскмаслопром</w:t>
      </w:r>
      <w:proofErr w:type="spellEnd"/>
      <w:r w:rsidRPr="00BA779B">
        <w:rPr>
          <w:rFonts w:ascii="Times New Roman" w:hAnsi="Times New Roman" w:cs="Times New Roman"/>
          <w:sz w:val="28"/>
          <w:szCs w:val="28"/>
        </w:rPr>
        <w:t xml:space="preserve">», зарегистрированным по адресу 386001, Республика Ингушетия, г. Магас, ул. Назарбаева, зд.2, офис 2. </w:t>
      </w:r>
    </w:p>
    <w:p w14:paraId="667DE4A9" w14:textId="77777777" w:rsidR="00BA779B" w:rsidRDefault="00BA779B" w:rsidP="00BA77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9B">
        <w:rPr>
          <w:rFonts w:ascii="Times New Roman" w:hAnsi="Times New Roman" w:cs="Times New Roman"/>
          <w:sz w:val="28"/>
          <w:szCs w:val="28"/>
        </w:rPr>
        <w:t xml:space="preserve">Так, письмами Управления Россельхознадзора по Орловской и Курской областям, МРУ Россельхознадзора по СКФО, Управления Роспотребнадзора по </w:t>
      </w:r>
      <w:proofErr w:type="spellStart"/>
      <w:r w:rsidRPr="00BA779B">
        <w:rPr>
          <w:rFonts w:ascii="Times New Roman" w:hAnsi="Times New Roman" w:cs="Times New Roman"/>
          <w:sz w:val="28"/>
          <w:szCs w:val="28"/>
        </w:rPr>
        <w:t>КабардиноБалкарской</w:t>
      </w:r>
      <w:proofErr w:type="spellEnd"/>
      <w:r w:rsidRPr="00BA779B">
        <w:rPr>
          <w:rFonts w:ascii="Times New Roman" w:hAnsi="Times New Roman" w:cs="Times New Roman"/>
          <w:sz w:val="28"/>
          <w:szCs w:val="28"/>
        </w:rPr>
        <w:t xml:space="preserve"> Республике и по Курской области, поступала информация о том, что выявлена фальсифицированная молочная продукция при проведении лабораторных исследований проб сливочного масла производства ООО «</w:t>
      </w:r>
      <w:proofErr w:type="spellStart"/>
      <w:r w:rsidRPr="00BA779B">
        <w:rPr>
          <w:rFonts w:ascii="Times New Roman" w:hAnsi="Times New Roman" w:cs="Times New Roman"/>
          <w:sz w:val="28"/>
          <w:szCs w:val="28"/>
        </w:rPr>
        <w:t>Курскмаслопром</w:t>
      </w:r>
      <w:proofErr w:type="spellEnd"/>
      <w:r w:rsidRPr="00BA779B">
        <w:rPr>
          <w:rFonts w:ascii="Times New Roman" w:hAnsi="Times New Roman" w:cs="Times New Roman"/>
          <w:sz w:val="28"/>
          <w:szCs w:val="28"/>
        </w:rPr>
        <w:t>» (ИНН: 4632084732), произведенного, согласно маркировке на упаковках, по адресам:</w:t>
      </w:r>
    </w:p>
    <w:p w14:paraId="2B0472FE" w14:textId="77777777" w:rsidR="00BA779B" w:rsidRDefault="00BA779B" w:rsidP="00BA77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9B">
        <w:rPr>
          <w:rFonts w:ascii="Times New Roman" w:hAnsi="Times New Roman" w:cs="Times New Roman"/>
          <w:sz w:val="28"/>
          <w:szCs w:val="28"/>
        </w:rPr>
        <w:t xml:space="preserve"> 1) Республика Ингушетия, Назрановский район, </w:t>
      </w:r>
      <w:proofErr w:type="spellStart"/>
      <w:r w:rsidRPr="00BA779B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BA779B">
        <w:rPr>
          <w:rFonts w:ascii="Times New Roman" w:hAnsi="Times New Roman" w:cs="Times New Roman"/>
          <w:sz w:val="28"/>
          <w:szCs w:val="28"/>
        </w:rPr>
        <w:t xml:space="preserve">. Экажево, ул. </w:t>
      </w:r>
      <w:proofErr w:type="spellStart"/>
      <w:r w:rsidRPr="00BA779B">
        <w:rPr>
          <w:rFonts w:ascii="Times New Roman" w:hAnsi="Times New Roman" w:cs="Times New Roman"/>
          <w:sz w:val="28"/>
          <w:szCs w:val="28"/>
        </w:rPr>
        <w:t>Марзаганова</w:t>
      </w:r>
      <w:proofErr w:type="spellEnd"/>
      <w:r w:rsidRPr="00BA779B">
        <w:rPr>
          <w:rFonts w:ascii="Times New Roman" w:hAnsi="Times New Roman" w:cs="Times New Roman"/>
          <w:sz w:val="28"/>
          <w:szCs w:val="28"/>
        </w:rPr>
        <w:t xml:space="preserve">, 1; </w:t>
      </w:r>
    </w:p>
    <w:p w14:paraId="26F3D9B8" w14:textId="77777777" w:rsidR="00BA779B" w:rsidRDefault="00BA779B" w:rsidP="00BA77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9B">
        <w:rPr>
          <w:rFonts w:ascii="Times New Roman" w:hAnsi="Times New Roman" w:cs="Times New Roman"/>
          <w:sz w:val="28"/>
          <w:szCs w:val="28"/>
        </w:rPr>
        <w:t xml:space="preserve">2) Республика Ингушетия, Джейрахский район, </w:t>
      </w:r>
      <w:proofErr w:type="spellStart"/>
      <w:r w:rsidRPr="00BA779B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BA779B">
        <w:rPr>
          <w:rFonts w:ascii="Times New Roman" w:hAnsi="Times New Roman" w:cs="Times New Roman"/>
          <w:sz w:val="28"/>
          <w:szCs w:val="28"/>
        </w:rPr>
        <w:t xml:space="preserve">. Джейрах, ул. Борова,16а; </w:t>
      </w:r>
    </w:p>
    <w:p w14:paraId="79F0A61E" w14:textId="77777777" w:rsidR="00BA779B" w:rsidRDefault="00BA779B" w:rsidP="00BA77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9B">
        <w:rPr>
          <w:rFonts w:ascii="Times New Roman" w:hAnsi="Times New Roman" w:cs="Times New Roman"/>
          <w:sz w:val="28"/>
          <w:szCs w:val="28"/>
        </w:rPr>
        <w:t xml:space="preserve">3) Республика Ингушетия, г. Магас, ул.65 лет Победы, зд.1 А. </w:t>
      </w:r>
    </w:p>
    <w:p w14:paraId="4AA6BD20" w14:textId="5D6A934A" w:rsidR="00BA779B" w:rsidRDefault="00BA779B" w:rsidP="00BA77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9B">
        <w:rPr>
          <w:rFonts w:ascii="Times New Roman" w:hAnsi="Times New Roman" w:cs="Times New Roman"/>
          <w:sz w:val="28"/>
          <w:szCs w:val="28"/>
        </w:rPr>
        <w:t xml:space="preserve">По данной информации Управлением Роспотребнадзора по Республике Ингушетия были проведены выездные обследования без взаимодействия по всем перечисленным адресам. </w:t>
      </w:r>
      <w:r w:rsidRPr="00BA779B">
        <w:rPr>
          <w:rFonts w:ascii="Times New Roman" w:hAnsi="Times New Roman" w:cs="Times New Roman"/>
          <w:sz w:val="28"/>
          <w:szCs w:val="28"/>
        </w:rPr>
        <w:t>По результатам,</w:t>
      </w:r>
      <w:r w:rsidRPr="00BA779B">
        <w:rPr>
          <w:rFonts w:ascii="Times New Roman" w:hAnsi="Times New Roman" w:cs="Times New Roman"/>
          <w:sz w:val="28"/>
          <w:szCs w:val="28"/>
        </w:rPr>
        <w:t xml:space="preserve"> которых установлено, что ООО «</w:t>
      </w:r>
      <w:proofErr w:type="spellStart"/>
      <w:r w:rsidRPr="00BA779B">
        <w:rPr>
          <w:rFonts w:ascii="Times New Roman" w:hAnsi="Times New Roman" w:cs="Times New Roman"/>
          <w:sz w:val="28"/>
          <w:szCs w:val="28"/>
        </w:rPr>
        <w:t>Курскмаслопром</w:t>
      </w:r>
      <w:proofErr w:type="spellEnd"/>
      <w:r w:rsidRPr="00BA779B">
        <w:rPr>
          <w:rFonts w:ascii="Times New Roman" w:hAnsi="Times New Roman" w:cs="Times New Roman"/>
          <w:sz w:val="28"/>
          <w:szCs w:val="28"/>
        </w:rPr>
        <w:t xml:space="preserve">» по указанному адресу деятельность по производству молочной продукции не осуществляет. </w:t>
      </w:r>
    </w:p>
    <w:p w14:paraId="37121BD2" w14:textId="38FF683D" w:rsidR="00BD7399" w:rsidRPr="00BA779B" w:rsidRDefault="00BA779B" w:rsidP="00BA77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9B">
        <w:rPr>
          <w:rFonts w:ascii="Times New Roman" w:hAnsi="Times New Roman" w:cs="Times New Roman"/>
          <w:sz w:val="28"/>
          <w:szCs w:val="28"/>
        </w:rPr>
        <w:t xml:space="preserve">Таким образом, производство фальсифицированной молочной продукции осуществляется в неустановленном месте в неизвестных условиях.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A779B">
        <w:rPr>
          <w:rFonts w:ascii="Times New Roman" w:hAnsi="Times New Roman" w:cs="Times New Roman"/>
          <w:sz w:val="28"/>
          <w:szCs w:val="28"/>
        </w:rPr>
        <w:t>В целях недопущения оборота вышеуказанной продукции, Управление направляет данную информацию для использования в работе, заинтересованны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A779B">
        <w:rPr>
          <w:rFonts w:ascii="Times New Roman" w:hAnsi="Times New Roman" w:cs="Times New Roman"/>
          <w:sz w:val="28"/>
          <w:szCs w:val="28"/>
        </w:rPr>
        <w:t xml:space="preserve"> хозяйствующи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A779B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A779B">
        <w:rPr>
          <w:rFonts w:ascii="Times New Roman" w:hAnsi="Times New Roman" w:cs="Times New Roman"/>
          <w:sz w:val="28"/>
          <w:szCs w:val="28"/>
        </w:rPr>
        <w:t>, осуществляющих оборот пищевой продукции на территории Забайкальского кра</w:t>
      </w:r>
      <w:r>
        <w:rPr>
          <w:rFonts w:ascii="Times New Roman" w:hAnsi="Times New Roman" w:cs="Times New Roman"/>
          <w:sz w:val="28"/>
          <w:szCs w:val="28"/>
        </w:rPr>
        <w:t>я</w:t>
      </w:r>
    </w:p>
    <w:sectPr w:rsidR="00BD7399" w:rsidRPr="00BA7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9B"/>
    <w:rsid w:val="00BA779B"/>
    <w:rsid w:val="00BD7399"/>
    <w:rsid w:val="00CC2396"/>
    <w:rsid w:val="00F0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9A9B"/>
  <w15:chartTrackingRefBased/>
  <w15:docId w15:val="{6D987377-7F5E-4F8C-863B-93B04347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7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7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7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7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77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779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779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77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77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77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77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7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7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7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7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77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77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779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7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779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7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1</cp:revision>
  <dcterms:created xsi:type="dcterms:W3CDTF">2025-03-10T02:33:00Z</dcterms:created>
  <dcterms:modified xsi:type="dcterms:W3CDTF">2025-03-10T02:41:00Z</dcterms:modified>
</cp:coreProperties>
</file>