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28" w:rsidRPr="005F0114" w:rsidRDefault="00AD7728" w:rsidP="00AD7728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5F0114">
        <w:rPr>
          <w:b/>
          <w:sz w:val="24"/>
          <w:szCs w:val="24"/>
        </w:rPr>
        <w:t>Оказание консультационной поддержки</w:t>
      </w:r>
    </w:p>
    <w:p w:rsidR="00AD7728" w:rsidRPr="005F0114" w:rsidRDefault="00AD7728" w:rsidP="00AD7728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5F0114">
        <w:rPr>
          <w:b/>
          <w:sz w:val="24"/>
          <w:szCs w:val="24"/>
        </w:rPr>
        <w:t>субъектам малого и среднего</w:t>
      </w:r>
    </w:p>
    <w:p w:rsidR="00BD7399" w:rsidRPr="005F0114" w:rsidRDefault="00AD7728" w:rsidP="00AD7728">
      <w:pPr>
        <w:jc w:val="center"/>
        <w:rPr>
          <w:b/>
          <w:sz w:val="24"/>
          <w:szCs w:val="24"/>
        </w:rPr>
      </w:pPr>
      <w:r w:rsidRPr="005F0114">
        <w:rPr>
          <w:b/>
          <w:sz w:val="24"/>
          <w:szCs w:val="24"/>
        </w:rPr>
        <w:t>предпринимательства в Калганском муниципальном округе</w:t>
      </w:r>
    </w:p>
    <w:p w:rsidR="00AD7728" w:rsidRPr="00AD7728" w:rsidRDefault="00AD7728" w:rsidP="00AD7728"/>
    <w:p w:rsidR="00AD7728" w:rsidRPr="00AD7728" w:rsidRDefault="00AD7728" w:rsidP="00AD7728"/>
    <w:p w:rsidR="00AD7728" w:rsidRDefault="00AD7728" w:rsidP="00AD7728">
      <w:pPr>
        <w:rPr>
          <w:sz w:val="24"/>
          <w:szCs w:val="24"/>
        </w:rPr>
      </w:pPr>
    </w:p>
    <w:p w:rsidR="00AD7728" w:rsidRPr="00AD7728" w:rsidRDefault="00AD7728" w:rsidP="00AD7728">
      <w:pPr>
        <w:tabs>
          <w:tab w:val="left" w:pos="3315"/>
        </w:tabs>
      </w:pPr>
      <w:r>
        <w:tab/>
      </w:r>
    </w:p>
    <w:tbl>
      <w:tblPr>
        <w:tblStyle w:val="ac"/>
        <w:tblW w:w="0" w:type="auto"/>
        <w:tblLayout w:type="fixed"/>
        <w:tblLook w:val="04A0"/>
      </w:tblPr>
      <w:tblGrid>
        <w:gridCol w:w="2418"/>
        <w:gridCol w:w="1751"/>
        <w:gridCol w:w="2176"/>
        <w:gridCol w:w="2268"/>
      </w:tblGrid>
      <w:tr w:rsidR="00AD7728" w:rsidRPr="00AD7728" w:rsidTr="005F0114">
        <w:tc>
          <w:tcPr>
            <w:tcW w:w="2418" w:type="dxa"/>
            <w:vMerge w:val="restart"/>
          </w:tcPr>
          <w:p w:rsidR="00AD7728" w:rsidRPr="005F0114" w:rsidRDefault="00AD7728" w:rsidP="00AD7728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5F0114">
              <w:rPr>
                <w:b/>
                <w:sz w:val="24"/>
                <w:szCs w:val="24"/>
              </w:rPr>
              <w:t>Отдел экономического развития администрации Калганского муниципального округа</w:t>
            </w:r>
          </w:p>
        </w:tc>
        <w:tc>
          <w:tcPr>
            <w:tcW w:w="1751" w:type="dxa"/>
          </w:tcPr>
          <w:p w:rsidR="00AD7728" w:rsidRPr="00AD7728" w:rsidRDefault="00AD7728" w:rsidP="00AD7728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 w:rsidRPr="00AD7728">
              <w:rPr>
                <w:sz w:val="24"/>
                <w:szCs w:val="24"/>
              </w:rPr>
              <w:t>Должность и</w:t>
            </w:r>
          </w:p>
          <w:p w:rsidR="00AD7728" w:rsidRPr="00AD7728" w:rsidRDefault="00AD7728" w:rsidP="00AD7728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 w:rsidRPr="00AD7728">
              <w:rPr>
                <w:sz w:val="24"/>
                <w:szCs w:val="24"/>
              </w:rPr>
              <w:t>Ф. И. О специалиста</w:t>
            </w:r>
          </w:p>
        </w:tc>
        <w:tc>
          <w:tcPr>
            <w:tcW w:w="2176" w:type="dxa"/>
          </w:tcPr>
          <w:p w:rsidR="00AD7728" w:rsidRPr="00AD7728" w:rsidRDefault="00AD7728" w:rsidP="00AD7728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 w:rsidRPr="00AD7728">
              <w:rPr>
                <w:sz w:val="24"/>
                <w:szCs w:val="24"/>
              </w:rPr>
              <w:t>Телефон</w:t>
            </w:r>
          </w:p>
        </w:tc>
        <w:tc>
          <w:tcPr>
            <w:tcW w:w="2268" w:type="dxa"/>
          </w:tcPr>
          <w:p w:rsidR="00AD7728" w:rsidRPr="00AD7728" w:rsidRDefault="00AD7728" w:rsidP="00AD7728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 w:rsidRPr="00AD7728">
              <w:rPr>
                <w:sz w:val="24"/>
                <w:szCs w:val="24"/>
              </w:rPr>
              <w:t>Электронный адрес</w:t>
            </w:r>
          </w:p>
        </w:tc>
      </w:tr>
      <w:tr w:rsidR="00AD7728" w:rsidRPr="00AD7728" w:rsidTr="005F0114">
        <w:tc>
          <w:tcPr>
            <w:tcW w:w="2418" w:type="dxa"/>
            <w:vMerge/>
          </w:tcPr>
          <w:p w:rsidR="00AD7728" w:rsidRPr="00AD7728" w:rsidRDefault="00AD7728" w:rsidP="00AD7728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AD7728" w:rsidRPr="00AD7728" w:rsidRDefault="00AD7728" w:rsidP="00AD7728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 w:rsidRPr="005F0114">
              <w:rPr>
                <w:b/>
                <w:sz w:val="24"/>
                <w:szCs w:val="24"/>
              </w:rPr>
              <w:t>Н</w:t>
            </w:r>
            <w:proofErr w:type="gramEnd"/>
            <w:r w:rsidRPr="005F0114">
              <w:rPr>
                <w:b/>
                <w:sz w:val="24"/>
                <w:szCs w:val="24"/>
              </w:rPr>
              <w:t>егробова</w:t>
            </w:r>
            <w:proofErr w:type="spellEnd"/>
            <w:r w:rsidRPr="005F0114">
              <w:rPr>
                <w:b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176" w:type="dxa"/>
          </w:tcPr>
          <w:p w:rsidR="00AD7728" w:rsidRPr="00AD7728" w:rsidRDefault="00AD7728" w:rsidP="00AD7728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(30 249) 4 18 78</w:t>
            </w:r>
          </w:p>
        </w:tc>
        <w:tc>
          <w:tcPr>
            <w:tcW w:w="2268" w:type="dxa"/>
          </w:tcPr>
          <w:p w:rsidR="00AD7728" w:rsidRPr="00AD7728" w:rsidRDefault="00AD7728" w:rsidP="00AD7728">
            <w:pPr>
              <w:tabs>
                <w:tab w:val="left" w:pos="331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kalga-economy@mail.ru</w:t>
            </w:r>
          </w:p>
        </w:tc>
      </w:tr>
    </w:tbl>
    <w:p w:rsidR="00AD7728" w:rsidRPr="00AD7728" w:rsidRDefault="00AD7728" w:rsidP="00AD7728">
      <w:pPr>
        <w:tabs>
          <w:tab w:val="left" w:pos="3315"/>
        </w:tabs>
        <w:jc w:val="center"/>
        <w:rPr>
          <w:sz w:val="24"/>
          <w:szCs w:val="24"/>
        </w:rPr>
      </w:pPr>
    </w:p>
    <w:sectPr w:rsidR="00AD7728" w:rsidRPr="00AD7728" w:rsidSect="0076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7728"/>
    <w:rsid w:val="002F177E"/>
    <w:rsid w:val="005F0114"/>
    <w:rsid w:val="007679E4"/>
    <w:rsid w:val="00AD7728"/>
    <w:rsid w:val="00BD7399"/>
    <w:rsid w:val="00D45EAE"/>
    <w:rsid w:val="00F0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7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7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7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7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7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72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72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72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72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7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77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77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77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77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77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77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77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77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D7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7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D7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772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D77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77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AD77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7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AD77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D772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D7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МР Калганский район</cp:lastModifiedBy>
  <cp:revision>3</cp:revision>
  <dcterms:created xsi:type="dcterms:W3CDTF">2025-03-31T07:43:00Z</dcterms:created>
  <dcterms:modified xsi:type="dcterms:W3CDTF">2025-03-31T07:44:00Z</dcterms:modified>
</cp:coreProperties>
</file>