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43925" w:rsidRDefault="006C35D7" w:rsidP="006C35D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D7">
        <w:rPr>
          <w:rFonts w:ascii="Times New Roman" w:hAnsi="Times New Roman" w:cs="Times New Roman"/>
          <w:b/>
          <w:sz w:val="28"/>
          <w:szCs w:val="28"/>
        </w:rPr>
        <w:t>Отделение СФР по Забайкальс</w:t>
      </w:r>
      <w:r w:rsidR="002304EF">
        <w:rPr>
          <w:rFonts w:ascii="Times New Roman" w:hAnsi="Times New Roman" w:cs="Times New Roman"/>
          <w:b/>
          <w:sz w:val="28"/>
          <w:szCs w:val="28"/>
        </w:rPr>
        <w:t xml:space="preserve">кому краю </w:t>
      </w:r>
      <w:proofErr w:type="spellStart"/>
      <w:r w:rsidR="002304EF">
        <w:rPr>
          <w:rFonts w:ascii="Times New Roman" w:hAnsi="Times New Roman" w:cs="Times New Roman"/>
          <w:b/>
          <w:sz w:val="28"/>
          <w:szCs w:val="28"/>
        </w:rPr>
        <w:t>проактивно</w:t>
      </w:r>
      <w:proofErr w:type="spellEnd"/>
      <w:r w:rsidR="002304EF">
        <w:rPr>
          <w:rFonts w:ascii="Times New Roman" w:hAnsi="Times New Roman" w:cs="Times New Roman"/>
          <w:b/>
          <w:sz w:val="28"/>
          <w:szCs w:val="28"/>
        </w:rPr>
        <w:t xml:space="preserve"> оформило </w:t>
      </w:r>
      <w:r w:rsidR="002304EF" w:rsidRPr="002304EF">
        <w:rPr>
          <w:rFonts w:ascii="Times New Roman" w:hAnsi="Times New Roman" w:cs="Times New Roman"/>
          <w:b/>
          <w:sz w:val="28"/>
          <w:szCs w:val="28"/>
        </w:rPr>
        <w:t>30</w:t>
      </w:r>
      <w:r w:rsidRPr="006C35D7">
        <w:rPr>
          <w:rFonts w:ascii="Times New Roman" w:hAnsi="Times New Roman" w:cs="Times New Roman"/>
          <w:b/>
          <w:sz w:val="28"/>
          <w:szCs w:val="28"/>
        </w:rPr>
        <w:t xml:space="preserve"> тысяч сертификатов на материнский капитал</w:t>
      </w:r>
    </w:p>
    <w:p w:rsidR="006C35D7" w:rsidRPr="006C35D7" w:rsidRDefault="006C35D7" w:rsidP="006C35D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1D7" w:rsidRDefault="006C35D7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</w:t>
      </w:r>
      <w:r w:rsidRPr="006C35D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2304EF">
        <w:rPr>
          <w:rFonts w:ascii="Times New Roman" w:hAnsi="Times New Roman" w:cs="Times New Roman"/>
          <w:sz w:val="28"/>
          <w:szCs w:val="28"/>
        </w:rPr>
        <w:t>а в Забайкальском крае свыше 1,</w:t>
      </w:r>
      <w:r w:rsidR="002304EF" w:rsidRPr="002304EF">
        <w:rPr>
          <w:rFonts w:ascii="Times New Roman" w:hAnsi="Times New Roman" w:cs="Times New Roman"/>
          <w:sz w:val="28"/>
          <w:szCs w:val="28"/>
        </w:rPr>
        <w:t>2</w:t>
      </w:r>
      <w:r w:rsidRPr="006C35D7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35D7">
        <w:rPr>
          <w:rFonts w:ascii="Times New Roman" w:hAnsi="Times New Roman" w:cs="Times New Roman"/>
          <w:sz w:val="28"/>
          <w:szCs w:val="28"/>
        </w:rPr>
        <w:t xml:space="preserve"> семей получили сертификаты на материнский (семейный) капитал в </w:t>
      </w:r>
      <w:proofErr w:type="spellStart"/>
      <w:r w:rsidRPr="006C35D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C35D7">
        <w:rPr>
          <w:rFonts w:ascii="Times New Roman" w:hAnsi="Times New Roman" w:cs="Times New Roman"/>
          <w:sz w:val="28"/>
          <w:szCs w:val="28"/>
        </w:rPr>
        <w:t xml:space="preserve"> режиме – без обращения в </w:t>
      </w:r>
      <w:r>
        <w:rPr>
          <w:rFonts w:ascii="Times New Roman" w:hAnsi="Times New Roman" w:cs="Times New Roman"/>
          <w:sz w:val="28"/>
          <w:szCs w:val="28"/>
        </w:rPr>
        <w:t>региональное Отделение СФР</w:t>
      </w:r>
      <w:r w:rsidRPr="006C35D7">
        <w:rPr>
          <w:rFonts w:ascii="Times New Roman" w:hAnsi="Times New Roman" w:cs="Times New Roman"/>
          <w:sz w:val="28"/>
          <w:szCs w:val="28"/>
        </w:rPr>
        <w:t xml:space="preserve"> и подачи соответствующего заявления.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0620C">
        <w:rPr>
          <w:rFonts w:ascii="Times New Roman" w:hAnsi="Times New Roman" w:cs="Times New Roman"/>
          <w:sz w:val="28"/>
          <w:szCs w:val="28"/>
        </w:rPr>
        <w:t xml:space="preserve">сего за пять лет выдано более </w:t>
      </w:r>
      <w:r w:rsidR="0070620C" w:rsidRPr="0070620C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тысяч электронных документов на МСК.</w:t>
      </w:r>
    </w:p>
    <w:p w:rsidR="006C35D7" w:rsidRDefault="006C35D7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47E45" w:rsidRDefault="008A5F0F" w:rsidP="00B47E4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«Сертификаты на материнский капитал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 мы начали выдавать с</w:t>
      </w:r>
      <w:r w:rsidRPr="008A5F0F">
        <w:rPr>
          <w:rFonts w:ascii="Times New Roman" w:hAnsi="Times New Roman" w:cs="Times New Roman"/>
          <w:sz w:val="28"/>
          <w:szCs w:val="28"/>
        </w:rPr>
        <w:t xml:space="preserve"> 15 апреля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8A5F0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5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это время жители края по достоинству оценили доступность получения данной  государственной услуги. Ведь</w:t>
      </w:r>
      <w:r w:rsidRPr="008A5F0F">
        <w:rPr>
          <w:rFonts w:ascii="Times New Roman" w:hAnsi="Times New Roman" w:cs="Times New Roman"/>
          <w:sz w:val="28"/>
          <w:szCs w:val="28"/>
        </w:rPr>
        <w:t xml:space="preserve"> после рождения ребенка, дающего право на </w:t>
      </w:r>
      <w:proofErr w:type="gramStart"/>
      <w:r w:rsidRPr="008A5F0F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8A5F0F">
        <w:rPr>
          <w:rFonts w:ascii="Times New Roman" w:hAnsi="Times New Roman" w:cs="Times New Roman"/>
          <w:sz w:val="28"/>
          <w:szCs w:val="28"/>
        </w:rPr>
        <w:t>, сертификат оформляется автоматически – никакого заявления от мамы не требуется.</w:t>
      </w:r>
      <w:r>
        <w:rPr>
          <w:rFonts w:ascii="Times New Roman" w:hAnsi="Times New Roman" w:cs="Times New Roman"/>
          <w:sz w:val="28"/>
          <w:szCs w:val="28"/>
        </w:rPr>
        <w:t xml:space="preserve"> Сведения о появлении ребенка поступают в региональное Отделение С</w:t>
      </w:r>
      <w:r w:rsidRPr="008A5F0F">
        <w:rPr>
          <w:rFonts w:ascii="Times New Roman" w:hAnsi="Times New Roman" w:cs="Times New Roman"/>
          <w:sz w:val="28"/>
          <w:szCs w:val="28"/>
        </w:rPr>
        <w:t xml:space="preserve">ФР из государственного реестра записей актов гражданского состояния. </w:t>
      </w:r>
      <w:r>
        <w:rPr>
          <w:rFonts w:ascii="Times New Roman" w:hAnsi="Times New Roman" w:cs="Times New Roman"/>
          <w:sz w:val="28"/>
          <w:szCs w:val="28"/>
        </w:rPr>
        <w:t>После обрабо</w:t>
      </w:r>
      <w:r w:rsidR="007D3A7B">
        <w:rPr>
          <w:rFonts w:ascii="Times New Roman" w:hAnsi="Times New Roman" w:cs="Times New Roman"/>
          <w:sz w:val="28"/>
          <w:szCs w:val="28"/>
        </w:rPr>
        <w:t>тки полученных данных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8A5F0F">
        <w:rPr>
          <w:rFonts w:ascii="Times New Roman" w:hAnsi="Times New Roman" w:cs="Times New Roman"/>
          <w:sz w:val="28"/>
          <w:szCs w:val="28"/>
        </w:rPr>
        <w:t xml:space="preserve"> оформлении сертификата</w:t>
      </w:r>
      <w:r w:rsidR="00B47E45">
        <w:rPr>
          <w:rFonts w:ascii="Times New Roman" w:hAnsi="Times New Roman" w:cs="Times New Roman"/>
          <w:sz w:val="28"/>
          <w:szCs w:val="28"/>
        </w:rPr>
        <w:t xml:space="preserve"> и размере капитала</w:t>
      </w:r>
      <w:r w:rsidRPr="008A5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</w:t>
      </w:r>
      <w:r w:rsidR="007D3A7B">
        <w:rPr>
          <w:rFonts w:ascii="Times New Roman" w:hAnsi="Times New Roman" w:cs="Times New Roman"/>
          <w:sz w:val="28"/>
          <w:szCs w:val="28"/>
        </w:rPr>
        <w:t xml:space="preserve">м </w:t>
      </w:r>
      <w:r w:rsidR="00C65B2D">
        <w:rPr>
          <w:rFonts w:ascii="Times New Roman" w:hAnsi="Times New Roman" w:cs="Times New Roman"/>
          <w:sz w:val="28"/>
          <w:szCs w:val="28"/>
        </w:rPr>
        <w:t xml:space="preserve">в личный кабинет </w:t>
      </w:r>
      <w:r w:rsidRPr="008A5F0F">
        <w:rPr>
          <w:rFonts w:ascii="Times New Roman" w:hAnsi="Times New Roman" w:cs="Times New Roman"/>
          <w:sz w:val="28"/>
          <w:szCs w:val="28"/>
        </w:rPr>
        <w:t xml:space="preserve"> мамы на порт</w:t>
      </w:r>
      <w:r w:rsidR="00C65B2D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="00C65B2D">
        <w:rPr>
          <w:rFonts w:ascii="Times New Roman" w:hAnsi="Times New Roman" w:cs="Times New Roman"/>
          <w:sz w:val="28"/>
          <w:szCs w:val="28"/>
        </w:rPr>
        <w:t>г</w:t>
      </w:r>
      <w:r w:rsidRPr="008A5F0F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C65B2D">
        <w:rPr>
          <w:rFonts w:ascii="Times New Roman" w:hAnsi="Times New Roman" w:cs="Times New Roman"/>
          <w:sz w:val="28"/>
          <w:szCs w:val="28"/>
        </w:rPr>
        <w:t xml:space="preserve">», </w:t>
      </w:r>
      <w:r w:rsidR="00C65B2D" w:rsidRPr="00C65B2D">
        <w:rPr>
          <w:rFonts w:ascii="Times New Roman" w:hAnsi="Times New Roman" w:cs="Times New Roman"/>
          <w:sz w:val="28"/>
          <w:szCs w:val="28"/>
        </w:rPr>
        <w:t>—</w:t>
      </w:r>
      <w:r w:rsidR="00C65B2D">
        <w:rPr>
          <w:rFonts w:ascii="Times New Roman" w:hAnsi="Times New Roman" w:cs="Times New Roman"/>
          <w:sz w:val="28"/>
          <w:szCs w:val="28"/>
        </w:rPr>
        <w:t xml:space="preserve"> рассказала управляющий Отделением СФР по Забайкальскому краю </w:t>
      </w:r>
      <w:r w:rsidR="00C65B2D" w:rsidRPr="00C65B2D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C65B2D" w:rsidRPr="00C65B2D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8A5F0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5B2D" w:rsidRDefault="00C65B2D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65B2D" w:rsidRDefault="00C65B2D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5B2D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получения сертификата</w:t>
      </w:r>
      <w:r w:rsidRPr="00C65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 в личном кабинете может</w:t>
      </w:r>
      <w:r w:rsidRPr="00C65B2D">
        <w:rPr>
          <w:rFonts w:ascii="Times New Roman" w:hAnsi="Times New Roman" w:cs="Times New Roman"/>
          <w:sz w:val="28"/>
          <w:szCs w:val="28"/>
        </w:rPr>
        <w:t xml:space="preserve"> подать заявление о распоряжении средствами и контролировать их остаток. Таким образом, у семьи есть возможность распорядиться средствами материнского капитала, не обращаясь в клиентские службы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Отделения </w:t>
      </w:r>
      <w:r w:rsidRPr="00C65B2D">
        <w:rPr>
          <w:rFonts w:ascii="Times New Roman" w:hAnsi="Times New Roman" w:cs="Times New Roman"/>
          <w:sz w:val="28"/>
          <w:szCs w:val="28"/>
        </w:rPr>
        <w:t>Социального фонда.</w:t>
      </w:r>
    </w:p>
    <w:p w:rsidR="00B47E45" w:rsidRDefault="00B47E45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47E45" w:rsidRDefault="00B47E45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E45">
        <w:rPr>
          <w:rFonts w:ascii="Times New Roman" w:hAnsi="Times New Roman" w:cs="Times New Roman"/>
          <w:sz w:val="28"/>
          <w:szCs w:val="28"/>
        </w:rPr>
        <w:t xml:space="preserve"> 1 февраля размер материнского капитала был</w:t>
      </w:r>
      <w:r>
        <w:rPr>
          <w:rFonts w:ascii="Times New Roman" w:hAnsi="Times New Roman" w:cs="Times New Roman"/>
          <w:sz w:val="28"/>
          <w:szCs w:val="28"/>
        </w:rPr>
        <w:t xml:space="preserve"> проиндексирован и составляет 690 266</w:t>
      </w:r>
      <w:r w:rsidRPr="00B47E45">
        <w:rPr>
          <w:rFonts w:ascii="Times New Roman" w:hAnsi="Times New Roman" w:cs="Times New Roman"/>
          <w:sz w:val="28"/>
          <w:szCs w:val="28"/>
        </w:rPr>
        <w:t xml:space="preserve"> рублей на первого ребенка. Если семья уже получила сертификат на первого ребенка, начиная с 1 января 2020 года, при рождении второго разм</w:t>
      </w:r>
      <w:r>
        <w:rPr>
          <w:rFonts w:ascii="Times New Roman" w:hAnsi="Times New Roman" w:cs="Times New Roman"/>
          <w:sz w:val="28"/>
          <w:szCs w:val="28"/>
        </w:rPr>
        <w:t>ер капитала увеличивается на 221</w:t>
      </w:r>
      <w:r w:rsidRPr="00B47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895</w:t>
      </w:r>
      <w:r w:rsidRPr="00B47E45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блей  и составляет 912 162</w:t>
      </w:r>
      <w:r w:rsidRPr="00B47E45">
        <w:rPr>
          <w:rFonts w:ascii="Times New Roman" w:hAnsi="Times New Roman" w:cs="Times New Roman"/>
          <w:sz w:val="28"/>
          <w:szCs w:val="28"/>
        </w:rPr>
        <w:t xml:space="preserve"> рубля.</w:t>
      </w:r>
      <w:r w:rsidR="007D3A7B">
        <w:rPr>
          <w:rFonts w:ascii="Times New Roman" w:hAnsi="Times New Roman" w:cs="Times New Roman"/>
          <w:sz w:val="28"/>
          <w:szCs w:val="28"/>
        </w:rPr>
        <w:t xml:space="preserve"> Для семей с двумя детьми, рожденными с 2007 по 2019 год,  также с тремя и более  детьми, если ранее право на </w:t>
      </w:r>
      <w:proofErr w:type="gramStart"/>
      <w:r w:rsidR="007D3A7B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="007D3A7B">
        <w:rPr>
          <w:rFonts w:ascii="Times New Roman" w:hAnsi="Times New Roman" w:cs="Times New Roman"/>
          <w:sz w:val="28"/>
          <w:szCs w:val="28"/>
        </w:rPr>
        <w:t xml:space="preserve"> у них не возникало, размер составляет </w:t>
      </w:r>
      <w:r w:rsidR="007D3A7B" w:rsidRPr="007D3A7B">
        <w:rPr>
          <w:rFonts w:ascii="Times New Roman" w:hAnsi="Times New Roman" w:cs="Times New Roman"/>
          <w:sz w:val="28"/>
          <w:szCs w:val="28"/>
        </w:rPr>
        <w:t>690 266 рублей</w:t>
      </w:r>
      <w:r w:rsidR="007D3A7B">
        <w:rPr>
          <w:rFonts w:ascii="Times New Roman" w:hAnsi="Times New Roman" w:cs="Times New Roman"/>
          <w:sz w:val="28"/>
          <w:szCs w:val="28"/>
        </w:rPr>
        <w:t>.</w:t>
      </w:r>
    </w:p>
    <w:p w:rsidR="007D3A7B" w:rsidRDefault="007D3A7B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D3A7B" w:rsidRDefault="007D3A7B" w:rsidP="00E827B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A7B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 по телефону: 8-800-100-00-01 </w:t>
      </w:r>
      <w:r w:rsidRPr="007D3A7B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-  </w:t>
      </w:r>
      <w:proofErr w:type="spellStart"/>
      <w:r w:rsidRPr="007D3A7B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7D3A7B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7D3A7B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7D3A7B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7D3A7B" w:rsidRPr="002304EF" w:rsidRDefault="007D3A7B" w:rsidP="00E827B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3B2" w:rsidRPr="009D11D7" w:rsidRDefault="00E043B2" w:rsidP="00A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D6171"/>
    <w:rsid w:val="000E194F"/>
    <w:rsid w:val="00162056"/>
    <w:rsid w:val="00192093"/>
    <w:rsid w:val="00192C9B"/>
    <w:rsid w:val="001D13D8"/>
    <w:rsid w:val="00226415"/>
    <w:rsid w:val="002304EF"/>
    <w:rsid w:val="00273791"/>
    <w:rsid w:val="002B48D5"/>
    <w:rsid w:val="002D202B"/>
    <w:rsid w:val="00343925"/>
    <w:rsid w:val="00371B63"/>
    <w:rsid w:val="003838AF"/>
    <w:rsid w:val="003E5B4A"/>
    <w:rsid w:val="004607FB"/>
    <w:rsid w:val="004E2C2C"/>
    <w:rsid w:val="00506311"/>
    <w:rsid w:val="005341A7"/>
    <w:rsid w:val="005E3813"/>
    <w:rsid w:val="00657CB1"/>
    <w:rsid w:val="00664B2D"/>
    <w:rsid w:val="006C35D7"/>
    <w:rsid w:val="006C7467"/>
    <w:rsid w:val="006E1DF3"/>
    <w:rsid w:val="006F0E26"/>
    <w:rsid w:val="00705DAD"/>
    <w:rsid w:val="0070620C"/>
    <w:rsid w:val="0074112B"/>
    <w:rsid w:val="007D3A7B"/>
    <w:rsid w:val="00815107"/>
    <w:rsid w:val="00861B2C"/>
    <w:rsid w:val="008878B7"/>
    <w:rsid w:val="008A567B"/>
    <w:rsid w:val="008A5F0F"/>
    <w:rsid w:val="0096691B"/>
    <w:rsid w:val="00971CD4"/>
    <w:rsid w:val="009867E8"/>
    <w:rsid w:val="00986A02"/>
    <w:rsid w:val="009A726F"/>
    <w:rsid w:val="009D11D7"/>
    <w:rsid w:val="009F68B5"/>
    <w:rsid w:val="00A02B7E"/>
    <w:rsid w:val="00A070B5"/>
    <w:rsid w:val="00A15E8C"/>
    <w:rsid w:val="00A21985"/>
    <w:rsid w:val="00A24469"/>
    <w:rsid w:val="00A33FD6"/>
    <w:rsid w:val="00A50F14"/>
    <w:rsid w:val="00A52241"/>
    <w:rsid w:val="00A6366C"/>
    <w:rsid w:val="00A672F6"/>
    <w:rsid w:val="00A70BBF"/>
    <w:rsid w:val="00A83970"/>
    <w:rsid w:val="00A86DC4"/>
    <w:rsid w:val="00AB78B2"/>
    <w:rsid w:val="00AE3A3F"/>
    <w:rsid w:val="00B47E45"/>
    <w:rsid w:val="00B7152D"/>
    <w:rsid w:val="00BB59F3"/>
    <w:rsid w:val="00C41022"/>
    <w:rsid w:val="00C50823"/>
    <w:rsid w:val="00C60977"/>
    <w:rsid w:val="00C64D16"/>
    <w:rsid w:val="00C65B2D"/>
    <w:rsid w:val="00C73B54"/>
    <w:rsid w:val="00CB463A"/>
    <w:rsid w:val="00CF18CF"/>
    <w:rsid w:val="00D066BF"/>
    <w:rsid w:val="00D44E7A"/>
    <w:rsid w:val="00E043B2"/>
    <w:rsid w:val="00E11C88"/>
    <w:rsid w:val="00E23621"/>
    <w:rsid w:val="00E37380"/>
    <w:rsid w:val="00E827B0"/>
    <w:rsid w:val="00EB0019"/>
    <w:rsid w:val="00ED2D46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4</cp:revision>
  <cp:lastPrinted>2025-04-14T23:59:00Z</cp:lastPrinted>
  <dcterms:created xsi:type="dcterms:W3CDTF">2025-04-09T07:29:00Z</dcterms:created>
  <dcterms:modified xsi:type="dcterms:W3CDTF">2025-04-15T01:47:00Z</dcterms:modified>
</cp:coreProperties>
</file>