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D" w:rsidRPr="000135D2" w:rsidRDefault="002C7B1D" w:rsidP="002C7B1D">
      <w:pPr>
        <w:spacing w:line="240" w:lineRule="atLeast"/>
        <w:contextualSpacing/>
        <w:jc w:val="center"/>
        <w:rPr>
          <w:b/>
          <w:sz w:val="28"/>
          <w:szCs w:val="28"/>
        </w:rPr>
      </w:pPr>
      <w:r w:rsidRPr="000135D2">
        <w:rPr>
          <w:b/>
          <w:sz w:val="28"/>
          <w:szCs w:val="28"/>
        </w:rPr>
        <w:t>АДМИНИСТРАЦИЯ КАЛГАНСКОГО</w:t>
      </w:r>
    </w:p>
    <w:p w:rsidR="002C7B1D" w:rsidRPr="000135D2" w:rsidRDefault="002C7B1D" w:rsidP="002C7B1D">
      <w:pPr>
        <w:spacing w:line="240" w:lineRule="atLeast"/>
        <w:contextualSpacing/>
        <w:jc w:val="center"/>
        <w:rPr>
          <w:b/>
          <w:sz w:val="28"/>
          <w:szCs w:val="28"/>
        </w:rPr>
      </w:pPr>
      <w:r w:rsidRPr="000135D2">
        <w:rPr>
          <w:b/>
          <w:sz w:val="28"/>
          <w:szCs w:val="28"/>
        </w:rPr>
        <w:t>МУНИЦИПАЛЬНОГО ОКРУГА ЗАБАЙКАЛЬСКОГО КРАЯ</w:t>
      </w:r>
    </w:p>
    <w:p w:rsidR="002C7B1D" w:rsidRPr="000135D2" w:rsidRDefault="002C7B1D" w:rsidP="002C7B1D">
      <w:pPr>
        <w:spacing w:line="240" w:lineRule="atLeast"/>
        <w:contextualSpacing/>
        <w:jc w:val="center"/>
        <w:rPr>
          <w:b/>
          <w:sz w:val="28"/>
          <w:szCs w:val="28"/>
        </w:rPr>
      </w:pPr>
    </w:p>
    <w:p w:rsidR="002C7B1D" w:rsidRPr="000135D2" w:rsidRDefault="002C7B1D" w:rsidP="002C7B1D">
      <w:pPr>
        <w:spacing w:line="240" w:lineRule="atLeast"/>
        <w:contextualSpacing/>
        <w:jc w:val="center"/>
        <w:rPr>
          <w:b/>
          <w:bCs/>
          <w:sz w:val="28"/>
          <w:szCs w:val="28"/>
        </w:rPr>
      </w:pPr>
      <w:r w:rsidRPr="000135D2">
        <w:rPr>
          <w:b/>
          <w:bCs/>
          <w:sz w:val="28"/>
          <w:szCs w:val="28"/>
        </w:rPr>
        <w:t>ПОСТАНОВЛЕНИЕ</w:t>
      </w: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contextualSpacing/>
        <w:jc w:val="center"/>
        <w:rPr>
          <w:bCs/>
          <w:sz w:val="28"/>
          <w:szCs w:val="28"/>
        </w:rPr>
      </w:pPr>
    </w:p>
    <w:p w:rsidR="002C7B1D" w:rsidRPr="000135D2" w:rsidRDefault="00967297" w:rsidP="002C7B1D">
      <w:pPr>
        <w:spacing w:line="240" w:lineRule="atLeast"/>
        <w:contextualSpacing/>
        <w:jc w:val="both"/>
        <w:rPr>
          <w:sz w:val="28"/>
          <w:szCs w:val="28"/>
        </w:rPr>
      </w:pPr>
      <w:r>
        <w:rPr>
          <w:sz w:val="28"/>
          <w:szCs w:val="28"/>
        </w:rPr>
        <w:t>18</w:t>
      </w:r>
      <w:r w:rsidR="002C7B1D">
        <w:rPr>
          <w:sz w:val="28"/>
          <w:szCs w:val="28"/>
        </w:rPr>
        <w:t xml:space="preserve"> </w:t>
      </w:r>
      <w:r>
        <w:rPr>
          <w:sz w:val="28"/>
          <w:szCs w:val="28"/>
        </w:rPr>
        <w:t>июня</w:t>
      </w:r>
      <w:r w:rsidR="002C7B1D" w:rsidRPr="000135D2">
        <w:rPr>
          <w:sz w:val="28"/>
          <w:szCs w:val="28"/>
        </w:rPr>
        <w:t xml:space="preserve"> 202</w:t>
      </w:r>
      <w:r w:rsidR="002C7B1D">
        <w:rPr>
          <w:sz w:val="28"/>
          <w:szCs w:val="28"/>
        </w:rPr>
        <w:t>5</w:t>
      </w:r>
      <w:r w:rsidR="002C7B1D" w:rsidRPr="000135D2">
        <w:rPr>
          <w:sz w:val="28"/>
          <w:szCs w:val="28"/>
        </w:rPr>
        <w:t xml:space="preserve"> года                                                                                  </w:t>
      </w:r>
      <w:r w:rsidR="002C7B1D">
        <w:rPr>
          <w:sz w:val="28"/>
          <w:szCs w:val="28"/>
        </w:rPr>
        <w:t xml:space="preserve">     №</w:t>
      </w:r>
      <w:r w:rsidR="00462697">
        <w:rPr>
          <w:sz w:val="28"/>
          <w:szCs w:val="28"/>
        </w:rPr>
        <w:t>198</w:t>
      </w:r>
    </w:p>
    <w:p w:rsidR="002C7B1D" w:rsidRPr="000135D2" w:rsidRDefault="002C7B1D" w:rsidP="002C7B1D">
      <w:pPr>
        <w:spacing w:line="240" w:lineRule="atLeast"/>
        <w:contextualSpacing/>
        <w:jc w:val="center"/>
        <w:rPr>
          <w:sz w:val="28"/>
          <w:szCs w:val="28"/>
        </w:rPr>
      </w:pPr>
    </w:p>
    <w:p w:rsidR="002C7B1D" w:rsidRPr="000135D2" w:rsidRDefault="002C7B1D" w:rsidP="002C7B1D">
      <w:pPr>
        <w:spacing w:line="240" w:lineRule="atLeast"/>
        <w:contextualSpacing/>
        <w:jc w:val="center"/>
        <w:rPr>
          <w:sz w:val="28"/>
          <w:szCs w:val="28"/>
        </w:rPr>
      </w:pPr>
    </w:p>
    <w:p w:rsidR="002C7B1D" w:rsidRPr="000135D2" w:rsidRDefault="002C7B1D" w:rsidP="002C7B1D">
      <w:pPr>
        <w:spacing w:line="240" w:lineRule="atLeast"/>
        <w:contextualSpacing/>
        <w:jc w:val="center"/>
        <w:rPr>
          <w:sz w:val="28"/>
          <w:szCs w:val="28"/>
        </w:rPr>
      </w:pPr>
      <w:r w:rsidRPr="000135D2">
        <w:rPr>
          <w:sz w:val="28"/>
          <w:szCs w:val="28"/>
        </w:rPr>
        <w:t>с. Калга</w:t>
      </w:r>
    </w:p>
    <w:p w:rsidR="002C7B1D" w:rsidRPr="000135D2" w:rsidRDefault="002C7B1D" w:rsidP="002C7B1D">
      <w:pPr>
        <w:pStyle w:val="a5"/>
        <w:spacing w:line="240" w:lineRule="atLeast"/>
        <w:contextualSpacing/>
        <w:jc w:val="center"/>
        <w:rPr>
          <w:sz w:val="28"/>
          <w:szCs w:val="28"/>
        </w:rPr>
      </w:pPr>
    </w:p>
    <w:p w:rsidR="002C7B1D" w:rsidRPr="000135D2" w:rsidRDefault="002C7B1D" w:rsidP="002C7B1D">
      <w:pPr>
        <w:pStyle w:val="a5"/>
        <w:spacing w:line="240" w:lineRule="atLeast"/>
        <w:contextualSpacing/>
        <w:jc w:val="center"/>
        <w:rPr>
          <w:sz w:val="28"/>
          <w:szCs w:val="28"/>
        </w:rPr>
      </w:pPr>
    </w:p>
    <w:p w:rsidR="002C7B1D" w:rsidRPr="000135D2" w:rsidRDefault="00C63D09" w:rsidP="002C7B1D">
      <w:pPr>
        <w:spacing w:line="240" w:lineRule="atLeast"/>
        <w:contextualSpacing/>
        <w:jc w:val="center"/>
        <w:rPr>
          <w:b/>
          <w:sz w:val="28"/>
          <w:szCs w:val="28"/>
        </w:rPr>
      </w:pPr>
      <w:r>
        <w:rPr>
          <w:b/>
          <w:sz w:val="28"/>
          <w:szCs w:val="28"/>
        </w:rPr>
        <w:t>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contextualSpacing/>
        <w:jc w:val="center"/>
        <w:rPr>
          <w:bCs/>
          <w:sz w:val="28"/>
          <w:szCs w:val="28"/>
        </w:rPr>
      </w:pPr>
    </w:p>
    <w:p w:rsidR="002C7B1D" w:rsidRPr="000135D2" w:rsidRDefault="002C7B1D" w:rsidP="002C7B1D">
      <w:pPr>
        <w:spacing w:line="240" w:lineRule="atLeast"/>
        <w:ind w:firstLine="709"/>
        <w:contextualSpacing/>
        <w:jc w:val="both"/>
        <w:rPr>
          <w:bCs/>
          <w:sz w:val="28"/>
          <w:szCs w:val="28"/>
        </w:rPr>
      </w:pPr>
      <w:proofErr w:type="gramStart"/>
      <w:r w:rsidRPr="000135D2">
        <w:rPr>
          <w:sz w:val="28"/>
          <w:szCs w:val="28"/>
        </w:rPr>
        <w:t xml:space="preserve">В соответствии с </w:t>
      </w:r>
      <w:r w:rsidR="00C15DE5">
        <w:rPr>
          <w:sz w:val="28"/>
          <w:szCs w:val="28"/>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15DE5" w:rsidRPr="00BD4C44">
        <w:rPr>
          <w:sz w:val="28"/>
          <w:szCs w:val="28"/>
        </w:rPr>
        <w:t xml:space="preserve">Федеральным </w:t>
      </w:r>
      <w:r w:rsidR="00C15DE5" w:rsidRPr="00C15DE5">
        <w:rPr>
          <w:sz w:val="28"/>
          <w:szCs w:val="28"/>
        </w:rPr>
        <w:t>законом</w:t>
      </w:r>
      <w:r w:rsidR="00C15DE5" w:rsidRPr="00BD4C44">
        <w:rPr>
          <w:sz w:val="28"/>
          <w:szCs w:val="28"/>
        </w:rPr>
        <w:t xml:space="preserve"> от 26</w:t>
      </w:r>
      <w:r w:rsidR="00C15DE5">
        <w:rPr>
          <w:sz w:val="28"/>
          <w:szCs w:val="28"/>
        </w:rPr>
        <w:t xml:space="preserve"> июля </w:t>
      </w:r>
      <w:r w:rsidR="00C15DE5" w:rsidRPr="00BD4C44">
        <w:rPr>
          <w:sz w:val="28"/>
          <w:szCs w:val="28"/>
        </w:rPr>
        <w:t>2006</w:t>
      </w:r>
      <w:r w:rsidR="00C15DE5">
        <w:rPr>
          <w:sz w:val="28"/>
          <w:szCs w:val="28"/>
        </w:rPr>
        <w:t xml:space="preserve"> года</w:t>
      </w:r>
      <w:r w:rsidR="00C15DE5" w:rsidRPr="00BD4C44">
        <w:rPr>
          <w:sz w:val="28"/>
          <w:szCs w:val="28"/>
        </w:rPr>
        <w:t xml:space="preserve"> №135-ФЗ «О защите конкуренции», Федеральным законом от 06</w:t>
      </w:r>
      <w:r w:rsidR="00C15DE5">
        <w:rPr>
          <w:sz w:val="28"/>
          <w:szCs w:val="28"/>
        </w:rPr>
        <w:t xml:space="preserve"> октября </w:t>
      </w:r>
      <w:r w:rsidR="00C15DE5" w:rsidRPr="00BD4C44">
        <w:rPr>
          <w:sz w:val="28"/>
          <w:szCs w:val="28"/>
        </w:rPr>
        <w:t>2003</w:t>
      </w:r>
      <w:r w:rsidR="00C15DE5">
        <w:rPr>
          <w:sz w:val="28"/>
          <w:szCs w:val="28"/>
        </w:rPr>
        <w:t xml:space="preserve"> года</w:t>
      </w:r>
      <w:r w:rsidR="00C15DE5" w:rsidRPr="00BD4C44">
        <w:rPr>
          <w:sz w:val="28"/>
          <w:szCs w:val="28"/>
        </w:rPr>
        <w:t xml:space="preserve"> №131-ФЗ </w:t>
      </w:r>
      <w:r w:rsidR="00C15DE5" w:rsidRPr="00BD4C44">
        <w:rPr>
          <w:bCs/>
          <w:sz w:val="28"/>
          <w:szCs w:val="28"/>
        </w:rPr>
        <w:t>«Об общих принципах</w:t>
      </w:r>
      <w:proofErr w:type="gramEnd"/>
      <w:r w:rsidR="00C15DE5" w:rsidRPr="00BD4C44">
        <w:rPr>
          <w:bCs/>
          <w:sz w:val="28"/>
          <w:szCs w:val="28"/>
        </w:rPr>
        <w:t xml:space="preserve"> </w:t>
      </w:r>
      <w:proofErr w:type="gramStart"/>
      <w:r w:rsidR="00C15DE5" w:rsidRPr="00BD4C44">
        <w:rPr>
          <w:bCs/>
          <w:sz w:val="28"/>
          <w:szCs w:val="28"/>
        </w:rPr>
        <w:t>организации местного самоуправления в Российской Федерации»</w:t>
      </w:r>
      <w:r w:rsidR="00C15DE5">
        <w:rPr>
          <w:bCs/>
          <w:sz w:val="28"/>
          <w:szCs w:val="28"/>
        </w:rPr>
        <w:t xml:space="preserve">,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 Федерального закона </w:t>
      </w:r>
      <w:r w:rsidR="00C15DE5">
        <w:rPr>
          <w:sz w:val="28"/>
          <w:szCs w:val="28"/>
        </w:rPr>
        <w:t>от 13 июля 2015 года №220-ФЗ «Об организации регулярных перевозок пассажиров и багажа автомобильным транспортом и городским наземным электрическим</w:t>
      </w:r>
      <w:proofErr w:type="gramEnd"/>
      <w:r w:rsidR="00C15DE5">
        <w:rPr>
          <w:sz w:val="28"/>
          <w:szCs w:val="28"/>
        </w:rPr>
        <w:t xml:space="preserve"> транспортом в Российской Федерации и о внесении изменений в отдельные законодательные акты Российской Федерации»»</w:t>
      </w:r>
      <w:r w:rsidRPr="000135D2">
        <w:rPr>
          <w:sz w:val="28"/>
          <w:szCs w:val="28"/>
        </w:rPr>
        <w:t xml:space="preserve">, </w:t>
      </w:r>
      <w:r w:rsidRPr="00CD722E">
        <w:rPr>
          <w:bCs/>
          <w:kern w:val="36"/>
          <w:sz w:val="28"/>
          <w:szCs w:val="28"/>
        </w:rPr>
        <w:t>статьей 3</w:t>
      </w:r>
      <w:r>
        <w:rPr>
          <w:bCs/>
          <w:kern w:val="36"/>
          <w:sz w:val="28"/>
          <w:szCs w:val="28"/>
        </w:rPr>
        <w:t>2</w:t>
      </w:r>
      <w:r w:rsidRPr="00CD722E">
        <w:rPr>
          <w:b/>
          <w:bCs/>
          <w:kern w:val="36"/>
          <w:sz w:val="28"/>
          <w:szCs w:val="28"/>
        </w:rPr>
        <w:t xml:space="preserve"> </w:t>
      </w:r>
      <w:r w:rsidRPr="00CD722E">
        <w:rPr>
          <w:sz w:val="28"/>
          <w:szCs w:val="28"/>
        </w:rPr>
        <w:t xml:space="preserve">Устава </w:t>
      </w:r>
      <w:r>
        <w:rPr>
          <w:sz w:val="28"/>
          <w:szCs w:val="28"/>
        </w:rPr>
        <w:t>Калганского</w:t>
      </w:r>
      <w:r w:rsidRPr="00CD722E">
        <w:rPr>
          <w:sz w:val="28"/>
          <w:szCs w:val="28"/>
        </w:rPr>
        <w:t xml:space="preserve"> муниципального округа</w:t>
      </w:r>
      <w:r>
        <w:rPr>
          <w:sz w:val="28"/>
          <w:szCs w:val="28"/>
        </w:rPr>
        <w:t xml:space="preserve"> Забайкальского края</w:t>
      </w:r>
      <w:r w:rsidRPr="00CD722E">
        <w:rPr>
          <w:sz w:val="28"/>
          <w:szCs w:val="28"/>
        </w:rPr>
        <w:t xml:space="preserve">, администрация </w:t>
      </w:r>
      <w:r>
        <w:rPr>
          <w:sz w:val="28"/>
          <w:szCs w:val="28"/>
        </w:rPr>
        <w:t>Калганского</w:t>
      </w:r>
      <w:r w:rsidRPr="00CD722E">
        <w:rPr>
          <w:sz w:val="28"/>
          <w:szCs w:val="28"/>
        </w:rPr>
        <w:t xml:space="preserve"> муниципального округа Забайкальского края постановляет</w:t>
      </w:r>
      <w:r w:rsidRPr="000135D2">
        <w:rPr>
          <w:bCs/>
          <w:sz w:val="28"/>
          <w:szCs w:val="28"/>
        </w:rPr>
        <w:t>:</w:t>
      </w:r>
    </w:p>
    <w:p w:rsidR="002C7B1D" w:rsidRPr="000135D2" w:rsidRDefault="002C7B1D" w:rsidP="002C7B1D">
      <w:pPr>
        <w:spacing w:line="240" w:lineRule="atLeast"/>
        <w:contextualSpacing/>
        <w:jc w:val="center"/>
        <w:rPr>
          <w:sz w:val="28"/>
          <w:szCs w:val="28"/>
        </w:rPr>
      </w:pPr>
    </w:p>
    <w:p w:rsidR="002C7B1D" w:rsidRDefault="002C7B1D" w:rsidP="002C7B1D">
      <w:pPr>
        <w:tabs>
          <w:tab w:val="left" w:pos="709"/>
          <w:tab w:val="left" w:pos="993"/>
        </w:tabs>
        <w:spacing w:line="240" w:lineRule="atLeast"/>
        <w:ind w:firstLine="709"/>
        <w:contextualSpacing/>
        <w:jc w:val="both"/>
        <w:rPr>
          <w:sz w:val="28"/>
          <w:szCs w:val="28"/>
        </w:rPr>
      </w:pPr>
      <w:r w:rsidRPr="000135D2">
        <w:rPr>
          <w:sz w:val="28"/>
          <w:szCs w:val="28"/>
        </w:rPr>
        <w:t xml:space="preserve">1. Провести открытый конкурс </w:t>
      </w:r>
      <w:r w:rsidR="00C15DE5"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№1 «с. Калга (</w:t>
      </w:r>
      <w:r w:rsidR="00C27F57">
        <w:rPr>
          <w:sz w:val="28"/>
          <w:szCs w:val="28"/>
        </w:rPr>
        <w:t>внутренний</w:t>
      </w:r>
      <w:r w:rsidR="00775715">
        <w:rPr>
          <w:sz w:val="28"/>
          <w:szCs w:val="28"/>
        </w:rPr>
        <w:t>)»</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№2 «с. Калга –</w:t>
      </w:r>
      <w:r w:rsidR="002010A7">
        <w:rPr>
          <w:sz w:val="28"/>
          <w:szCs w:val="28"/>
        </w:rPr>
        <w:t xml:space="preserve"> </w:t>
      </w:r>
      <w:proofErr w:type="gramStart"/>
      <w:r w:rsidR="00775715">
        <w:rPr>
          <w:sz w:val="28"/>
          <w:szCs w:val="28"/>
        </w:rPr>
        <w:t>с</w:t>
      </w:r>
      <w:proofErr w:type="gramEnd"/>
      <w:r w:rsidR="00775715">
        <w:rPr>
          <w:sz w:val="28"/>
          <w:szCs w:val="28"/>
        </w:rPr>
        <w:t xml:space="preserve">. Нижний </w:t>
      </w:r>
      <w:proofErr w:type="spellStart"/>
      <w:r w:rsidR="00775715">
        <w:rPr>
          <w:sz w:val="28"/>
          <w:szCs w:val="28"/>
        </w:rPr>
        <w:t>Калгукан</w:t>
      </w:r>
      <w:proofErr w:type="spellEnd"/>
      <w:r w:rsidR="00775715">
        <w:rPr>
          <w:sz w:val="28"/>
          <w:szCs w:val="28"/>
        </w:rPr>
        <w:t>»</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lastRenderedPageBreak/>
        <w:t xml:space="preserve">- </w:t>
      </w:r>
      <w:r w:rsidR="00775715">
        <w:rPr>
          <w:sz w:val="28"/>
          <w:szCs w:val="28"/>
        </w:rPr>
        <w:t>маршрут №3 «с. Калга –</w:t>
      </w:r>
      <w:r w:rsidR="002010A7">
        <w:rPr>
          <w:sz w:val="28"/>
          <w:szCs w:val="28"/>
        </w:rPr>
        <w:t xml:space="preserve"> </w:t>
      </w:r>
      <w:r w:rsidR="00775715">
        <w:rPr>
          <w:sz w:val="28"/>
          <w:szCs w:val="28"/>
        </w:rPr>
        <w:t>с. Козлово»</w:t>
      </w:r>
      <w:r>
        <w:rPr>
          <w:sz w:val="28"/>
          <w:szCs w:val="28"/>
        </w:rPr>
        <w:t>;</w:t>
      </w:r>
    </w:p>
    <w:p w:rsidR="002C7B1D"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маршрут №4 «с. Калга – с. Бура»</w:t>
      </w:r>
      <w:r>
        <w:rPr>
          <w:sz w:val="28"/>
          <w:szCs w:val="28"/>
        </w:rPr>
        <w:t>;</w:t>
      </w:r>
    </w:p>
    <w:p w:rsidR="002C7B1D" w:rsidRPr="000135D2" w:rsidRDefault="002C7B1D" w:rsidP="002C7B1D">
      <w:pPr>
        <w:tabs>
          <w:tab w:val="left" w:pos="709"/>
          <w:tab w:val="left" w:pos="993"/>
        </w:tabs>
        <w:spacing w:line="240" w:lineRule="atLeast"/>
        <w:ind w:firstLine="709"/>
        <w:contextualSpacing/>
        <w:jc w:val="both"/>
        <w:rPr>
          <w:sz w:val="28"/>
          <w:szCs w:val="28"/>
        </w:rPr>
      </w:pPr>
      <w:r>
        <w:rPr>
          <w:sz w:val="28"/>
          <w:szCs w:val="28"/>
        </w:rPr>
        <w:t xml:space="preserve">- </w:t>
      </w:r>
      <w:r w:rsidR="00775715">
        <w:rPr>
          <w:sz w:val="28"/>
          <w:szCs w:val="28"/>
        </w:rPr>
        <w:t xml:space="preserve">маршрут №5 «с. Калга – </w:t>
      </w:r>
      <w:proofErr w:type="gramStart"/>
      <w:r w:rsidR="00775715">
        <w:rPr>
          <w:sz w:val="28"/>
          <w:szCs w:val="28"/>
        </w:rPr>
        <w:t>с</w:t>
      </w:r>
      <w:proofErr w:type="gramEnd"/>
      <w:r w:rsidR="00775715">
        <w:rPr>
          <w:sz w:val="28"/>
          <w:szCs w:val="28"/>
        </w:rPr>
        <w:t>. Средняя Борзя»</w:t>
      </w:r>
      <w:r>
        <w:rPr>
          <w:sz w:val="28"/>
          <w:szCs w:val="28"/>
        </w:rPr>
        <w:t>.</w:t>
      </w:r>
    </w:p>
    <w:p w:rsidR="001F5782" w:rsidRDefault="00002CCB" w:rsidP="000135D2">
      <w:pPr>
        <w:spacing w:line="240" w:lineRule="atLeast"/>
        <w:ind w:firstLine="709"/>
        <w:contextualSpacing/>
        <w:jc w:val="both"/>
        <w:rPr>
          <w:sz w:val="28"/>
          <w:szCs w:val="28"/>
        </w:rPr>
      </w:pPr>
      <w:r w:rsidRPr="009B4FAF">
        <w:rPr>
          <w:sz w:val="28"/>
          <w:szCs w:val="28"/>
        </w:rPr>
        <w:t xml:space="preserve">2. Утвердить документацию для проведения </w:t>
      </w:r>
      <w:r w:rsidR="00F0169D" w:rsidRPr="000135D2">
        <w:rPr>
          <w:sz w:val="28"/>
          <w:szCs w:val="28"/>
        </w:rPr>
        <w:t>открыт</w:t>
      </w:r>
      <w:r w:rsidR="00F0169D">
        <w:rPr>
          <w:sz w:val="28"/>
          <w:szCs w:val="28"/>
        </w:rPr>
        <w:t>ого</w:t>
      </w:r>
      <w:r w:rsidR="00F0169D" w:rsidRPr="000135D2">
        <w:rPr>
          <w:sz w:val="28"/>
          <w:szCs w:val="28"/>
        </w:rPr>
        <w:t xml:space="preserve"> конкурс</w:t>
      </w:r>
      <w:r w:rsidR="00F0169D">
        <w:rPr>
          <w:sz w:val="28"/>
          <w:szCs w:val="28"/>
        </w:rPr>
        <w:t>а</w:t>
      </w:r>
      <w:r w:rsidR="00F0169D" w:rsidRPr="000135D2">
        <w:rPr>
          <w:sz w:val="28"/>
          <w:szCs w:val="28"/>
        </w:rPr>
        <w:t xml:space="preserve"> </w:t>
      </w:r>
      <w:r w:rsidR="00775715"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1F5782">
        <w:rPr>
          <w:sz w:val="28"/>
          <w:szCs w:val="28"/>
        </w:rPr>
        <w:t>:</w:t>
      </w:r>
    </w:p>
    <w:p w:rsidR="00002CCB" w:rsidRDefault="001F5782" w:rsidP="000135D2">
      <w:pPr>
        <w:spacing w:line="240" w:lineRule="atLeast"/>
        <w:ind w:firstLine="709"/>
        <w:contextualSpacing/>
        <w:jc w:val="both"/>
        <w:rPr>
          <w:sz w:val="28"/>
          <w:szCs w:val="28"/>
        </w:rPr>
      </w:pPr>
      <w:r>
        <w:rPr>
          <w:sz w:val="28"/>
          <w:szCs w:val="28"/>
        </w:rPr>
        <w:t xml:space="preserve">- форму и состав извещения о проведении </w:t>
      </w:r>
      <w:r w:rsidR="00F0169D">
        <w:rPr>
          <w:sz w:val="28"/>
          <w:szCs w:val="28"/>
        </w:rPr>
        <w:t>открытого конкурса</w:t>
      </w:r>
      <w:r w:rsidR="00C076DA">
        <w:rPr>
          <w:sz w:val="28"/>
          <w:szCs w:val="28"/>
        </w:rPr>
        <w:t xml:space="preserve"> </w:t>
      </w:r>
      <w:r w:rsidR="00DB0484"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Pr>
          <w:sz w:val="28"/>
          <w:szCs w:val="28"/>
        </w:rPr>
        <w:t>(</w:t>
      </w:r>
      <w:r w:rsidR="00C519E0" w:rsidRPr="000135D2">
        <w:rPr>
          <w:sz w:val="28"/>
          <w:szCs w:val="28"/>
        </w:rPr>
        <w:t>приложени</w:t>
      </w:r>
      <w:r>
        <w:rPr>
          <w:sz w:val="28"/>
          <w:szCs w:val="28"/>
        </w:rPr>
        <w:t>е</w:t>
      </w:r>
      <w:r w:rsidR="00C519E0" w:rsidRPr="000135D2">
        <w:rPr>
          <w:sz w:val="28"/>
          <w:szCs w:val="28"/>
        </w:rPr>
        <w:t xml:space="preserve"> №</w:t>
      </w:r>
      <w:r w:rsidR="00206812">
        <w:rPr>
          <w:sz w:val="28"/>
          <w:szCs w:val="28"/>
        </w:rPr>
        <w:t>1</w:t>
      </w:r>
      <w:r>
        <w:rPr>
          <w:sz w:val="28"/>
          <w:szCs w:val="28"/>
        </w:rPr>
        <w:t>)</w:t>
      </w:r>
      <w:r w:rsidR="004E7503">
        <w:rPr>
          <w:sz w:val="28"/>
          <w:szCs w:val="28"/>
        </w:rPr>
        <w:t>;</w:t>
      </w:r>
    </w:p>
    <w:p w:rsidR="004E7503" w:rsidRDefault="004E7503" w:rsidP="000135D2">
      <w:pPr>
        <w:spacing w:line="240" w:lineRule="atLeast"/>
        <w:ind w:firstLine="709"/>
        <w:contextualSpacing/>
        <w:jc w:val="both"/>
        <w:rPr>
          <w:sz w:val="28"/>
          <w:szCs w:val="28"/>
        </w:rPr>
      </w:pPr>
      <w:r>
        <w:rPr>
          <w:sz w:val="28"/>
          <w:szCs w:val="28"/>
        </w:rPr>
        <w:t>- заявк</w:t>
      </w:r>
      <w:r w:rsidR="00D869DD">
        <w:rPr>
          <w:sz w:val="28"/>
          <w:szCs w:val="28"/>
        </w:rPr>
        <w:t>у</w:t>
      </w:r>
      <w:r>
        <w:rPr>
          <w:sz w:val="28"/>
          <w:szCs w:val="28"/>
        </w:rPr>
        <w:t xml:space="preserve"> на участие в </w:t>
      </w:r>
      <w:r w:rsidR="00F0169D">
        <w:rPr>
          <w:sz w:val="28"/>
          <w:szCs w:val="28"/>
        </w:rPr>
        <w:t>открытом конкурсе</w:t>
      </w:r>
      <w:r>
        <w:rPr>
          <w:sz w:val="28"/>
          <w:szCs w:val="28"/>
        </w:rPr>
        <w:t xml:space="preserve"> </w:t>
      </w:r>
      <w:r w:rsidR="00DB0484"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Pr>
          <w:sz w:val="28"/>
          <w:szCs w:val="28"/>
        </w:rPr>
        <w:t>(приложение №</w:t>
      </w:r>
      <w:r w:rsidR="00E249FB">
        <w:rPr>
          <w:sz w:val="28"/>
          <w:szCs w:val="28"/>
        </w:rPr>
        <w:t>3</w:t>
      </w:r>
      <w:r>
        <w:rPr>
          <w:sz w:val="28"/>
          <w:szCs w:val="28"/>
        </w:rPr>
        <w:t>);</w:t>
      </w:r>
    </w:p>
    <w:p w:rsidR="00335173" w:rsidRDefault="00D556B2" w:rsidP="00D556B2">
      <w:pPr>
        <w:spacing w:line="240" w:lineRule="atLeast"/>
        <w:ind w:firstLine="709"/>
        <w:contextualSpacing/>
        <w:jc w:val="both"/>
        <w:rPr>
          <w:sz w:val="28"/>
          <w:szCs w:val="28"/>
        </w:rPr>
      </w:pPr>
      <w:r>
        <w:rPr>
          <w:sz w:val="28"/>
          <w:szCs w:val="28"/>
        </w:rPr>
        <w:t xml:space="preserve">- </w:t>
      </w:r>
      <w:r w:rsidR="00335173">
        <w:rPr>
          <w:sz w:val="28"/>
          <w:szCs w:val="28"/>
        </w:rPr>
        <w:t>о</w:t>
      </w:r>
      <w:r>
        <w:rPr>
          <w:sz w:val="28"/>
          <w:szCs w:val="28"/>
        </w:rPr>
        <w:t xml:space="preserve">пись документов, представляемых для участия в открытом конкурсе на </w:t>
      </w:r>
      <w:r w:rsidR="00335173" w:rsidRPr="008F23B9">
        <w:rPr>
          <w:sz w:val="28"/>
          <w:szCs w:val="28"/>
        </w:rPr>
        <w:t>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Pr>
          <w:sz w:val="28"/>
          <w:szCs w:val="28"/>
        </w:rPr>
        <w:t xml:space="preserve"> (приложение №</w:t>
      </w:r>
      <w:r w:rsidR="00335173">
        <w:rPr>
          <w:sz w:val="28"/>
          <w:szCs w:val="28"/>
        </w:rPr>
        <w:t>4</w:t>
      </w:r>
      <w:r>
        <w:rPr>
          <w:sz w:val="28"/>
          <w:szCs w:val="28"/>
        </w:rPr>
        <w:t>)</w:t>
      </w:r>
      <w:r w:rsidR="00335173">
        <w:rPr>
          <w:sz w:val="28"/>
          <w:szCs w:val="28"/>
        </w:rPr>
        <w:t>;</w:t>
      </w:r>
    </w:p>
    <w:p w:rsidR="00335173" w:rsidRDefault="00335173" w:rsidP="00D556B2">
      <w:pPr>
        <w:spacing w:line="240" w:lineRule="atLeast"/>
        <w:ind w:firstLine="709"/>
        <w:contextualSpacing/>
        <w:jc w:val="both"/>
        <w:rPr>
          <w:sz w:val="28"/>
          <w:szCs w:val="28"/>
        </w:rPr>
      </w:pPr>
      <w:r>
        <w:rPr>
          <w:sz w:val="28"/>
          <w:szCs w:val="28"/>
        </w:rPr>
        <w:t xml:space="preserve">- </w:t>
      </w:r>
      <w:r w:rsidRPr="00A86684">
        <w:rPr>
          <w:sz w:val="28"/>
          <w:szCs w:val="28"/>
        </w:rPr>
        <w:t>деклараци</w:t>
      </w:r>
      <w:r>
        <w:rPr>
          <w:sz w:val="28"/>
          <w:szCs w:val="28"/>
        </w:rPr>
        <w:t>ю</w:t>
      </w:r>
      <w:r w:rsidRPr="00A86684">
        <w:rPr>
          <w:sz w:val="28"/>
          <w:szCs w:val="28"/>
        </w:rPr>
        <w:t xml:space="preserve"> о принятии на себя обязательств</w:t>
      </w:r>
      <w:r w:rsidRPr="008F23B9">
        <w:rPr>
          <w:sz w:val="28"/>
          <w:szCs w:val="28"/>
        </w:rPr>
        <w:t xml:space="preserve"> </w:t>
      </w:r>
      <w:r>
        <w:rPr>
          <w:sz w:val="28"/>
          <w:szCs w:val="28"/>
        </w:rPr>
        <w:t>(приложение №5);</w:t>
      </w:r>
    </w:p>
    <w:p w:rsidR="00335173" w:rsidRDefault="00335173" w:rsidP="00D556B2">
      <w:pPr>
        <w:spacing w:line="240" w:lineRule="atLeast"/>
        <w:ind w:firstLine="709"/>
        <w:contextualSpacing/>
        <w:jc w:val="both"/>
        <w:rPr>
          <w:sz w:val="28"/>
          <w:szCs w:val="28"/>
        </w:rPr>
      </w:pPr>
      <w:r>
        <w:rPr>
          <w:sz w:val="28"/>
          <w:szCs w:val="28"/>
        </w:rPr>
        <w:t xml:space="preserve">- сведения о среднем количестве </w:t>
      </w:r>
      <w:r w:rsidR="004E7ECA">
        <w:rPr>
          <w:sz w:val="28"/>
          <w:szCs w:val="28"/>
        </w:rPr>
        <w:t xml:space="preserve">транспортных средств </w:t>
      </w:r>
      <w:r>
        <w:rPr>
          <w:sz w:val="28"/>
          <w:szCs w:val="28"/>
        </w:rPr>
        <w:t>и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w:t>
      </w:r>
      <w:proofErr w:type="gramStart"/>
      <w:r>
        <w:rPr>
          <w:sz w:val="28"/>
          <w:szCs w:val="28"/>
        </w:rPr>
        <w:t>и</w:t>
      </w:r>
      <w:proofErr w:type="gramEnd"/>
      <w:r>
        <w:rPr>
          <w:sz w:val="28"/>
          <w:szCs w:val="28"/>
        </w:rPr>
        <w:t xml:space="preserve"> года, предшествующего дате размещения извещения (приложение №6);</w:t>
      </w:r>
    </w:p>
    <w:p w:rsidR="00335173" w:rsidRDefault="00335173" w:rsidP="00D556B2">
      <w:pPr>
        <w:spacing w:line="240" w:lineRule="atLeast"/>
        <w:ind w:firstLine="709"/>
        <w:contextualSpacing/>
        <w:jc w:val="both"/>
        <w:rPr>
          <w:sz w:val="28"/>
          <w:szCs w:val="28"/>
        </w:rPr>
      </w:pPr>
      <w:r>
        <w:rPr>
          <w:sz w:val="28"/>
          <w:szCs w:val="28"/>
        </w:rPr>
        <w:t>- сводную информацию (приложение №7);</w:t>
      </w:r>
    </w:p>
    <w:p w:rsidR="00335173" w:rsidRDefault="00335173" w:rsidP="00D556B2">
      <w:pPr>
        <w:spacing w:line="240" w:lineRule="atLeast"/>
        <w:ind w:firstLine="709"/>
        <w:contextualSpacing/>
        <w:jc w:val="both"/>
        <w:rPr>
          <w:sz w:val="28"/>
          <w:szCs w:val="28"/>
        </w:rPr>
      </w:pPr>
      <w:r>
        <w:rPr>
          <w:sz w:val="28"/>
          <w:szCs w:val="28"/>
        </w:rPr>
        <w:t>- шкалу для оценки критериев, по которым осуществляется оценка и сопоставление заявок участников открытого конкурса на право осуществления перевозок пассажиров по маршруту регулярных перевозок (приложение №8);</w:t>
      </w:r>
    </w:p>
    <w:p w:rsidR="004E7503" w:rsidRPr="000135D2" w:rsidRDefault="004E7503" w:rsidP="000135D2">
      <w:pPr>
        <w:spacing w:line="240" w:lineRule="atLeast"/>
        <w:ind w:firstLine="709"/>
        <w:contextualSpacing/>
        <w:jc w:val="both"/>
        <w:rPr>
          <w:sz w:val="28"/>
          <w:szCs w:val="28"/>
        </w:rPr>
      </w:pPr>
      <w:r>
        <w:rPr>
          <w:sz w:val="28"/>
          <w:szCs w:val="28"/>
        </w:rPr>
        <w:t xml:space="preserve">- проект договора </w:t>
      </w:r>
      <w:r w:rsidR="00335173">
        <w:rPr>
          <w:sz w:val="28"/>
          <w:szCs w:val="28"/>
        </w:rPr>
        <w:t>на осуществление пассажирских перевозок автомобильным транспортом общего пользования по маршруту внутри Калганского муниципального округа Забайкальского края</w:t>
      </w:r>
      <w:r>
        <w:rPr>
          <w:sz w:val="28"/>
          <w:szCs w:val="28"/>
        </w:rPr>
        <w:t xml:space="preserve"> (приложение №</w:t>
      </w:r>
      <w:r w:rsidR="00335173">
        <w:rPr>
          <w:sz w:val="28"/>
          <w:szCs w:val="28"/>
        </w:rPr>
        <w:t>9</w:t>
      </w:r>
      <w:r>
        <w:rPr>
          <w:sz w:val="28"/>
          <w:szCs w:val="28"/>
        </w:rPr>
        <w:t>).</w:t>
      </w:r>
    </w:p>
    <w:p w:rsidR="00C076DA" w:rsidRDefault="00002CCB" w:rsidP="00C076DA">
      <w:pPr>
        <w:spacing w:line="240" w:lineRule="atLeast"/>
        <w:ind w:firstLine="709"/>
        <w:contextualSpacing/>
        <w:jc w:val="both"/>
        <w:rPr>
          <w:sz w:val="28"/>
          <w:szCs w:val="28"/>
        </w:rPr>
      </w:pPr>
      <w:r w:rsidRPr="000135D2">
        <w:rPr>
          <w:sz w:val="28"/>
          <w:szCs w:val="28"/>
        </w:rPr>
        <w:t xml:space="preserve">3. Создать </w:t>
      </w:r>
      <w:r w:rsidR="004E7ECA">
        <w:rPr>
          <w:sz w:val="28"/>
          <w:szCs w:val="28"/>
        </w:rPr>
        <w:t xml:space="preserve">конкурсную </w:t>
      </w:r>
      <w:r w:rsidRPr="000135D2">
        <w:rPr>
          <w:sz w:val="28"/>
          <w:szCs w:val="28"/>
        </w:rPr>
        <w:t xml:space="preserve">комиссию для проведения </w:t>
      </w:r>
      <w:r w:rsidR="00F0169D">
        <w:rPr>
          <w:sz w:val="28"/>
          <w:szCs w:val="28"/>
        </w:rPr>
        <w:t xml:space="preserve">открытого конкурса </w:t>
      </w:r>
      <w:r w:rsidR="00CE1DF8"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Pr>
          <w:sz w:val="28"/>
          <w:szCs w:val="28"/>
        </w:rPr>
        <w:t xml:space="preserve"> </w:t>
      </w:r>
      <w:r w:rsidR="00C076DA">
        <w:rPr>
          <w:sz w:val="28"/>
          <w:szCs w:val="28"/>
        </w:rPr>
        <w:t>и утвердить п</w:t>
      </w:r>
      <w:r w:rsidR="00C076DA" w:rsidRPr="000135D2">
        <w:rPr>
          <w:sz w:val="28"/>
          <w:szCs w:val="28"/>
        </w:rPr>
        <w:t xml:space="preserve">орядок </w:t>
      </w:r>
      <w:r w:rsidR="00C076DA">
        <w:rPr>
          <w:sz w:val="28"/>
          <w:szCs w:val="28"/>
        </w:rPr>
        <w:t xml:space="preserve">ее </w:t>
      </w:r>
      <w:r w:rsidR="00C076DA" w:rsidRPr="000135D2">
        <w:rPr>
          <w:sz w:val="28"/>
          <w:szCs w:val="28"/>
        </w:rPr>
        <w:t>работы</w:t>
      </w:r>
      <w:r w:rsidR="004E7503">
        <w:rPr>
          <w:sz w:val="28"/>
          <w:szCs w:val="28"/>
        </w:rPr>
        <w:t xml:space="preserve"> (</w:t>
      </w:r>
      <w:r w:rsidR="00C076DA" w:rsidRPr="000135D2">
        <w:rPr>
          <w:sz w:val="28"/>
          <w:szCs w:val="28"/>
        </w:rPr>
        <w:t>приложени</w:t>
      </w:r>
      <w:r w:rsidR="004E7503">
        <w:rPr>
          <w:sz w:val="28"/>
          <w:szCs w:val="28"/>
        </w:rPr>
        <w:t>е</w:t>
      </w:r>
      <w:r w:rsidR="00C076DA" w:rsidRPr="000135D2">
        <w:rPr>
          <w:sz w:val="28"/>
          <w:szCs w:val="28"/>
        </w:rPr>
        <w:t xml:space="preserve"> №</w:t>
      </w:r>
      <w:r w:rsidR="00E249FB">
        <w:rPr>
          <w:sz w:val="28"/>
          <w:szCs w:val="28"/>
        </w:rPr>
        <w:t>2</w:t>
      </w:r>
      <w:r w:rsidR="004E7503">
        <w:rPr>
          <w:sz w:val="28"/>
          <w:szCs w:val="28"/>
        </w:rPr>
        <w:t>).</w:t>
      </w:r>
    </w:p>
    <w:p w:rsidR="00002CCB" w:rsidRDefault="00001747" w:rsidP="00295F57">
      <w:pPr>
        <w:autoSpaceDE w:val="0"/>
        <w:autoSpaceDN w:val="0"/>
        <w:adjustRightInd w:val="0"/>
        <w:spacing w:line="240" w:lineRule="atLeast"/>
        <w:ind w:firstLine="709"/>
        <w:contextualSpacing/>
        <w:jc w:val="both"/>
        <w:rPr>
          <w:sz w:val="28"/>
          <w:szCs w:val="28"/>
        </w:rPr>
      </w:pPr>
      <w:r>
        <w:rPr>
          <w:rFonts w:eastAsia="Calibri"/>
          <w:sz w:val="28"/>
          <w:szCs w:val="28"/>
        </w:rPr>
        <w:t>4</w:t>
      </w:r>
      <w:r w:rsidR="00002CCB" w:rsidRPr="000135D2">
        <w:rPr>
          <w:rFonts w:eastAsia="Calibri"/>
          <w:sz w:val="28"/>
          <w:szCs w:val="28"/>
        </w:rPr>
        <w:t xml:space="preserve">. </w:t>
      </w:r>
      <w:proofErr w:type="gramStart"/>
      <w:r w:rsidR="00F0169D">
        <w:rPr>
          <w:rFonts w:eastAsia="Calibri"/>
          <w:sz w:val="28"/>
          <w:szCs w:val="28"/>
        </w:rPr>
        <w:t xml:space="preserve">Конкурсной </w:t>
      </w:r>
      <w:r w:rsidR="00002CCB" w:rsidRPr="000135D2">
        <w:rPr>
          <w:rFonts w:eastAsia="Calibri"/>
          <w:sz w:val="28"/>
          <w:szCs w:val="28"/>
        </w:rPr>
        <w:t>комиссии</w:t>
      </w:r>
      <w:r w:rsidR="00F0169D">
        <w:rPr>
          <w:rFonts w:eastAsia="Calibri"/>
          <w:sz w:val="28"/>
          <w:szCs w:val="28"/>
        </w:rPr>
        <w:t xml:space="preserve"> </w:t>
      </w:r>
      <w:r w:rsidR="00002CCB" w:rsidRPr="000135D2">
        <w:rPr>
          <w:rFonts w:eastAsia="Calibri"/>
          <w:sz w:val="28"/>
          <w:szCs w:val="28"/>
        </w:rPr>
        <w:t>р</w:t>
      </w:r>
      <w:r w:rsidR="00002CCB" w:rsidRPr="000135D2">
        <w:rPr>
          <w:sz w:val="28"/>
          <w:szCs w:val="28"/>
        </w:rPr>
        <w:t xml:space="preserve">азместить документацию для проведения </w:t>
      </w:r>
      <w:r w:rsidR="00F0169D">
        <w:rPr>
          <w:sz w:val="28"/>
          <w:szCs w:val="28"/>
        </w:rPr>
        <w:t>открытого конкурса</w:t>
      </w:r>
      <w:r w:rsidR="00002CCB" w:rsidRPr="000135D2">
        <w:rPr>
          <w:sz w:val="28"/>
          <w:szCs w:val="28"/>
        </w:rPr>
        <w:t xml:space="preserve"> </w:t>
      </w:r>
      <w:r w:rsidR="00622B60" w:rsidRPr="008F23B9">
        <w:rPr>
          <w:sz w:val="28"/>
          <w:szCs w:val="28"/>
        </w:rPr>
        <w:t xml:space="preserve">на право получения свидетельства об осуществлении </w:t>
      </w:r>
      <w:r w:rsidR="00622B60" w:rsidRPr="008F23B9">
        <w:rPr>
          <w:sz w:val="28"/>
          <w:szCs w:val="28"/>
        </w:rPr>
        <w:lastRenderedPageBreak/>
        <w:t>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F0169D" w:rsidRPr="000135D2">
        <w:rPr>
          <w:sz w:val="28"/>
          <w:szCs w:val="28"/>
        </w:rPr>
        <w:t xml:space="preserve"> </w:t>
      </w:r>
      <w:r w:rsidR="00002CCB" w:rsidRPr="000135D2">
        <w:rPr>
          <w:sz w:val="28"/>
          <w:szCs w:val="28"/>
        </w:rPr>
        <w:t xml:space="preserve">на официальном сайте Российской Федерации в сети </w:t>
      </w:r>
      <w:r w:rsidR="00622B60">
        <w:rPr>
          <w:sz w:val="28"/>
          <w:szCs w:val="28"/>
        </w:rPr>
        <w:t>«и</w:t>
      </w:r>
      <w:r w:rsidR="00002CCB" w:rsidRPr="000135D2">
        <w:rPr>
          <w:sz w:val="28"/>
          <w:szCs w:val="28"/>
        </w:rPr>
        <w:t>нтернет</w:t>
      </w:r>
      <w:r w:rsidR="00622B60">
        <w:rPr>
          <w:sz w:val="28"/>
          <w:szCs w:val="28"/>
        </w:rPr>
        <w:t>»</w:t>
      </w:r>
      <w:r w:rsidR="00002CCB" w:rsidRPr="000135D2">
        <w:rPr>
          <w:sz w:val="28"/>
          <w:szCs w:val="28"/>
        </w:rPr>
        <w:t xml:space="preserve"> </w:t>
      </w:r>
      <w:hyperlink r:id="rId9" w:history="1">
        <w:r w:rsidR="00002CCB" w:rsidRPr="00295F57">
          <w:rPr>
            <w:rStyle w:val="a4"/>
            <w:color w:val="auto"/>
            <w:sz w:val="28"/>
            <w:szCs w:val="28"/>
            <w:lang w:val="en-US"/>
          </w:rPr>
          <w:t>www</w:t>
        </w:r>
        <w:r w:rsidR="00002CCB" w:rsidRPr="00295F57">
          <w:rPr>
            <w:rStyle w:val="a4"/>
            <w:color w:val="auto"/>
            <w:sz w:val="28"/>
            <w:szCs w:val="28"/>
          </w:rPr>
          <w:t>.</w:t>
        </w:r>
        <w:proofErr w:type="spellStart"/>
        <w:r w:rsidR="00002CCB" w:rsidRPr="00295F57">
          <w:rPr>
            <w:rStyle w:val="a4"/>
            <w:color w:val="auto"/>
            <w:sz w:val="28"/>
            <w:szCs w:val="28"/>
            <w:lang w:val="en-US"/>
          </w:rPr>
          <w:t>torgi</w:t>
        </w:r>
        <w:proofErr w:type="spellEnd"/>
        <w:r w:rsidR="00002CCB" w:rsidRPr="00295F57">
          <w:rPr>
            <w:rStyle w:val="a4"/>
            <w:color w:val="auto"/>
            <w:sz w:val="28"/>
            <w:szCs w:val="28"/>
          </w:rPr>
          <w:t>.</w:t>
        </w:r>
        <w:proofErr w:type="spellStart"/>
        <w:r w:rsidR="00002CCB" w:rsidRPr="00295F57">
          <w:rPr>
            <w:rStyle w:val="a4"/>
            <w:color w:val="auto"/>
            <w:sz w:val="28"/>
            <w:szCs w:val="28"/>
            <w:lang w:val="en-US"/>
          </w:rPr>
          <w:t>gov</w:t>
        </w:r>
        <w:proofErr w:type="spellEnd"/>
        <w:r w:rsidR="00002CCB" w:rsidRPr="00295F57">
          <w:rPr>
            <w:rStyle w:val="a4"/>
            <w:color w:val="auto"/>
            <w:sz w:val="28"/>
            <w:szCs w:val="28"/>
          </w:rPr>
          <w:t>.</w:t>
        </w:r>
        <w:proofErr w:type="spellStart"/>
        <w:r w:rsidR="00002CCB" w:rsidRPr="00295F57">
          <w:rPr>
            <w:rStyle w:val="a4"/>
            <w:color w:val="auto"/>
            <w:sz w:val="28"/>
            <w:szCs w:val="28"/>
            <w:lang w:val="en-US"/>
          </w:rPr>
          <w:t>ru</w:t>
        </w:r>
        <w:proofErr w:type="spellEnd"/>
      </w:hyperlink>
      <w:r w:rsidR="00F0169D">
        <w:rPr>
          <w:sz w:val="28"/>
          <w:szCs w:val="28"/>
        </w:rPr>
        <w:t xml:space="preserve"> </w:t>
      </w:r>
      <w:r w:rsidR="00002CCB" w:rsidRPr="000135D2">
        <w:rPr>
          <w:sz w:val="28"/>
          <w:szCs w:val="28"/>
        </w:rPr>
        <w:t xml:space="preserve">в установленные законодательством сроки и осуществлять </w:t>
      </w:r>
      <w:r>
        <w:rPr>
          <w:sz w:val="28"/>
          <w:szCs w:val="28"/>
        </w:rPr>
        <w:t xml:space="preserve">ее </w:t>
      </w:r>
      <w:r w:rsidR="00002CCB" w:rsidRPr="000135D2">
        <w:rPr>
          <w:sz w:val="28"/>
          <w:szCs w:val="28"/>
        </w:rPr>
        <w:t>предост</w:t>
      </w:r>
      <w:r w:rsidR="00736E33">
        <w:rPr>
          <w:sz w:val="28"/>
          <w:szCs w:val="28"/>
        </w:rPr>
        <w:t>авление в установленном порядке</w:t>
      </w:r>
      <w:r w:rsidR="00F0169D">
        <w:rPr>
          <w:sz w:val="28"/>
          <w:szCs w:val="28"/>
        </w:rPr>
        <w:t>.</w:t>
      </w:r>
      <w:proofErr w:type="gramEnd"/>
    </w:p>
    <w:p w:rsidR="00295F57" w:rsidRDefault="00622B60" w:rsidP="00295F57">
      <w:pPr>
        <w:spacing w:line="240" w:lineRule="atLeast"/>
        <w:ind w:firstLine="709"/>
        <w:contextualSpacing/>
        <w:jc w:val="both"/>
        <w:rPr>
          <w:sz w:val="28"/>
          <w:szCs w:val="28"/>
        </w:rPr>
      </w:pPr>
      <w:r>
        <w:rPr>
          <w:sz w:val="28"/>
          <w:szCs w:val="28"/>
        </w:rPr>
        <w:t>5</w:t>
      </w:r>
      <w:r w:rsidR="00295F57">
        <w:rPr>
          <w:sz w:val="28"/>
          <w:szCs w:val="28"/>
        </w:rPr>
        <w:t>.</w:t>
      </w:r>
      <w:r w:rsidR="00295F57" w:rsidRPr="00295F57">
        <w:rPr>
          <w:sz w:val="28"/>
          <w:szCs w:val="28"/>
        </w:rPr>
        <w:t xml:space="preserve"> </w:t>
      </w:r>
      <w:r w:rsidR="00295F57">
        <w:rPr>
          <w:sz w:val="28"/>
          <w:szCs w:val="28"/>
        </w:rPr>
        <w:t>Настоящее постановление</w:t>
      </w:r>
      <w:r w:rsidR="00295F57" w:rsidRPr="00E66B8C">
        <w:rPr>
          <w:sz w:val="28"/>
          <w:szCs w:val="28"/>
        </w:rPr>
        <w:t xml:space="preserve"> вступает в силу на следующий день после дня его официального опубликования (обнародования).</w:t>
      </w:r>
    </w:p>
    <w:p w:rsidR="00295F57" w:rsidRDefault="00622B60" w:rsidP="00295F57">
      <w:pPr>
        <w:spacing w:line="240" w:lineRule="atLeast"/>
        <w:ind w:firstLine="709"/>
        <w:contextualSpacing/>
        <w:jc w:val="both"/>
        <w:rPr>
          <w:sz w:val="28"/>
          <w:szCs w:val="28"/>
        </w:rPr>
      </w:pPr>
      <w:r>
        <w:rPr>
          <w:sz w:val="28"/>
          <w:szCs w:val="28"/>
        </w:rPr>
        <w:t>6</w:t>
      </w:r>
      <w:r w:rsidR="00295F57">
        <w:rPr>
          <w:sz w:val="28"/>
          <w:szCs w:val="28"/>
        </w:rPr>
        <w:t xml:space="preserve">. </w:t>
      </w:r>
      <w:r w:rsidR="00295F57" w:rsidRPr="00997743">
        <w:rPr>
          <w:sz w:val="28"/>
          <w:szCs w:val="28"/>
        </w:rPr>
        <w:t xml:space="preserve">Настоящее постановление обнародовать </w:t>
      </w:r>
      <w:r w:rsidR="00295F57" w:rsidRPr="00997743">
        <w:rPr>
          <w:bCs/>
          <w:sz w:val="28"/>
          <w:szCs w:val="28"/>
        </w:rPr>
        <w:t>в общественно-информационной газете «Родная Земля»</w:t>
      </w:r>
      <w:r w:rsidR="00295F57" w:rsidRPr="00997743">
        <w:rPr>
          <w:sz w:val="28"/>
          <w:szCs w:val="28"/>
        </w:rPr>
        <w:t xml:space="preserve">, в информационно-телекоммуникационной сети «Интернет», по адресу: </w:t>
      </w:r>
      <w:hyperlink r:id="rId10" w:history="1">
        <w:r w:rsidR="00295F57" w:rsidRPr="00295F57">
          <w:rPr>
            <w:rStyle w:val="a4"/>
            <w:color w:val="auto"/>
            <w:sz w:val="28"/>
            <w:szCs w:val="28"/>
            <w:lang w:val="en-US"/>
          </w:rPr>
          <w:t>http</w:t>
        </w:r>
        <w:r w:rsidR="00295F57" w:rsidRPr="00295F57">
          <w:rPr>
            <w:rStyle w:val="a4"/>
            <w:color w:val="auto"/>
            <w:sz w:val="28"/>
            <w:szCs w:val="28"/>
          </w:rPr>
          <w:t>://</w:t>
        </w:r>
        <w:proofErr w:type="spellStart"/>
        <w:r w:rsidR="00295F57" w:rsidRPr="00295F57">
          <w:rPr>
            <w:rStyle w:val="a4"/>
            <w:color w:val="auto"/>
            <w:sz w:val="28"/>
            <w:szCs w:val="28"/>
            <w:lang w:val="en-US"/>
          </w:rPr>
          <w:t>kalgan</w:t>
        </w:r>
        <w:proofErr w:type="spellEnd"/>
        <w:r w:rsidR="00295F57" w:rsidRPr="00295F57">
          <w:rPr>
            <w:rStyle w:val="a4"/>
            <w:color w:val="auto"/>
            <w:sz w:val="28"/>
            <w:szCs w:val="28"/>
          </w:rPr>
          <w:t>.75.</w:t>
        </w:r>
        <w:proofErr w:type="spellStart"/>
        <w:r w:rsidR="00295F57" w:rsidRPr="00295F57">
          <w:rPr>
            <w:rStyle w:val="a4"/>
            <w:color w:val="auto"/>
            <w:sz w:val="28"/>
            <w:szCs w:val="28"/>
            <w:lang w:val="en-US"/>
          </w:rPr>
          <w:t>ru</w:t>
        </w:r>
        <w:proofErr w:type="spellEnd"/>
      </w:hyperlink>
      <w:r w:rsidR="00295F57" w:rsidRPr="00295F57">
        <w:rPr>
          <w:sz w:val="28"/>
          <w:szCs w:val="28"/>
        </w:rPr>
        <w:t>.</w:t>
      </w:r>
    </w:p>
    <w:p w:rsidR="00295F57" w:rsidRDefault="00622B60" w:rsidP="00295F57">
      <w:pPr>
        <w:spacing w:line="240" w:lineRule="atLeast"/>
        <w:ind w:firstLine="709"/>
        <w:contextualSpacing/>
        <w:jc w:val="both"/>
        <w:rPr>
          <w:sz w:val="28"/>
          <w:szCs w:val="28"/>
        </w:rPr>
      </w:pPr>
      <w:r>
        <w:rPr>
          <w:sz w:val="28"/>
          <w:szCs w:val="28"/>
        </w:rPr>
        <w:t>7</w:t>
      </w:r>
      <w:r w:rsidR="00295F57">
        <w:rPr>
          <w:sz w:val="28"/>
          <w:szCs w:val="28"/>
        </w:rPr>
        <w:t xml:space="preserve">. </w:t>
      </w:r>
      <w:proofErr w:type="gramStart"/>
      <w:r w:rsidR="00295F57">
        <w:rPr>
          <w:sz w:val="28"/>
          <w:szCs w:val="28"/>
        </w:rPr>
        <w:t>Контроль за</w:t>
      </w:r>
      <w:proofErr w:type="gramEnd"/>
      <w:r w:rsidR="00295F57">
        <w:rPr>
          <w:sz w:val="28"/>
          <w:szCs w:val="28"/>
        </w:rPr>
        <w:t xml:space="preserve">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С.М. Антипенко.</w:t>
      </w:r>
    </w:p>
    <w:p w:rsidR="00295F57" w:rsidRDefault="00295F57" w:rsidP="00295F57">
      <w:pPr>
        <w:spacing w:line="240" w:lineRule="atLeast"/>
        <w:contextualSpacing/>
        <w:jc w:val="center"/>
        <w:rPr>
          <w:sz w:val="28"/>
          <w:szCs w:val="28"/>
        </w:rPr>
      </w:pPr>
    </w:p>
    <w:p w:rsidR="00295F57" w:rsidRDefault="00295F57" w:rsidP="00295F57">
      <w:pPr>
        <w:spacing w:line="240" w:lineRule="atLeast"/>
        <w:contextualSpacing/>
        <w:jc w:val="center"/>
        <w:rPr>
          <w:sz w:val="28"/>
          <w:szCs w:val="28"/>
        </w:rPr>
      </w:pPr>
    </w:p>
    <w:p w:rsidR="00002CCB" w:rsidRPr="000135D2" w:rsidRDefault="00002CCB" w:rsidP="00295F57">
      <w:pPr>
        <w:tabs>
          <w:tab w:val="left" w:pos="3836"/>
        </w:tabs>
        <w:spacing w:line="240" w:lineRule="atLeast"/>
        <w:contextualSpacing/>
        <w:jc w:val="center"/>
        <w:rPr>
          <w:sz w:val="28"/>
          <w:szCs w:val="28"/>
          <w:lang w:eastAsia="en-US"/>
        </w:rPr>
      </w:pPr>
    </w:p>
    <w:p w:rsidR="00002CCB" w:rsidRPr="000135D2" w:rsidRDefault="00547C9B" w:rsidP="000135D2">
      <w:pPr>
        <w:tabs>
          <w:tab w:val="left" w:pos="3836"/>
        </w:tabs>
        <w:spacing w:line="240" w:lineRule="atLeast"/>
        <w:contextualSpacing/>
        <w:jc w:val="both"/>
        <w:rPr>
          <w:sz w:val="28"/>
          <w:szCs w:val="28"/>
          <w:lang w:eastAsia="en-US"/>
        </w:rPr>
      </w:pPr>
      <w:r w:rsidRPr="000135D2">
        <w:rPr>
          <w:sz w:val="28"/>
          <w:szCs w:val="28"/>
          <w:lang w:eastAsia="en-US"/>
        </w:rPr>
        <w:t>Г</w:t>
      </w:r>
      <w:r w:rsidR="00002CCB" w:rsidRPr="000135D2">
        <w:rPr>
          <w:sz w:val="28"/>
          <w:szCs w:val="28"/>
          <w:lang w:eastAsia="en-US"/>
        </w:rPr>
        <w:t>лав</w:t>
      </w:r>
      <w:r w:rsidRPr="000135D2">
        <w:rPr>
          <w:sz w:val="28"/>
          <w:szCs w:val="28"/>
          <w:lang w:eastAsia="en-US"/>
        </w:rPr>
        <w:t>а</w:t>
      </w:r>
      <w:r w:rsidR="00002CCB" w:rsidRPr="000135D2">
        <w:rPr>
          <w:sz w:val="28"/>
          <w:szCs w:val="28"/>
          <w:lang w:eastAsia="en-US"/>
        </w:rPr>
        <w:t xml:space="preserve"> </w:t>
      </w:r>
      <w:r w:rsidR="00295F57">
        <w:rPr>
          <w:sz w:val="28"/>
          <w:szCs w:val="28"/>
          <w:lang w:eastAsia="en-US"/>
        </w:rPr>
        <w:t>Калганского</w:t>
      </w:r>
    </w:p>
    <w:p w:rsidR="00002CCB" w:rsidRPr="000135D2" w:rsidRDefault="00002CCB" w:rsidP="000135D2">
      <w:pPr>
        <w:tabs>
          <w:tab w:val="left" w:pos="3836"/>
        </w:tabs>
        <w:spacing w:line="240" w:lineRule="atLeast"/>
        <w:contextualSpacing/>
        <w:jc w:val="both"/>
        <w:rPr>
          <w:sz w:val="28"/>
          <w:szCs w:val="28"/>
          <w:lang w:eastAsia="en-US"/>
        </w:rPr>
      </w:pPr>
      <w:r w:rsidRPr="000135D2">
        <w:rPr>
          <w:sz w:val="28"/>
          <w:szCs w:val="28"/>
          <w:lang w:eastAsia="en-US"/>
        </w:rPr>
        <w:t>муниципального округа</w:t>
      </w:r>
    </w:p>
    <w:p w:rsidR="00002CCB" w:rsidRPr="000135D2" w:rsidRDefault="00002CCB" w:rsidP="000135D2">
      <w:pPr>
        <w:autoSpaceDE w:val="0"/>
        <w:autoSpaceDN w:val="0"/>
        <w:adjustRightInd w:val="0"/>
        <w:spacing w:line="240" w:lineRule="atLeast"/>
        <w:contextualSpacing/>
        <w:jc w:val="both"/>
        <w:rPr>
          <w:sz w:val="28"/>
          <w:szCs w:val="28"/>
          <w:lang w:eastAsia="en-US"/>
        </w:rPr>
      </w:pPr>
      <w:r w:rsidRPr="000135D2">
        <w:rPr>
          <w:sz w:val="28"/>
          <w:szCs w:val="28"/>
          <w:lang w:eastAsia="en-US"/>
        </w:rPr>
        <w:t xml:space="preserve">Забайкальского края                                   </w:t>
      </w:r>
      <w:r w:rsidR="00A57519" w:rsidRPr="000135D2">
        <w:rPr>
          <w:sz w:val="28"/>
          <w:szCs w:val="28"/>
          <w:lang w:eastAsia="en-US"/>
        </w:rPr>
        <w:t xml:space="preserve">            </w:t>
      </w:r>
      <w:r w:rsidR="00114AC1" w:rsidRPr="000135D2">
        <w:rPr>
          <w:sz w:val="28"/>
          <w:szCs w:val="28"/>
          <w:lang w:eastAsia="en-US"/>
        </w:rPr>
        <w:t xml:space="preserve"> </w:t>
      </w:r>
      <w:r w:rsidR="00EF5058" w:rsidRPr="000135D2">
        <w:rPr>
          <w:sz w:val="28"/>
          <w:szCs w:val="28"/>
          <w:lang w:eastAsia="en-US"/>
        </w:rPr>
        <w:t xml:space="preserve">     </w:t>
      </w:r>
      <w:r w:rsidR="00A57519" w:rsidRPr="000135D2">
        <w:rPr>
          <w:sz w:val="28"/>
          <w:szCs w:val="28"/>
          <w:lang w:eastAsia="en-US"/>
        </w:rPr>
        <w:t xml:space="preserve"> </w:t>
      </w:r>
      <w:r w:rsidR="00A54DA1" w:rsidRPr="000135D2">
        <w:rPr>
          <w:sz w:val="28"/>
          <w:szCs w:val="28"/>
          <w:lang w:eastAsia="en-US"/>
        </w:rPr>
        <w:t xml:space="preserve">  </w:t>
      </w:r>
      <w:r w:rsidR="00F407D5" w:rsidRPr="000135D2">
        <w:rPr>
          <w:sz w:val="28"/>
          <w:szCs w:val="28"/>
          <w:lang w:eastAsia="en-US"/>
        </w:rPr>
        <w:t xml:space="preserve">    </w:t>
      </w:r>
      <w:r w:rsidR="00A54DA1" w:rsidRPr="000135D2">
        <w:rPr>
          <w:sz w:val="28"/>
          <w:szCs w:val="28"/>
          <w:lang w:eastAsia="en-US"/>
        </w:rPr>
        <w:t xml:space="preserve"> </w:t>
      </w:r>
      <w:r w:rsidR="00A57519" w:rsidRPr="000135D2">
        <w:rPr>
          <w:sz w:val="28"/>
          <w:szCs w:val="28"/>
          <w:lang w:eastAsia="en-US"/>
        </w:rPr>
        <w:t xml:space="preserve">              </w:t>
      </w:r>
      <w:r w:rsidR="00295F57">
        <w:rPr>
          <w:sz w:val="28"/>
          <w:szCs w:val="28"/>
          <w:lang w:eastAsia="en-US"/>
        </w:rPr>
        <w:t>С</w:t>
      </w:r>
      <w:r w:rsidR="00547C9B" w:rsidRPr="000135D2">
        <w:rPr>
          <w:sz w:val="28"/>
          <w:szCs w:val="28"/>
          <w:lang w:eastAsia="en-US"/>
        </w:rPr>
        <w:t>.</w:t>
      </w:r>
      <w:r w:rsidR="00295F57">
        <w:rPr>
          <w:sz w:val="28"/>
          <w:szCs w:val="28"/>
          <w:lang w:eastAsia="en-US"/>
        </w:rPr>
        <w:t>А</w:t>
      </w:r>
      <w:r w:rsidR="00547C9B" w:rsidRPr="000135D2">
        <w:rPr>
          <w:sz w:val="28"/>
          <w:szCs w:val="28"/>
          <w:lang w:eastAsia="en-US"/>
        </w:rPr>
        <w:t xml:space="preserve">. </w:t>
      </w:r>
      <w:r w:rsidR="00295F57">
        <w:rPr>
          <w:sz w:val="28"/>
          <w:szCs w:val="28"/>
          <w:lang w:eastAsia="en-US"/>
        </w:rPr>
        <w:t>Егоров</w:t>
      </w:r>
    </w:p>
    <w:p w:rsidR="00295F57" w:rsidRDefault="00295F57">
      <w:pPr>
        <w:spacing w:after="200" w:line="276" w:lineRule="auto"/>
        <w:rPr>
          <w:sz w:val="28"/>
          <w:szCs w:val="28"/>
          <w:lang w:eastAsia="en-US"/>
        </w:rPr>
      </w:pPr>
      <w:r>
        <w:rPr>
          <w:sz w:val="28"/>
          <w:szCs w:val="28"/>
          <w:lang w:eastAsia="en-US"/>
        </w:rPr>
        <w:br w:type="page"/>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№1</w:t>
      </w:r>
    </w:p>
    <w:p w:rsidR="009A5590" w:rsidRPr="008913DD" w:rsidRDefault="009A5590" w:rsidP="009A5590">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9A5590" w:rsidRPr="008913DD"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9A5590" w:rsidRDefault="009A5590" w:rsidP="009A5590">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967297">
        <w:rPr>
          <w:sz w:val="28"/>
          <w:szCs w:val="28"/>
          <w:lang w:eastAsia="en-US"/>
        </w:rPr>
        <w:t>18</w:t>
      </w:r>
      <w:r>
        <w:rPr>
          <w:sz w:val="28"/>
          <w:szCs w:val="28"/>
          <w:lang w:eastAsia="en-US"/>
        </w:rPr>
        <w:t xml:space="preserve"> </w:t>
      </w:r>
      <w:r w:rsidR="00967297">
        <w:rPr>
          <w:sz w:val="28"/>
          <w:szCs w:val="28"/>
          <w:lang w:eastAsia="en-US"/>
        </w:rPr>
        <w:t>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9A5590" w:rsidRDefault="009A5590" w:rsidP="009A5590">
      <w:pPr>
        <w:autoSpaceDE w:val="0"/>
        <w:autoSpaceDN w:val="0"/>
        <w:adjustRightInd w:val="0"/>
        <w:spacing w:line="240" w:lineRule="atLeast"/>
        <w:contextualSpacing/>
        <w:jc w:val="center"/>
        <w:rPr>
          <w:sz w:val="28"/>
          <w:szCs w:val="28"/>
          <w:lang w:eastAsia="en-US"/>
        </w:rPr>
      </w:pPr>
    </w:p>
    <w:p w:rsidR="009A5590" w:rsidRDefault="009A5590" w:rsidP="009A5590">
      <w:pPr>
        <w:autoSpaceDE w:val="0"/>
        <w:autoSpaceDN w:val="0"/>
        <w:adjustRightInd w:val="0"/>
        <w:spacing w:line="240" w:lineRule="atLeast"/>
        <w:contextualSpacing/>
        <w:jc w:val="center"/>
        <w:rPr>
          <w:sz w:val="28"/>
          <w:szCs w:val="28"/>
          <w:lang w:eastAsia="en-US"/>
        </w:rPr>
      </w:pPr>
    </w:p>
    <w:p w:rsidR="009A5590" w:rsidRPr="009A5590" w:rsidRDefault="009A5590" w:rsidP="009A5590">
      <w:pPr>
        <w:autoSpaceDE w:val="0"/>
        <w:autoSpaceDN w:val="0"/>
        <w:adjustRightInd w:val="0"/>
        <w:spacing w:line="240" w:lineRule="atLeast"/>
        <w:contextualSpacing/>
        <w:jc w:val="center"/>
        <w:rPr>
          <w:b/>
          <w:sz w:val="28"/>
          <w:szCs w:val="28"/>
          <w:lang w:eastAsia="en-US"/>
        </w:rPr>
      </w:pPr>
      <w:r w:rsidRPr="009A5590">
        <w:rPr>
          <w:b/>
          <w:sz w:val="28"/>
          <w:szCs w:val="28"/>
          <w:lang w:eastAsia="en-US"/>
        </w:rPr>
        <w:t>ИЗВЕЩЕНИЕ</w:t>
      </w:r>
    </w:p>
    <w:p w:rsidR="009A5590" w:rsidRPr="009A5590" w:rsidRDefault="009A5590" w:rsidP="009A5590">
      <w:pPr>
        <w:autoSpaceDE w:val="0"/>
        <w:autoSpaceDN w:val="0"/>
        <w:adjustRightInd w:val="0"/>
        <w:spacing w:line="240" w:lineRule="atLeast"/>
        <w:contextualSpacing/>
        <w:jc w:val="center"/>
        <w:rPr>
          <w:sz w:val="28"/>
          <w:szCs w:val="28"/>
          <w:lang w:eastAsia="en-US"/>
        </w:rPr>
      </w:pPr>
      <w:r w:rsidRPr="009A5590">
        <w:rPr>
          <w:sz w:val="28"/>
          <w:szCs w:val="28"/>
          <w:lang w:eastAsia="en-US"/>
        </w:rPr>
        <w:t xml:space="preserve">о проведении открытого конкурса </w:t>
      </w:r>
      <w:r w:rsidR="00622B60"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9A5590" w:rsidRPr="009A5590" w:rsidRDefault="009A5590" w:rsidP="00295868">
      <w:pPr>
        <w:autoSpaceDE w:val="0"/>
        <w:autoSpaceDN w:val="0"/>
        <w:adjustRightInd w:val="0"/>
        <w:spacing w:line="240" w:lineRule="atLeast"/>
        <w:contextualSpacing/>
        <w:jc w:val="center"/>
        <w:rPr>
          <w:sz w:val="28"/>
          <w:szCs w:val="28"/>
          <w:lang w:eastAsia="en-US"/>
        </w:rPr>
      </w:pPr>
    </w:p>
    <w:p w:rsidR="009A5590" w:rsidRPr="009A5590" w:rsidRDefault="009A5590" w:rsidP="00295868">
      <w:pPr>
        <w:autoSpaceDE w:val="0"/>
        <w:autoSpaceDN w:val="0"/>
        <w:adjustRightInd w:val="0"/>
        <w:spacing w:line="240" w:lineRule="atLeast"/>
        <w:contextualSpacing/>
        <w:jc w:val="center"/>
        <w:rPr>
          <w:sz w:val="28"/>
          <w:szCs w:val="28"/>
          <w:lang w:eastAsia="en-US"/>
        </w:rPr>
      </w:pPr>
    </w:p>
    <w:p w:rsidR="00A229A4" w:rsidRDefault="00801745" w:rsidP="00801745">
      <w:pPr>
        <w:autoSpaceDE w:val="0"/>
        <w:autoSpaceDN w:val="0"/>
        <w:adjustRightInd w:val="0"/>
        <w:spacing w:line="240" w:lineRule="atLeast"/>
        <w:ind w:firstLine="709"/>
        <w:jc w:val="both"/>
        <w:rPr>
          <w:b/>
          <w:sz w:val="28"/>
          <w:szCs w:val="28"/>
          <w:lang w:eastAsia="en-US"/>
        </w:rPr>
      </w:pPr>
      <w:r w:rsidRPr="005F0BA7">
        <w:rPr>
          <w:b/>
          <w:sz w:val="28"/>
          <w:szCs w:val="28"/>
          <w:lang w:eastAsia="en-US"/>
        </w:rPr>
        <w:t>1.</w:t>
      </w:r>
      <w:r>
        <w:rPr>
          <w:sz w:val="28"/>
          <w:szCs w:val="28"/>
          <w:lang w:eastAsia="en-US"/>
        </w:rPr>
        <w:t xml:space="preserve"> </w:t>
      </w:r>
      <w:r w:rsidR="009A5590" w:rsidRPr="005F0BA7">
        <w:rPr>
          <w:b/>
          <w:sz w:val="28"/>
          <w:szCs w:val="28"/>
          <w:lang w:eastAsia="en-US"/>
        </w:rPr>
        <w:t>Организатор конкурса</w:t>
      </w:r>
      <w:r w:rsidR="00206812">
        <w:rPr>
          <w:b/>
          <w:sz w:val="28"/>
          <w:szCs w:val="28"/>
          <w:lang w:eastAsia="en-US"/>
        </w:rPr>
        <w:t>.</w:t>
      </w:r>
    </w:p>
    <w:p w:rsidR="009A5590" w:rsidRPr="00801745" w:rsidRDefault="009A5590" w:rsidP="00801745">
      <w:pPr>
        <w:autoSpaceDE w:val="0"/>
        <w:autoSpaceDN w:val="0"/>
        <w:adjustRightInd w:val="0"/>
        <w:spacing w:line="240" w:lineRule="atLeast"/>
        <w:ind w:firstLine="709"/>
        <w:jc w:val="both"/>
        <w:rPr>
          <w:sz w:val="28"/>
          <w:szCs w:val="28"/>
          <w:lang w:eastAsia="en-US"/>
        </w:rPr>
      </w:pPr>
      <w:r w:rsidRPr="00801745">
        <w:rPr>
          <w:sz w:val="28"/>
          <w:szCs w:val="28"/>
          <w:lang w:eastAsia="en-US"/>
        </w:rPr>
        <w:t>Администрация Калганского муниципального округа Забайкальского края.</w:t>
      </w:r>
    </w:p>
    <w:p w:rsidR="00801745" w:rsidRPr="009A5590" w:rsidRDefault="00801745"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Почтовый адрес и адрес местонахождения организатора конкурса: 674340, Забайкальский край, Калганский район, с. Калга ул. 60 лет Октября д.3, kalgaraiadm@mail.ru.</w:t>
      </w:r>
    </w:p>
    <w:p w:rsidR="00801745" w:rsidRPr="009A5590" w:rsidRDefault="00801745" w:rsidP="005F0BA7">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Номер контактного телефона организатора конкурса: тел. 8(30-249) 4-11-40, 4-12-47.</w:t>
      </w:r>
    </w:p>
    <w:p w:rsidR="00A229A4" w:rsidRDefault="00801745" w:rsidP="00801745">
      <w:pPr>
        <w:autoSpaceDE w:val="0"/>
        <w:autoSpaceDN w:val="0"/>
        <w:adjustRightInd w:val="0"/>
        <w:spacing w:line="240" w:lineRule="atLeast"/>
        <w:ind w:firstLine="709"/>
        <w:contextualSpacing/>
        <w:jc w:val="both"/>
        <w:rPr>
          <w:b/>
          <w:sz w:val="28"/>
          <w:szCs w:val="28"/>
          <w:lang w:eastAsia="en-US"/>
        </w:rPr>
      </w:pPr>
      <w:r w:rsidRPr="005F0BA7">
        <w:rPr>
          <w:b/>
          <w:sz w:val="28"/>
          <w:szCs w:val="28"/>
          <w:lang w:eastAsia="en-US"/>
        </w:rPr>
        <w:t>2.</w:t>
      </w:r>
      <w:r>
        <w:rPr>
          <w:sz w:val="28"/>
          <w:szCs w:val="28"/>
          <w:lang w:eastAsia="en-US"/>
        </w:rPr>
        <w:t xml:space="preserve"> </w:t>
      </w:r>
      <w:r w:rsidR="009A5590" w:rsidRPr="005F0BA7">
        <w:rPr>
          <w:b/>
          <w:sz w:val="28"/>
          <w:szCs w:val="28"/>
          <w:lang w:eastAsia="en-US"/>
        </w:rPr>
        <w:t>Основание проведения открытого конкурса</w:t>
      </w:r>
      <w:r w:rsidR="00206812">
        <w:rPr>
          <w:b/>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proofErr w:type="gramStart"/>
      <w:r w:rsidRPr="009A5590">
        <w:rPr>
          <w:sz w:val="28"/>
          <w:szCs w:val="28"/>
          <w:lang w:eastAsia="en-US"/>
        </w:rPr>
        <w:t xml:space="preserve">Конкурс проводится на основании </w:t>
      </w:r>
      <w:r w:rsidR="00622B60" w:rsidRPr="000135D2">
        <w:rPr>
          <w:sz w:val="28"/>
          <w:szCs w:val="28"/>
        </w:rPr>
        <w:t xml:space="preserve">с </w:t>
      </w:r>
      <w:r w:rsidR="00622B60">
        <w:rPr>
          <w:sz w:val="28"/>
          <w:szCs w:val="28"/>
        </w:rPr>
        <w:t xml:space="preserve">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622B60" w:rsidRPr="00BD4C44">
        <w:rPr>
          <w:sz w:val="28"/>
          <w:szCs w:val="28"/>
        </w:rPr>
        <w:t xml:space="preserve">Федеральным </w:t>
      </w:r>
      <w:r w:rsidR="00622B60" w:rsidRPr="00C15DE5">
        <w:rPr>
          <w:sz w:val="28"/>
          <w:szCs w:val="28"/>
        </w:rPr>
        <w:t>законом</w:t>
      </w:r>
      <w:r w:rsidR="00622B60" w:rsidRPr="00BD4C44">
        <w:rPr>
          <w:sz w:val="28"/>
          <w:szCs w:val="28"/>
        </w:rPr>
        <w:t xml:space="preserve"> от 26</w:t>
      </w:r>
      <w:r w:rsidR="00622B60">
        <w:rPr>
          <w:sz w:val="28"/>
          <w:szCs w:val="28"/>
        </w:rPr>
        <w:t xml:space="preserve"> июля </w:t>
      </w:r>
      <w:r w:rsidR="00622B60" w:rsidRPr="00BD4C44">
        <w:rPr>
          <w:sz w:val="28"/>
          <w:szCs w:val="28"/>
        </w:rPr>
        <w:t>2006</w:t>
      </w:r>
      <w:r w:rsidR="00622B60">
        <w:rPr>
          <w:sz w:val="28"/>
          <w:szCs w:val="28"/>
        </w:rPr>
        <w:t xml:space="preserve"> года</w:t>
      </w:r>
      <w:r w:rsidR="00622B60" w:rsidRPr="00BD4C44">
        <w:rPr>
          <w:sz w:val="28"/>
          <w:szCs w:val="28"/>
        </w:rPr>
        <w:t xml:space="preserve"> №135-ФЗ «О защите конкуренции», Федеральным законом от 06</w:t>
      </w:r>
      <w:r w:rsidR="00622B60">
        <w:rPr>
          <w:sz w:val="28"/>
          <w:szCs w:val="28"/>
        </w:rPr>
        <w:t xml:space="preserve"> октября </w:t>
      </w:r>
      <w:r w:rsidR="00622B60" w:rsidRPr="00BD4C44">
        <w:rPr>
          <w:sz w:val="28"/>
          <w:szCs w:val="28"/>
        </w:rPr>
        <w:t>2003</w:t>
      </w:r>
      <w:r w:rsidR="00622B60">
        <w:rPr>
          <w:sz w:val="28"/>
          <w:szCs w:val="28"/>
        </w:rPr>
        <w:t xml:space="preserve"> года</w:t>
      </w:r>
      <w:r w:rsidR="00622B60" w:rsidRPr="00BD4C44">
        <w:rPr>
          <w:sz w:val="28"/>
          <w:szCs w:val="28"/>
        </w:rPr>
        <w:t xml:space="preserve"> №131-ФЗ </w:t>
      </w:r>
      <w:r w:rsidR="00622B60" w:rsidRPr="00BD4C44">
        <w:rPr>
          <w:bCs/>
          <w:sz w:val="28"/>
          <w:szCs w:val="28"/>
        </w:rPr>
        <w:t>«Об</w:t>
      </w:r>
      <w:proofErr w:type="gramEnd"/>
      <w:r w:rsidR="00622B60" w:rsidRPr="00BD4C44">
        <w:rPr>
          <w:bCs/>
          <w:sz w:val="28"/>
          <w:szCs w:val="28"/>
        </w:rPr>
        <w:t xml:space="preserve"> </w:t>
      </w:r>
      <w:proofErr w:type="gramStart"/>
      <w:r w:rsidR="00622B60" w:rsidRPr="00BD4C44">
        <w:rPr>
          <w:bCs/>
          <w:sz w:val="28"/>
          <w:szCs w:val="28"/>
        </w:rPr>
        <w:t>общих принципах организации местного самоуправления в Российской Федерации»</w:t>
      </w:r>
      <w:r w:rsidR="00622B60">
        <w:rPr>
          <w:bCs/>
          <w:sz w:val="28"/>
          <w:szCs w:val="28"/>
        </w:rPr>
        <w:t xml:space="preserve">,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 Федерального закона </w:t>
      </w:r>
      <w:r w:rsidR="00622B60">
        <w:rPr>
          <w:sz w:val="28"/>
          <w:szCs w:val="28"/>
        </w:rPr>
        <w:t>от 13 июля 2015 года №220-ФЗ «Об организации регулярных перевозок пассажиров и багажа автомобильным транспортом и городским</w:t>
      </w:r>
      <w:proofErr w:type="gramEnd"/>
      <w:r w:rsidR="00622B60">
        <w:rPr>
          <w:sz w:val="28"/>
          <w:szCs w:val="28"/>
        </w:rPr>
        <w:t xml:space="preserve"> наземным электрическим транспортом в Российской Федерации и о внесении изменений в отдельные законодательные акты Российской Федерации»»</w:t>
      </w:r>
      <w:r w:rsidR="00967297">
        <w:rPr>
          <w:sz w:val="28"/>
          <w:szCs w:val="28"/>
        </w:rPr>
        <w:t>.</w:t>
      </w:r>
    </w:p>
    <w:p w:rsidR="00801745" w:rsidRDefault="00801745" w:rsidP="00801745">
      <w:pPr>
        <w:autoSpaceDE w:val="0"/>
        <w:autoSpaceDN w:val="0"/>
        <w:adjustRightInd w:val="0"/>
        <w:spacing w:line="240" w:lineRule="atLeast"/>
        <w:ind w:firstLine="709"/>
        <w:contextualSpacing/>
        <w:jc w:val="both"/>
        <w:rPr>
          <w:b/>
          <w:sz w:val="28"/>
          <w:szCs w:val="28"/>
          <w:lang w:eastAsia="en-US"/>
        </w:rPr>
      </w:pPr>
      <w:r w:rsidRPr="005F0BA7">
        <w:rPr>
          <w:b/>
          <w:sz w:val="28"/>
          <w:szCs w:val="28"/>
          <w:lang w:eastAsia="en-US"/>
        </w:rPr>
        <w:t xml:space="preserve">3. Предмет </w:t>
      </w:r>
      <w:r w:rsidR="00AE08BE">
        <w:rPr>
          <w:b/>
          <w:sz w:val="28"/>
          <w:szCs w:val="28"/>
          <w:lang w:eastAsia="en-US"/>
        </w:rPr>
        <w:t xml:space="preserve">открытого </w:t>
      </w:r>
      <w:r w:rsidRPr="005F0BA7">
        <w:rPr>
          <w:b/>
          <w:sz w:val="28"/>
          <w:szCs w:val="28"/>
          <w:lang w:eastAsia="en-US"/>
        </w:rPr>
        <w:t>конкурса</w:t>
      </w:r>
      <w:r w:rsidR="00206812">
        <w:rPr>
          <w:b/>
          <w:sz w:val="28"/>
          <w:szCs w:val="28"/>
          <w:lang w:eastAsia="en-US"/>
        </w:rPr>
        <w:t>.</w:t>
      </w:r>
    </w:p>
    <w:p w:rsidR="006E3F87" w:rsidRPr="006E3F87" w:rsidRDefault="006E3F87" w:rsidP="006E3F87">
      <w:pPr>
        <w:autoSpaceDE w:val="0"/>
        <w:autoSpaceDN w:val="0"/>
        <w:adjustRightInd w:val="0"/>
        <w:spacing w:line="240" w:lineRule="atLeast"/>
        <w:ind w:firstLine="709"/>
        <w:contextualSpacing/>
        <w:jc w:val="both"/>
        <w:rPr>
          <w:sz w:val="28"/>
          <w:szCs w:val="28"/>
        </w:rPr>
      </w:pPr>
      <w:proofErr w:type="gramStart"/>
      <w:r w:rsidRPr="006E3F87">
        <w:rPr>
          <w:sz w:val="28"/>
          <w:szCs w:val="28"/>
        </w:rPr>
        <w:t xml:space="preserve">Предметом </w:t>
      </w:r>
      <w:r>
        <w:rPr>
          <w:sz w:val="28"/>
          <w:szCs w:val="28"/>
        </w:rPr>
        <w:t>о</w:t>
      </w:r>
      <w:r w:rsidRPr="006E3F87">
        <w:rPr>
          <w:sz w:val="28"/>
          <w:szCs w:val="28"/>
        </w:rPr>
        <w:t xml:space="preserve">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(далее - Свидетельство) в соответствии с требованиями, указанными в </w:t>
      </w:r>
      <w:r>
        <w:rPr>
          <w:sz w:val="28"/>
          <w:szCs w:val="28"/>
        </w:rPr>
        <w:t xml:space="preserve">п.4 извещения </w:t>
      </w:r>
      <w:r w:rsidRPr="009A5590">
        <w:rPr>
          <w:sz w:val="28"/>
          <w:szCs w:val="28"/>
          <w:lang w:eastAsia="en-US"/>
        </w:rPr>
        <w:t xml:space="preserve">о проведении </w:t>
      </w:r>
      <w:r w:rsidRPr="009A5590">
        <w:rPr>
          <w:sz w:val="28"/>
          <w:szCs w:val="28"/>
          <w:lang w:eastAsia="en-US"/>
        </w:rPr>
        <w:lastRenderedPageBreak/>
        <w:t xml:space="preserve">открытого конкурса </w:t>
      </w:r>
      <w:r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w:t>
      </w:r>
      <w:proofErr w:type="gramEnd"/>
      <w:r w:rsidRPr="008F23B9">
        <w:rPr>
          <w:sz w:val="28"/>
          <w:szCs w:val="28"/>
        </w:rPr>
        <w:t xml:space="preserve"> </w:t>
      </w:r>
      <w:proofErr w:type="gramStart"/>
      <w:r w:rsidRPr="008F23B9">
        <w:rPr>
          <w:sz w:val="28"/>
          <w:szCs w:val="28"/>
        </w:rPr>
        <w:t>края</w:t>
      </w:r>
      <w:r w:rsidRPr="006E3F87">
        <w:rPr>
          <w:sz w:val="28"/>
          <w:szCs w:val="28"/>
        </w:rPr>
        <w:t xml:space="preserve"> и установленными законодательством Российской Федерации.</w:t>
      </w:r>
      <w:proofErr w:type="gramEnd"/>
    </w:p>
    <w:p w:rsidR="00801745" w:rsidRDefault="00801745"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 xml:space="preserve">Лот №1: </w:t>
      </w:r>
      <w:r w:rsidR="002010A7">
        <w:rPr>
          <w:sz w:val="28"/>
          <w:szCs w:val="28"/>
        </w:rPr>
        <w:t>Маршрут №1 «с. Калга (</w:t>
      </w:r>
      <w:r w:rsidR="004D26B3">
        <w:rPr>
          <w:sz w:val="28"/>
          <w:szCs w:val="28"/>
        </w:rPr>
        <w:t>внутренний</w:t>
      </w:r>
      <w:r w:rsidR="002010A7">
        <w:rPr>
          <w:sz w:val="28"/>
          <w:szCs w:val="28"/>
        </w:rPr>
        <w:t>)»</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2</w:t>
      </w:r>
      <w:r w:rsidRPr="009A5590">
        <w:rPr>
          <w:sz w:val="28"/>
          <w:szCs w:val="28"/>
          <w:lang w:eastAsia="en-US"/>
        </w:rPr>
        <w:t xml:space="preserve">: </w:t>
      </w:r>
      <w:r w:rsidR="002010A7">
        <w:rPr>
          <w:sz w:val="28"/>
          <w:szCs w:val="28"/>
        </w:rPr>
        <w:t xml:space="preserve">Маршрут №2 «с. Калга – </w:t>
      </w:r>
      <w:proofErr w:type="gramStart"/>
      <w:r w:rsidR="002010A7">
        <w:rPr>
          <w:sz w:val="28"/>
          <w:szCs w:val="28"/>
        </w:rPr>
        <w:t>с</w:t>
      </w:r>
      <w:proofErr w:type="gramEnd"/>
      <w:r w:rsidR="002010A7">
        <w:rPr>
          <w:sz w:val="28"/>
          <w:szCs w:val="28"/>
        </w:rPr>
        <w:t xml:space="preserve">. Нижний </w:t>
      </w:r>
      <w:proofErr w:type="spellStart"/>
      <w:r w:rsidR="002010A7">
        <w:rPr>
          <w:sz w:val="28"/>
          <w:szCs w:val="28"/>
        </w:rPr>
        <w:t>Калгукан</w:t>
      </w:r>
      <w:proofErr w:type="spellEnd"/>
      <w:r w:rsidR="002010A7">
        <w:rPr>
          <w:sz w:val="28"/>
          <w:szCs w:val="28"/>
        </w:rPr>
        <w:t>»</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3</w:t>
      </w:r>
      <w:r w:rsidRPr="009A5590">
        <w:rPr>
          <w:sz w:val="28"/>
          <w:szCs w:val="28"/>
          <w:lang w:eastAsia="en-US"/>
        </w:rPr>
        <w:t xml:space="preserve">: </w:t>
      </w:r>
      <w:r w:rsidR="002010A7">
        <w:rPr>
          <w:sz w:val="28"/>
          <w:szCs w:val="28"/>
        </w:rPr>
        <w:t>Маршрут №3 «с. Калга – с. Козлово»</w:t>
      </w:r>
      <w:r w:rsidRPr="009A5590">
        <w:rPr>
          <w:sz w:val="28"/>
          <w:szCs w:val="28"/>
          <w:lang w:eastAsia="en-US"/>
        </w:rPr>
        <w:t>;</w:t>
      </w:r>
    </w:p>
    <w:p w:rsidR="009A5590" w:rsidRPr="009A5590" w:rsidRDefault="009A5590" w:rsidP="00801745">
      <w:pPr>
        <w:autoSpaceDE w:val="0"/>
        <w:autoSpaceDN w:val="0"/>
        <w:adjustRightInd w:val="0"/>
        <w:spacing w:line="240" w:lineRule="atLeast"/>
        <w:ind w:firstLine="709"/>
        <w:contextualSpacing/>
        <w:jc w:val="both"/>
        <w:rPr>
          <w:sz w:val="28"/>
          <w:szCs w:val="28"/>
          <w:lang w:eastAsia="en-US"/>
        </w:rPr>
      </w:pPr>
      <w:r w:rsidRPr="009A5590">
        <w:rPr>
          <w:sz w:val="28"/>
          <w:szCs w:val="28"/>
          <w:lang w:eastAsia="en-US"/>
        </w:rPr>
        <w:t>Лот №</w:t>
      </w:r>
      <w:r w:rsidR="00801745">
        <w:rPr>
          <w:sz w:val="28"/>
          <w:szCs w:val="28"/>
          <w:lang w:eastAsia="en-US"/>
        </w:rPr>
        <w:t>4</w:t>
      </w:r>
      <w:r w:rsidRPr="009A5590">
        <w:rPr>
          <w:sz w:val="28"/>
          <w:szCs w:val="28"/>
          <w:lang w:eastAsia="en-US"/>
        </w:rPr>
        <w:t xml:space="preserve">: </w:t>
      </w:r>
      <w:r w:rsidR="002010A7">
        <w:rPr>
          <w:sz w:val="28"/>
          <w:szCs w:val="28"/>
        </w:rPr>
        <w:t>Маршрут №4 «с. Калга – с. Бура»</w:t>
      </w:r>
      <w:r w:rsidRPr="009A5590">
        <w:rPr>
          <w:sz w:val="28"/>
          <w:szCs w:val="28"/>
          <w:lang w:eastAsia="en-US"/>
        </w:rPr>
        <w:t>;</w:t>
      </w:r>
    </w:p>
    <w:p w:rsidR="002010A7" w:rsidRDefault="009A5590" w:rsidP="00801745">
      <w:pPr>
        <w:autoSpaceDE w:val="0"/>
        <w:autoSpaceDN w:val="0"/>
        <w:adjustRightInd w:val="0"/>
        <w:spacing w:line="240" w:lineRule="atLeast"/>
        <w:ind w:firstLine="709"/>
        <w:contextualSpacing/>
        <w:jc w:val="both"/>
        <w:rPr>
          <w:b/>
          <w:sz w:val="28"/>
          <w:szCs w:val="28"/>
          <w:lang w:eastAsia="en-US"/>
        </w:rPr>
      </w:pPr>
      <w:r w:rsidRPr="009A5590">
        <w:rPr>
          <w:sz w:val="28"/>
          <w:szCs w:val="28"/>
          <w:lang w:eastAsia="en-US"/>
        </w:rPr>
        <w:t>Лот №</w:t>
      </w:r>
      <w:r w:rsidR="00801745">
        <w:rPr>
          <w:sz w:val="28"/>
          <w:szCs w:val="28"/>
          <w:lang w:eastAsia="en-US"/>
        </w:rPr>
        <w:t>5</w:t>
      </w:r>
      <w:r w:rsidRPr="009A5590">
        <w:rPr>
          <w:sz w:val="28"/>
          <w:szCs w:val="28"/>
          <w:lang w:eastAsia="en-US"/>
        </w:rPr>
        <w:t xml:space="preserve">: </w:t>
      </w:r>
      <w:r w:rsidR="002010A7">
        <w:rPr>
          <w:sz w:val="28"/>
          <w:szCs w:val="28"/>
        </w:rPr>
        <w:t xml:space="preserve">Маршрут №5 «с. Калга – </w:t>
      </w:r>
      <w:proofErr w:type="gramStart"/>
      <w:r w:rsidR="002010A7">
        <w:rPr>
          <w:sz w:val="28"/>
          <w:szCs w:val="28"/>
        </w:rPr>
        <w:t>с</w:t>
      </w:r>
      <w:proofErr w:type="gramEnd"/>
      <w:r w:rsidR="002010A7">
        <w:rPr>
          <w:sz w:val="28"/>
          <w:szCs w:val="28"/>
        </w:rPr>
        <w:t>. Средняя Борзя».</w:t>
      </w:r>
    </w:p>
    <w:p w:rsidR="005F0BA7" w:rsidRDefault="005F0BA7" w:rsidP="00801745">
      <w:pPr>
        <w:autoSpaceDE w:val="0"/>
        <w:autoSpaceDN w:val="0"/>
        <w:adjustRightInd w:val="0"/>
        <w:spacing w:line="240" w:lineRule="atLeast"/>
        <w:ind w:firstLine="709"/>
        <w:contextualSpacing/>
        <w:jc w:val="both"/>
        <w:rPr>
          <w:sz w:val="28"/>
          <w:szCs w:val="28"/>
          <w:lang w:eastAsia="en-US"/>
        </w:rPr>
      </w:pPr>
      <w:r w:rsidRPr="005F0BA7">
        <w:rPr>
          <w:b/>
          <w:sz w:val="28"/>
          <w:szCs w:val="28"/>
          <w:lang w:eastAsia="en-US"/>
        </w:rPr>
        <w:t>4. Характеристика объекта конкурса</w:t>
      </w:r>
      <w:r w:rsidR="00206812">
        <w:rPr>
          <w:b/>
          <w:sz w:val="28"/>
          <w:szCs w:val="28"/>
          <w:lang w:eastAsia="en-US"/>
        </w:rPr>
        <w:t>.</w:t>
      </w:r>
    </w:p>
    <w:p w:rsidR="00721E8D" w:rsidRDefault="00721E8D" w:rsidP="00D94E2C">
      <w:pPr>
        <w:autoSpaceDE w:val="0"/>
        <w:autoSpaceDN w:val="0"/>
        <w:adjustRightInd w:val="0"/>
        <w:spacing w:line="240" w:lineRule="atLeast"/>
        <w:ind w:firstLine="709"/>
        <w:contextualSpacing/>
        <w:jc w:val="both"/>
        <w:rPr>
          <w:sz w:val="28"/>
          <w:szCs w:val="28"/>
        </w:rPr>
      </w:pPr>
      <w:r w:rsidRPr="005669D9">
        <w:rPr>
          <w:b/>
          <w:sz w:val="28"/>
          <w:szCs w:val="28"/>
          <w:lang w:eastAsia="en-US"/>
        </w:rPr>
        <w:t>Лот №1:</w:t>
      </w:r>
      <w:r w:rsidRPr="009A5590">
        <w:rPr>
          <w:sz w:val="28"/>
          <w:szCs w:val="28"/>
          <w:lang w:eastAsia="en-US"/>
        </w:rPr>
        <w:t xml:space="preserve"> </w:t>
      </w:r>
      <w:r>
        <w:rPr>
          <w:sz w:val="28"/>
          <w:szCs w:val="28"/>
        </w:rPr>
        <w:t>Маршрут №1 «с. Калга (</w:t>
      </w:r>
      <w:r w:rsidR="004D26B3">
        <w:rPr>
          <w:sz w:val="28"/>
          <w:szCs w:val="28"/>
        </w:rPr>
        <w:t>внутренний</w:t>
      </w:r>
      <w:r>
        <w:rPr>
          <w:sz w:val="28"/>
          <w:szCs w:val="28"/>
        </w:rPr>
        <w:t>)»:</w:t>
      </w:r>
    </w:p>
    <w:p w:rsidR="00721E8D" w:rsidRDefault="003B5659" w:rsidP="00D94E2C">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маршрут №1 «с.</w:t>
      </w:r>
      <w:r w:rsidRPr="003B5659">
        <w:rPr>
          <w:sz w:val="28"/>
          <w:szCs w:val="28"/>
        </w:rPr>
        <w:t xml:space="preserve"> </w:t>
      </w:r>
      <w:r>
        <w:rPr>
          <w:sz w:val="28"/>
          <w:szCs w:val="28"/>
        </w:rPr>
        <w:t>Калга (</w:t>
      </w:r>
      <w:r w:rsidR="004D26B3">
        <w:rPr>
          <w:sz w:val="28"/>
          <w:szCs w:val="28"/>
        </w:rPr>
        <w:t>внутренний</w:t>
      </w:r>
      <w:r>
        <w:rPr>
          <w:sz w:val="28"/>
          <w:szCs w:val="28"/>
        </w:rPr>
        <w:t>)»;</w:t>
      </w:r>
    </w:p>
    <w:p w:rsidR="003B5659" w:rsidRPr="009D3E7B" w:rsidRDefault="003B5659" w:rsidP="00D94E2C">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sidR="009D3E7B">
        <w:rPr>
          <w:rFonts w:eastAsiaTheme="minorEastAsia"/>
          <w:sz w:val="28"/>
          <w:szCs w:val="28"/>
        </w:rPr>
        <w:t xml:space="preserve"> – </w:t>
      </w:r>
      <w:r w:rsidR="009D3E7B" w:rsidRPr="009D3E7B">
        <w:rPr>
          <w:rFonts w:eastAsiaTheme="minorEastAsia"/>
          <w:sz w:val="28"/>
          <w:szCs w:val="28"/>
        </w:rPr>
        <w:t>по нерегулируемому тарифу</w:t>
      </w:r>
      <w:r w:rsidR="009D3E7B">
        <w:rPr>
          <w:rFonts w:eastAsiaTheme="minorEastAsia"/>
          <w:sz w:val="28"/>
          <w:szCs w:val="28"/>
        </w:rPr>
        <w:t>;</w:t>
      </w:r>
    </w:p>
    <w:p w:rsidR="00721E8D" w:rsidRDefault="009D3E7B" w:rsidP="00D94E2C">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9D01E7" w:rsidRDefault="009D01E7" w:rsidP="00D94E2C">
      <w:pPr>
        <w:autoSpaceDE w:val="0"/>
        <w:autoSpaceDN w:val="0"/>
        <w:adjustRightInd w:val="0"/>
        <w:spacing w:line="240" w:lineRule="atLeast"/>
        <w:ind w:firstLine="709"/>
        <w:contextualSpacing/>
        <w:jc w:val="both"/>
        <w:rPr>
          <w:sz w:val="28"/>
          <w:szCs w:val="28"/>
        </w:rPr>
      </w:pPr>
      <w:proofErr w:type="gramStart"/>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sidR="005E4C0D">
        <w:rPr>
          <w:sz w:val="28"/>
          <w:szCs w:val="28"/>
        </w:rPr>
        <w:t xml:space="preserve"> – </w:t>
      </w:r>
      <w:r w:rsidRPr="005E4C0D">
        <w:rPr>
          <w:sz w:val="28"/>
          <w:szCs w:val="28"/>
        </w:rPr>
        <w:t>ДРСУ</w:t>
      </w:r>
      <w:r w:rsidR="005E4C0D" w:rsidRPr="005E4C0D">
        <w:rPr>
          <w:sz w:val="28"/>
          <w:szCs w:val="28"/>
        </w:rPr>
        <w:t>,</w:t>
      </w:r>
      <w:r w:rsidRPr="005E4C0D">
        <w:rPr>
          <w:sz w:val="28"/>
          <w:szCs w:val="28"/>
        </w:rPr>
        <w:t xml:space="preserve"> ул. </w:t>
      </w:r>
      <w:proofErr w:type="spellStart"/>
      <w:r w:rsidRPr="005E4C0D">
        <w:rPr>
          <w:sz w:val="28"/>
          <w:szCs w:val="28"/>
        </w:rPr>
        <w:t>Балябина</w:t>
      </w:r>
      <w:proofErr w:type="spellEnd"/>
      <w:r w:rsidRPr="005E4C0D">
        <w:rPr>
          <w:sz w:val="28"/>
          <w:szCs w:val="28"/>
        </w:rPr>
        <w:t xml:space="preserve"> </w:t>
      </w:r>
      <w:r w:rsidR="005E4C0D">
        <w:rPr>
          <w:sz w:val="28"/>
          <w:szCs w:val="28"/>
        </w:rPr>
        <w:t>д.80,</w:t>
      </w:r>
      <w:r w:rsidRPr="005E4C0D">
        <w:rPr>
          <w:sz w:val="28"/>
          <w:szCs w:val="28"/>
        </w:rPr>
        <w:t xml:space="preserve"> ул. </w:t>
      </w:r>
      <w:proofErr w:type="spellStart"/>
      <w:r w:rsidRPr="005E4C0D">
        <w:rPr>
          <w:sz w:val="28"/>
          <w:szCs w:val="28"/>
        </w:rPr>
        <w:t>Балябина</w:t>
      </w:r>
      <w:proofErr w:type="spellEnd"/>
      <w:r w:rsidR="005E4C0D">
        <w:rPr>
          <w:sz w:val="28"/>
          <w:szCs w:val="28"/>
        </w:rPr>
        <w:t xml:space="preserve"> д.</w:t>
      </w:r>
      <w:r w:rsidRPr="005E4C0D">
        <w:rPr>
          <w:sz w:val="28"/>
          <w:szCs w:val="28"/>
        </w:rPr>
        <w:t>60</w:t>
      </w:r>
      <w:r w:rsidR="005E4C0D">
        <w:rPr>
          <w:sz w:val="28"/>
          <w:szCs w:val="28"/>
        </w:rPr>
        <w:t>,</w:t>
      </w:r>
      <w:r w:rsidRPr="005E4C0D">
        <w:rPr>
          <w:sz w:val="28"/>
          <w:szCs w:val="28"/>
        </w:rPr>
        <w:t xml:space="preserve"> парк </w:t>
      </w:r>
      <w:r w:rsidR="005E4C0D">
        <w:rPr>
          <w:sz w:val="28"/>
          <w:szCs w:val="28"/>
        </w:rPr>
        <w:t>«</w:t>
      </w:r>
      <w:r w:rsidRPr="005E4C0D">
        <w:rPr>
          <w:sz w:val="28"/>
          <w:szCs w:val="28"/>
        </w:rPr>
        <w:t>Победы</w:t>
      </w:r>
      <w:r w:rsidR="005E4C0D">
        <w:rPr>
          <w:sz w:val="28"/>
          <w:szCs w:val="28"/>
        </w:rPr>
        <w:t>»,</w:t>
      </w:r>
      <w:r w:rsidRPr="005E4C0D">
        <w:rPr>
          <w:sz w:val="28"/>
          <w:szCs w:val="28"/>
        </w:rPr>
        <w:t xml:space="preserve"> ЦРБ, </w:t>
      </w:r>
      <w:r w:rsidR="005E4C0D">
        <w:rPr>
          <w:sz w:val="28"/>
          <w:szCs w:val="28"/>
        </w:rPr>
        <w:t>«</w:t>
      </w:r>
      <w:proofErr w:type="spellStart"/>
      <w:r w:rsidRPr="005E4C0D">
        <w:rPr>
          <w:sz w:val="28"/>
          <w:szCs w:val="28"/>
        </w:rPr>
        <w:t>Агроснаб</w:t>
      </w:r>
      <w:proofErr w:type="spellEnd"/>
      <w:r w:rsidR="005E4C0D">
        <w:rPr>
          <w:sz w:val="28"/>
          <w:szCs w:val="28"/>
        </w:rPr>
        <w:t>»</w:t>
      </w:r>
      <w:r w:rsidRPr="005E4C0D">
        <w:rPr>
          <w:sz w:val="28"/>
          <w:szCs w:val="28"/>
        </w:rPr>
        <w:t>, д/с «Колобок»</w:t>
      </w:r>
      <w:r w:rsidR="005E4C0D">
        <w:rPr>
          <w:sz w:val="28"/>
          <w:szCs w:val="28"/>
        </w:rPr>
        <w:t>, МОУ «СОШ с. Калга»,</w:t>
      </w:r>
      <w:r w:rsidRPr="005E4C0D">
        <w:rPr>
          <w:sz w:val="28"/>
          <w:szCs w:val="28"/>
        </w:rPr>
        <w:t xml:space="preserve"> </w:t>
      </w:r>
      <w:r w:rsidR="005E4C0D">
        <w:rPr>
          <w:sz w:val="28"/>
          <w:szCs w:val="28"/>
        </w:rPr>
        <w:t>м</w:t>
      </w:r>
      <w:r w:rsidRPr="005E4C0D">
        <w:rPr>
          <w:sz w:val="28"/>
          <w:szCs w:val="28"/>
        </w:rPr>
        <w:t xml:space="preserve">ост (пересечение ул. </w:t>
      </w:r>
      <w:proofErr w:type="spellStart"/>
      <w:r w:rsidRPr="005E4C0D">
        <w:rPr>
          <w:sz w:val="28"/>
          <w:szCs w:val="28"/>
        </w:rPr>
        <w:t>Савватеева</w:t>
      </w:r>
      <w:proofErr w:type="spellEnd"/>
      <w:r w:rsidRPr="005E4C0D">
        <w:rPr>
          <w:sz w:val="28"/>
          <w:szCs w:val="28"/>
        </w:rPr>
        <w:t xml:space="preserve"> и ул. Нагорная</w:t>
      </w:r>
      <w:r w:rsidR="005E4C0D">
        <w:rPr>
          <w:sz w:val="28"/>
          <w:szCs w:val="28"/>
        </w:rPr>
        <w:t>),</w:t>
      </w:r>
      <w:r w:rsidRPr="005E4C0D">
        <w:rPr>
          <w:sz w:val="28"/>
          <w:szCs w:val="28"/>
        </w:rPr>
        <w:t xml:space="preserve"> </w:t>
      </w:r>
      <w:r w:rsidR="005E4C0D">
        <w:rPr>
          <w:sz w:val="28"/>
          <w:szCs w:val="28"/>
        </w:rPr>
        <w:t>а</w:t>
      </w:r>
      <w:r w:rsidRPr="005E4C0D">
        <w:rPr>
          <w:sz w:val="28"/>
          <w:szCs w:val="28"/>
        </w:rPr>
        <w:t xml:space="preserve">птека </w:t>
      </w:r>
      <w:r w:rsidR="005E4C0D">
        <w:rPr>
          <w:sz w:val="28"/>
          <w:szCs w:val="28"/>
        </w:rPr>
        <w:t>«</w:t>
      </w:r>
      <w:proofErr w:type="spellStart"/>
      <w:r w:rsidRPr="005E4C0D">
        <w:rPr>
          <w:sz w:val="28"/>
          <w:szCs w:val="28"/>
        </w:rPr>
        <w:t>Ригла</w:t>
      </w:r>
      <w:proofErr w:type="spellEnd"/>
      <w:r w:rsidR="005E4C0D">
        <w:rPr>
          <w:sz w:val="28"/>
          <w:szCs w:val="28"/>
        </w:rPr>
        <w:t>»,</w:t>
      </w:r>
      <w:r w:rsidRPr="005E4C0D">
        <w:rPr>
          <w:sz w:val="28"/>
          <w:szCs w:val="28"/>
        </w:rPr>
        <w:t xml:space="preserve"> МУК КДЦНТ «</w:t>
      </w:r>
      <w:proofErr w:type="spellStart"/>
      <w:r w:rsidRPr="005E4C0D">
        <w:rPr>
          <w:sz w:val="28"/>
          <w:szCs w:val="28"/>
        </w:rPr>
        <w:t>Аргунь</w:t>
      </w:r>
      <w:proofErr w:type="spellEnd"/>
      <w:r w:rsidRPr="005E4C0D">
        <w:rPr>
          <w:sz w:val="28"/>
          <w:szCs w:val="28"/>
        </w:rPr>
        <w:t>»</w:t>
      </w:r>
      <w:r w:rsidR="005E4C0D">
        <w:rPr>
          <w:sz w:val="28"/>
          <w:szCs w:val="28"/>
        </w:rPr>
        <w:t>,</w:t>
      </w:r>
      <w:r w:rsidRPr="005E4C0D">
        <w:rPr>
          <w:sz w:val="28"/>
          <w:szCs w:val="28"/>
        </w:rPr>
        <w:t xml:space="preserve"> ул. Комсомольская, ул. Набережная;</w:t>
      </w:r>
      <w:proofErr w:type="gramEnd"/>
      <w:r w:rsidRPr="005E4C0D">
        <w:rPr>
          <w:sz w:val="28"/>
          <w:szCs w:val="28"/>
        </w:rPr>
        <w:t xml:space="preserve"> ул. Авиационная</w:t>
      </w:r>
      <w:r w:rsidR="005E4C0D">
        <w:rPr>
          <w:sz w:val="28"/>
          <w:szCs w:val="28"/>
        </w:rPr>
        <w:t>;</w:t>
      </w:r>
    </w:p>
    <w:p w:rsidR="009D01E7" w:rsidRPr="005E4C0D" w:rsidRDefault="009D01E7" w:rsidP="009D01E7">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sidR="005E4C0D">
        <w:rPr>
          <w:rFonts w:eastAsiaTheme="minorEastAsia"/>
          <w:sz w:val="28"/>
          <w:szCs w:val="28"/>
        </w:rPr>
        <w:t xml:space="preserve"> – е</w:t>
      </w:r>
      <w:r w:rsidRPr="005E4C0D">
        <w:rPr>
          <w:rFonts w:eastAsiaTheme="minorEastAsia"/>
          <w:sz w:val="28"/>
          <w:szCs w:val="28"/>
        </w:rPr>
        <w:t>жедневно, рабочие дни</w:t>
      </w:r>
      <w:r w:rsidR="005E4C0D">
        <w:rPr>
          <w:rFonts w:eastAsiaTheme="minorEastAsia"/>
          <w:sz w:val="28"/>
          <w:szCs w:val="28"/>
        </w:rPr>
        <w:t>;</w:t>
      </w:r>
    </w:p>
    <w:p w:rsidR="009D01E7" w:rsidRDefault="009D01E7" w:rsidP="00D94E2C">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sidR="005E4C0D">
        <w:rPr>
          <w:sz w:val="28"/>
          <w:szCs w:val="28"/>
        </w:rPr>
        <w:t xml:space="preserve"> – </w:t>
      </w:r>
      <w:r w:rsidRPr="005E4C0D">
        <w:rPr>
          <w:sz w:val="28"/>
          <w:szCs w:val="28"/>
        </w:rPr>
        <w:t xml:space="preserve">не менее </w:t>
      </w:r>
      <w:r w:rsidR="005E4C0D">
        <w:rPr>
          <w:sz w:val="28"/>
          <w:szCs w:val="28"/>
        </w:rPr>
        <w:t>двух</w:t>
      </w:r>
      <w:r w:rsidRPr="005E4C0D">
        <w:rPr>
          <w:sz w:val="28"/>
          <w:szCs w:val="28"/>
        </w:rPr>
        <w:t xml:space="preserve"> рейсов в сутки</w:t>
      </w:r>
      <w:r w:rsidR="005E4C0D">
        <w:rPr>
          <w:sz w:val="28"/>
          <w:szCs w:val="28"/>
        </w:rPr>
        <w:t>;</w:t>
      </w:r>
    </w:p>
    <w:p w:rsidR="005E4C0D" w:rsidRDefault="005E4C0D" w:rsidP="00D94E2C">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009D01E7" w:rsidRPr="005E4C0D">
        <w:rPr>
          <w:rFonts w:eastAsiaTheme="minorEastAsia"/>
          <w:sz w:val="28"/>
          <w:szCs w:val="28"/>
        </w:rPr>
        <w:t xml:space="preserve">автобус, </w:t>
      </w:r>
      <w:r>
        <w:rPr>
          <w:rFonts w:eastAsiaTheme="minorEastAsia"/>
          <w:sz w:val="28"/>
          <w:szCs w:val="28"/>
        </w:rPr>
        <w:t xml:space="preserve">малый и средний </w:t>
      </w:r>
      <w:r w:rsidR="009D01E7" w:rsidRPr="005E4C0D">
        <w:rPr>
          <w:rFonts w:eastAsiaTheme="minorEastAsia"/>
          <w:sz w:val="28"/>
          <w:szCs w:val="28"/>
        </w:rPr>
        <w:t>класс транспортных средств</w:t>
      </w:r>
      <w:r>
        <w:rPr>
          <w:rFonts w:eastAsiaTheme="minorEastAsia"/>
          <w:sz w:val="28"/>
          <w:szCs w:val="28"/>
        </w:rPr>
        <w:t xml:space="preserve">, </w:t>
      </w:r>
      <w:r w:rsidR="009D01E7"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009D01E7" w:rsidRPr="005E4C0D">
        <w:rPr>
          <w:rFonts w:eastAsiaTheme="minorEastAsia"/>
          <w:sz w:val="28"/>
          <w:szCs w:val="28"/>
        </w:rPr>
        <w:t>1</w:t>
      </w:r>
      <w:r>
        <w:rPr>
          <w:rFonts w:eastAsiaTheme="minorEastAsia"/>
          <w:sz w:val="28"/>
          <w:szCs w:val="28"/>
        </w:rPr>
        <w:t xml:space="preserve"> и более;</w:t>
      </w:r>
    </w:p>
    <w:p w:rsidR="00721E8D" w:rsidRPr="005E4C0D" w:rsidRDefault="005E4C0D" w:rsidP="00D94E2C">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w:t>
      </w:r>
      <w:r w:rsidR="009D01E7" w:rsidRPr="005E4C0D">
        <w:rPr>
          <w:rFonts w:eastAsiaTheme="minorEastAsia"/>
          <w:sz w:val="28"/>
          <w:szCs w:val="28"/>
        </w:rPr>
        <w:t>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009D01E7" w:rsidRPr="005E4C0D">
        <w:rPr>
          <w:rFonts w:eastAsiaTheme="minorEastAsia"/>
          <w:color w:val="000000"/>
          <w:sz w:val="28"/>
          <w:szCs w:val="28"/>
        </w:rPr>
        <w:t>Евро-2 и выше</w:t>
      </w:r>
      <w:r>
        <w:rPr>
          <w:rFonts w:eastAsiaTheme="minorEastAsia"/>
          <w:color w:val="000000"/>
          <w:sz w:val="28"/>
          <w:szCs w:val="28"/>
        </w:rPr>
        <w:t>.</w:t>
      </w:r>
    </w:p>
    <w:p w:rsidR="005669D9" w:rsidRDefault="005669D9" w:rsidP="005669D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2</w:t>
      </w:r>
      <w:r w:rsidRPr="009A5590">
        <w:rPr>
          <w:sz w:val="28"/>
          <w:szCs w:val="28"/>
          <w:lang w:eastAsia="en-US"/>
        </w:rPr>
        <w:t xml:space="preserve">: </w:t>
      </w:r>
      <w:r>
        <w:rPr>
          <w:sz w:val="28"/>
          <w:szCs w:val="28"/>
        </w:rPr>
        <w:t xml:space="preserve">Маршрут №2 «с. Калга – </w:t>
      </w:r>
      <w:proofErr w:type="gramStart"/>
      <w:r>
        <w:rPr>
          <w:sz w:val="28"/>
          <w:szCs w:val="28"/>
        </w:rPr>
        <w:t>с</w:t>
      </w:r>
      <w:proofErr w:type="gramEnd"/>
      <w:r>
        <w:rPr>
          <w:sz w:val="28"/>
          <w:szCs w:val="28"/>
        </w:rPr>
        <w:t xml:space="preserve">. Нижний </w:t>
      </w:r>
      <w:proofErr w:type="spellStart"/>
      <w:r>
        <w:rPr>
          <w:sz w:val="28"/>
          <w:szCs w:val="28"/>
        </w:rPr>
        <w:t>Калгукан</w:t>
      </w:r>
      <w:proofErr w:type="spellEnd"/>
      <w:r>
        <w:rPr>
          <w:sz w:val="28"/>
          <w:szCs w:val="28"/>
        </w:rPr>
        <w:t>»:</w:t>
      </w:r>
    </w:p>
    <w:p w:rsidR="005669D9" w:rsidRDefault="005669D9" w:rsidP="005669D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 xml:space="preserve">маршрут №2 «с. Калга – </w:t>
      </w:r>
      <w:proofErr w:type="gramStart"/>
      <w:r>
        <w:rPr>
          <w:sz w:val="28"/>
          <w:szCs w:val="28"/>
        </w:rPr>
        <w:t>с</w:t>
      </w:r>
      <w:proofErr w:type="gramEnd"/>
      <w:r>
        <w:rPr>
          <w:sz w:val="28"/>
          <w:szCs w:val="28"/>
        </w:rPr>
        <w:t xml:space="preserve">. Нижний </w:t>
      </w:r>
      <w:proofErr w:type="spellStart"/>
      <w:r>
        <w:rPr>
          <w:sz w:val="28"/>
          <w:szCs w:val="28"/>
        </w:rPr>
        <w:t>Калгукан</w:t>
      </w:r>
      <w:proofErr w:type="spellEnd"/>
      <w:r>
        <w:rPr>
          <w:sz w:val="28"/>
          <w:szCs w:val="28"/>
        </w:rPr>
        <w:t>»;</w:t>
      </w:r>
    </w:p>
    <w:p w:rsidR="005669D9" w:rsidRPr="009D3E7B" w:rsidRDefault="005669D9" w:rsidP="005669D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5669D9" w:rsidRDefault="005669D9" w:rsidP="005669D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5669D9" w:rsidRDefault="005669D9" w:rsidP="005669D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Доно, с. </w:t>
      </w:r>
      <w:proofErr w:type="gramStart"/>
      <w:r>
        <w:rPr>
          <w:sz w:val="28"/>
          <w:szCs w:val="28"/>
        </w:rPr>
        <w:t>Верхний</w:t>
      </w:r>
      <w:proofErr w:type="gramEnd"/>
      <w:r>
        <w:rPr>
          <w:sz w:val="28"/>
          <w:szCs w:val="28"/>
        </w:rPr>
        <w:t xml:space="preserve"> </w:t>
      </w:r>
      <w:proofErr w:type="spellStart"/>
      <w:r>
        <w:rPr>
          <w:sz w:val="28"/>
          <w:szCs w:val="28"/>
        </w:rPr>
        <w:t>Калгукан</w:t>
      </w:r>
      <w:proofErr w:type="spellEnd"/>
      <w:r>
        <w:rPr>
          <w:sz w:val="28"/>
          <w:szCs w:val="28"/>
        </w:rPr>
        <w:t>;</w:t>
      </w:r>
    </w:p>
    <w:p w:rsidR="005669D9" w:rsidRPr="005E4C0D" w:rsidRDefault="005669D9" w:rsidP="005669D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w:t>
      </w:r>
      <w:r w:rsidR="000733F9">
        <w:rPr>
          <w:rFonts w:eastAsiaTheme="minorEastAsia"/>
          <w:sz w:val="28"/>
          <w:szCs w:val="28"/>
        </w:rPr>
        <w:t>не реже одного раза в неделю</w:t>
      </w:r>
      <w:r>
        <w:rPr>
          <w:rFonts w:eastAsiaTheme="minorEastAsia"/>
          <w:sz w:val="28"/>
          <w:szCs w:val="28"/>
        </w:rPr>
        <w:t>;</w:t>
      </w:r>
    </w:p>
    <w:p w:rsidR="005669D9" w:rsidRDefault="005669D9" w:rsidP="005669D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sidR="000733F9">
        <w:rPr>
          <w:sz w:val="28"/>
          <w:szCs w:val="28"/>
        </w:rPr>
        <w:t>одного</w:t>
      </w:r>
      <w:r w:rsidRPr="005E4C0D">
        <w:rPr>
          <w:sz w:val="28"/>
          <w:szCs w:val="28"/>
        </w:rPr>
        <w:t xml:space="preserve"> рейс</w:t>
      </w:r>
      <w:r w:rsidR="000733F9">
        <w:rPr>
          <w:sz w:val="28"/>
          <w:szCs w:val="28"/>
        </w:rPr>
        <w:t>а</w:t>
      </w:r>
      <w:r w:rsidRPr="005E4C0D">
        <w:rPr>
          <w:sz w:val="28"/>
          <w:szCs w:val="28"/>
        </w:rPr>
        <w:t xml:space="preserve"> в сутки</w:t>
      </w:r>
      <w:r>
        <w:rPr>
          <w:sz w:val="28"/>
          <w:szCs w:val="28"/>
        </w:rPr>
        <w:t>;</w:t>
      </w:r>
    </w:p>
    <w:p w:rsidR="005669D9" w:rsidRDefault="005669D9" w:rsidP="005669D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721E8D" w:rsidRDefault="005669D9" w:rsidP="005669D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lastRenderedPageBreak/>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3</w:t>
      </w:r>
      <w:r w:rsidRPr="009A5590">
        <w:rPr>
          <w:sz w:val="28"/>
          <w:szCs w:val="28"/>
          <w:lang w:eastAsia="en-US"/>
        </w:rPr>
        <w:t xml:space="preserve">: </w:t>
      </w:r>
      <w:r>
        <w:rPr>
          <w:sz w:val="28"/>
          <w:szCs w:val="28"/>
        </w:rPr>
        <w:t>Маршрут №3 «с. Калга – с. Козлово»:</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№3 «с. Калга – с. Козлово»;</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Чупрово;</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4</w:t>
      </w:r>
      <w:r w:rsidRPr="009A5590">
        <w:rPr>
          <w:sz w:val="28"/>
          <w:szCs w:val="28"/>
          <w:lang w:eastAsia="en-US"/>
        </w:rPr>
        <w:t xml:space="preserve">: </w:t>
      </w:r>
      <w:r>
        <w:rPr>
          <w:sz w:val="28"/>
          <w:szCs w:val="28"/>
        </w:rPr>
        <w:t>Маршрут №4 «с. Калга – с. Бура»:</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маршрут №4 «с. Калга – с. Бура»;</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w:t>
      </w:r>
      <w:proofErr w:type="spellStart"/>
      <w:r>
        <w:rPr>
          <w:sz w:val="28"/>
          <w:szCs w:val="28"/>
        </w:rPr>
        <w:t>Шивия</w:t>
      </w:r>
      <w:proofErr w:type="spellEnd"/>
      <w:r>
        <w:rPr>
          <w:sz w:val="28"/>
          <w:szCs w:val="28"/>
        </w:rPr>
        <w:t>;</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9D01E7"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0733F9" w:rsidRDefault="000733F9" w:rsidP="000733F9">
      <w:pPr>
        <w:autoSpaceDE w:val="0"/>
        <w:autoSpaceDN w:val="0"/>
        <w:adjustRightInd w:val="0"/>
        <w:spacing w:line="240" w:lineRule="atLeast"/>
        <w:ind w:firstLine="709"/>
        <w:contextualSpacing/>
        <w:jc w:val="both"/>
        <w:rPr>
          <w:sz w:val="28"/>
          <w:szCs w:val="28"/>
        </w:rPr>
      </w:pPr>
      <w:r w:rsidRPr="005669D9">
        <w:rPr>
          <w:b/>
          <w:sz w:val="28"/>
          <w:szCs w:val="28"/>
          <w:lang w:eastAsia="en-US"/>
        </w:rPr>
        <w:t>Лот №</w:t>
      </w:r>
      <w:r>
        <w:rPr>
          <w:b/>
          <w:sz w:val="28"/>
          <w:szCs w:val="28"/>
          <w:lang w:eastAsia="en-US"/>
        </w:rPr>
        <w:t>5</w:t>
      </w:r>
      <w:r w:rsidRPr="009A5590">
        <w:rPr>
          <w:sz w:val="28"/>
          <w:szCs w:val="28"/>
          <w:lang w:eastAsia="en-US"/>
        </w:rPr>
        <w:t xml:space="preserve">: </w:t>
      </w:r>
      <w:r>
        <w:rPr>
          <w:sz w:val="28"/>
          <w:szCs w:val="28"/>
        </w:rPr>
        <w:t xml:space="preserve">Маршрут №5 «с. Калга – </w:t>
      </w:r>
      <w:proofErr w:type="gramStart"/>
      <w:r>
        <w:rPr>
          <w:sz w:val="28"/>
          <w:szCs w:val="28"/>
        </w:rPr>
        <w:t>с</w:t>
      </w:r>
      <w:proofErr w:type="gramEnd"/>
      <w:r>
        <w:rPr>
          <w:sz w:val="28"/>
          <w:szCs w:val="28"/>
        </w:rPr>
        <w:t>. Средняя Борзя»:</w:t>
      </w:r>
    </w:p>
    <w:p w:rsidR="000733F9" w:rsidRDefault="000733F9" w:rsidP="000733F9">
      <w:pPr>
        <w:autoSpaceDE w:val="0"/>
        <w:autoSpaceDN w:val="0"/>
        <w:adjustRightInd w:val="0"/>
        <w:spacing w:line="240" w:lineRule="atLeast"/>
        <w:ind w:firstLine="709"/>
        <w:contextualSpacing/>
        <w:jc w:val="both"/>
        <w:rPr>
          <w:sz w:val="28"/>
          <w:szCs w:val="28"/>
        </w:rPr>
      </w:pPr>
      <w:r w:rsidRPr="003B5659">
        <w:rPr>
          <w:rFonts w:eastAsiaTheme="minorEastAsia"/>
          <w:sz w:val="28"/>
          <w:szCs w:val="28"/>
        </w:rPr>
        <w:t xml:space="preserve">Номер </w:t>
      </w:r>
      <w:r>
        <w:rPr>
          <w:rFonts w:eastAsiaTheme="minorEastAsia"/>
          <w:sz w:val="28"/>
          <w:szCs w:val="28"/>
        </w:rPr>
        <w:t>и н</w:t>
      </w:r>
      <w:r w:rsidRPr="003B5659">
        <w:rPr>
          <w:rFonts w:eastAsiaTheme="minorEastAsia"/>
          <w:sz w:val="28"/>
          <w:szCs w:val="28"/>
        </w:rPr>
        <w:t>аименование муниципального маршрута</w:t>
      </w:r>
      <w:r>
        <w:rPr>
          <w:rFonts w:eastAsiaTheme="minorEastAsia"/>
          <w:sz w:val="28"/>
          <w:szCs w:val="28"/>
        </w:rPr>
        <w:t xml:space="preserve"> – </w:t>
      </w:r>
      <w:r>
        <w:rPr>
          <w:sz w:val="28"/>
          <w:szCs w:val="28"/>
        </w:rPr>
        <w:t xml:space="preserve">маршрут №5 «с. Калга – </w:t>
      </w:r>
      <w:proofErr w:type="gramStart"/>
      <w:r>
        <w:rPr>
          <w:sz w:val="28"/>
          <w:szCs w:val="28"/>
        </w:rPr>
        <w:t>с</w:t>
      </w:r>
      <w:proofErr w:type="gramEnd"/>
      <w:r>
        <w:rPr>
          <w:sz w:val="28"/>
          <w:szCs w:val="28"/>
        </w:rPr>
        <w:t>. Средняя Борзя»;</w:t>
      </w:r>
    </w:p>
    <w:p w:rsidR="000733F9" w:rsidRPr="009D3E7B" w:rsidRDefault="000733F9" w:rsidP="000733F9">
      <w:pPr>
        <w:autoSpaceDE w:val="0"/>
        <w:autoSpaceDN w:val="0"/>
        <w:adjustRightInd w:val="0"/>
        <w:spacing w:line="240" w:lineRule="atLeast"/>
        <w:ind w:firstLine="709"/>
        <w:contextualSpacing/>
        <w:jc w:val="both"/>
        <w:rPr>
          <w:sz w:val="28"/>
          <w:szCs w:val="28"/>
        </w:rPr>
      </w:pPr>
      <w:r w:rsidRPr="009D3E7B">
        <w:rPr>
          <w:rFonts w:eastAsiaTheme="minorEastAsia"/>
          <w:sz w:val="28"/>
          <w:szCs w:val="28"/>
        </w:rPr>
        <w:t>Вид регулярных перевозок</w:t>
      </w:r>
      <w:r>
        <w:rPr>
          <w:rFonts w:eastAsiaTheme="minorEastAsia"/>
          <w:sz w:val="28"/>
          <w:szCs w:val="28"/>
        </w:rPr>
        <w:t xml:space="preserve"> – </w:t>
      </w:r>
      <w:r w:rsidRPr="009D3E7B">
        <w:rPr>
          <w:rFonts w:eastAsiaTheme="minorEastAsia"/>
          <w:sz w:val="28"/>
          <w:szCs w:val="28"/>
        </w:rPr>
        <w:t>по нерегулируемому тарифу</w:t>
      </w:r>
      <w:r>
        <w:rPr>
          <w:rFonts w:eastAsiaTheme="minorEastAsia"/>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9D3E7B">
        <w:rPr>
          <w:rFonts w:eastAsiaTheme="minorEastAsia"/>
          <w:sz w:val="28"/>
          <w:szCs w:val="28"/>
        </w:rPr>
        <w:t>Сезонность</w:t>
      </w:r>
      <w:r>
        <w:rPr>
          <w:rFonts w:eastAsiaTheme="minorEastAsia"/>
          <w:sz w:val="28"/>
          <w:szCs w:val="28"/>
        </w:rPr>
        <w:t xml:space="preserve"> – круглогодично;</w:t>
      </w:r>
    </w:p>
    <w:p w:rsidR="000733F9" w:rsidRDefault="000733F9" w:rsidP="000733F9">
      <w:pPr>
        <w:autoSpaceDE w:val="0"/>
        <w:autoSpaceDN w:val="0"/>
        <w:adjustRightInd w:val="0"/>
        <w:spacing w:line="240" w:lineRule="atLeast"/>
        <w:ind w:firstLine="709"/>
        <w:contextualSpacing/>
        <w:jc w:val="both"/>
        <w:rPr>
          <w:sz w:val="28"/>
          <w:szCs w:val="28"/>
        </w:rPr>
      </w:pPr>
      <w:r w:rsidRPr="009D01E7">
        <w:rPr>
          <w:sz w:val="28"/>
          <w:szCs w:val="28"/>
        </w:rPr>
        <w:t>Наименования промежуточных остановочных пунктов по маршруту регулярных перевозок либо наименования населенных пунктов, в границах которых расположены промежуточные остановочные пункты</w:t>
      </w:r>
      <w:r>
        <w:rPr>
          <w:sz w:val="28"/>
          <w:szCs w:val="28"/>
        </w:rPr>
        <w:t xml:space="preserve"> – с. </w:t>
      </w:r>
      <w:proofErr w:type="spellStart"/>
      <w:r>
        <w:rPr>
          <w:sz w:val="28"/>
          <w:szCs w:val="28"/>
        </w:rPr>
        <w:t>Кадая</w:t>
      </w:r>
      <w:proofErr w:type="spellEnd"/>
      <w:r>
        <w:rPr>
          <w:sz w:val="28"/>
          <w:szCs w:val="28"/>
        </w:rPr>
        <w:t>;</w:t>
      </w:r>
    </w:p>
    <w:p w:rsidR="000733F9" w:rsidRPr="005E4C0D"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Дни работы</w:t>
      </w:r>
      <w:r>
        <w:rPr>
          <w:rFonts w:eastAsiaTheme="minorEastAsia"/>
          <w:sz w:val="28"/>
          <w:szCs w:val="28"/>
        </w:rPr>
        <w:t xml:space="preserve"> – не реже одного раза в неделю;</w:t>
      </w:r>
    </w:p>
    <w:p w:rsidR="000733F9" w:rsidRDefault="000733F9" w:rsidP="000733F9">
      <w:pPr>
        <w:autoSpaceDE w:val="0"/>
        <w:autoSpaceDN w:val="0"/>
        <w:adjustRightInd w:val="0"/>
        <w:spacing w:line="240" w:lineRule="atLeast"/>
        <w:ind w:firstLine="709"/>
        <w:contextualSpacing/>
        <w:jc w:val="both"/>
        <w:rPr>
          <w:sz w:val="28"/>
          <w:szCs w:val="28"/>
        </w:rPr>
      </w:pPr>
      <w:r w:rsidRPr="005E4C0D">
        <w:rPr>
          <w:sz w:val="28"/>
          <w:szCs w:val="28"/>
        </w:rPr>
        <w:t>Количество рейсов</w:t>
      </w:r>
      <w:r>
        <w:rPr>
          <w:sz w:val="28"/>
          <w:szCs w:val="28"/>
        </w:rPr>
        <w:t xml:space="preserve"> – </w:t>
      </w:r>
      <w:r w:rsidRPr="005E4C0D">
        <w:rPr>
          <w:sz w:val="28"/>
          <w:szCs w:val="28"/>
        </w:rPr>
        <w:t xml:space="preserve">не менее </w:t>
      </w:r>
      <w:r>
        <w:rPr>
          <w:sz w:val="28"/>
          <w:szCs w:val="28"/>
        </w:rPr>
        <w:t>одного</w:t>
      </w:r>
      <w:r w:rsidRPr="005E4C0D">
        <w:rPr>
          <w:sz w:val="28"/>
          <w:szCs w:val="28"/>
        </w:rPr>
        <w:t xml:space="preserve"> рейс</w:t>
      </w:r>
      <w:r>
        <w:rPr>
          <w:sz w:val="28"/>
          <w:szCs w:val="28"/>
        </w:rPr>
        <w:t>а</w:t>
      </w:r>
      <w:r w:rsidRPr="005E4C0D">
        <w:rPr>
          <w:sz w:val="28"/>
          <w:szCs w:val="28"/>
        </w:rPr>
        <w:t xml:space="preserve"> в сутки</w:t>
      </w:r>
      <w:r>
        <w:rPr>
          <w:sz w:val="28"/>
          <w:szCs w:val="28"/>
        </w:rPr>
        <w:t>;</w:t>
      </w:r>
    </w:p>
    <w:p w:rsidR="000733F9" w:rsidRDefault="000733F9" w:rsidP="000733F9">
      <w:pPr>
        <w:autoSpaceDE w:val="0"/>
        <w:autoSpaceDN w:val="0"/>
        <w:adjustRightInd w:val="0"/>
        <w:spacing w:line="240" w:lineRule="atLeast"/>
        <w:ind w:firstLine="709"/>
        <w:contextualSpacing/>
        <w:jc w:val="both"/>
        <w:rPr>
          <w:rFonts w:eastAsiaTheme="minorEastAsia"/>
          <w:sz w:val="28"/>
          <w:szCs w:val="28"/>
        </w:rPr>
      </w:pPr>
      <w:r w:rsidRPr="005E4C0D">
        <w:rPr>
          <w:rFonts w:eastAsiaTheme="minorEastAsia"/>
          <w:sz w:val="28"/>
          <w:szCs w:val="28"/>
        </w:rPr>
        <w:lastRenderedPageBreak/>
        <w:t>Вид транспортных средств, класс транспортных средств (не менее)</w:t>
      </w:r>
      <w:r>
        <w:rPr>
          <w:rFonts w:eastAsiaTheme="minorEastAsia"/>
          <w:sz w:val="28"/>
          <w:szCs w:val="28"/>
        </w:rPr>
        <w:t xml:space="preserve"> – </w:t>
      </w:r>
      <w:r w:rsidRPr="005E4C0D">
        <w:rPr>
          <w:rFonts w:eastAsiaTheme="minorEastAsia"/>
          <w:sz w:val="28"/>
          <w:szCs w:val="28"/>
        </w:rPr>
        <w:t xml:space="preserve">автобус, </w:t>
      </w:r>
      <w:r>
        <w:rPr>
          <w:rFonts w:eastAsiaTheme="minorEastAsia"/>
          <w:sz w:val="28"/>
          <w:szCs w:val="28"/>
        </w:rPr>
        <w:t xml:space="preserve">малый и средний </w:t>
      </w:r>
      <w:r w:rsidRPr="005E4C0D">
        <w:rPr>
          <w:rFonts w:eastAsiaTheme="minorEastAsia"/>
          <w:sz w:val="28"/>
          <w:szCs w:val="28"/>
        </w:rPr>
        <w:t>класс транспортных средств</w:t>
      </w:r>
      <w:r>
        <w:rPr>
          <w:rFonts w:eastAsiaTheme="minorEastAsia"/>
          <w:sz w:val="28"/>
          <w:szCs w:val="28"/>
        </w:rPr>
        <w:t xml:space="preserve">, </w:t>
      </w:r>
      <w:r w:rsidRPr="005E4C0D">
        <w:rPr>
          <w:rFonts w:eastAsiaTheme="minorEastAsia"/>
          <w:sz w:val="28"/>
          <w:szCs w:val="28"/>
        </w:rPr>
        <w:t>количество транспортных средств каждого класса</w:t>
      </w:r>
      <w:r>
        <w:rPr>
          <w:rFonts w:eastAsiaTheme="minorEastAsia"/>
          <w:sz w:val="28"/>
          <w:szCs w:val="28"/>
        </w:rPr>
        <w:t xml:space="preserve"> </w:t>
      </w:r>
      <w:r w:rsidRPr="005E4C0D">
        <w:rPr>
          <w:rFonts w:eastAsiaTheme="minorEastAsia"/>
          <w:sz w:val="28"/>
          <w:szCs w:val="28"/>
        </w:rPr>
        <w:t>1</w:t>
      </w:r>
      <w:r>
        <w:rPr>
          <w:rFonts w:eastAsiaTheme="minorEastAsia"/>
          <w:sz w:val="28"/>
          <w:szCs w:val="28"/>
        </w:rPr>
        <w:t xml:space="preserve"> и более;</w:t>
      </w:r>
    </w:p>
    <w:p w:rsidR="009D01E7" w:rsidRDefault="000733F9" w:rsidP="000733F9">
      <w:pPr>
        <w:autoSpaceDE w:val="0"/>
        <w:autoSpaceDN w:val="0"/>
        <w:adjustRightInd w:val="0"/>
        <w:spacing w:line="240" w:lineRule="atLeast"/>
        <w:ind w:firstLine="709"/>
        <w:contextualSpacing/>
        <w:jc w:val="both"/>
        <w:rPr>
          <w:sz w:val="28"/>
          <w:szCs w:val="28"/>
        </w:rPr>
      </w:pPr>
      <w:r w:rsidRPr="005E4C0D">
        <w:rPr>
          <w:rFonts w:eastAsiaTheme="minorEastAsia"/>
          <w:sz w:val="28"/>
          <w:szCs w:val="28"/>
        </w:rPr>
        <w:t>Экологические характеристики транспортных средств, которые используются для перевозок по муниципальному маршруту (экологический класс)</w:t>
      </w:r>
      <w:r>
        <w:rPr>
          <w:rFonts w:eastAsiaTheme="minorEastAsia"/>
          <w:sz w:val="28"/>
          <w:szCs w:val="28"/>
        </w:rPr>
        <w:t xml:space="preserve"> – </w:t>
      </w:r>
      <w:r w:rsidRPr="005E4C0D">
        <w:rPr>
          <w:rFonts w:eastAsiaTheme="minorEastAsia"/>
          <w:color w:val="000000"/>
          <w:sz w:val="28"/>
          <w:szCs w:val="28"/>
        </w:rPr>
        <w:t>Евро-2 и выше</w:t>
      </w:r>
      <w:r>
        <w:rPr>
          <w:rFonts w:eastAsiaTheme="minorEastAsia"/>
          <w:color w:val="000000"/>
          <w:sz w:val="28"/>
          <w:szCs w:val="28"/>
        </w:rPr>
        <w:t>.</w:t>
      </w:r>
    </w:p>
    <w:p w:rsidR="00ED1896" w:rsidRDefault="00470677" w:rsidP="00ED1896">
      <w:pPr>
        <w:autoSpaceDE w:val="0"/>
        <w:autoSpaceDN w:val="0"/>
        <w:adjustRightInd w:val="0"/>
        <w:spacing w:line="240" w:lineRule="atLeast"/>
        <w:ind w:firstLine="709"/>
        <w:contextualSpacing/>
        <w:jc w:val="both"/>
        <w:rPr>
          <w:sz w:val="28"/>
          <w:szCs w:val="28"/>
          <w:lang w:eastAsia="en-US"/>
        </w:rPr>
      </w:pPr>
      <w:r>
        <w:rPr>
          <w:b/>
          <w:sz w:val="28"/>
          <w:szCs w:val="28"/>
          <w:lang w:eastAsia="en-US"/>
        </w:rPr>
        <w:t>5</w:t>
      </w:r>
      <w:r w:rsidR="00ED1896" w:rsidRPr="00ED1896">
        <w:rPr>
          <w:b/>
          <w:sz w:val="28"/>
          <w:szCs w:val="28"/>
          <w:lang w:eastAsia="en-US"/>
        </w:rPr>
        <w:t xml:space="preserve">. </w:t>
      </w:r>
      <w:r w:rsidR="009A5590" w:rsidRPr="00ED1896">
        <w:rPr>
          <w:b/>
          <w:sz w:val="28"/>
          <w:szCs w:val="28"/>
          <w:lang w:eastAsia="en-US"/>
        </w:rPr>
        <w:t>Размещение конкурсной документации, срок, место и порядок её предоставления</w:t>
      </w:r>
      <w:r w:rsidR="00206812">
        <w:rPr>
          <w:b/>
          <w:sz w:val="28"/>
          <w:szCs w:val="28"/>
          <w:lang w:eastAsia="en-US"/>
        </w:rPr>
        <w:t>.</w:t>
      </w:r>
      <w:r w:rsidR="00263EDA">
        <w:rPr>
          <w:b/>
          <w:sz w:val="28"/>
          <w:szCs w:val="28"/>
          <w:lang w:eastAsia="en-US"/>
        </w:rPr>
        <w:t xml:space="preserve"> Порядок предоставления разъяснений положений конкурсной документации.</w:t>
      </w:r>
    </w:p>
    <w:p w:rsidR="00470677" w:rsidRPr="008026C9" w:rsidRDefault="001E3D93" w:rsidP="00ED1896">
      <w:pPr>
        <w:autoSpaceDE w:val="0"/>
        <w:autoSpaceDN w:val="0"/>
        <w:adjustRightInd w:val="0"/>
        <w:spacing w:line="240" w:lineRule="atLeast"/>
        <w:ind w:firstLine="709"/>
        <w:contextualSpacing/>
        <w:jc w:val="both"/>
        <w:rPr>
          <w:b/>
          <w:bCs/>
          <w:sz w:val="28"/>
          <w:szCs w:val="28"/>
        </w:rPr>
      </w:pPr>
      <w:r>
        <w:rPr>
          <w:bCs/>
          <w:sz w:val="28"/>
          <w:szCs w:val="28"/>
        </w:rPr>
        <w:t xml:space="preserve">5.1. </w:t>
      </w:r>
      <w:proofErr w:type="gramStart"/>
      <w:r w:rsidR="00263EDA" w:rsidRPr="005E1094">
        <w:rPr>
          <w:bCs/>
          <w:sz w:val="28"/>
          <w:szCs w:val="28"/>
        </w:rPr>
        <w:t>Конкурсная документация открытого конкурса</w:t>
      </w:r>
      <w:r w:rsidR="008026C9">
        <w:rPr>
          <w:bCs/>
          <w:sz w:val="28"/>
          <w:szCs w:val="28"/>
        </w:rPr>
        <w:t xml:space="preserve"> </w:t>
      </w:r>
      <w:r w:rsidR="008026C9" w:rsidRPr="008F23B9">
        <w:rPr>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008026C9">
        <w:rPr>
          <w:sz w:val="28"/>
          <w:szCs w:val="28"/>
        </w:rPr>
        <w:t xml:space="preserve"> разработана 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008026C9">
        <w:rPr>
          <w:sz w:val="28"/>
          <w:szCs w:val="28"/>
        </w:rPr>
        <w:t xml:space="preserve"> </w:t>
      </w:r>
      <w:proofErr w:type="gramStart"/>
      <w:r w:rsidR="008026C9">
        <w:rPr>
          <w:sz w:val="28"/>
          <w:szCs w:val="28"/>
        </w:rPr>
        <w:t xml:space="preserve">и о внесении изменений в отдельные законодательные акты Российской Федерации», </w:t>
      </w:r>
      <w:r w:rsidR="008026C9" w:rsidRPr="00BD4C44">
        <w:rPr>
          <w:sz w:val="28"/>
          <w:szCs w:val="28"/>
        </w:rPr>
        <w:t xml:space="preserve">Федеральным </w:t>
      </w:r>
      <w:r w:rsidR="008026C9" w:rsidRPr="00C15DE5">
        <w:rPr>
          <w:sz w:val="28"/>
          <w:szCs w:val="28"/>
        </w:rPr>
        <w:t>законом</w:t>
      </w:r>
      <w:r w:rsidR="008026C9" w:rsidRPr="00BD4C44">
        <w:rPr>
          <w:sz w:val="28"/>
          <w:szCs w:val="28"/>
        </w:rPr>
        <w:t xml:space="preserve"> от 26</w:t>
      </w:r>
      <w:r w:rsidR="008026C9">
        <w:rPr>
          <w:sz w:val="28"/>
          <w:szCs w:val="28"/>
        </w:rPr>
        <w:t xml:space="preserve"> июля </w:t>
      </w:r>
      <w:r w:rsidR="008026C9" w:rsidRPr="00BD4C44">
        <w:rPr>
          <w:sz w:val="28"/>
          <w:szCs w:val="28"/>
        </w:rPr>
        <w:t>2006</w:t>
      </w:r>
      <w:r w:rsidR="008026C9">
        <w:rPr>
          <w:sz w:val="28"/>
          <w:szCs w:val="28"/>
        </w:rPr>
        <w:t xml:space="preserve"> года</w:t>
      </w:r>
      <w:r w:rsidR="008026C9" w:rsidRPr="00BD4C44">
        <w:rPr>
          <w:sz w:val="28"/>
          <w:szCs w:val="28"/>
        </w:rPr>
        <w:t xml:space="preserve"> №135-ФЗ «О защите конкуренции», Федеральным законом от 06</w:t>
      </w:r>
      <w:r w:rsidR="008026C9">
        <w:rPr>
          <w:sz w:val="28"/>
          <w:szCs w:val="28"/>
        </w:rPr>
        <w:t xml:space="preserve"> октября </w:t>
      </w:r>
      <w:r w:rsidR="008026C9" w:rsidRPr="00BD4C44">
        <w:rPr>
          <w:sz w:val="28"/>
          <w:szCs w:val="28"/>
        </w:rPr>
        <w:t>2003</w:t>
      </w:r>
      <w:r w:rsidR="008026C9">
        <w:rPr>
          <w:sz w:val="28"/>
          <w:szCs w:val="28"/>
        </w:rPr>
        <w:t xml:space="preserve"> года</w:t>
      </w:r>
      <w:r w:rsidR="008026C9" w:rsidRPr="00BD4C44">
        <w:rPr>
          <w:sz w:val="28"/>
          <w:szCs w:val="28"/>
        </w:rPr>
        <w:t xml:space="preserve"> №131-ФЗ </w:t>
      </w:r>
      <w:r w:rsidR="008026C9" w:rsidRPr="00BD4C44">
        <w:rPr>
          <w:bCs/>
          <w:sz w:val="28"/>
          <w:szCs w:val="28"/>
        </w:rPr>
        <w:t>«Об общих принципах организации местного самоуправления в Российской Федерации»</w:t>
      </w:r>
      <w:r w:rsidR="008026C9">
        <w:rPr>
          <w:bCs/>
          <w:sz w:val="28"/>
          <w:szCs w:val="28"/>
        </w:rPr>
        <w:t>, Законом Забайкальского края от 18 декабря 2009 года №312-ЗЗК «Об организации транспортного обслуживания населения на территории Забайкальского края», постановлением Правительства Забайкальского края</w:t>
      </w:r>
      <w:proofErr w:type="gramEnd"/>
      <w:r w:rsidR="008026C9">
        <w:rPr>
          <w:bCs/>
          <w:sz w:val="28"/>
          <w:szCs w:val="28"/>
        </w:rPr>
        <w:t xml:space="preserve"> от 1 апреля 2016 года №118 «О некоторых мерах по реализации Федерального закона </w:t>
      </w:r>
      <w:r w:rsidR="008026C9">
        <w:rPr>
          <w:sz w:val="28"/>
          <w:szCs w:val="28"/>
        </w:rPr>
        <w:t>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C4244" w:rsidRPr="009A5590" w:rsidRDefault="001E3D93" w:rsidP="006C4244">
      <w:pPr>
        <w:autoSpaceDE w:val="0"/>
        <w:autoSpaceDN w:val="0"/>
        <w:adjustRightInd w:val="0"/>
        <w:spacing w:line="240" w:lineRule="atLeast"/>
        <w:ind w:firstLine="709"/>
        <w:contextualSpacing/>
        <w:jc w:val="both"/>
        <w:rPr>
          <w:sz w:val="28"/>
          <w:szCs w:val="28"/>
          <w:lang w:eastAsia="en-US"/>
        </w:rPr>
      </w:pPr>
      <w:r>
        <w:rPr>
          <w:bCs/>
          <w:sz w:val="28"/>
          <w:szCs w:val="28"/>
        </w:rPr>
        <w:t xml:space="preserve">5.2. </w:t>
      </w:r>
      <w:proofErr w:type="gramStart"/>
      <w:r w:rsidR="006C4244">
        <w:rPr>
          <w:bCs/>
          <w:sz w:val="28"/>
          <w:szCs w:val="28"/>
        </w:rPr>
        <w:t>З</w:t>
      </w:r>
      <w:r w:rsidR="006C4244" w:rsidRPr="009A5590">
        <w:rPr>
          <w:sz w:val="28"/>
          <w:szCs w:val="28"/>
          <w:lang w:eastAsia="en-US"/>
        </w:rPr>
        <w:t xml:space="preserve">аинтересованные лица могут получить конкурсную документацию на основании заявления, поданного в письменной форме, в течение двух рабочих дней с даты получения заявления организатором конкурса </w:t>
      </w:r>
      <w:r w:rsidR="00374B19">
        <w:rPr>
          <w:sz w:val="28"/>
          <w:szCs w:val="28"/>
          <w:lang w:eastAsia="en-US"/>
        </w:rPr>
        <w:t xml:space="preserve">и </w:t>
      </w:r>
      <w:r w:rsidR="00374B19">
        <w:rPr>
          <w:sz w:val="28"/>
          <w:szCs w:val="28"/>
        </w:rPr>
        <w:t>его</w:t>
      </w:r>
      <w:r w:rsidR="00374B19" w:rsidRPr="00D8696C">
        <w:rPr>
          <w:sz w:val="28"/>
          <w:szCs w:val="28"/>
        </w:rPr>
        <w:t xml:space="preserve"> регистрации </w:t>
      </w:r>
      <w:r w:rsidR="006C4244" w:rsidRPr="009A5590">
        <w:rPr>
          <w:sz w:val="28"/>
          <w:szCs w:val="28"/>
          <w:lang w:eastAsia="en-US"/>
        </w:rPr>
        <w:t xml:space="preserve">по адресу: 674340, Забайкальский край, Калганский район, с. Калга ул. 60 лет Октября д.3, </w:t>
      </w:r>
      <w:proofErr w:type="spellStart"/>
      <w:r w:rsidR="006C4244" w:rsidRPr="009A5590">
        <w:rPr>
          <w:sz w:val="28"/>
          <w:szCs w:val="28"/>
          <w:lang w:eastAsia="en-US"/>
        </w:rPr>
        <w:t>каб</w:t>
      </w:r>
      <w:proofErr w:type="spellEnd"/>
      <w:r w:rsidR="006C4244" w:rsidRPr="009A5590">
        <w:rPr>
          <w:sz w:val="28"/>
          <w:szCs w:val="28"/>
          <w:lang w:eastAsia="en-US"/>
        </w:rPr>
        <w:t>. специалистов №12 администрации Калганского муниципаль</w:t>
      </w:r>
      <w:r w:rsidR="00374B19">
        <w:rPr>
          <w:sz w:val="28"/>
          <w:szCs w:val="28"/>
          <w:lang w:eastAsia="en-US"/>
        </w:rPr>
        <w:t xml:space="preserve">ного округа Забайкальского края </w:t>
      </w:r>
      <w:r w:rsidR="00374B19">
        <w:rPr>
          <w:sz w:val="28"/>
          <w:szCs w:val="28"/>
        </w:rPr>
        <w:t>в рабочие дни с 0</w:t>
      </w:r>
      <w:r w:rsidR="00374B19" w:rsidRPr="00B077C1">
        <w:rPr>
          <w:sz w:val="28"/>
          <w:szCs w:val="28"/>
        </w:rPr>
        <w:t>8</w:t>
      </w:r>
      <w:r w:rsidR="00374B19">
        <w:rPr>
          <w:sz w:val="28"/>
          <w:szCs w:val="28"/>
        </w:rPr>
        <w:t xml:space="preserve"> ч. 30 мин. до</w:t>
      </w:r>
      <w:proofErr w:type="gramEnd"/>
      <w:r w:rsidR="00374B19">
        <w:rPr>
          <w:sz w:val="28"/>
          <w:szCs w:val="28"/>
        </w:rPr>
        <w:t xml:space="preserve"> 17 ч. 00 мин. (перерыв с 13</w:t>
      </w:r>
      <w:r w:rsidR="00374B19" w:rsidRPr="00D8696C">
        <w:rPr>
          <w:sz w:val="28"/>
          <w:szCs w:val="28"/>
        </w:rPr>
        <w:t xml:space="preserve"> </w:t>
      </w:r>
      <w:r w:rsidR="00374B19">
        <w:rPr>
          <w:sz w:val="28"/>
          <w:szCs w:val="28"/>
        </w:rPr>
        <w:t xml:space="preserve">ч. 00 мин. до 14 ч. 00 мин.) </w:t>
      </w:r>
      <w:r w:rsidR="00374B19">
        <w:rPr>
          <w:sz w:val="28"/>
          <w:szCs w:val="28"/>
          <w:lang w:eastAsia="en-US"/>
        </w:rPr>
        <w:t xml:space="preserve">и самостоятельно на </w:t>
      </w:r>
      <w:r w:rsidR="00374B19" w:rsidRPr="009A5590">
        <w:rPr>
          <w:sz w:val="28"/>
          <w:szCs w:val="28"/>
          <w:lang w:eastAsia="en-US"/>
        </w:rPr>
        <w:t>официальном сайте Российской Федерации в информационно-телекоммуникационной сети «Интернет» по адресу: www.torgi.gov.ru.</w:t>
      </w:r>
    </w:p>
    <w:p w:rsidR="00263EDA" w:rsidRPr="00263EDA" w:rsidRDefault="001E3D93" w:rsidP="00263EDA">
      <w:pPr>
        <w:autoSpaceDE w:val="0"/>
        <w:autoSpaceDN w:val="0"/>
        <w:adjustRightInd w:val="0"/>
        <w:spacing w:line="240" w:lineRule="atLeast"/>
        <w:ind w:firstLine="709"/>
        <w:contextualSpacing/>
        <w:jc w:val="both"/>
        <w:rPr>
          <w:bCs/>
          <w:sz w:val="28"/>
          <w:szCs w:val="28"/>
        </w:rPr>
      </w:pPr>
      <w:r>
        <w:rPr>
          <w:bCs/>
          <w:sz w:val="28"/>
          <w:szCs w:val="28"/>
        </w:rPr>
        <w:t xml:space="preserve">5.3. </w:t>
      </w:r>
      <w:r w:rsidR="00263EDA" w:rsidRPr="00263EDA">
        <w:rPr>
          <w:bCs/>
          <w:sz w:val="28"/>
          <w:szCs w:val="28"/>
        </w:rPr>
        <w:t xml:space="preserve">Любое заинтересованное лицо вправе направить в письменной форме </w:t>
      </w:r>
      <w:r w:rsidR="00374B19">
        <w:rPr>
          <w:bCs/>
          <w:sz w:val="28"/>
          <w:szCs w:val="28"/>
        </w:rPr>
        <w:t>о</w:t>
      </w:r>
      <w:r w:rsidR="00263EDA" w:rsidRPr="00263EDA">
        <w:rPr>
          <w:bCs/>
          <w:sz w:val="28"/>
          <w:szCs w:val="28"/>
        </w:rPr>
        <w:t xml:space="preserve">рганизатору </w:t>
      </w:r>
      <w:r w:rsidR="00374B19">
        <w:rPr>
          <w:bCs/>
          <w:sz w:val="28"/>
          <w:szCs w:val="28"/>
        </w:rPr>
        <w:t xml:space="preserve">открытого конкурса </w:t>
      </w:r>
      <w:r w:rsidR="00263EDA" w:rsidRPr="00263EDA">
        <w:rPr>
          <w:bCs/>
          <w:sz w:val="28"/>
          <w:szCs w:val="28"/>
        </w:rPr>
        <w:t>запрос о разъяснении положений конкурсной документации.</w:t>
      </w:r>
    </w:p>
    <w:p w:rsidR="00263EDA" w:rsidRPr="00263EDA" w:rsidRDefault="00263EDA" w:rsidP="00263EDA">
      <w:pPr>
        <w:autoSpaceDE w:val="0"/>
        <w:autoSpaceDN w:val="0"/>
        <w:adjustRightInd w:val="0"/>
        <w:spacing w:line="240" w:lineRule="atLeast"/>
        <w:ind w:firstLine="709"/>
        <w:contextualSpacing/>
        <w:jc w:val="both"/>
        <w:rPr>
          <w:bCs/>
          <w:sz w:val="28"/>
          <w:szCs w:val="28"/>
        </w:rPr>
      </w:pPr>
      <w:r w:rsidRPr="00263EDA">
        <w:rPr>
          <w:bCs/>
          <w:sz w:val="28"/>
          <w:szCs w:val="28"/>
        </w:rPr>
        <w:t xml:space="preserve">В течение </w:t>
      </w:r>
      <w:r w:rsidR="00374B19">
        <w:rPr>
          <w:bCs/>
          <w:sz w:val="28"/>
          <w:szCs w:val="28"/>
        </w:rPr>
        <w:t>трех</w:t>
      </w:r>
      <w:r w:rsidRPr="00263EDA">
        <w:rPr>
          <w:bCs/>
          <w:sz w:val="28"/>
          <w:szCs w:val="28"/>
        </w:rPr>
        <w:t xml:space="preserve"> рабочих дней со дня поступления указанного запроса </w:t>
      </w:r>
      <w:r w:rsidR="00374B19">
        <w:rPr>
          <w:bCs/>
          <w:sz w:val="28"/>
          <w:szCs w:val="28"/>
        </w:rPr>
        <w:t>о</w:t>
      </w:r>
      <w:r w:rsidRPr="00263EDA">
        <w:rPr>
          <w:bCs/>
          <w:sz w:val="28"/>
          <w:szCs w:val="28"/>
        </w:rPr>
        <w:t>рганизатор</w:t>
      </w:r>
      <w:r w:rsidR="00374B19">
        <w:rPr>
          <w:bCs/>
          <w:sz w:val="28"/>
          <w:szCs w:val="28"/>
        </w:rPr>
        <w:t xml:space="preserve"> открытого конкурса</w:t>
      </w:r>
      <w:r w:rsidRPr="00263EDA">
        <w:rPr>
          <w:bCs/>
          <w:sz w:val="28"/>
          <w:szCs w:val="28"/>
        </w:rPr>
        <w:t xml:space="preserve"> обязан направить в письменной форме </w:t>
      </w:r>
      <w:r w:rsidRPr="00263EDA">
        <w:rPr>
          <w:bCs/>
          <w:sz w:val="28"/>
          <w:szCs w:val="28"/>
        </w:rPr>
        <w:lastRenderedPageBreak/>
        <w:t xml:space="preserve">разъяснения положений конкурсной документации, если указанный запрос поступил к </w:t>
      </w:r>
      <w:r w:rsidR="00374B19">
        <w:rPr>
          <w:bCs/>
          <w:sz w:val="28"/>
          <w:szCs w:val="28"/>
        </w:rPr>
        <w:t>о</w:t>
      </w:r>
      <w:r w:rsidRPr="00263EDA">
        <w:rPr>
          <w:bCs/>
          <w:sz w:val="28"/>
          <w:szCs w:val="28"/>
        </w:rPr>
        <w:t xml:space="preserve">рганизатору </w:t>
      </w:r>
      <w:r w:rsidR="00374B19">
        <w:rPr>
          <w:bCs/>
          <w:sz w:val="28"/>
          <w:szCs w:val="28"/>
        </w:rPr>
        <w:t xml:space="preserve">открытого конкурса </w:t>
      </w:r>
      <w:r w:rsidRPr="00263EDA">
        <w:rPr>
          <w:bCs/>
          <w:sz w:val="28"/>
          <w:szCs w:val="28"/>
        </w:rPr>
        <w:t xml:space="preserve">не </w:t>
      </w:r>
      <w:proofErr w:type="gramStart"/>
      <w:r w:rsidRPr="00263EDA">
        <w:rPr>
          <w:bCs/>
          <w:sz w:val="28"/>
          <w:szCs w:val="28"/>
        </w:rPr>
        <w:t>позднее</w:t>
      </w:r>
      <w:proofErr w:type="gramEnd"/>
      <w:r w:rsidRPr="00263EDA">
        <w:rPr>
          <w:bCs/>
          <w:sz w:val="28"/>
          <w:szCs w:val="28"/>
        </w:rPr>
        <w:t xml:space="preserve"> чем за </w:t>
      </w:r>
      <w:r w:rsidR="00374B19">
        <w:rPr>
          <w:bCs/>
          <w:sz w:val="28"/>
          <w:szCs w:val="28"/>
        </w:rPr>
        <w:t>пять</w:t>
      </w:r>
      <w:r w:rsidRPr="00263EDA">
        <w:rPr>
          <w:bCs/>
          <w:sz w:val="28"/>
          <w:szCs w:val="28"/>
        </w:rPr>
        <w:t xml:space="preserve"> дней до дня окончания подачи </w:t>
      </w:r>
      <w:r w:rsidR="00374B19">
        <w:rPr>
          <w:bCs/>
          <w:sz w:val="28"/>
          <w:szCs w:val="28"/>
        </w:rPr>
        <w:t>з</w:t>
      </w:r>
      <w:r w:rsidRPr="00263EDA">
        <w:rPr>
          <w:bCs/>
          <w:sz w:val="28"/>
          <w:szCs w:val="28"/>
        </w:rPr>
        <w:t>аявок.</w:t>
      </w:r>
    </w:p>
    <w:p w:rsidR="00263EDA" w:rsidRDefault="00263EDA" w:rsidP="00263EDA">
      <w:pPr>
        <w:autoSpaceDE w:val="0"/>
        <w:autoSpaceDN w:val="0"/>
        <w:adjustRightInd w:val="0"/>
        <w:spacing w:line="240" w:lineRule="atLeast"/>
        <w:ind w:firstLine="709"/>
        <w:contextualSpacing/>
        <w:jc w:val="both"/>
        <w:rPr>
          <w:bCs/>
          <w:sz w:val="28"/>
          <w:szCs w:val="28"/>
        </w:rPr>
      </w:pPr>
      <w:r w:rsidRPr="00263EDA">
        <w:rPr>
          <w:bCs/>
          <w:sz w:val="28"/>
          <w:szCs w:val="28"/>
        </w:rPr>
        <w:t xml:space="preserve">В течение </w:t>
      </w:r>
      <w:r w:rsidR="00374B19">
        <w:rPr>
          <w:bCs/>
          <w:sz w:val="28"/>
          <w:szCs w:val="28"/>
        </w:rPr>
        <w:t>одного</w:t>
      </w:r>
      <w:r w:rsidRPr="00263EDA">
        <w:rPr>
          <w:bCs/>
          <w:sz w:val="28"/>
          <w:szCs w:val="28"/>
        </w:rPr>
        <w:t xml:space="preserve"> рабочего дня с даты направления разъяснений положений конкурсной документации такие разъяснения должны быть размещены </w:t>
      </w:r>
      <w:r w:rsidR="00374B19">
        <w:rPr>
          <w:bCs/>
          <w:sz w:val="28"/>
          <w:szCs w:val="28"/>
        </w:rPr>
        <w:t>о</w:t>
      </w:r>
      <w:r w:rsidRPr="00263EDA">
        <w:rPr>
          <w:bCs/>
          <w:sz w:val="28"/>
          <w:szCs w:val="28"/>
        </w:rPr>
        <w:t xml:space="preserve">рганизатором на </w:t>
      </w:r>
      <w:r w:rsidR="00374B19" w:rsidRPr="009A5590">
        <w:rPr>
          <w:sz w:val="28"/>
          <w:szCs w:val="28"/>
          <w:lang w:eastAsia="en-US"/>
        </w:rPr>
        <w:t>официальном сайте Российской Федерации в информационно-телекоммуникационной сети «Интернет» по адресу: www.torgi.gov.ru</w:t>
      </w:r>
      <w:r w:rsidRPr="00263EDA">
        <w:rPr>
          <w:bCs/>
          <w:sz w:val="28"/>
          <w:szCs w:val="28"/>
        </w:rPr>
        <w:t xml:space="preserve">, но без указания </w:t>
      </w:r>
      <w:proofErr w:type="gramStart"/>
      <w:r w:rsidRPr="00263EDA">
        <w:rPr>
          <w:bCs/>
          <w:sz w:val="28"/>
          <w:szCs w:val="28"/>
        </w:rPr>
        <w:t>лица</w:t>
      </w:r>
      <w:proofErr w:type="gramEnd"/>
      <w:r w:rsidRPr="00263EDA">
        <w:rPr>
          <w:bCs/>
          <w:sz w:val="28"/>
          <w:szCs w:val="28"/>
        </w:rPr>
        <w:t xml:space="preserve"> от которого поступил запрос. Разъяснения положений конкурсной документации не должны изменять ее суть.</w:t>
      </w:r>
    </w:p>
    <w:p w:rsidR="006C4244" w:rsidRPr="00872EEB" w:rsidRDefault="001E3D93" w:rsidP="006C4244">
      <w:pPr>
        <w:ind w:firstLine="709"/>
        <w:rPr>
          <w:sz w:val="28"/>
          <w:szCs w:val="28"/>
        </w:rPr>
      </w:pPr>
      <w:r>
        <w:rPr>
          <w:sz w:val="28"/>
          <w:szCs w:val="28"/>
        </w:rPr>
        <w:t xml:space="preserve">5.4. </w:t>
      </w:r>
      <w:r w:rsidR="006C4244" w:rsidRPr="00872EEB">
        <w:rPr>
          <w:sz w:val="28"/>
          <w:szCs w:val="28"/>
        </w:rPr>
        <w:t>Плата за предоставления конкурсной документации на бумажном носителе не взимается.</w:t>
      </w:r>
    </w:p>
    <w:p w:rsidR="00263EDA" w:rsidRDefault="0078710D" w:rsidP="00ED1896">
      <w:pPr>
        <w:autoSpaceDE w:val="0"/>
        <w:autoSpaceDN w:val="0"/>
        <w:adjustRightInd w:val="0"/>
        <w:spacing w:line="240" w:lineRule="atLeast"/>
        <w:ind w:firstLine="709"/>
        <w:contextualSpacing/>
        <w:jc w:val="both"/>
        <w:rPr>
          <w:bCs/>
          <w:sz w:val="28"/>
          <w:szCs w:val="28"/>
        </w:rPr>
      </w:pPr>
      <w:r>
        <w:rPr>
          <w:b/>
          <w:sz w:val="28"/>
          <w:szCs w:val="28"/>
          <w:lang w:eastAsia="en-US"/>
        </w:rPr>
        <w:t>6</w:t>
      </w:r>
      <w:r w:rsidRPr="00206812">
        <w:rPr>
          <w:b/>
          <w:sz w:val="28"/>
          <w:szCs w:val="28"/>
          <w:lang w:eastAsia="en-US"/>
        </w:rPr>
        <w:t xml:space="preserve">. </w:t>
      </w:r>
      <w:r w:rsidR="00CB547D">
        <w:rPr>
          <w:b/>
          <w:sz w:val="28"/>
          <w:szCs w:val="28"/>
          <w:lang w:eastAsia="en-US"/>
        </w:rPr>
        <w:t>Требования к участникам открытого конкурса</w:t>
      </w:r>
      <w:r w:rsidRPr="00206812">
        <w:rPr>
          <w:b/>
          <w:sz w:val="28"/>
          <w:szCs w:val="28"/>
          <w:lang w:eastAsia="en-US"/>
        </w:rPr>
        <w:t>.</w:t>
      </w:r>
    </w:p>
    <w:p w:rsidR="00263EDA" w:rsidRDefault="001E3D93" w:rsidP="00ED1896">
      <w:pPr>
        <w:autoSpaceDE w:val="0"/>
        <w:autoSpaceDN w:val="0"/>
        <w:adjustRightInd w:val="0"/>
        <w:spacing w:line="240" w:lineRule="atLeast"/>
        <w:ind w:firstLine="709"/>
        <w:contextualSpacing/>
        <w:jc w:val="both"/>
        <w:rPr>
          <w:bCs/>
          <w:sz w:val="28"/>
          <w:szCs w:val="28"/>
        </w:rPr>
      </w:pPr>
      <w:r>
        <w:rPr>
          <w:bCs/>
          <w:sz w:val="28"/>
          <w:szCs w:val="28"/>
        </w:rPr>
        <w:t xml:space="preserve">6.1. </w:t>
      </w:r>
      <w:r w:rsidR="00483D4C" w:rsidRPr="00483D4C">
        <w:rPr>
          <w:sz w:val="28"/>
          <w:szCs w:val="28"/>
        </w:rPr>
        <w:t xml:space="preserve">К участию в </w:t>
      </w:r>
      <w:r w:rsidR="00483D4C">
        <w:rPr>
          <w:sz w:val="28"/>
          <w:szCs w:val="28"/>
        </w:rPr>
        <w:t>о</w:t>
      </w:r>
      <w:r w:rsidR="00483D4C" w:rsidRPr="00483D4C">
        <w:rPr>
          <w:sz w:val="28"/>
          <w:szCs w:val="28"/>
        </w:rPr>
        <w:t xml:space="preserve">ткрытом конкурсе допускаются юридические лица, индивидуальные предприниматели, участники договора простого товарищества (далее </w:t>
      </w:r>
      <w:r w:rsidR="00483D4C">
        <w:rPr>
          <w:sz w:val="28"/>
          <w:szCs w:val="28"/>
        </w:rPr>
        <w:t>у</w:t>
      </w:r>
      <w:r w:rsidR="00483D4C" w:rsidRPr="00483D4C">
        <w:rPr>
          <w:sz w:val="28"/>
          <w:szCs w:val="28"/>
        </w:rPr>
        <w:t>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263EDA" w:rsidRDefault="00483D4C" w:rsidP="00ED1896">
      <w:pPr>
        <w:autoSpaceDE w:val="0"/>
        <w:autoSpaceDN w:val="0"/>
        <w:adjustRightInd w:val="0"/>
        <w:spacing w:line="240" w:lineRule="atLeast"/>
        <w:ind w:firstLine="709"/>
        <w:contextualSpacing/>
        <w:jc w:val="both"/>
        <w:rPr>
          <w:sz w:val="28"/>
          <w:szCs w:val="28"/>
        </w:rPr>
      </w:pPr>
      <w:r>
        <w:rPr>
          <w:bCs/>
          <w:sz w:val="28"/>
          <w:szCs w:val="28"/>
        </w:rPr>
        <w:t xml:space="preserve">1) </w:t>
      </w:r>
      <w:r>
        <w:rPr>
          <w:sz w:val="28"/>
          <w:szCs w:val="28"/>
        </w:rPr>
        <w:t>н</w:t>
      </w:r>
      <w:r w:rsidRPr="00483D4C">
        <w:rPr>
          <w:sz w:val="28"/>
          <w:szCs w:val="28"/>
        </w:rPr>
        <w:t>аличие лицензии на осуществление деятельности по перевозкам пассажиров автомобильным транспортом</w:t>
      </w:r>
      <w:r>
        <w:rPr>
          <w:sz w:val="28"/>
          <w:szCs w:val="28"/>
        </w:rPr>
        <w:t>;</w:t>
      </w:r>
    </w:p>
    <w:p w:rsidR="00483D4C" w:rsidRDefault="00483D4C" w:rsidP="00ED1896">
      <w:pPr>
        <w:autoSpaceDE w:val="0"/>
        <w:autoSpaceDN w:val="0"/>
        <w:adjustRightInd w:val="0"/>
        <w:spacing w:line="240" w:lineRule="atLeast"/>
        <w:ind w:firstLine="709"/>
        <w:contextualSpacing/>
        <w:jc w:val="both"/>
        <w:rPr>
          <w:sz w:val="28"/>
          <w:szCs w:val="28"/>
        </w:rPr>
      </w:pPr>
      <w:r>
        <w:rPr>
          <w:bCs/>
          <w:sz w:val="28"/>
          <w:szCs w:val="28"/>
        </w:rPr>
        <w:t xml:space="preserve">2) </w:t>
      </w:r>
      <w:r>
        <w:rPr>
          <w:sz w:val="28"/>
          <w:szCs w:val="28"/>
        </w:rPr>
        <w:t>п</w:t>
      </w:r>
      <w:r w:rsidRPr="00483D4C">
        <w:rPr>
          <w:sz w:val="28"/>
          <w:szCs w:val="28"/>
        </w:rPr>
        <w:t xml:space="preserve">ринятие на себя обязательства в случае предоставления Участнику </w:t>
      </w:r>
      <w:r>
        <w:rPr>
          <w:sz w:val="28"/>
          <w:szCs w:val="28"/>
        </w:rPr>
        <w:t>о</w:t>
      </w:r>
      <w:r w:rsidRPr="00483D4C">
        <w:rPr>
          <w:sz w:val="28"/>
          <w:szCs w:val="28"/>
        </w:rPr>
        <w:t xml:space="preserve">ткрытого конкурса права на получение </w:t>
      </w:r>
      <w:r>
        <w:rPr>
          <w:sz w:val="28"/>
          <w:szCs w:val="28"/>
        </w:rPr>
        <w:t>с</w:t>
      </w:r>
      <w:r w:rsidRPr="00483D4C">
        <w:rPr>
          <w:sz w:val="28"/>
          <w:szCs w:val="28"/>
        </w:rPr>
        <w:t>видетельства подтвердить в сроки, определенные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83D4C" w:rsidRDefault="00483D4C" w:rsidP="00ED1896">
      <w:pPr>
        <w:autoSpaceDE w:val="0"/>
        <w:autoSpaceDN w:val="0"/>
        <w:adjustRightInd w:val="0"/>
        <w:spacing w:line="240" w:lineRule="atLeast"/>
        <w:ind w:firstLine="709"/>
        <w:contextualSpacing/>
        <w:jc w:val="both"/>
        <w:rPr>
          <w:sz w:val="28"/>
          <w:szCs w:val="28"/>
        </w:rPr>
      </w:pPr>
      <w:r>
        <w:rPr>
          <w:sz w:val="28"/>
          <w:szCs w:val="28"/>
        </w:rPr>
        <w:t xml:space="preserve">3) </w:t>
      </w:r>
      <w:proofErr w:type="spellStart"/>
      <w:r w:rsidRPr="00483D4C">
        <w:rPr>
          <w:sz w:val="28"/>
          <w:szCs w:val="28"/>
        </w:rPr>
        <w:t>непроведение</w:t>
      </w:r>
      <w:proofErr w:type="spellEnd"/>
      <w:r w:rsidRPr="00483D4C">
        <w:rPr>
          <w:sz w:val="28"/>
          <w:szCs w:val="28"/>
        </w:rPr>
        <w:t xml:space="preserve"> ликвидации </w:t>
      </w:r>
      <w:r>
        <w:rPr>
          <w:sz w:val="28"/>
          <w:szCs w:val="28"/>
        </w:rPr>
        <w:t>у</w:t>
      </w:r>
      <w:r w:rsidRPr="00483D4C">
        <w:rPr>
          <w:sz w:val="28"/>
          <w:szCs w:val="28"/>
        </w:rPr>
        <w:t>частника</w:t>
      </w:r>
      <w:r>
        <w:rPr>
          <w:sz w:val="28"/>
          <w:szCs w:val="28"/>
        </w:rPr>
        <w:t xml:space="preserve"> – </w:t>
      </w:r>
      <w:r w:rsidRPr="00483D4C">
        <w:rPr>
          <w:sz w:val="28"/>
          <w:szCs w:val="28"/>
        </w:rPr>
        <w:t xml:space="preserve">юридического лица и отсутствие решения арбитражного суда о признании банкротом </w:t>
      </w:r>
      <w:r>
        <w:rPr>
          <w:sz w:val="28"/>
          <w:szCs w:val="28"/>
        </w:rPr>
        <w:t>у</w:t>
      </w:r>
      <w:r w:rsidRPr="00483D4C">
        <w:rPr>
          <w:sz w:val="28"/>
          <w:szCs w:val="28"/>
        </w:rPr>
        <w:t>частника — юридического лица или индивидуального предпринимателя и об открытии конкурсного производства;</w:t>
      </w:r>
    </w:p>
    <w:p w:rsidR="00483D4C" w:rsidRDefault="00483D4C" w:rsidP="00ED1896">
      <w:pPr>
        <w:autoSpaceDE w:val="0"/>
        <w:autoSpaceDN w:val="0"/>
        <w:adjustRightInd w:val="0"/>
        <w:spacing w:line="240" w:lineRule="atLeast"/>
        <w:ind w:firstLine="709"/>
        <w:contextualSpacing/>
        <w:jc w:val="both"/>
        <w:rPr>
          <w:sz w:val="28"/>
          <w:szCs w:val="28"/>
        </w:rPr>
      </w:pPr>
      <w:r>
        <w:rPr>
          <w:sz w:val="28"/>
          <w:szCs w:val="28"/>
        </w:rPr>
        <w:t xml:space="preserve">4) </w:t>
      </w:r>
      <w:r w:rsidRPr="00483D4C">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483D4C" w:rsidRDefault="00483D4C" w:rsidP="00ED1896">
      <w:pPr>
        <w:autoSpaceDE w:val="0"/>
        <w:autoSpaceDN w:val="0"/>
        <w:adjustRightInd w:val="0"/>
        <w:spacing w:line="240" w:lineRule="atLeast"/>
        <w:ind w:firstLine="709"/>
        <w:contextualSpacing/>
        <w:jc w:val="both"/>
        <w:rPr>
          <w:bCs/>
          <w:sz w:val="28"/>
          <w:szCs w:val="28"/>
        </w:rPr>
      </w:pPr>
      <w:r>
        <w:rPr>
          <w:sz w:val="28"/>
          <w:szCs w:val="28"/>
        </w:rPr>
        <w:t xml:space="preserve">5) </w:t>
      </w:r>
      <w:r w:rsidRPr="00483D4C">
        <w:rPr>
          <w:sz w:val="28"/>
          <w:szCs w:val="28"/>
        </w:rPr>
        <w:t>наличие договора простого товарищества в письменной форме (для участников договора простого товарищества);</w:t>
      </w:r>
    </w:p>
    <w:p w:rsidR="00263EDA" w:rsidRDefault="00483D4C" w:rsidP="00ED1896">
      <w:pPr>
        <w:autoSpaceDE w:val="0"/>
        <w:autoSpaceDN w:val="0"/>
        <w:adjustRightInd w:val="0"/>
        <w:spacing w:line="240" w:lineRule="atLeast"/>
        <w:ind w:firstLine="709"/>
        <w:contextualSpacing/>
        <w:jc w:val="both"/>
        <w:rPr>
          <w:bCs/>
          <w:sz w:val="28"/>
          <w:szCs w:val="28"/>
        </w:rPr>
      </w:pPr>
      <w:r>
        <w:rPr>
          <w:bCs/>
          <w:sz w:val="28"/>
          <w:szCs w:val="28"/>
        </w:rPr>
        <w:t xml:space="preserve">6.2. </w:t>
      </w:r>
      <w:r w:rsidRPr="00483D4C">
        <w:rPr>
          <w:sz w:val="28"/>
          <w:szCs w:val="28"/>
        </w:rPr>
        <w:t xml:space="preserve">Требования, предусмотренные подпунктами 1, </w:t>
      </w:r>
      <w:r>
        <w:rPr>
          <w:sz w:val="28"/>
          <w:szCs w:val="28"/>
        </w:rPr>
        <w:t xml:space="preserve">3, 4, </w:t>
      </w:r>
      <w:r w:rsidRPr="00483D4C">
        <w:rPr>
          <w:sz w:val="28"/>
          <w:szCs w:val="28"/>
        </w:rPr>
        <w:t xml:space="preserve">6 пункта 4 </w:t>
      </w:r>
      <w:r w:rsidR="003C1AE4">
        <w:rPr>
          <w:sz w:val="28"/>
          <w:szCs w:val="28"/>
        </w:rPr>
        <w:t>извещения</w:t>
      </w:r>
      <w:r w:rsidRPr="00483D4C">
        <w:rPr>
          <w:sz w:val="28"/>
          <w:szCs w:val="28"/>
        </w:rPr>
        <w:t>, применяются в отношении каждого участника договора простого товарищества.</w:t>
      </w:r>
    </w:p>
    <w:p w:rsidR="00263EDA" w:rsidRDefault="003C1AE4" w:rsidP="00ED1896">
      <w:pPr>
        <w:autoSpaceDE w:val="0"/>
        <w:autoSpaceDN w:val="0"/>
        <w:adjustRightInd w:val="0"/>
        <w:spacing w:line="240" w:lineRule="atLeast"/>
        <w:ind w:firstLine="709"/>
        <w:contextualSpacing/>
        <w:jc w:val="both"/>
        <w:rPr>
          <w:bCs/>
          <w:sz w:val="28"/>
          <w:szCs w:val="28"/>
        </w:rPr>
      </w:pPr>
      <w:r>
        <w:rPr>
          <w:bCs/>
          <w:sz w:val="28"/>
          <w:szCs w:val="28"/>
        </w:rPr>
        <w:t xml:space="preserve">6.3. </w:t>
      </w:r>
      <w:r w:rsidRPr="003C1AE4">
        <w:rPr>
          <w:sz w:val="28"/>
          <w:szCs w:val="28"/>
        </w:rPr>
        <w:t xml:space="preserve">Основанием для отказа в допуске к </w:t>
      </w:r>
      <w:r>
        <w:rPr>
          <w:sz w:val="28"/>
          <w:szCs w:val="28"/>
        </w:rPr>
        <w:t>о</w:t>
      </w:r>
      <w:r w:rsidRPr="003C1AE4">
        <w:rPr>
          <w:sz w:val="28"/>
          <w:szCs w:val="28"/>
        </w:rPr>
        <w:t xml:space="preserve">ткрытому конкурсу является несоответствие требованиям, предъявляемым к </w:t>
      </w:r>
      <w:r>
        <w:rPr>
          <w:sz w:val="28"/>
          <w:szCs w:val="28"/>
        </w:rPr>
        <w:t>у</w:t>
      </w:r>
      <w:r w:rsidRPr="003C1AE4">
        <w:rPr>
          <w:sz w:val="28"/>
          <w:szCs w:val="28"/>
        </w:rPr>
        <w:t xml:space="preserve">частникам, установленным </w:t>
      </w:r>
      <w:r>
        <w:rPr>
          <w:sz w:val="28"/>
          <w:szCs w:val="28"/>
        </w:rPr>
        <w:t>под</w:t>
      </w:r>
      <w:r w:rsidRPr="003C1AE4">
        <w:rPr>
          <w:sz w:val="28"/>
          <w:szCs w:val="28"/>
        </w:rPr>
        <w:t xml:space="preserve">пунктами </w:t>
      </w:r>
      <w:r>
        <w:rPr>
          <w:sz w:val="28"/>
          <w:szCs w:val="28"/>
        </w:rPr>
        <w:t>6.1. и 6.2.</w:t>
      </w:r>
      <w:r w:rsidRPr="003C1AE4">
        <w:rPr>
          <w:sz w:val="28"/>
          <w:szCs w:val="28"/>
        </w:rPr>
        <w:t xml:space="preserve"> настояще</w:t>
      </w:r>
      <w:r>
        <w:rPr>
          <w:sz w:val="28"/>
          <w:szCs w:val="28"/>
        </w:rPr>
        <w:t>го извещения</w:t>
      </w:r>
    </w:p>
    <w:p w:rsidR="00206812" w:rsidRDefault="00F829A3" w:rsidP="00206812">
      <w:pPr>
        <w:autoSpaceDE w:val="0"/>
        <w:autoSpaceDN w:val="0"/>
        <w:adjustRightInd w:val="0"/>
        <w:spacing w:line="240" w:lineRule="atLeast"/>
        <w:ind w:firstLine="709"/>
        <w:contextualSpacing/>
        <w:jc w:val="both"/>
        <w:rPr>
          <w:b/>
          <w:sz w:val="28"/>
          <w:szCs w:val="28"/>
          <w:lang w:eastAsia="en-US"/>
        </w:rPr>
      </w:pPr>
      <w:r>
        <w:rPr>
          <w:b/>
          <w:sz w:val="28"/>
          <w:szCs w:val="28"/>
          <w:lang w:eastAsia="en-US"/>
        </w:rPr>
        <w:t>7</w:t>
      </w:r>
      <w:r w:rsidR="00206812" w:rsidRPr="00206812">
        <w:rPr>
          <w:b/>
          <w:sz w:val="28"/>
          <w:szCs w:val="28"/>
          <w:lang w:eastAsia="en-US"/>
        </w:rPr>
        <w:t xml:space="preserve">. </w:t>
      </w:r>
      <w:r w:rsidR="009A5590" w:rsidRPr="00206812">
        <w:rPr>
          <w:b/>
          <w:sz w:val="28"/>
          <w:szCs w:val="28"/>
          <w:lang w:eastAsia="en-US"/>
        </w:rPr>
        <w:t xml:space="preserve">Место, </w:t>
      </w:r>
      <w:r w:rsidR="004C1DF9">
        <w:rPr>
          <w:b/>
          <w:sz w:val="28"/>
          <w:szCs w:val="28"/>
          <w:lang w:eastAsia="en-US"/>
        </w:rPr>
        <w:t xml:space="preserve">форма, </w:t>
      </w:r>
      <w:r w:rsidR="009A5590" w:rsidRPr="00206812">
        <w:rPr>
          <w:b/>
          <w:sz w:val="28"/>
          <w:szCs w:val="28"/>
          <w:lang w:eastAsia="en-US"/>
        </w:rPr>
        <w:t xml:space="preserve">порядок и срок подачи заявок на участие в </w:t>
      </w:r>
      <w:r w:rsidR="00633417">
        <w:rPr>
          <w:b/>
          <w:sz w:val="28"/>
          <w:szCs w:val="28"/>
          <w:lang w:eastAsia="en-US"/>
        </w:rPr>
        <w:t xml:space="preserve">открытом </w:t>
      </w:r>
      <w:r w:rsidR="009A5590" w:rsidRPr="00206812">
        <w:rPr>
          <w:b/>
          <w:sz w:val="28"/>
          <w:szCs w:val="28"/>
          <w:lang w:eastAsia="en-US"/>
        </w:rPr>
        <w:t>конкурсе.</w:t>
      </w:r>
    </w:p>
    <w:p w:rsidR="00F829A3" w:rsidRPr="005574D1" w:rsidRDefault="005574D1" w:rsidP="00801439">
      <w:pPr>
        <w:autoSpaceDE w:val="0"/>
        <w:autoSpaceDN w:val="0"/>
        <w:adjustRightInd w:val="0"/>
        <w:spacing w:line="240" w:lineRule="atLeast"/>
        <w:ind w:firstLine="709"/>
        <w:contextualSpacing/>
        <w:jc w:val="both"/>
        <w:rPr>
          <w:sz w:val="28"/>
          <w:szCs w:val="28"/>
          <w:lang w:eastAsia="en-US"/>
        </w:rPr>
      </w:pPr>
      <w:r w:rsidRPr="005574D1">
        <w:rPr>
          <w:sz w:val="28"/>
          <w:szCs w:val="28"/>
        </w:rPr>
        <w:t xml:space="preserve">Для участия в открытом конкурсе участник подает заявку на участие в открытом конкурсе (далее — заявка) по форме, установленной настоящей </w:t>
      </w:r>
      <w:r w:rsidRPr="005574D1">
        <w:rPr>
          <w:sz w:val="28"/>
          <w:szCs w:val="28"/>
        </w:rPr>
        <w:lastRenderedPageBreak/>
        <w:t>конкурсной документацией, и прилагаемые к ней документы в установленные сроки.</w:t>
      </w:r>
    </w:p>
    <w:p w:rsidR="00D12B5E" w:rsidRPr="00D12B5E" w:rsidRDefault="005574D1" w:rsidP="002F6E48">
      <w:pPr>
        <w:autoSpaceDE w:val="0"/>
        <w:autoSpaceDN w:val="0"/>
        <w:adjustRightInd w:val="0"/>
        <w:spacing w:line="240" w:lineRule="atLeast"/>
        <w:ind w:firstLine="709"/>
        <w:contextualSpacing/>
        <w:jc w:val="both"/>
        <w:rPr>
          <w:sz w:val="28"/>
          <w:szCs w:val="28"/>
        </w:rPr>
      </w:pPr>
      <w:proofErr w:type="gramStart"/>
      <w:r w:rsidRPr="005574D1">
        <w:rPr>
          <w:sz w:val="28"/>
          <w:szCs w:val="28"/>
        </w:rPr>
        <w:t xml:space="preserve">Конверты с </w:t>
      </w:r>
      <w:r w:rsidR="00D12B5E">
        <w:rPr>
          <w:sz w:val="28"/>
          <w:szCs w:val="28"/>
        </w:rPr>
        <w:t>з</w:t>
      </w:r>
      <w:r w:rsidRPr="005574D1">
        <w:rPr>
          <w:sz w:val="28"/>
          <w:szCs w:val="28"/>
        </w:rPr>
        <w:t>аявками и прилагаемые к ней документы принимаются и регистрируются</w:t>
      </w:r>
      <w:r w:rsidRPr="005574D1">
        <w:rPr>
          <w:sz w:val="28"/>
          <w:szCs w:val="28"/>
          <w:lang w:eastAsia="en-US"/>
        </w:rPr>
        <w:t xml:space="preserve"> </w:t>
      </w:r>
      <w:r w:rsidRPr="009A5590">
        <w:rPr>
          <w:sz w:val="28"/>
          <w:szCs w:val="28"/>
          <w:lang w:eastAsia="en-US"/>
        </w:rPr>
        <w:t xml:space="preserve">в рабочие дни с </w:t>
      </w:r>
      <w:r w:rsidR="00967297">
        <w:rPr>
          <w:sz w:val="28"/>
          <w:szCs w:val="28"/>
          <w:lang w:eastAsia="en-US"/>
        </w:rPr>
        <w:t>20 июня</w:t>
      </w:r>
      <w:r w:rsidRPr="009A5590">
        <w:rPr>
          <w:sz w:val="28"/>
          <w:szCs w:val="28"/>
          <w:lang w:eastAsia="en-US"/>
        </w:rPr>
        <w:t xml:space="preserve"> 202</w:t>
      </w:r>
      <w:r>
        <w:rPr>
          <w:sz w:val="28"/>
          <w:szCs w:val="28"/>
          <w:lang w:eastAsia="en-US"/>
        </w:rPr>
        <w:t>5</w:t>
      </w:r>
      <w:r w:rsidRPr="009A5590">
        <w:rPr>
          <w:sz w:val="28"/>
          <w:szCs w:val="28"/>
          <w:lang w:eastAsia="en-US"/>
        </w:rPr>
        <w:t xml:space="preserve"> г</w:t>
      </w:r>
      <w:r>
        <w:rPr>
          <w:sz w:val="28"/>
          <w:szCs w:val="28"/>
          <w:lang w:eastAsia="en-US"/>
        </w:rPr>
        <w:t>ода</w:t>
      </w:r>
      <w:r w:rsidRPr="009A5590">
        <w:rPr>
          <w:sz w:val="28"/>
          <w:szCs w:val="28"/>
          <w:lang w:eastAsia="en-US"/>
        </w:rPr>
        <w:t xml:space="preserve"> по </w:t>
      </w:r>
      <w:r w:rsidR="00967297">
        <w:rPr>
          <w:sz w:val="28"/>
          <w:szCs w:val="28"/>
          <w:lang w:eastAsia="en-US"/>
        </w:rPr>
        <w:t>21 июля</w:t>
      </w:r>
      <w:r w:rsidRPr="009A5590">
        <w:rPr>
          <w:sz w:val="28"/>
          <w:szCs w:val="28"/>
          <w:lang w:eastAsia="en-US"/>
        </w:rPr>
        <w:t xml:space="preserve"> 202</w:t>
      </w:r>
      <w:r>
        <w:rPr>
          <w:sz w:val="28"/>
          <w:szCs w:val="28"/>
          <w:lang w:eastAsia="en-US"/>
        </w:rPr>
        <w:t>5</w:t>
      </w:r>
      <w:r w:rsidRPr="009A5590">
        <w:rPr>
          <w:sz w:val="28"/>
          <w:szCs w:val="28"/>
          <w:lang w:eastAsia="en-US"/>
        </w:rPr>
        <w:t xml:space="preserve"> года (время приема заявок с 8-30 ч. до 17-30 ч., в последний день приема заявок заявки принимаются до 10-00 ч., в пятницу и в предпраздничные дни - до 16-00 ч., перерыв с 13-00 ч. до 14-00 ч.) по</w:t>
      </w:r>
      <w:proofErr w:type="gramEnd"/>
      <w:r w:rsidRPr="009A5590">
        <w:rPr>
          <w:sz w:val="28"/>
          <w:szCs w:val="28"/>
          <w:lang w:eastAsia="en-US"/>
        </w:rPr>
        <w:t xml:space="preserve"> адресу: 674340 Забайкальский край, Калганский район, с. Калга ул. 60 лет Октября д. 3, </w:t>
      </w:r>
      <w:proofErr w:type="spellStart"/>
      <w:r w:rsidRPr="009A5590">
        <w:rPr>
          <w:sz w:val="28"/>
          <w:szCs w:val="28"/>
          <w:lang w:eastAsia="en-US"/>
        </w:rPr>
        <w:t>каб</w:t>
      </w:r>
      <w:proofErr w:type="spellEnd"/>
      <w:r w:rsidRPr="009A5590">
        <w:rPr>
          <w:sz w:val="28"/>
          <w:szCs w:val="28"/>
          <w:lang w:eastAsia="en-US"/>
        </w:rPr>
        <w:t>. специалистов №12 администрации Калганского муниципального округа Забайкальского края.</w:t>
      </w:r>
    </w:p>
    <w:p w:rsidR="002F6E48" w:rsidRPr="00D12B5E" w:rsidRDefault="00D12B5E" w:rsidP="002F6E48">
      <w:pPr>
        <w:autoSpaceDE w:val="0"/>
        <w:autoSpaceDN w:val="0"/>
        <w:adjustRightInd w:val="0"/>
        <w:spacing w:line="240" w:lineRule="atLeast"/>
        <w:ind w:firstLine="709"/>
        <w:contextualSpacing/>
        <w:jc w:val="both"/>
        <w:rPr>
          <w:sz w:val="28"/>
          <w:szCs w:val="28"/>
          <w:lang w:eastAsia="en-US"/>
        </w:rPr>
      </w:pPr>
      <w:r w:rsidRPr="00D12B5E">
        <w:rPr>
          <w:sz w:val="28"/>
          <w:szCs w:val="28"/>
        </w:rPr>
        <w:t>Заявка подается по форме</w:t>
      </w:r>
      <w:r>
        <w:rPr>
          <w:sz w:val="28"/>
          <w:szCs w:val="28"/>
        </w:rPr>
        <w:t>,</w:t>
      </w:r>
      <w:r w:rsidRPr="00D12B5E">
        <w:rPr>
          <w:sz w:val="28"/>
          <w:szCs w:val="28"/>
        </w:rPr>
        <w:t xml:space="preserve"> </w:t>
      </w:r>
      <w:r>
        <w:rPr>
          <w:sz w:val="28"/>
          <w:szCs w:val="28"/>
        </w:rPr>
        <w:t>установленной</w:t>
      </w:r>
      <w:r w:rsidRPr="00D12B5E">
        <w:rPr>
          <w:sz w:val="28"/>
          <w:szCs w:val="28"/>
        </w:rPr>
        <w:t xml:space="preserve"> настоящей конкурсной документации. Заявка и прилагаемые к ней документы должны быть поименованы в опи</w:t>
      </w:r>
      <w:r>
        <w:rPr>
          <w:sz w:val="28"/>
          <w:szCs w:val="28"/>
        </w:rPr>
        <w:t>си документов.</w:t>
      </w:r>
    </w:p>
    <w:p w:rsidR="00D12B5E" w:rsidRDefault="00D12B5E" w:rsidP="00D12B5E">
      <w:pPr>
        <w:spacing w:after="5" w:line="250" w:lineRule="auto"/>
        <w:ind w:right="250" w:firstLine="709"/>
        <w:jc w:val="both"/>
        <w:rPr>
          <w:sz w:val="28"/>
          <w:szCs w:val="28"/>
        </w:rPr>
      </w:pPr>
      <w:proofErr w:type="gramStart"/>
      <w:r w:rsidRPr="00D12B5E">
        <w:rPr>
          <w:sz w:val="28"/>
          <w:szCs w:val="28"/>
        </w:rPr>
        <w:t xml:space="preserve">Заявка с прилагаемыми к ней документами представляется в одном экземпляре в отдельном запечатанном конверте, на котором указывается </w:t>
      </w:r>
      <w:r>
        <w:rPr>
          <w:sz w:val="28"/>
          <w:szCs w:val="28"/>
        </w:rPr>
        <w:t>«</w:t>
      </w:r>
      <w:r w:rsidRPr="00696586">
        <w:rPr>
          <w:sz w:val="28"/>
          <w:szCs w:val="28"/>
        </w:rPr>
        <w:t xml:space="preserve">заявка на участие в открытом конкурсе на право </w:t>
      </w:r>
      <w:r w:rsidR="00A837AB" w:rsidRPr="008F23B9">
        <w:rPr>
          <w:sz w:val="28"/>
          <w:szCs w:val="28"/>
        </w:rPr>
        <w:t>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r w:rsidRPr="00696586">
        <w:rPr>
          <w:sz w:val="28"/>
          <w:szCs w:val="28"/>
        </w:rPr>
        <w:t xml:space="preserve">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_____________, Лот № ____)</w:t>
      </w:r>
      <w:r>
        <w:rPr>
          <w:sz w:val="28"/>
          <w:szCs w:val="28"/>
        </w:rPr>
        <w:t>» и</w:t>
      </w:r>
      <w:proofErr w:type="gramEnd"/>
      <w:r>
        <w:rPr>
          <w:sz w:val="28"/>
          <w:szCs w:val="28"/>
        </w:rPr>
        <w:t xml:space="preserve"> </w:t>
      </w:r>
      <w:r w:rsidRPr="00D12B5E">
        <w:rPr>
          <w:sz w:val="28"/>
          <w:szCs w:val="28"/>
        </w:rPr>
        <w:t>наименование муниципального маршрута регулярных пер</w:t>
      </w:r>
      <w:r w:rsidR="00A837AB">
        <w:rPr>
          <w:sz w:val="28"/>
          <w:szCs w:val="28"/>
        </w:rPr>
        <w:t>евозок</w:t>
      </w:r>
      <w:r w:rsidRPr="00D12B5E">
        <w:rPr>
          <w:sz w:val="28"/>
          <w:szCs w:val="28"/>
        </w:rPr>
        <w:t>.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A837AB" w:rsidRDefault="00A837AB" w:rsidP="00D12B5E">
      <w:pPr>
        <w:spacing w:after="5" w:line="250" w:lineRule="auto"/>
        <w:ind w:right="250" w:firstLine="709"/>
        <w:jc w:val="both"/>
        <w:rPr>
          <w:sz w:val="28"/>
          <w:szCs w:val="28"/>
        </w:rPr>
      </w:pPr>
      <w:r w:rsidRPr="00696586">
        <w:rPr>
          <w:sz w:val="28"/>
          <w:szCs w:val="28"/>
        </w:rPr>
        <w:t>Одно лицо вправе подать в отношении одного лота только одну заявку.</w:t>
      </w:r>
    </w:p>
    <w:p w:rsidR="00F53049" w:rsidRDefault="00F53049" w:rsidP="00F53049">
      <w:pPr>
        <w:spacing w:after="5" w:line="250" w:lineRule="auto"/>
        <w:ind w:right="250" w:firstLine="709"/>
        <w:jc w:val="both"/>
        <w:rPr>
          <w:sz w:val="28"/>
          <w:szCs w:val="28"/>
        </w:rPr>
      </w:pPr>
      <w:r w:rsidRPr="00F53049">
        <w:rPr>
          <w:sz w:val="28"/>
          <w:szCs w:val="28"/>
        </w:rPr>
        <w:t xml:space="preserve">Все листы </w:t>
      </w:r>
      <w:r>
        <w:rPr>
          <w:sz w:val="28"/>
          <w:szCs w:val="28"/>
        </w:rPr>
        <w:t>з</w:t>
      </w:r>
      <w:r w:rsidRPr="00F53049">
        <w:rPr>
          <w:sz w:val="28"/>
          <w:szCs w:val="28"/>
        </w:rPr>
        <w:t xml:space="preserve">аявки с прилагаемыми к ней документами прошиваются в единый том. Все листы оформляются на русском языке, нумеруются. Том </w:t>
      </w:r>
      <w:r>
        <w:rPr>
          <w:sz w:val="28"/>
          <w:szCs w:val="28"/>
        </w:rPr>
        <w:t>з</w:t>
      </w:r>
      <w:r w:rsidRPr="00F53049">
        <w:rPr>
          <w:sz w:val="28"/>
          <w:szCs w:val="28"/>
        </w:rPr>
        <w:t xml:space="preserve">аявки должен содержать опись входящих в его состав документов, быть скреплен печатью (при наличии) </w:t>
      </w:r>
      <w:r>
        <w:rPr>
          <w:sz w:val="28"/>
          <w:szCs w:val="28"/>
        </w:rPr>
        <w:t>у</w:t>
      </w:r>
      <w:r w:rsidRPr="00F53049">
        <w:rPr>
          <w:sz w:val="28"/>
          <w:szCs w:val="28"/>
        </w:rPr>
        <w:t xml:space="preserve">частника и подписан им или его уполномоченным представителем. Место скрепа прошивки на обратной стороне последнего листа тома </w:t>
      </w:r>
      <w:r>
        <w:rPr>
          <w:sz w:val="28"/>
          <w:szCs w:val="28"/>
        </w:rPr>
        <w:t>з</w:t>
      </w:r>
      <w:r w:rsidRPr="00F53049">
        <w:rPr>
          <w:sz w:val="28"/>
          <w:szCs w:val="28"/>
        </w:rPr>
        <w:t xml:space="preserve">аявки заклеивается бумажной биркой с указанием количества листов, подписывается </w:t>
      </w:r>
      <w:r>
        <w:rPr>
          <w:sz w:val="28"/>
          <w:szCs w:val="28"/>
        </w:rPr>
        <w:t>у</w:t>
      </w:r>
      <w:r w:rsidRPr="00F53049">
        <w:rPr>
          <w:sz w:val="28"/>
          <w:szCs w:val="28"/>
        </w:rPr>
        <w:t xml:space="preserve">частником или его уполномоченным представителем с указанием фамилии и инициалов, скрепляется печатью (при наличии). Соблюдение указанных требований </w:t>
      </w:r>
      <w:r w:rsidRPr="00F53049">
        <w:rPr>
          <w:noProof/>
          <w:sz w:val="28"/>
          <w:szCs w:val="28"/>
        </w:rPr>
        <w:drawing>
          <wp:inline distT="0" distB="0" distL="0" distR="0" wp14:anchorId="2871F9EE" wp14:editId="378DD6E9">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z w:val="28"/>
          <w:szCs w:val="28"/>
        </w:rPr>
        <w:t>у</w:t>
      </w:r>
      <w:r w:rsidRPr="00F53049">
        <w:rPr>
          <w:sz w:val="28"/>
          <w:szCs w:val="28"/>
        </w:rPr>
        <w:t xml:space="preserve">частником означает, что все документы и сведения, входящие в состав тома </w:t>
      </w:r>
      <w:r>
        <w:rPr>
          <w:sz w:val="28"/>
          <w:szCs w:val="28"/>
        </w:rPr>
        <w:t>з</w:t>
      </w:r>
      <w:r w:rsidRPr="00F53049">
        <w:rPr>
          <w:sz w:val="28"/>
          <w:szCs w:val="28"/>
        </w:rPr>
        <w:t>аявки, поданы от его имени, а также подтверждает подлинность и достоверность представленных в его составе документов и сведений.</w:t>
      </w:r>
    </w:p>
    <w:p w:rsidR="00F53049" w:rsidRPr="00F53049" w:rsidRDefault="00F53049" w:rsidP="00F53049">
      <w:pPr>
        <w:spacing w:after="5" w:line="250" w:lineRule="auto"/>
        <w:ind w:right="250" w:firstLine="709"/>
        <w:jc w:val="both"/>
        <w:rPr>
          <w:sz w:val="28"/>
          <w:szCs w:val="28"/>
        </w:rPr>
      </w:pPr>
      <w:r w:rsidRPr="00F53049">
        <w:rPr>
          <w:sz w:val="28"/>
          <w:szCs w:val="28"/>
        </w:rPr>
        <w:t>Использование факсимиле недопустимо.</w:t>
      </w:r>
    </w:p>
    <w:p w:rsidR="00A837AB" w:rsidRPr="00A247F4" w:rsidRDefault="00A247F4" w:rsidP="00F53049">
      <w:pPr>
        <w:spacing w:after="5" w:line="250" w:lineRule="auto"/>
        <w:ind w:right="250" w:firstLine="709"/>
        <w:jc w:val="both"/>
        <w:rPr>
          <w:sz w:val="28"/>
          <w:szCs w:val="28"/>
        </w:rPr>
      </w:pPr>
      <w:r w:rsidRPr="00A247F4">
        <w:rPr>
          <w:sz w:val="28"/>
          <w:szCs w:val="28"/>
        </w:rPr>
        <w:t>Заявку и прилагаемые к ней документы в пи</w:t>
      </w:r>
      <w:r>
        <w:rPr>
          <w:sz w:val="28"/>
          <w:szCs w:val="28"/>
        </w:rPr>
        <w:t>с</w:t>
      </w:r>
      <w:r w:rsidRPr="00A247F4">
        <w:rPr>
          <w:sz w:val="28"/>
          <w:szCs w:val="28"/>
        </w:rPr>
        <w:t xml:space="preserve">ьменной форме в одном экземпляре в отдельном запечатанном конверте подает только </w:t>
      </w:r>
      <w:r>
        <w:rPr>
          <w:sz w:val="28"/>
          <w:szCs w:val="28"/>
        </w:rPr>
        <w:t>у</w:t>
      </w:r>
      <w:r w:rsidRPr="00A247F4">
        <w:rPr>
          <w:sz w:val="28"/>
          <w:szCs w:val="28"/>
        </w:rPr>
        <w:t xml:space="preserve">частник </w:t>
      </w:r>
      <w:r>
        <w:rPr>
          <w:sz w:val="28"/>
          <w:szCs w:val="28"/>
        </w:rPr>
        <w:t>о</w:t>
      </w:r>
      <w:r w:rsidRPr="00A247F4">
        <w:rPr>
          <w:sz w:val="28"/>
          <w:szCs w:val="28"/>
        </w:rPr>
        <w:t xml:space="preserve">ткрытого конкурса или его уполномоченный представитель. Каждый конверт с </w:t>
      </w:r>
      <w:r>
        <w:rPr>
          <w:sz w:val="28"/>
          <w:szCs w:val="28"/>
        </w:rPr>
        <w:t>з</w:t>
      </w:r>
      <w:r w:rsidRPr="00A247F4">
        <w:rPr>
          <w:sz w:val="28"/>
          <w:szCs w:val="28"/>
        </w:rPr>
        <w:t xml:space="preserve">аявкой и прилагаемыми к ней документами, поступивший в </w:t>
      </w:r>
      <w:r w:rsidRPr="00A247F4">
        <w:rPr>
          <w:sz w:val="28"/>
          <w:szCs w:val="28"/>
        </w:rPr>
        <w:lastRenderedPageBreak/>
        <w:t xml:space="preserve">срок, установленной конкурсной документацией, регистрируется </w:t>
      </w:r>
      <w:r>
        <w:rPr>
          <w:sz w:val="28"/>
          <w:szCs w:val="28"/>
        </w:rPr>
        <w:t>о</w:t>
      </w:r>
      <w:r w:rsidRPr="00A247F4">
        <w:rPr>
          <w:sz w:val="28"/>
          <w:szCs w:val="28"/>
        </w:rPr>
        <w:t xml:space="preserve">рганизатором в журнале регистрации </w:t>
      </w:r>
      <w:r>
        <w:rPr>
          <w:sz w:val="28"/>
          <w:szCs w:val="28"/>
        </w:rPr>
        <w:t>з</w:t>
      </w:r>
      <w:r w:rsidRPr="00A247F4">
        <w:rPr>
          <w:sz w:val="28"/>
          <w:szCs w:val="28"/>
        </w:rPr>
        <w:t>аявок. Участнику выдается расписка в получении конверта с указанием даты и времени получения.</w:t>
      </w:r>
    </w:p>
    <w:p w:rsidR="00A837AB" w:rsidRPr="006233D7" w:rsidRDefault="006233D7" w:rsidP="00D12B5E">
      <w:pPr>
        <w:spacing w:after="5" w:line="250" w:lineRule="auto"/>
        <w:ind w:right="250" w:firstLine="709"/>
        <w:jc w:val="both"/>
        <w:rPr>
          <w:sz w:val="28"/>
          <w:szCs w:val="28"/>
        </w:rPr>
      </w:pPr>
      <w:r w:rsidRPr="006233D7">
        <w:rPr>
          <w:sz w:val="28"/>
          <w:szCs w:val="28"/>
        </w:rPr>
        <w:t>Исчерпывающий перечень документов, прилагаемых к Заявке:</w:t>
      </w:r>
    </w:p>
    <w:p w:rsidR="00A837AB" w:rsidRPr="00573E49" w:rsidRDefault="00444558" w:rsidP="00444558">
      <w:pPr>
        <w:spacing w:after="5" w:line="250" w:lineRule="auto"/>
        <w:ind w:right="250" w:firstLine="709"/>
        <w:jc w:val="both"/>
        <w:rPr>
          <w:sz w:val="28"/>
          <w:szCs w:val="28"/>
        </w:rPr>
      </w:pPr>
      <w:r w:rsidRPr="00573E49">
        <w:rPr>
          <w:sz w:val="28"/>
          <w:szCs w:val="28"/>
        </w:rPr>
        <w:t xml:space="preserve">1) </w:t>
      </w:r>
      <w:r w:rsidR="006233D7" w:rsidRPr="00573E49">
        <w:rPr>
          <w:sz w:val="28"/>
          <w:szCs w:val="28"/>
        </w:rPr>
        <w:t>опись документов, представляемых для участия в открытом конкурсе (</w:t>
      </w:r>
      <w:r w:rsidR="00573E49" w:rsidRPr="00573E49">
        <w:rPr>
          <w:sz w:val="28"/>
          <w:szCs w:val="28"/>
        </w:rPr>
        <w:t>п</w:t>
      </w:r>
      <w:r w:rsidR="006233D7" w:rsidRPr="00573E49">
        <w:rPr>
          <w:sz w:val="28"/>
          <w:szCs w:val="28"/>
        </w:rPr>
        <w:t>риложение №</w:t>
      </w:r>
      <w:r w:rsidRPr="00573E49">
        <w:rPr>
          <w:sz w:val="28"/>
          <w:szCs w:val="28"/>
        </w:rPr>
        <w:t>4);</w:t>
      </w:r>
    </w:p>
    <w:p w:rsidR="00444558" w:rsidRPr="00573E49" w:rsidRDefault="00573E49" w:rsidP="00444558">
      <w:pPr>
        <w:ind w:firstLine="709"/>
        <w:rPr>
          <w:sz w:val="28"/>
          <w:szCs w:val="28"/>
        </w:rPr>
      </w:pPr>
      <w:r w:rsidRPr="00573E49">
        <w:rPr>
          <w:sz w:val="28"/>
          <w:szCs w:val="28"/>
        </w:rPr>
        <w:t>2) заявка на участие в открытом конкурсе (приложение №3);</w:t>
      </w:r>
    </w:p>
    <w:p w:rsidR="00573E49" w:rsidRPr="00573E49" w:rsidRDefault="00573E49" w:rsidP="00573E49">
      <w:pPr>
        <w:ind w:firstLine="709"/>
        <w:jc w:val="both"/>
        <w:rPr>
          <w:sz w:val="28"/>
          <w:szCs w:val="28"/>
        </w:rPr>
      </w:pPr>
      <w:r>
        <w:rPr>
          <w:sz w:val="28"/>
          <w:szCs w:val="28"/>
        </w:rPr>
        <w:t xml:space="preserve">3) </w:t>
      </w:r>
      <w:r w:rsidRPr="00573E49">
        <w:rPr>
          <w:sz w:val="28"/>
          <w:szCs w:val="28"/>
        </w:rPr>
        <w:t>для юридического лица:</w:t>
      </w:r>
    </w:p>
    <w:p w:rsidR="00573E49" w:rsidRDefault="00573E49" w:rsidP="00573E49">
      <w:pPr>
        <w:ind w:firstLine="709"/>
        <w:jc w:val="both"/>
        <w:rPr>
          <w:sz w:val="28"/>
          <w:szCs w:val="28"/>
        </w:rPr>
      </w:pPr>
      <w:r>
        <w:rPr>
          <w:sz w:val="28"/>
          <w:szCs w:val="28"/>
        </w:rPr>
        <w:t xml:space="preserve">- </w:t>
      </w:r>
      <w:r w:rsidRPr="00573E49">
        <w:rPr>
          <w:sz w:val="28"/>
          <w:szCs w:val="28"/>
        </w:rPr>
        <w:t>копии учредительных документов (Устав, Положение, Учредительный договор);</w:t>
      </w:r>
    </w:p>
    <w:p w:rsidR="00573E49" w:rsidRDefault="00573E49" w:rsidP="00573E49">
      <w:pPr>
        <w:ind w:firstLine="709"/>
        <w:jc w:val="both"/>
        <w:rPr>
          <w:sz w:val="28"/>
          <w:szCs w:val="28"/>
        </w:rPr>
      </w:pPr>
      <w:r>
        <w:rPr>
          <w:sz w:val="28"/>
          <w:szCs w:val="28"/>
        </w:rPr>
        <w:t xml:space="preserve">- </w:t>
      </w:r>
      <w:r w:rsidRPr="00573E49">
        <w:rPr>
          <w:sz w:val="28"/>
          <w:szCs w:val="28"/>
        </w:rPr>
        <w:t>копия документа, подтверждающего внесение записи в Едином государственном реестре юридических лиц.</w:t>
      </w:r>
    </w:p>
    <w:p w:rsidR="00573E49" w:rsidRPr="00573E49" w:rsidRDefault="00573E49" w:rsidP="00573E49">
      <w:pPr>
        <w:ind w:firstLine="709"/>
        <w:jc w:val="both"/>
        <w:rPr>
          <w:sz w:val="28"/>
          <w:szCs w:val="28"/>
        </w:rPr>
      </w:pPr>
      <w:r w:rsidRPr="00573E49">
        <w:rPr>
          <w:sz w:val="28"/>
          <w:szCs w:val="28"/>
        </w:rPr>
        <w:t>Для индивидуального предпринимателя:</w:t>
      </w:r>
    </w:p>
    <w:p w:rsidR="00573E49" w:rsidRPr="00444558" w:rsidRDefault="00573E49" w:rsidP="00573E49">
      <w:pPr>
        <w:ind w:firstLine="709"/>
        <w:jc w:val="both"/>
        <w:rPr>
          <w:sz w:val="28"/>
          <w:szCs w:val="28"/>
        </w:rPr>
      </w:pPr>
      <w:r>
        <w:rPr>
          <w:sz w:val="28"/>
          <w:szCs w:val="28"/>
        </w:rPr>
        <w:t xml:space="preserve">- </w:t>
      </w:r>
      <w:r w:rsidRPr="00573E49">
        <w:rPr>
          <w:sz w:val="28"/>
          <w:szCs w:val="28"/>
        </w:rPr>
        <w:t>копия документа, подтверждающего внесение записи в Единый государственный реестр индивидуальных предпринимателей</w:t>
      </w:r>
      <w:r>
        <w:rPr>
          <w:sz w:val="28"/>
          <w:szCs w:val="28"/>
        </w:rPr>
        <w:t>;</w:t>
      </w:r>
    </w:p>
    <w:p w:rsidR="00A837AB" w:rsidRDefault="00E749E3" w:rsidP="00D12B5E">
      <w:pPr>
        <w:spacing w:after="5" w:line="250" w:lineRule="auto"/>
        <w:ind w:right="250" w:firstLine="709"/>
        <w:jc w:val="both"/>
        <w:rPr>
          <w:sz w:val="28"/>
          <w:szCs w:val="28"/>
        </w:rPr>
      </w:pPr>
      <w:r>
        <w:rPr>
          <w:sz w:val="28"/>
          <w:szCs w:val="28"/>
        </w:rPr>
        <w:t xml:space="preserve">4) </w:t>
      </w:r>
      <w:r w:rsidR="002744AE" w:rsidRPr="002744AE">
        <w:rPr>
          <w:sz w:val="28"/>
          <w:szCs w:val="28"/>
        </w:rPr>
        <w:t>копия документа, подтверждающего наличие лицензии на осуществление деятельности по перевозкам пассажиров автомобильным транспортом</w:t>
      </w:r>
      <w:r w:rsidR="002744AE">
        <w:rPr>
          <w:sz w:val="28"/>
          <w:szCs w:val="28"/>
        </w:rPr>
        <w:t>;</w:t>
      </w:r>
    </w:p>
    <w:p w:rsidR="00A86684" w:rsidRDefault="002744AE" w:rsidP="00A86684">
      <w:pPr>
        <w:spacing w:after="5" w:line="250" w:lineRule="auto"/>
        <w:ind w:right="250" w:firstLine="709"/>
        <w:jc w:val="both"/>
        <w:rPr>
          <w:sz w:val="28"/>
          <w:szCs w:val="28"/>
        </w:rPr>
      </w:pPr>
      <w:proofErr w:type="gramStart"/>
      <w:r>
        <w:rPr>
          <w:sz w:val="28"/>
          <w:szCs w:val="28"/>
        </w:rPr>
        <w:t xml:space="preserve">5) </w:t>
      </w:r>
      <w:r w:rsidR="00A86684" w:rsidRPr="00A86684">
        <w:rPr>
          <w:sz w:val="28"/>
          <w:szCs w:val="28"/>
        </w:rPr>
        <w:t xml:space="preserve">декларация о принятии на себя обязательств не позднее чем через 10 календарных дней со дня размещения на </w:t>
      </w:r>
      <w:r w:rsidR="00A86684" w:rsidRPr="000135D2">
        <w:rPr>
          <w:sz w:val="28"/>
          <w:szCs w:val="28"/>
        </w:rPr>
        <w:t xml:space="preserve">официальном сайте Российской Федерации в сети </w:t>
      </w:r>
      <w:r w:rsidR="00A86684">
        <w:rPr>
          <w:sz w:val="28"/>
          <w:szCs w:val="28"/>
        </w:rPr>
        <w:t>«и</w:t>
      </w:r>
      <w:r w:rsidR="00A86684" w:rsidRPr="000135D2">
        <w:rPr>
          <w:sz w:val="28"/>
          <w:szCs w:val="28"/>
        </w:rPr>
        <w:t>нтернет</w:t>
      </w:r>
      <w:r w:rsidR="00A86684">
        <w:rPr>
          <w:sz w:val="28"/>
          <w:szCs w:val="28"/>
        </w:rPr>
        <w:t>»</w:t>
      </w:r>
      <w:r w:rsidR="00A86684" w:rsidRPr="000135D2">
        <w:rPr>
          <w:sz w:val="28"/>
          <w:szCs w:val="28"/>
        </w:rPr>
        <w:t xml:space="preserve"> </w:t>
      </w:r>
      <w:hyperlink r:id="rId12" w:history="1">
        <w:r w:rsidR="00A86684" w:rsidRPr="00295F57">
          <w:rPr>
            <w:rStyle w:val="a4"/>
            <w:color w:val="auto"/>
            <w:sz w:val="28"/>
            <w:szCs w:val="28"/>
            <w:lang w:val="en-US"/>
          </w:rPr>
          <w:t>www</w:t>
        </w:r>
        <w:r w:rsidR="00A86684" w:rsidRPr="00295F57">
          <w:rPr>
            <w:rStyle w:val="a4"/>
            <w:color w:val="auto"/>
            <w:sz w:val="28"/>
            <w:szCs w:val="28"/>
          </w:rPr>
          <w:t>.</w:t>
        </w:r>
        <w:proofErr w:type="spellStart"/>
        <w:r w:rsidR="00A86684" w:rsidRPr="00295F57">
          <w:rPr>
            <w:rStyle w:val="a4"/>
            <w:color w:val="auto"/>
            <w:sz w:val="28"/>
            <w:szCs w:val="28"/>
            <w:lang w:val="en-US"/>
          </w:rPr>
          <w:t>torgi</w:t>
        </w:r>
        <w:proofErr w:type="spellEnd"/>
        <w:r w:rsidR="00A86684" w:rsidRPr="00295F57">
          <w:rPr>
            <w:rStyle w:val="a4"/>
            <w:color w:val="auto"/>
            <w:sz w:val="28"/>
            <w:szCs w:val="28"/>
          </w:rPr>
          <w:t>.</w:t>
        </w:r>
        <w:proofErr w:type="spellStart"/>
        <w:r w:rsidR="00A86684" w:rsidRPr="00295F57">
          <w:rPr>
            <w:rStyle w:val="a4"/>
            <w:color w:val="auto"/>
            <w:sz w:val="28"/>
            <w:szCs w:val="28"/>
            <w:lang w:val="en-US"/>
          </w:rPr>
          <w:t>gov</w:t>
        </w:r>
        <w:proofErr w:type="spellEnd"/>
        <w:r w:rsidR="00A86684" w:rsidRPr="00295F57">
          <w:rPr>
            <w:rStyle w:val="a4"/>
            <w:color w:val="auto"/>
            <w:sz w:val="28"/>
            <w:szCs w:val="28"/>
          </w:rPr>
          <w:t>.</w:t>
        </w:r>
        <w:proofErr w:type="spellStart"/>
        <w:r w:rsidR="00A86684" w:rsidRPr="00295F57">
          <w:rPr>
            <w:rStyle w:val="a4"/>
            <w:color w:val="auto"/>
            <w:sz w:val="28"/>
            <w:szCs w:val="28"/>
            <w:lang w:val="en-US"/>
          </w:rPr>
          <w:t>ru</w:t>
        </w:r>
        <w:proofErr w:type="spellEnd"/>
      </w:hyperlink>
      <w:r w:rsidR="00A86684" w:rsidRPr="00A86684">
        <w:rPr>
          <w:sz w:val="28"/>
          <w:szCs w:val="28"/>
        </w:rPr>
        <w:t xml:space="preserve"> протоколов рассмотрения заявок на участие в </w:t>
      </w:r>
      <w:r w:rsidR="00A86684">
        <w:rPr>
          <w:sz w:val="28"/>
          <w:szCs w:val="28"/>
        </w:rPr>
        <w:t>о</w:t>
      </w:r>
      <w:r w:rsidR="00A86684" w:rsidRPr="00A86684">
        <w:rPr>
          <w:sz w:val="28"/>
          <w:szCs w:val="28"/>
        </w:rPr>
        <w:t xml:space="preserve">ткрытом конкурсе или оценки и сопоставления заявок на участие в </w:t>
      </w:r>
      <w:r w:rsidR="00A86684">
        <w:rPr>
          <w:sz w:val="28"/>
          <w:szCs w:val="28"/>
        </w:rPr>
        <w:t>о</w:t>
      </w:r>
      <w:r w:rsidR="00A86684" w:rsidRPr="00A86684">
        <w:rPr>
          <w:sz w:val="28"/>
          <w:szCs w:val="28"/>
        </w:rPr>
        <w:t>ткрытом конкурсе (в зависимости от того в каком протоколе определен победитель), а также в случае</w:t>
      </w:r>
      <w:proofErr w:type="gramEnd"/>
      <w:r w:rsidR="00A86684" w:rsidRPr="00A86684">
        <w:rPr>
          <w:sz w:val="28"/>
          <w:szCs w:val="28"/>
        </w:rPr>
        <w:t xml:space="preserve"> </w:t>
      </w:r>
      <w:proofErr w:type="gramStart"/>
      <w:r w:rsidR="00A86684" w:rsidRPr="00A86684">
        <w:rPr>
          <w:sz w:val="28"/>
          <w:szCs w:val="28"/>
        </w:rPr>
        <w:t xml:space="preserve">обжалования результатов </w:t>
      </w:r>
      <w:r w:rsidR="00A86684">
        <w:rPr>
          <w:sz w:val="28"/>
          <w:szCs w:val="28"/>
        </w:rPr>
        <w:t>о</w:t>
      </w:r>
      <w:r w:rsidR="00A86684" w:rsidRPr="00A86684">
        <w:rPr>
          <w:sz w:val="28"/>
          <w:szCs w:val="28"/>
        </w:rPr>
        <w:t xml:space="preserve">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w:t>
      </w:r>
      <w:r w:rsidR="00A86684">
        <w:rPr>
          <w:sz w:val="28"/>
          <w:szCs w:val="28"/>
        </w:rPr>
        <w:t>з</w:t>
      </w:r>
      <w:r w:rsidR="00A86684" w:rsidRPr="00A86684">
        <w:rPr>
          <w:sz w:val="28"/>
          <w:szCs w:val="28"/>
        </w:rPr>
        <w:t>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w:t>
      </w:r>
      <w:r w:rsidR="00A86684">
        <w:rPr>
          <w:sz w:val="28"/>
          <w:szCs w:val="28"/>
        </w:rPr>
        <w:t xml:space="preserve"> </w:t>
      </w:r>
      <w:r w:rsidR="00A86684" w:rsidRPr="00A86684">
        <w:rPr>
          <w:sz w:val="28"/>
          <w:szCs w:val="28"/>
        </w:rPr>
        <w:t>маршрута регулярных перевозок (приложение</w:t>
      </w:r>
      <w:proofErr w:type="gramEnd"/>
      <w:r w:rsidR="00A86684" w:rsidRPr="00A86684">
        <w:rPr>
          <w:sz w:val="28"/>
          <w:szCs w:val="28"/>
        </w:rPr>
        <w:t xml:space="preserve"> № </w:t>
      </w:r>
      <w:r w:rsidR="00A86684">
        <w:rPr>
          <w:sz w:val="28"/>
          <w:szCs w:val="28"/>
        </w:rPr>
        <w:t>5);</w:t>
      </w:r>
    </w:p>
    <w:p w:rsidR="002744AE" w:rsidRDefault="00A86684" w:rsidP="00A86684">
      <w:pPr>
        <w:spacing w:after="5" w:line="250" w:lineRule="auto"/>
        <w:ind w:right="250" w:firstLine="709"/>
        <w:jc w:val="both"/>
        <w:rPr>
          <w:sz w:val="28"/>
          <w:szCs w:val="28"/>
        </w:rPr>
      </w:pPr>
      <w:r>
        <w:rPr>
          <w:sz w:val="28"/>
          <w:szCs w:val="28"/>
        </w:rPr>
        <w:t xml:space="preserve">6) </w:t>
      </w:r>
      <w:r w:rsidR="001A463E" w:rsidRPr="001A463E">
        <w:rPr>
          <w:sz w:val="28"/>
          <w:szCs w:val="28"/>
        </w:rPr>
        <w:t xml:space="preserve">декларация о </w:t>
      </w:r>
      <w:proofErr w:type="spellStart"/>
      <w:r w:rsidR="001A463E" w:rsidRPr="001A463E">
        <w:rPr>
          <w:sz w:val="28"/>
          <w:szCs w:val="28"/>
        </w:rPr>
        <w:t>непроведении</w:t>
      </w:r>
      <w:proofErr w:type="spellEnd"/>
      <w:r w:rsidR="001A463E" w:rsidRPr="001A463E">
        <w:rPr>
          <w:sz w:val="28"/>
          <w:szCs w:val="28"/>
        </w:rPr>
        <w:t xml:space="preserve"> ликвидации </w:t>
      </w:r>
      <w:r w:rsidR="001A463E">
        <w:rPr>
          <w:sz w:val="28"/>
          <w:szCs w:val="28"/>
        </w:rPr>
        <w:t>у</w:t>
      </w:r>
      <w:r w:rsidR="001A463E" w:rsidRPr="001A463E">
        <w:rPr>
          <w:sz w:val="28"/>
          <w:szCs w:val="28"/>
        </w:rPr>
        <w:t xml:space="preserve">частника — юридического лица и отсутствие решения арбитражного суда о признании банкротом </w:t>
      </w:r>
      <w:r w:rsidR="001A463E">
        <w:rPr>
          <w:sz w:val="28"/>
          <w:szCs w:val="28"/>
        </w:rPr>
        <w:t>у</w:t>
      </w:r>
      <w:r w:rsidR="001A463E" w:rsidRPr="001A463E">
        <w:rPr>
          <w:sz w:val="28"/>
          <w:szCs w:val="28"/>
        </w:rPr>
        <w:t>частника — юридического лица или индивидуального предпринимателя и об открытии конкурсног</w:t>
      </w:r>
      <w:r w:rsidR="001A463E">
        <w:rPr>
          <w:sz w:val="28"/>
          <w:szCs w:val="28"/>
        </w:rPr>
        <w:t>о</w:t>
      </w:r>
      <w:r w:rsidR="001A463E" w:rsidRPr="001A463E">
        <w:rPr>
          <w:sz w:val="28"/>
          <w:szCs w:val="28"/>
        </w:rPr>
        <w:t xml:space="preserve"> производства, составленная в произвольной форме</w:t>
      </w:r>
      <w:r w:rsidR="001A463E">
        <w:rPr>
          <w:sz w:val="28"/>
          <w:szCs w:val="28"/>
        </w:rPr>
        <w:t>;</w:t>
      </w:r>
    </w:p>
    <w:p w:rsidR="001A463E" w:rsidRDefault="001A463E" w:rsidP="00A86684">
      <w:pPr>
        <w:spacing w:after="5" w:line="250" w:lineRule="auto"/>
        <w:ind w:right="250" w:firstLine="709"/>
        <w:jc w:val="both"/>
        <w:rPr>
          <w:sz w:val="28"/>
          <w:szCs w:val="28"/>
        </w:rPr>
      </w:pPr>
      <w:r>
        <w:rPr>
          <w:sz w:val="28"/>
          <w:szCs w:val="28"/>
        </w:rPr>
        <w:t xml:space="preserve">7) </w:t>
      </w:r>
      <w:r w:rsidRPr="001A463E">
        <w:rPr>
          <w:sz w:val="28"/>
          <w:szCs w:val="28"/>
        </w:rPr>
        <w:t>декларация об отсутств</w:t>
      </w:r>
      <w:proofErr w:type="gramStart"/>
      <w:r w:rsidRPr="001A463E">
        <w:rPr>
          <w:sz w:val="28"/>
          <w:szCs w:val="28"/>
        </w:rPr>
        <w:t xml:space="preserve">ии у </w:t>
      </w:r>
      <w:r>
        <w:rPr>
          <w:sz w:val="28"/>
          <w:szCs w:val="28"/>
        </w:rPr>
        <w:t>у</w:t>
      </w:r>
      <w:proofErr w:type="gramEnd"/>
      <w:r w:rsidRPr="001A463E">
        <w:rPr>
          <w:sz w:val="28"/>
          <w:szCs w:val="28"/>
        </w:rPr>
        <w:t>частника задолженности по обязательным платежам в бюджеты бюджетной системы Российской Федерации за последний завершенный отчетный период, составленная в произвольной форме;</w:t>
      </w:r>
    </w:p>
    <w:p w:rsidR="001A463E" w:rsidRDefault="001A463E" w:rsidP="00A86684">
      <w:pPr>
        <w:spacing w:after="5" w:line="250" w:lineRule="auto"/>
        <w:ind w:right="250" w:firstLine="709"/>
        <w:jc w:val="both"/>
        <w:rPr>
          <w:sz w:val="28"/>
          <w:szCs w:val="28"/>
        </w:rPr>
      </w:pPr>
      <w:r>
        <w:rPr>
          <w:sz w:val="28"/>
          <w:szCs w:val="28"/>
        </w:rPr>
        <w:t xml:space="preserve">8) </w:t>
      </w:r>
      <w:r w:rsidRPr="001A463E">
        <w:rPr>
          <w:sz w:val="28"/>
          <w:szCs w:val="28"/>
        </w:rPr>
        <w:t>копия договора простого товарищества (для участников договора простого товарищества);</w:t>
      </w:r>
    </w:p>
    <w:p w:rsidR="001A463E" w:rsidRDefault="001A463E" w:rsidP="00A86684">
      <w:pPr>
        <w:spacing w:after="5" w:line="250" w:lineRule="auto"/>
        <w:ind w:right="250" w:firstLine="709"/>
        <w:jc w:val="both"/>
        <w:rPr>
          <w:sz w:val="28"/>
          <w:szCs w:val="28"/>
        </w:rPr>
      </w:pPr>
      <w:r>
        <w:rPr>
          <w:sz w:val="28"/>
          <w:szCs w:val="28"/>
        </w:rPr>
        <w:lastRenderedPageBreak/>
        <w:t xml:space="preserve">9) </w:t>
      </w:r>
      <w:r w:rsidRPr="001A463E">
        <w:rPr>
          <w:sz w:val="28"/>
          <w:szCs w:val="28"/>
        </w:rPr>
        <w:t>планируемое расписание (расписания) движения транспортных средств;</w:t>
      </w:r>
    </w:p>
    <w:p w:rsidR="001A463E" w:rsidRDefault="001A463E" w:rsidP="00A86684">
      <w:pPr>
        <w:spacing w:after="5" w:line="250" w:lineRule="auto"/>
        <w:ind w:right="250" w:firstLine="709"/>
        <w:jc w:val="both"/>
        <w:rPr>
          <w:sz w:val="28"/>
          <w:szCs w:val="28"/>
        </w:rPr>
      </w:pPr>
      <w:proofErr w:type="gramStart"/>
      <w:r>
        <w:rPr>
          <w:sz w:val="28"/>
          <w:szCs w:val="28"/>
        </w:rPr>
        <w:t xml:space="preserve">10) </w:t>
      </w:r>
      <w:r w:rsidRPr="001A463E">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w:t>
      </w:r>
      <w:r>
        <w:rPr>
          <w:sz w:val="28"/>
          <w:szCs w:val="28"/>
        </w:rPr>
        <w:t>,</w:t>
      </w:r>
      <w:r w:rsidRPr="001A463E">
        <w:rPr>
          <w:sz w:val="28"/>
          <w:szCs w:val="28"/>
        </w:rPr>
        <w:t xml:space="preserve">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5D6E56" w:rsidRDefault="001A463E" w:rsidP="00A86684">
      <w:pPr>
        <w:spacing w:after="5" w:line="250" w:lineRule="auto"/>
        <w:ind w:right="250" w:firstLine="709"/>
        <w:jc w:val="both"/>
        <w:rPr>
          <w:sz w:val="28"/>
          <w:szCs w:val="28"/>
        </w:rPr>
      </w:pPr>
      <w:proofErr w:type="gramStart"/>
      <w:r>
        <w:rPr>
          <w:sz w:val="28"/>
          <w:szCs w:val="28"/>
        </w:rPr>
        <w:t xml:space="preserve">11) </w:t>
      </w:r>
      <w:r w:rsidR="00A52726" w:rsidRPr="00A52726">
        <w:rPr>
          <w:sz w:val="28"/>
          <w:szCs w:val="28"/>
        </w:rPr>
        <w:t xml:space="preserve">информация о среднем количестве </w:t>
      </w:r>
      <w:r w:rsidR="001E751A">
        <w:rPr>
          <w:sz w:val="28"/>
          <w:szCs w:val="28"/>
        </w:rPr>
        <w:t xml:space="preserve">транспортных средств </w:t>
      </w:r>
      <w:r w:rsidR="00A52726" w:rsidRPr="00A52726">
        <w:rPr>
          <w:sz w:val="28"/>
          <w:szCs w:val="28"/>
        </w:rPr>
        <w:t>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w:t>
      </w:r>
      <w:r w:rsidR="00A52726">
        <w:rPr>
          <w:sz w:val="28"/>
          <w:szCs w:val="28"/>
        </w:rPr>
        <w:t>ричинение вреда жизни, здоровью,</w:t>
      </w:r>
      <w:r w:rsidR="00A52726" w:rsidRPr="00A52726">
        <w:rPr>
          <w:sz w:val="28"/>
          <w:szCs w:val="28"/>
        </w:rPr>
        <w:t xml:space="preserve"> имуществу пассажиров, действовавшими в течение года, предшествующего дате размещения извещения </w:t>
      </w:r>
      <w:r w:rsidR="005D6E56">
        <w:rPr>
          <w:sz w:val="28"/>
          <w:szCs w:val="28"/>
        </w:rPr>
        <w:t>(приложение № 6);</w:t>
      </w:r>
      <w:proofErr w:type="gramEnd"/>
    </w:p>
    <w:p w:rsidR="00B92A00" w:rsidRDefault="002D6FA7" w:rsidP="002D6FA7">
      <w:pPr>
        <w:spacing w:after="5" w:line="250" w:lineRule="auto"/>
        <w:ind w:right="250" w:firstLine="709"/>
        <w:jc w:val="both"/>
        <w:rPr>
          <w:sz w:val="28"/>
          <w:szCs w:val="28"/>
        </w:rPr>
      </w:pPr>
      <w:r>
        <w:rPr>
          <w:sz w:val="28"/>
          <w:szCs w:val="28"/>
        </w:rPr>
        <w:t xml:space="preserve">12) </w:t>
      </w:r>
      <w:r w:rsidRPr="002D6FA7">
        <w:rPr>
          <w:sz w:val="28"/>
          <w:szCs w:val="28"/>
        </w:rPr>
        <w:t xml:space="preserve">сводная информация </w:t>
      </w:r>
      <w:r w:rsidR="00B92A00" w:rsidRPr="002D6FA7">
        <w:rPr>
          <w:sz w:val="28"/>
          <w:szCs w:val="28"/>
        </w:rPr>
        <w:t xml:space="preserve">(приложение № </w:t>
      </w:r>
      <w:r w:rsidR="00B92A00">
        <w:rPr>
          <w:sz w:val="28"/>
          <w:szCs w:val="28"/>
        </w:rPr>
        <w:t xml:space="preserve">7) </w:t>
      </w:r>
      <w:r w:rsidRPr="002D6FA7">
        <w:rPr>
          <w:sz w:val="28"/>
          <w:szCs w:val="28"/>
        </w:rPr>
        <w:t>с приложением</w:t>
      </w:r>
      <w:r w:rsidR="00B92A00">
        <w:rPr>
          <w:sz w:val="28"/>
          <w:szCs w:val="28"/>
        </w:rPr>
        <w:t>:</w:t>
      </w:r>
    </w:p>
    <w:p w:rsidR="002D6FA7" w:rsidRDefault="00B92A00" w:rsidP="002D6FA7">
      <w:pPr>
        <w:spacing w:after="5" w:line="250" w:lineRule="auto"/>
        <w:ind w:right="250" w:firstLine="709"/>
        <w:jc w:val="both"/>
      </w:pPr>
      <w:r>
        <w:rPr>
          <w:sz w:val="28"/>
          <w:szCs w:val="28"/>
        </w:rPr>
        <w:t xml:space="preserve">- </w:t>
      </w:r>
      <w:r w:rsidR="002D6FA7" w:rsidRPr="002D6FA7">
        <w:rPr>
          <w:sz w:val="28"/>
          <w:szCs w:val="28"/>
        </w:rPr>
        <w:t>копи</w:t>
      </w:r>
      <w:r w:rsidR="002D6FA7">
        <w:rPr>
          <w:sz w:val="28"/>
          <w:szCs w:val="28"/>
        </w:rPr>
        <w:t>й</w:t>
      </w:r>
      <w:r w:rsidR="002D6FA7" w:rsidRPr="002D6FA7">
        <w:rPr>
          <w:sz w:val="28"/>
          <w:szCs w:val="28"/>
        </w:rPr>
        <w:t xml:space="preserve"> документов</w:t>
      </w:r>
      <w:r>
        <w:rPr>
          <w:sz w:val="28"/>
          <w:szCs w:val="28"/>
        </w:rPr>
        <w:t xml:space="preserve"> </w:t>
      </w:r>
      <w:r w:rsidR="002D6FA7" w:rsidRPr="002D6FA7">
        <w:rPr>
          <w:sz w:val="28"/>
          <w:szCs w:val="28"/>
        </w:rPr>
        <w:t>подтверждающих оснащенность транспортных средств системой кондиционирования воздуха (при наличии)</w:t>
      </w:r>
      <w:r w:rsidR="002D6FA7">
        <w:rPr>
          <w:sz w:val="28"/>
          <w:szCs w:val="28"/>
        </w:rPr>
        <w:t>.</w:t>
      </w:r>
    </w:p>
    <w:p w:rsidR="002D6FA7" w:rsidRPr="002D6FA7" w:rsidRDefault="002D6FA7" w:rsidP="002D6FA7">
      <w:pPr>
        <w:spacing w:after="5" w:line="250" w:lineRule="auto"/>
        <w:ind w:right="250" w:firstLine="709"/>
        <w:jc w:val="both"/>
        <w:rPr>
          <w:sz w:val="28"/>
          <w:szCs w:val="28"/>
        </w:rPr>
      </w:pPr>
      <w:r w:rsidRPr="002D6FA7">
        <w:rPr>
          <w:sz w:val="28"/>
          <w:szCs w:val="28"/>
        </w:rPr>
        <w:t>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w:t>
      </w:r>
      <w:r w:rsidR="00B92A00">
        <w:rPr>
          <w:sz w:val="28"/>
          <w:szCs w:val="28"/>
        </w:rPr>
        <w:t xml:space="preserve">, </w:t>
      </w:r>
      <w:r w:rsidRPr="002D6FA7">
        <w:rPr>
          <w:sz w:val="28"/>
          <w:szCs w:val="28"/>
        </w:rPr>
        <w:t>фотографии транспортных средств</w:t>
      </w:r>
      <w:r>
        <w:rPr>
          <w:sz w:val="28"/>
          <w:szCs w:val="28"/>
        </w:rPr>
        <w:t xml:space="preserve">, </w:t>
      </w:r>
      <w:r w:rsidRPr="002D6FA7">
        <w:rPr>
          <w:sz w:val="28"/>
          <w:szCs w:val="28"/>
        </w:rPr>
        <w:t>позволяющие определить установку данного оборудования на заявляемых транспортных средствах</w:t>
      </w:r>
      <w:r w:rsidR="00B92A00">
        <w:rPr>
          <w:sz w:val="28"/>
          <w:szCs w:val="28"/>
        </w:rPr>
        <w:t xml:space="preserve">, </w:t>
      </w:r>
      <w:r w:rsidRPr="002D6FA7">
        <w:rPr>
          <w:sz w:val="28"/>
          <w:szCs w:val="28"/>
        </w:rPr>
        <w:t>другие документы, подтверждающие оснащенность транспортных средств системой кондиционирования воздуха.</w:t>
      </w:r>
    </w:p>
    <w:p w:rsidR="00573E49" w:rsidRPr="009011D8" w:rsidRDefault="009011D8" w:rsidP="00D12B5E">
      <w:pPr>
        <w:spacing w:after="5" w:line="250" w:lineRule="auto"/>
        <w:ind w:right="250" w:firstLine="709"/>
        <w:jc w:val="both"/>
        <w:rPr>
          <w:sz w:val="28"/>
          <w:szCs w:val="28"/>
        </w:rPr>
      </w:pPr>
      <w:r w:rsidRPr="009011D8">
        <w:rPr>
          <w:sz w:val="28"/>
          <w:szCs w:val="28"/>
        </w:rPr>
        <w:t>В случае</w:t>
      </w:r>
      <w:proofErr w:type="gramStart"/>
      <w:r w:rsidRPr="009011D8">
        <w:rPr>
          <w:sz w:val="28"/>
          <w:szCs w:val="28"/>
        </w:rPr>
        <w:t>,</w:t>
      </w:r>
      <w:proofErr w:type="gramEnd"/>
      <w:r w:rsidRPr="009011D8">
        <w:rPr>
          <w:sz w:val="28"/>
          <w:szCs w:val="28"/>
        </w:rPr>
        <w:t xml:space="preserve"> если </w:t>
      </w:r>
      <w:r>
        <w:rPr>
          <w:sz w:val="28"/>
          <w:szCs w:val="28"/>
        </w:rPr>
        <w:t>з</w:t>
      </w:r>
      <w:r w:rsidRPr="009011D8">
        <w:rPr>
          <w:sz w:val="28"/>
          <w:szCs w:val="28"/>
        </w:rPr>
        <w:t xml:space="preserve">аявкой </w:t>
      </w:r>
      <w:r>
        <w:rPr>
          <w:sz w:val="28"/>
          <w:szCs w:val="28"/>
        </w:rPr>
        <w:t>у</w:t>
      </w:r>
      <w:r w:rsidRPr="009011D8">
        <w:rPr>
          <w:sz w:val="28"/>
          <w:szCs w:val="28"/>
        </w:rPr>
        <w:t xml:space="preserve">частник </w:t>
      </w:r>
      <w:r>
        <w:rPr>
          <w:sz w:val="28"/>
          <w:szCs w:val="28"/>
        </w:rPr>
        <w:t>о</w:t>
      </w:r>
      <w:r w:rsidRPr="009011D8">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w:t>
      </w:r>
      <w:r>
        <w:rPr>
          <w:sz w:val="28"/>
          <w:szCs w:val="28"/>
        </w:rPr>
        <w:t>и</w:t>
      </w:r>
      <w:r w:rsidRPr="009011D8">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системой кондиционирования воздуха.</w:t>
      </w:r>
    </w:p>
    <w:p w:rsidR="00403EDA" w:rsidRDefault="009011D8" w:rsidP="00D12B5E">
      <w:pPr>
        <w:spacing w:after="5" w:line="250" w:lineRule="auto"/>
        <w:ind w:right="250" w:firstLine="709"/>
        <w:jc w:val="both"/>
        <w:rPr>
          <w:sz w:val="28"/>
          <w:szCs w:val="28"/>
        </w:rPr>
      </w:pPr>
      <w:r w:rsidRPr="009011D8">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573E49" w:rsidRPr="009011D8" w:rsidRDefault="00403EDA" w:rsidP="00D12B5E">
      <w:pPr>
        <w:spacing w:after="5" w:line="250" w:lineRule="auto"/>
        <w:ind w:right="250" w:firstLine="709"/>
        <w:jc w:val="both"/>
        <w:rPr>
          <w:sz w:val="28"/>
          <w:szCs w:val="28"/>
        </w:rPr>
      </w:pPr>
      <w:r>
        <w:rPr>
          <w:sz w:val="28"/>
          <w:szCs w:val="28"/>
        </w:rPr>
        <w:t xml:space="preserve">- </w:t>
      </w:r>
      <w:r w:rsidR="009011D8" w:rsidRPr="009011D8">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9011D8" w:rsidRPr="009011D8">
        <w:rPr>
          <w:sz w:val="28"/>
          <w:szCs w:val="28"/>
        </w:rPr>
        <w:t xml:space="preserve">К документам, </w:t>
      </w:r>
      <w:r w:rsidR="009011D8" w:rsidRPr="009011D8">
        <w:rPr>
          <w:sz w:val="28"/>
          <w:szCs w:val="28"/>
        </w:rPr>
        <w:lastRenderedPageBreak/>
        <w:t>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573E49" w:rsidRDefault="00403EDA" w:rsidP="00D12B5E">
      <w:pPr>
        <w:spacing w:after="5" w:line="250" w:lineRule="auto"/>
        <w:ind w:right="250" w:firstLine="709"/>
        <w:jc w:val="both"/>
        <w:rPr>
          <w:sz w:val="28"/>
          <w:szCs w:val="28"/>
        </w:rPr>
      </w:pPr>
      <w:r w:rsidRPr="00403EDA">
        <w:rPr>
          <w:sz w:val="28"/>
          <w:szCs w:val="28"/>
        </w:rPr>
        <w:t>В случае</w:t>
      </w:r>
      <w:proofErr w:type="gramStart"/>
      <w:r w:rsidRPr="00403EDA">
        <w:rPr>
          <w:sz w:val="28"/>
          <w:szCs w:val="28"/>
        </w:rPr>
        <w:t>,</w:t>
      </w:r>
      <w:proofErr w:type="gramEnd"/>
      <w:r w:rsidRPr="00403EDA">
        <w:rPr>
          <w:sz w:val="28"/>
          <w:szCs w:val="28"/>
        </w:rPr>
        <w:t xml:space="preserve"> если </w:t>
      </w:r>
      <w:r>
        <w:rPr>
          <w:sz w:val="28"/>
          <w:szCs w:val="28"/>
        </w:rPr>
        <w:t>з</w:t>
      </w:r>
      <w:r w:rsidRPr="00403EDA">
        <w:rPr>
          <w:sz w:val="28"/>
          <w:szCs w:val="28"/>
        </w:rPr>
        <w:t xml:space="preserve">аявкой </w:t>
      </w:r>
      <w:r>
        <w:rPr>
          <w:sz w:val="28"/>
          <w:szCs w:val="28"/>
        </w:rPr>
        <w:t>у</w:t>
      </w:r>
      <w:r w:rsidRPr="00403EDA">
        <w:rPr>
          <w:sz w:val="28"/>
          <w:szCs w:val="28"/>
        </w:rPr>
        <w:t xml:space="preserve">частник </w:t>
      </w:r>
      <w:r>
        <w:rPr>
          <w:sz w:val="28"/>
          <w:szCs w:val="28"/>
        </w:rPr>
        <w:t>о</w:t>
      </w:r>
      <w:r w:rsidRPr="00403EDA">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w:t>
      </w:r>
      <w:r>
        <w:rPr>
          <w:sz w:val="28"/>
          <w:szCs w:val="28"/>
        </w:rPr>
        <w:t xml:space="preserve"> </w:t>
      </w:r>
      <w:r w:rsidRPr="00403EDA">
        <w:rPr>
          <w:sz w:val="28"/>
          <w:szCs w:val="28"/>
        </w:rPr>
        <w:t>изготовителем, для перевозки пассажиров из числа инвалидов (при наличии) относ</w:t>
      </w:r>
      <w:r>
        <w:rPr>
          <w:sz w:val="28"/>
          <w:szCs w:val="28"/>
        </w:rPr>
        <w:t>и</w:t>
      </w:r>
      <w:r w:rsidRPr="00403EDA">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sz w:val="28"/>
          <w:szCs w:val="28"/>
        </w:rPr>
        <w:t xml:space="preserve"> </w:t>
      </w:r>
      <w:r w:rsidRPr="00403EDA">
        <w:rPr>
          <w:sz w:val="28"/>
          <w:szCs w:val="28"/>
        </w:rPr>
        <w:t>изготовителем, для перевозки пассажиров из числа инвалидов.</w:t>
      </w:r>
    </w:p>
    <w:p w:rsidR="001F229A" w:rsidRDefault="001F229A" w:rsidP="00D12B5E">
      <w:pPr>
        <w:spacing w:after="5" w:line="250" w:lineRule="auto"/>
        <w:ind w:right="250" w:firstLine="709"/>
        <w:jc w:val="both"/>
        <w:rPr>
          <w:sz w:val="28"/>
          <w:szCs w:val="28"/>
        </w:rPr>
      </w:pPr>
      <w:r w:rsidRPr="001F229A">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403EDA" w:rsidRPr="001F229A" w:rsidRDefault="001F229A" w:rsidP="00D12B5E">
      <w:pPr>
        <w:spacing w:after="5" w:line="250" w:lineRule="auto"/>
        <w:ind w:right="250" w:firstLine="709"/>
        <w:jc w:val="both"/>
        <w:rPr>
          <w:sz w:val="28"/>
          <w:szCs w:val="28"/>
        </w:rPr>
      </w:pPr>
      <w:r>
        <w:rPr>
          <w:sz w:val="28"/>
          <w:szCs w:val="28"/>
        </w:rPr>
        <w:t xml:space="preserve">- </w:t>
      </w:r>
      <w:r w:rsidRPr="001F229A">
        <w:rPr>
          <w:sz w:val="28"/>
          <w:szCs w:val="28"/>
        </w:rPr>
        <w:t xml:space="preserve">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1F229A">
        <w:rPr>
          <w:sz w:val="28"/>
          <w:szCs w:val="28"/>
        </w:rPr>
        <w:t>К документам, которые подтверждают оснащенность транспортных средств механизмом регулировки наклона спинки на всех пассажирских сидениях, относ</w:t>
      </w:r>
      <w:r>
        <w:rPr>
          <w:sz w:val="28"/>
          <w:szCs w:val="28"/>
        </w:rPr>
        <w:t>и</w:t>
      </w:r>
      <w:r w:rsidRPr="001F229A">
        <w:rPr>
          <w:sz w:val="28"/>
          <w:szCs w:val="28"/>
        </w:rPr>
        <w:t>тся</w:t>
      </w:r>
      <w:r>
        <w:rPr>
          <w:sz w:val="28"/>
          <w:szCs w:val="28"/>
        </w:rPr>
        <w:t xml:space="preserve">: </w:t>
      </w:r>
      <w:r w:rsidRPr="001F229A">
        <w:rPr>
          <w:sz w:val="28"/>
          <w:szCs w:val="28"/>
        </w:rPr>
        <w:t>спецификация к транспортным средствам</w:t>
      </w:r>
      <w:r w:rsidR="009C68D5">
        <w:rPr>
          <w:sz w:val="28"/>
          <w:szCs w:val="28"/>
        </w:rPr>
        <w:t xml:space="preserve">, </w:t>
      </w:r>
      <w:r w:rsidRPr="001F229A">
        <w:rPr>
          <w:sz w:val="28"/>
          <w:szCs w:val="28"/>
        </w:rPr>
        <w:t>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w:t>
      </w:r>
      <w:r w:rsidR="009C68D5">
        <w:rPr>
          <w:sz w:val="28"/>
          <w:szCs w:val="28"/>
        </w:rPr>
        <w:t xml:space="preserve">, </w:t>
      </w:r>
      <w:r w:rsidRPr="001F229A">
        <w:rPr>
          <w:sz w:val="28"/>
          <w:szCs w:val="28"/>
        </w:rPr>
        <w:t>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573E49" w:rsidRDefault="00B92A00" w:rsidP="00D12B5E">
      <w:pPr>
        <w:spacing w:after="5" w:line="250" w:lineRule="auto"/>
        <w:ind w:right="250" w:firstLine="709"/>
        <w:jc w:val="both"/>
        <w:rPr>
          <w:sz w:val="28"/>
          <w:szCs w:val="28"/>
        </w:rPr>
      </w:pPr>
      <w:r w:rsidRPr="00B92A00">
        <w:rPr>
          <w:sz w:val="28"/>
          <w:szCs w:val="28"/>
        </w:rPr>
        <w:t>В случае</w:t>
      </w:r>
      <w:proofErr w:type="gramStart"/>
      <w:r w:rsidRPr="00B92A00">
        <w:rPr>
          <w:sz w:val="28"/>
          <w:szCs w:val="28"/>
        </w:rPr>
        <w:t>,</w:t>
      </w:r>
      <w:proofErr w:type="gramEnd"/>
      <w:r w:rsidRPr="00B92A00">
        <w:rPr>
          <w:sz w:val="28"/>
          <w:szCs w:val="28"/>
        </w:rPr>
        <w:t xml:space="preserve"> если </w:t>
      </w:r>
      <w:r>
        <w:rPr>
          <w:sz w:val="28"/>
          <w:szCs w:val="28"/>
        </w:rPr>
        <w:t>з</w:t>
      </w:r>
      <w:r w:rsidRPr="00B92A00">
        <w:rPr>
          <w:sz w:val="28"/>
          <w:szCs w:val="28"/>
        </w:rPr>
        <w:t xml:space="preserve">аявкой </w:t>
      </w:r>
      <w:r>
        <w:rPr>
          <w:sz w:val="28"/>
          <w:szCs w:val="28"/>
        </w:rPr>
        <w:t>у</w:t>
      </w:r>
      <w:r w:rsidRPr="00B92A00">
        <w:rPr>
          <w:sz w:val="28"/>
          <w:szCs w:val="28"/>
        </w:rPr>
        <w:t xml:space="preserve">частник </w:t>
      </w:r>
      <w:r>
        <w:rPr>
          <w:sz w:val="28"/>
          <w:szCs w:val="28"/>
        </w:rPr>
        <w:t>о</w:t>
      </w:r>
      <w:r w:rsidRPr="00B92A00">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w:t>
      </w:r>
      <w:r>
        <w:rPr>
          <w:sz w:val="28"/>
          <w:szCs w:val="28"/>
        </w:rPr>
        <w:t>ится</w:t>
      </w:r>
      <w:r w:rsidRPr="00B92A00">
        <w:rPr>
          <w:sz w:val="28"/>
          <w:szCs w:val="28"/>
        </w:rPr>
        <w:t xml:space="preserve"> спецификация к транспортным средствам или гарантийное письмо или другие документы, подтверждающие оснащенность транспортных средств механизмом регулировки наклона спинки на всех пассажирских </w:t>
      </w:r>
      <w:proofErr w:type="gramStart"/>
      <w:r w:rsidRPr="00B92A00">
        <w:rPr>
          <w:sz w:val="28"/>
          <w:szCs w:val="28"/>
        </w:rPr>
        <w:t>сидениях</w:t>
      </w:r>
      <w:proofErr w:type="gramEnd"/>
      <w:r w:rsidRPr="00B92A00">
        <w:rPr>
          <w:sz w:val="28"/>
          <w:szCs w:val="28"/>
        </w:rPr>
        <w:t xml:space="preserve"> автобуса.</w:t>
      </w:r>
    </w:p>
    <w:p w:rsidR="00B92A00" w:rsidRDefault="00B92A00" w:rsidP="00D12B5E">
      <w:pPr>
        <w:spacing w:after="5" w:line="250" w:lineRule="auto"/>
        <w:ind w:right="250" w:firstLine="709"/>
        <w:jc w:val="both"/>
        <w:rPr>
          <w:sz w:val="28"/>
          <w:szCs w:val="28"/>
        </w:rPr>
      </w:pPr>
      <w:r w:rsidRPr="00B92A0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r w:rsidR="009C68D5">
        <w:rPr>
          <w:sz w:val="28"/>
          <w:szCs w:val="28"/>
        </w:rPr>
        <w:t>;</w:t>
      </w:r>
    </w:p>
    <w:p w:rsidR="00B92A00" w:rsidRDefault="00B92A00" w:rsidP="00D12B5E">
      <w:pPr>
        <w:spacing w:after="5" w:line="250" w:lineRule="auto"/>
        <w:ind w:right="250" w:firstLine="709"/>
        <w:jc w:val="both"/>
        <w:rPr>
          <w:sz w:val="28"/>
          <w:szCs w:val="28"/>
        </w:rPr>
      </w:pPr>
      <w:r>
        <w:rPr>
          <w:sz w:val="28"/>
          <w:szCs w:val="28"/>
        </w:rPr>
        <w:lastRenderedPageBreak/>
        <w:t xml:space="preserve">- </w:t>
      </w:r>
      <w:r w:rsidRPr="00B92A00">
        <w:rPr>
          <w:sz w:val="28"/>
          <w:szCs w:val="28"/>
        </w:rPr>
        <w:t xml:space="preserve">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B92A00">
        <w:rPr>
          <w:sz w:val="28"/>
          <w:szCs w:val="28"/>
        </w:rPr>
        <w:t>К документам, которые подтверждают оснащенность транспортных средств багажными отделениями, предусмотренными заводом</w:t>
      </w:r>
      <w:r>
        <w:rPr>
          <w:sz w:val="28"/>
          <w:szCs w:val="28"/>
        </w:rPr>
        <w:t xml:space="preserve"> </w:t>
      </w:r>
      <w:r w:rsidRPr="00B92A00">
        <w:rPr>
          <w:sz w:val="28"/>
          <w:szCs w:val="28"/>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B92A00" w:rsidRDefault="00B92A00" w:rsidP="00D12B5E">
      <w:pPr>
        <w:spacing w:after="5" w:line="250" w:lineRule="auto"/>
        <w:ind w:right="250" w:firstLine="709"/>
        <w:jc w:val="both"/>
        <w:rPr>
          <w:sz w:val="28"/>
          <w:szCs w:val="28"/>
        </w:rPr>
      </w:pPr>
      <w:r w:rsidRPr="009C68D5">
        <w:rPr>
          <w:sz w:val="28"/>
          <w:szCs w:val="28"/>
        </w:rPr>
        <w:t>В случае</w:t>
      </w:r>
      <w:proofErr w:type="gramStart"/>
      <w:r w:rsidRPr="009C68D5">
        <w:rPr>
          <w:sz w:val="28"/>
          <w:szCs w:val="28"/>
        </w:rPr>
        <w:t>,</w:t>
      </w:r>
      <w:proofErr w:type="gramEnd"/>
      <w:r w:rsidRPr="009C68D5">
        <w:rPr>
          <w:sz w:val="28"/>
          <w:szCs w:val="28"/>
        </w:rPr>
        <w:t xml:space="preserve"> если </w:t>
      </w:r>
      <w:r w:rsidR="009C68D5">
        <w:rPr>
          <w:sz w:val="28"/>
          <w:szCs w:val="28"/>
        </w:rPr>
        <w:t>з</w:t>
      </w:r>
      <w:r w:rsidRPr="009C68D5">
        <w:rPr>
          <w:sz w:val="28"/>
          <w:szCs w:val="28"/>
        </w:rPr>
        <w:t xml:space="preserve">аявкой </w:t>
      </w:r>
      <w:r w:rsidR="009C68D5">
        <w:rPr>
          <w:sz w:val="28"/>
          <w:szCs w:val="28"/>
        </w:rPr>
        <w:t>у</w:t>
      </w:r>
      <w:r w:rsidRPr="009C68D5">
        <w:rPr>
          <w:sz w:val="28"/>
          <w:szCs w:val="28"/>
        </w:rPr>
        <w:t xml:space="preserve">частник </w:t>
      </w:r>
      <w:r w:rsidR="009C68D5">
        <w:rPr>
          <w:sz w:val="28"/>
          <w:szCs w:val="28"/>
        </w:rPr>
        <w:t>о</w:t>
      </w:r>
      <w:r w:rsidRPr="009C68D5">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w:t>
      </w:r>
      <w:r w:rsidR="009C68D5">
        <w:rPr>
          <w:sz w:val="28"/>
          <w:szCs w:val="28"/>
        </w:rPr>
        <w:t xml:space="preserve"> </w:t>
      </w:r>
      <w:r w:rsidRPr="009C68D5">
        <w:rPr>
          <w:sz w:val="28"/>
          <w:szCs w:val="28"/>
        </w:rPr>
        <w:t>изготовителем (при наличии) относ</w:t>
      </w:r>
      <w:r w:rsidR="009C68D5">
        <w:rPr>
          <w:sz w:val="28"/>
          <w:szCs w:val="28"/>
        </w:rPr>
        <w:t>и</w:t>
      </w:r>
      <w:r w:rsidRPr="009C68D5">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багажными отделениями, предусмотренными заводом</w:t>
      </w:r>
      <w:r w:rsidR="009C68D5">
        <w:rPr>
          <w:sz w:val="28"/>
          <w:szCs w:val="28"/>
        </w:rPr>
        <w:t xml:space="preserve"> </w:t>
      </w:r>
      <w:r w:rsidRPr="009C68D5">
        <w:rPr>
          <w:sz w:val="28"/>
          <w:szCs w:val="28"/>
        </w:rPr>
        <w:t>изготовителем.</w:t>
      </w:r>
    </w:p>
    <w:p w:rsidR="00500F84" w:rsidRDefault="00500F84" w:rsidP="00D12B5E">
      <w:pPr>
        <w:spacing w:after="5" w:line="250" w:lineRule="auto"/>
        <w:ind w:right="250" w:firstLine="709"/>
        <w:jc w:val="both"/>
        <w:rPr>
          <w:sz w:val="28"/>
          <w:szCs w:val="28"/>
        </w:rPr>
      </w:pPr>
      <w:r w:rsidRPr="00500F84">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9C68D5" w:rsidRDefault="00500F84" w:rsidP="00D12B5E">
      <w:pPr>
        <w:spacing w:after="5" w:line="250" w:lineRule="auto"/>
        <w:ind w:right="250" w:firstLine="709"/>
        <w:jc w:val="both"/>
        <w:rPr>
          <w:sz w:val="28"/>
          <w:szCs w:val="28"/>
        </w:rPr>
      </w:pPr>
      <w:r>
        <w:rPr>
          <w:sz w:val="28"/>
          <w:szCs w:val="28"/>
        </w:rPr>
        <w:t>-</w:t>
      </w:r>
      <w:r w:rsidRPr="00500F84">
        <w:rPr>
          <w:sz w:val="28"/>
          <w:szCs w:val="28"/>
        </w:rPr>
        <w:t xml:space="preserve"> 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500F84" w:rsidRDefault="00500F84" w:rsidP="00D12B5E">
      <w:pPr>
        <w:spacing w:after="5" w:line="250" w:lineRule="auto"/>
        <w:ind w:right="250" w:firstLine="709"/>
        <w:jc w:val="both"/>
        <w:rPr>
          <w:sz w:val="28"/>
          <w:szCs w:val="28"/>
        </w:rPr>
      </w:pPr>
      <w:r w:rsidRPr="00500F84">
        <w:rPr>
          <w:sz w:val="28"/>
          <w:szCs w:val="28"/>
        </w:rPr>
        <w:t>В случае</w:t>
      </w:r>
      <w:proofErr w:type="gramStart"/>
      <w:r w:rsidRPr="00500F84">
        <w:rPr>
          <w:sz w:val="28"/>
          <w:szCs w:val="28"/>
        </w:rPr>
        <w:t>,</w:t>
      </w:r>
      <w:proofErr w:type="gramEnd"/>
      <w:r w:rsidRPr="00500F84">
        <w:rPr>
          <w:sz w:val="28"/>
          <w:szCs w:val="28"/>
        </w:rPr>
        <w:t xml:space="preserve"> если </w:t>
      </w:r>
      <w:r>
        <w:rPr>
          <w:sz w:val="28"/>
          <w:szCs w:val="28"/>
        </w:rPr>
        <w:t>з</w:t>
      </w:r>
      <w:r w:rsidRPr="00500F84">
        <w:rPr>
          <w:sz w:val="28"/>
          <w:szCs w:val="28"/>
        </w:rPr>
        <w:t xml:space="preserve">аявкой </w:t>
      </w:r>
      <w:r>
        <w:rPr>
          <w:sz w:val="28"/>
          <w:szCs w:val="28"/>
        </w:rPr>
        <w:t>у</w:t>
      </w:r>
      <w:r w:rsidRPr="00500F84">
        <w:rPr>
          <w:sz w:val="28"/>
          <w:szCs w:val="28"/>
        </w:rPr>
        <w:t xml:space="preserve">частник </w:t>
      </w:r>
      <w:r>
        <w:rPr>
          <w:sz w:val="28"/>
          <w:szCs w:val="28"/>
        </w:rPr>
        <w:t>о</w:t>
      </w:r>
      <w:r w:rsidRPr="00500F84">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w:t>
      </w:r>
      <w:r>
        <w:rPr>
          <w:sz w:val="28"/>
          <w:szCs w:val="28"/>
        </w:rPr>
        <w:t>и</w:t>
      </w:r>
      <w:r w:rsidRPr="00500F84">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системой контроля температуры воздуха.</w:t>
      </w:r>
    </w:p>
    <w:p w:rsidR="00500F84" w:rsidRDefault="00500F84" w:rsidP="00D12B5E">
      <w:pPr>
        <w:spacing w:after="5" w:line="250" w:lineRule="auto"/>
        <w:ind w:right="250" w:firstLine="709"/>
        <w:jc w:val="both"/>
        <w:rPr>
          <w:sz w:val="28"/>
          <w:szCs w:val="28"/>
        </w:rPr>
      </w:pPr>
      <w:r w:rsidRPr="00500F84">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500F84" w:rsidRDefault="00500F84" w:rsidP="00D12B5E">
      <w:pPr>
        <w:spacing w:after="5" w:line="250" w:lineRule="auto"/>
        <w:ind w:right="250" w:firstLine="709"/>
        <w:jc w:val="both"/>
        <w:rPr>
          <w:sz w:val="28"/>
          <w:szCs w:val="28"/>
        </w:rPr>
      </w:pPr>
      <w:r>
        <w:rPr>
          <w:sz w:val="28"/>
          <w:szCs w:val="28"/>
        </w:rPr>
        <w:lastRenderedPageBreak/>
        <w:t>-</w:t>
      </w:r>
      <w:r w:rsidRPr="00500F84">
        <w:rPr>
          <w:sz w:val="28"/>
          <w:szCs w:val="28"/>
        </w:rPr>
        <w:t xml:space="preserve"> 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500F84" w:rsidRDefault="003D0AB7" w:rsidP="00D12B5E">
      <w:pPr>
        <w:spacing w:after="5" w:line="250" w:lineRule="auto"/>
        <w:ind w:right="250" w:firstLine="709"/>
        <w:jc w:val="both"/>
        <w:rPr>
          <w:sz w:val="28"/>
          <w:szCs w:val="28"/>
        </w:rPr>
      </w:pPr>
      <w:r w:rsidRPr="003D0AB7">
        <w:rPr>
          <w:sz w:val="28"/>
          <w:szCs w:val="28"/>
        </w:rPr>
        <w:t>В случае</w:t>
      </w:r>
      <w:proofErr w:type="gramStart"/>
      <w:r w:rsidRPr="003D0AB7">
        <w:rPr>
          <w:sz w:val="28"/>
          <w:szCs w:val="28"/>
        </w:rPr>
        <w:t>,</w:t>
      </w:r>
      <w:proofErr w:type="gramEnd"/>
      <w:r w:rsidRPr="003D0AB7">
        <w:rPr>
          <w:sz w:val="28"/>
          <w:szCs w:val="28"/>
        </w:rPr>
        <w:t xml:space="preserve"> если </w:t>
      </w:r>
      <w:r>
        <w:rPr>
          <w:sz w:val="28"/>
          <w:szCs w:val="28"/>
        </w:rPr>
        <w:t>з</w:t>
      </w:r>
      <w:r w:rsidRPr="003D0AB7">
        <w:rPr>
          <w:sz w:val="28"/>
          <w:szCs w:val="28"/>
        </w:rPr>
        <w:t xml:space="preserve">аявкой </w:t>
      </w:r>
      <w:r>
        <w:rPr>
          <w:sz w:val="28"/>
          <w:szCs w:val="28"/>
        </w:rPr>
        <w:t>у</w:t>
      </w:r>
      <w:r w:rsidRPr="003D0AB7">
        <w:rPr>
          <w:sz w:val="28"/>
          <w:szCs w:val="28"/>
        </w:rPr>
        <w:t xml:space="preserve">частник </w:t>
      </w:r>
      <w:r>
        <w:rPr>
          <w:sz w:val="28"/>
          <w:szCs w:val="28"/>
        </w:rPr>
        <w:t>о</w:t>
      </w:r>
      <w:r w:rsidRPr="003D0AB7">
        <w:rPr>
          <w:sz w:val="28"/>
          <w:szCs w:val="28"/>
        </w:rPr>
        <w:t>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w:t>
      </w:r>
      <w:r>
        <w:rPr>
          <w:sz w:val="28"/>
          <w:szCs w:val="28"/>
        </w:rPr>
        <w:t>и</w:t>
      </w:r>
      <w:r w:rsidRPr="003D0AB7">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56009C" w:rsidRDefault="0056009C" w:rsidP="00D12B5E">
      <w:pPr>
        <w:spacing w:after="5" w:line="250" w:lineRule="auto"/>
        <w:ind w:right="250" w:firstLine="709"/>
        <w:jc w:val="both"/>
        <w:rPr>
          <w:sz w:val="28"/>
          <w:szCs w:val="28"/>
        </w:rPr>
      </w:pPr>
      <w:r w:rsidRPr="0056009C">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D0AB7" w:rsidRDefault="0056009C" w:rsidP="00D12B5E">
      <w:pPr>
        <w:spacing w:after="5" w:line="250" w:lineRule="auto"/>
        <w:ind w:right="250" w:firstLine="709"/>
        <w:jc w:val="both"/>
        <w:rPr>
          <w:sz w:val="28"/>
          <w:szCs w:val="28"/>
        </w:rPr>
      </w:pPr>
      <w:r>
        <w:rPr>
          <w:sz w:val="28"/>
          <w:szCs w:val="28"/>
        </w:rPr>
        <w:t>-</w:t>
      </w:r>
      <w:r w:rsidRPr="0056009C">
        <w:rPr>
          <w:sz w:val="28"/>
          <w:szCs w:val="28"/>
        </w:rPr>
        <w:t xml:space="preserve">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w:t>
      </w:r>
      <w:r>
        <w:rPr>
          <w:sz w:val="28"/>
          <w:szCs w:val="28"/>
        </w:rPr>
        <w:t>и</w:t>
      </w:r>
      <w:r w:rsidRPr="0056009C">
        <w:rPr>
          <w:sz w:val="28"/>
          <w:szCs w:val="28"/>
        </w:rPr>
        <w:t>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56009C" w:rsidRDefault="0056009C" w:rsidP="00D12B5E">
      <w:pPr>
        <w:spacing w:after="5" w:line="250" w:lineRule="auto"/>
        <w:ind w:right="250" w:firstLine="709"/>
        <w:jc w:val="both"/>
        <w:rPr>
          <w:sz w:val="28"/>
          <w:szCs w:val="28"/>
        </w:rPr>
      </w:pPr>
      <w:r w:rsidRPr="0056009C">
        <w:rPr>
          <w:sz w:val="28"/>
          <w:szCs w:val="28"/>
        </w:rPr>
        <w:t>В случае</w:t>
      </w:r>
      <w:proofErr w:type="gramStart"/>
      <w:r w:rsidRPr="0056009C">
        <w:rPr>
          <w:sz w:val="28"/>
          <w:szCs w:val="28"/>
        </w:rPr>
        <w:t>,</w:t>
      </w:r>
      <w:proofErr w:type="gramEnd"/>
      <w:r w:rsidRPr="0056009C">
        <w:rPr>
          <w:sz w:val="28"/>
          <w:szCs w:val="28"/>
        </w:rPr>
        <w:t xml:space="preserve"> если </w:t>
      </w:r>
      <w:r>
        <w:rPr>
          <w:sz w:val="28"/>
          <w:szCs w:val="28"/>
        </w:rPr>
        <w:t>з</w:t>
      </w:r>
      <w:r w:rsidRPr="0056009C">
        <w:rPr>
          <w:sz w:val="28"/>
          <w:szCs w:val="28"/>
        </w:rPr>
        <w:t xml:space="preserve">аявкой </w:t>
      </w:r>
      <w:r>
        <w:rPr>
          <w:sz w:val="28"/>
          <w:szCs w:val="28"/>
        </w:rPr>
        <w:t>у</w:t>
      </w:r>
      <w:r w:rsidRPr="0056009C">
        <w:rPr>
          <w:sz w:val="28"/>
          <w:szCs w:val="28"/>
        </w:rPr>
        <w:t xml:space="preserve">частник </w:t>
      </w:r>
      <w:r>
        <w:rPr>
          <w:sz w:val="28"/>
          <w:szCs w:val="28"/>
        </w:rPr>
        <w:t>о</w:t>
      </w:r>
      <w:r w:rsidRPr="0056009C">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w:t>
      </w:r>
      <w:r w:rsidRPr="0056009C">
        <w:rPr>
          <w:noProof/>
          <w:sz w:val="28"/>
          <w:szCs w:val="28"/>
        </w:rPr>
        <w:drawing>
          <wp:inline distT="0" distB="0" distL="0" distR="0" wp14:anchorId="0713E278" wp14:editId="20E3C1CE">
            <wp:extent cx="15875" cy="15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6009C">
        <w:rPr>
          <w:sz w:val="28"/>
          <w:szCs w:val="28"/>
        </w:rPr>
        <w:t xml:space="preserve">документам, которые подтверждают оснащенность транспортных средств </w:t>
      </w:r>
      <w:r w:rsidRPr="0056009C">
        <w:rPr>
          <w:noProof/>
          <w:sz w:val="28"/>
          <w:szCs w:val="28"/>
        </w:rPr>
        <w:drawing>
          <wp:inline distT="0" distB="0" distL="0" distR="0" wp14:anchorId="5C8EB5C1" wp14:editId="69DF969C">
            <wp:extent cx="15875" cy="158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6009C">
        <w:rPr>
          <w:sz w:val="28"/>
          <w:szCs w:val="28"/>
        </w:rPr>
        <w:t>оборудованием для использования газомоторного топлива (при наличии) относ</w:t>
      </w:r>
      <w:r>
        <w:rPr>
          <w:sz w:val="28"/>
          <w:szCs w:val="28"/>
        </w:rPr>
        <w:t>и</w:t>
      </w:r>
      <w:r w:rsidRPr="0056009C">
        <w:rPr>
          <w:sz w:val="28"/>
          <w:szCs w:val="28"/>
        </w:rPr>
        <w:t>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газомоторного топлива.</w:t>
      </w:r>
    </w:p>
    <w:p w:rsidR="0056009C" w:rsidRDefault="0056009C" w:rsidP="00D12B5E">
      <w:pPr>
        <w:spacing w:after="5" w:line="250" w:lineRule="auto"/>
        <w:ind w:right="250" w:firstLine="709"/>
        <w:jc w:val="both"/>
        <w:rPr>
          <w:sz w:val="28"/>
          <w:szCs w:val="28"/>
        </w:rPr>
      </w:pPr>
      <w:r w:rsidRPr="0056009C">
        <w:rPr>
          <w:sz w:val="28"/>
          <w:szCs w:val="28"/>
        </w:rPr>
        <w:lastRenderedPageBreak/>
        <w:t xml:space="preserve">В случае отсутствия подтверждающих документов считается, что </w:t>
      </w:r>
      <w:r w:rsidRPr="0056009C">
        <w:rPr>
          <w:noProof/>
          <w:sz w:val="28"/>
          <w:szCs w:val="28"/>
        </w:rPr>
        <w:drawing>
          <wp:inline distT="0" distB="0" distL="0" distR="0" wp14:anchorId="5EB392D6" wp14:editId="2A14F1FC">
            <wp:extent cx="8255" cy="241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24130"/>
                    </a:xfrm>
                    <a:prstGeom prst="rect">
                      <a:avLst/>
                    </a:prstGeom>
                    <a:noFill/>
                    <a:ln>
                      <a:noFill/>
                    </a:ln>
                  </pic:spPr>
                </pic:pic>
              </a:graphicData>
            </a:graphic>
          </wp:inline>
        </w:drawing>
      </w:r>
      <w:r w:rsidRPr="0056009C">
        <w:rPr>
          <w:sz w:val="28"/>
          <w:szCs w:val="28"/>
        </w:rPr>
        <w:t>транспортное средство не оснащено заявленным оборудованием, влияющим на качество перевозок;</w:t>
      </w:r>
    </w:p>
    <w:p w:rsidR="0056009C" w:rsidRDefault="0056009C" w:rsidP="00D12B5E">
      <w:pPr>
        <w:spacing w:after="5" w:line="250" w:lineRule="auto"/>
        <w:ind w:right="250" w:firstLine="709"/>
        <w:jc w:val="both"/>
        <w:rPr>
          <w:sz w:val="28"/>
          <w:szCs w:val="28"/>
        </w:rPr>
      </w:pPr>
      <w:r>
        <w:rPr>
          <w:sz w:val="28"/>
          <w:szCs w:val="28"/>
        </w:rPr>
        <w:t>-</w:t>
      </w:r>
      <w:r w:rsidRPr="0056009C">
        <w:rPr>
          <w:sz w:val="28"/>
          <w:szCs w:val="28"/>
        </w:rPr>
        <w:t xml:space="preserve"> копии документов, подтверждающих оснащенность транспортных средств оборудованием, осуществляющим непрерывную аудио и </w:t>
      </w:r>
      <w:proofErr w:type="spellStart"/>
      <w:r w:rsidRPr="0056009C">
        <w:rPr>
          <w:sz w:val="28"/>
          <w:szCs w:val="28"/>
        </w:rPr>
        <w:t>видеофиксацию</w:t>
      </w:r>
      <w:proofErr w:type="spellEnd"/>
      <w:r w:rsidRPr="0056009C">
        <w:rPr>
          <w:sz w:val="28"/>
          <w:szCs w:val="28"/>
        </w:rPr>
        <w:t xml:space="preserve"> салона транспортного средства, а также дорожной обстановки (при наличии). </w:t>
      </w:r>
      <w:proofErr w:type="gramStart"/>
      <w:r w:rsidRPr="0056009C">
        <w:rPr>
          <w:sz w:val="28"/>
          <w:szCs w:val="28"/>
        </w:rPr>
        <w:t xml:space="preserve">К документам, которые подтверждают оснащенность транспортных средств оборудованием, осуществляющим непрерывную аудио и </w:t>
      </w:r>
      <w:proofErr w:type="spellStart"/>
      <w:r w:rsidRPr="0056009C">
        <w:rPr>
          <w:sz w:val="28"/>
          <w:szCs w:val="28"/>
        </w:rPr>
        <w:t>видеофиксацию</w:t>
      </w:r>
      <w:proofErr w:type="spellEnd"/>
      <w:r w:rsidRPr="0056009C">
        <w:rPr>
          <w:sz w:val="28"/>
          <w:szCs w:val="28"/>
        </w:rPr>
        <w:t xml:space="preserve"> салона транспортного средства, а также дорожной обстановки, относ</w:t>
      </w:r>
      <w:r>
        <w:rPr>
          <w:sz w:val="28"/>
          <w:szCs w:val="28"/>
        </w:rPr>
        <w:t>и</w:t>
      </w:r>
      <w:r w:rsidRPr="0056009C">
        <w:rPr>
          <w:sz w:val="28"/>
          <w:szCs w:val="28"/>
        </w:rPr>
        <w:t xml:space="preserve">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56009C">
        <w:rPr>
          <w:sz w:val="28"/>
          <w:szCs w:val="28"/>
        </w:rPr>
        <w:t>видеофиксацию</w:t>
      </w:r>
      <w:proofErr w:type="spellEnd"/>
      <w:r w:rsidRPr="0056009C">
        <w:rPr>
          <w:sz w:val="28"/>
          <w:szCs w:val="28"/>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56009C">
        <w:rPr>
          <w:sz w:val="28"/>
          <w:szCs w:val="28"/>
        </w:rPr>
        <w:t>видеофиксацию</w:t>
      </w:r>
      <w:proofErr w:type="spellEnd"/>
      <w:r w:rsidRPr="0056009C">
        <w:rPr>
          <w:sz w:val="28"/>
          <w:szCs w:val="28"/>
        </w:rPr>
        <w:t xml:space="preserve"> салона транспортного средства, а</w:t>
      </w:r>
      <w:proofErr w:type="gramEnd"/>
      <w:r w:rsidRPr="0056009C">
        <w:rPr>
          <w:sz w:val="28"/>
          <w:szCs w:val="28"/>
        </w:rPr>
        <w:t xml:space="preserve"> также дорожной обстановки.</w:t>
      </w:r>
    </w:p>
    <w:p w:rsidR="0042642B" w:rsidRPr="0042642B" w:rsidRDefault="0042642B" w:rsidP="0042642B">
      <w:pPr>
        <w:ind w:left="14" w:right="307" w:firstLine="695"/>
        <w:jc w:val="both"/>
        <w:rPr>
          <w:sz w:val="28"/>
          <w:szCs w:val="28"/>
        </w:rPr>
      </w:pPr>
      <w:r w:rsidRPr="0042642B">
        <w:rPr>
          <w:noProof/>
          <w:sz w:val="28"/>
          <w:szCs w:val="28"/>
        </w:rPr>
        <w:drawing>
          <wp:anchor distT="0" distB="0" distL="114300" distR="114300" simplePos="0" relativeHeight="251659264" behindDoc="0" locked="0" layoutInCell="1" allowOverlap="0" wp14:anchorId="05DF945A" wp14:editId="6D4AED6D">
            <wp:simplePos x="0" y="0"/>
            <wp:positionH relativeFrom="page">
              <wp:posOffset>4151630</wp:posOffset>
            </wp:positionH>
            <wp:positionV relativeFrom="page">
              <wp:posOffset>533400</wp:posOffset>
            </wp:positionV>
            <wp:extent cx="3175" cy="6350"/>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642B">
        <w:rPr>
          <w:sz w:val="28"/>
          <w:szCs w:val="28"/>
        </w:rPr>
        <w:t>В случае</w:t>
      </w:r>
      <w:proofErr w:type="gramStart"/>
      <w:r w:rsidRPr="0042642B">
        <w:rPr>
          <w:sz w:val="28"/>
          <w:szCs w:val="28"/>
        </w:rPr>
        <w:t>,</w:t>
      </w:r>
      <w:proofErr w:type="gramEnd"/>
      <w:r w:rsidRPr="0042642B">
        <w:rPr>
          <w:sz w:val="28"/>
          <w:szCs w:val="28"/>
        </w:rPr>
        <w:t xml:space="preserve"> если </w:t>
      </w:r>
      <w:r>
        <w:rPr>
          <w:sz w:val="28"/>
          <w:szCs w:val="28"/>
        </w:rPr>
        <w:t>з</w:t>
      </w:r>
      <w:r w:rsidRPr="0042642B">
        <w:rPr>
          <w:sz w:val="28"/>
          <w:szCs w:val="28"/>
        </w:rPr>
        <w:t xml:space="preserve">аявкой </w:t>
      </w:r>
      <w:r>
        <w:rPr>
          <w:sz w:val="28"/>
          <w:szCs w:val="28"/>
        </w:rPr>
        <w:t>у</w:t>
      </w:r>
      <w:r w:rsidRPr="0042642B">
        <w:rPr>
          <w:sz w:val="28"/>
          <w:szCs w:val="28"/>
        </w:rPr>
        <w:t xml:space="preserve">частник </w:t>
      </w:r>
      <w:r>
        <w:rPr>
          <w:sz w:val="28"/>
          <w:szCs w:val="28"/>
        </w:rPr>
        <w:t>о</w:t>
      </w:r>
      <w:r w:rsidRPr="0042642B">
        <w:rPr>
          <w:sz w:val="28"/>
          <w:szCs w:val="28"/>
        </w:rPr>
        <w:t xml:space="preserve">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w:t>
      </w:r>
      <w:r w:rsidRPr="0042642B">
        <w:rPr>
          <w:noProof/>
          <w:sz w:val="28"/>
          <w:szCs w:val="28"/>
        </w:rPr>
        <w:drawing>
          <wp:inline distT="0" distB="0" distL="0" distR="0" wp14:anchorId="6E83594B" wp14:editId="40058543">
            <wp:extent cx="8255" cy="82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2642B">
        <w:rPr>
          <w:sz w:val="28"/>
          <w:szCs w:val="28"/>
        </w:rPr>
        <w:t xml:space="preserve">документам, которые подтверждают оснащенность транспортных средств оборудованием, осуществляющим непрерывную аудио и </w:t>
      </w:r>
      <w:proofErr w:type="spellStart"/>
      <w:r w:rsidRPr="0042642B">
        <w:rPr>
          <w:sz w:val="28"/>
          <w:szCs w:val="28"/>
        </w:rPr>
        <w:t>видеофиксацию</w:t>
      </w:r>
      <w:proofErr w:type="spellEnd"/>
      <w:r w:rsidRPr="0042642B">
        <w:rPr>
          <w:sz w:val="28"/>
          <w:szCs w:val="28"/>
        </w:rPr>
        <w:t xml:space="preserve"> салона транспортного средства, а также дорожной обстановки (при наличии) относ</w:t>
      </w:r>
      <w:r>
        <w:rPr>
          <w:sz w:val="28"/>
          <w:szCs w:val="28"/>
        </w:rPr>
        <w:t>и</w:t>
      </w:r>
      <w:r w:rsidRPr="0042642B">
        <w:rPr>
          <w:sz w:val="28"/>
          <w:szCs w:val="28"/>
        </w:rPr>
        <w:t xml:space="preserve">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осуществляющим непрерывную аудио и </w:t>
      </w:r>
      <w:proofErr w:type="spellStart"/>
      <w:r w:rsidRPr="0042642B">
        <w:rPr>
          <w:sz w:val="28"/>
          <w:szCs w:val="28"/>
        </w:rPr>
        <w:t>видеофиксацию</w:t>
      </w:r>
      <w:proofErr w:type="spellEnd"/>
      <w:r w:rsidRPr="0042642B">
        <w:rPr>
          <w:sz w:val="28"/>
          <w:szCs w:val="28"/>
        </w:rPr>
        <w:t xml:space="preserve"> салона транспортного средства, а также дорожной обстановки.</w:t>
      </w:r>
    </w:p>
    <w:p w:rsidR="0056009C" w:rsidRPr="0042642B" w:rsidRDefault="0042642B" w:rsidP="0042642B">
      <w:pPr>
        <w:spacing w:after="5" w:line="250" w:lineRule="auto"/>
        <w:ind w:right="250" w:firstLine="709"/>
        <w:jc w:val="both"/>
        <w:rPr>
          <w:sz w:val="28"/>
          <w:szCs w:val="28"/>
        </w:rPr>
      </w:pPr>
      <w:r w:rsidRPr="0042642B">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1F229A" w:rsidRDefault="0042642B" w:rsidP="00D12B5E">
      <w:pPr>
        <w:spacing w:after="5" w:line="250" w:lineRule="auto"/>
        <w:ind w:right="250" w:firstLine="709"/>
        <w:jc w:val="both"/>
        <w:rPr>
          <w:sz w:val="28"/>
          <w:szCs w:val="28"/>
        </w:rPr>
      </w:pPr>
      <w:r>
        <w:rPr>
          <w:sz w:val="28"/>
          <w:szCs w:val="28"/>
        </w:rPr>
        <w:t xml:space="preserve">13) </w:t>
      </w:r>
      <w:r w:rsidR="00357FD1" w:rsidRPr="00357FD1">
        <w:rPr>
          <w:sz w:val="28"/>
          <w:szCs w:val="28"/>
        </w:rPr>
        <w:t xml:space="preserve">декларация о максимальном сроке эксплуатации транспортных средств, предлагаемых </w:t>
      </w:r>
      <w:r w:rsidR="00357FD1">
        <w:rPr>
          <w:sz w:val="28"/>
          <w:szCs w:val="28"/>
        </w:rPr>
        <w:t>у</w:t>
      </w:r>
      <w:r w:rsidR="00357FD1" w:rsidRPr="00357FD1">
        <w:rPr>
          <w:sz w:val="28"/>
          <w:szCs w:val="28"/>
        </w:rPr>
        <w:t xml:space="preserve">частником для осуществления регулярных перевозок в течение срока действия </w:t>
      </w:r>
      <w:r w:rsidR="00357FD1">
        <w:rPr>
          <w:sz w:val="28"/>
          <w:szCs w:val="28"/>
        </w:rPr>
        <w:t>с</w:t>
      </w:r>
      <w:r w:rsidR="00357FD1" w:rsidRPr="00357FD1">
        <w:rPr>
          <w:sz w:val="28"/>
          <w:szCs w:val="28"/>
        </w:rPr>
        <w:t>видетельства, составленная в произвольной форме</w:t>
      </w:r>
      <w:r w:rsidR="00357FD1">
        <w:rPr>
          <w:sz w:val="28"/>
          <w:szCs w:val="28"/>
        </w:rPr>
        <w:t>.</w:t>
      </w:r>
    </w:p>
    <w:p w:rsidR="00357FD1" w:rsidRDefault="00357FD1" w:rsidP="00D12B5E">
      <w:pPr>
        <w:spacing w:after="5" w:line="250" w:lineRule="auto"/>
        <w:ind w:right="250" w:firstLine="709"/>
        <w:jc w:val="both"/>
        <w:rPr>
          <w:sz w:val="28"/>
          <w:szCs w:val="28"/>
        </w:rPr>
      </w:pPr>
      <w:r w:rsidRPr="00357FD1">
        <w:rPr>
          <w:sz w:val="28"/>
          <w:szCs w:val="28"/>
        </w:rPr>
        <w:t xml:space="preserve">Участник вправе </w:t>
      </w:r>
      <w:r>
        <w:rPr>
          <w:sz w:val="28"/>
          <w:szCs w:val="28"/>
        </w:rPr>
        <w:t>з</w:t>
      </w:r>
      <w:r w:rsidRPr="00357FD1">
        <w:rPr>
          <w:sz w:val="28"/>
          <w:szCs w:val="28"/>
        </w:rPr>
        <w:t xml:space="preserve">аявку отозвать, путем направления в адрес </w:t>
      </w:r>
      <w:r>
        <w:rPr>
          <w:sz w:val="28"/>
          <w:szCs w:val="28"/>
        </w:rPr>
        <w:t>о</w:t>
      </w:r>
      <w:r w:rsidRPr="00357FD1">
        <w:rPr>
          <w:sz w:val="28"/>
          <w:szCs w:val="28"/>
        </w:rPr>
        <w:t xml:space="preserve">рганизатора заявления об отзыве </w:t>
      </w:r>
      <w:r>
        <w:rPr>
          <w:sz w:val="28"/>
          <w:szCs w:val="28"/>
        </w:rPr>
        <w:t>з</w:t>
      </w:r>
      <w:r w:rsidRPr="00357FD1">
        <w:rPr>
          <w:sz w:val="28"/>
          <w:szCs w:val="28"/>
        </w:rPr>
        <w:t xml:space="preserve">аявки, которое регистрируется в журнале регистрации заявок на участие в </w:t>
      </w:r>
      <w:r>
        <w:rPr>
          <w:sz w:val="28"/>
          <w:szCs w:val="28"/>
        </w:rPr>
        <w:t>о</w:t>
      </w:r>
      <w:r w:rsidRPr="00357FD1">
        <w:rPr>
          <w:sz w:val="28"/>
          <w:szCs w:val="28"/>
        </w:rPr>
        <w:t>ткрытом конкурсе.</w:t>
      </w:r>
    </w:p>
    <w:p w:rsidR="00357FD1" w:rsidRDefault="00F35D50" w:rsidP="00D12B5E">
      <w:pPr>
        <w:spacing w:after="5" w:line="250" w:lineRule="auto"/>
        <w:ind w:right="250" w:firstLine="709"/>
        <w:jc w:val="both"/>
        <w:rPr>
          <w:sz w:val="28"/>
          <w:szCs w:val="28"/>
        </w:rPr>
      </w:pPr>
      <w:r w:rsidRPr="00F35D50">
        <w:rPr>
          <w:sz w:val="28"/>
          <w:szCs w:val="28"/>
        </w:rPr>
        <w:t xml:space="preserve">Отзыв </w:t>
      </w:r>
      <w:r>
        <w:rPr>
          <w:sz w:val="28"/>
          <w:szCs w:val="28"/>
        </w:rPr>
        <w:t>з</w:t>
      </w:r>
      <w:r w:rsidRPr="00F35D50">
        <w:rPr>
          <w:sz w:val="28"/>
          <w:szCs w:val="28"/>
        </w:rPr>
        <w:t xml:space="preserve">аявки не препятствует ее повторной подаче до даты окончания срока подачи </w:t>
      </w:r>
      <w:r>
        <w:rPr>
          <w:sz w:val="28"/>
          <w:szCs w:val="28"/>
        </w:rPr>
        <w:t>з</w:t>
      </w:r>
      <w:r w:rsidRPr="00F35D50">
        <w:rPr>
          <w:sz w:val="28"/>
          <w:szCs w:val="28"/>
        </w:rPr>
        <w:t>аявок, установленной конкурсной документацией.</w:t>
      </w:r>
    </w:p>
    <w:p w:rsidR="00F35D50" w:rsidRDefault="00162CC7" w:rsidP="00D12B5E">
      <w:pPr>
        <w:spacing w:after="5" w:line="250" w:lineRule="auto"/>
        <w:ind w:right="250" w:firstLine="709"/>
        <w:jc w:val="both"/>
        <w:rPr>
          <w:sz w:val="28"/>
          <w:szCs w:val="28"/>
        </w:rPr>
      </w:pPr>
      <w:r w:rsidRPr="00162CC7">
        <w:rPr>
          <w:sz w:val="28"/>
          <w:szCs w:val="28"/>
        </w:rPr>
        <w:t xml:space="preserve">Отозванные </w:t>
      </w:r>
      <w:r>
        <w:rPr>
          <w:sz w:val="28"/>
          <w:szCs w:val="28"/>
        </w:rPr>
        <w:t>з</w:t>
      </w:r>
      <w:r w:rsidRPr="00162CC7">
        <w:rPr>
          <w:sz w:val="28"/>
          <w:szCs w:val="28"/>
        </w:rPr>
        <w:t xml:space="preserve">аявки возвращаются </w:t>
      </w:r>
      <w:r>
        <w:rPr>
          <w:sz w:val="28"/>
          <w:szCs w:val="28"/>
        </w:rPr>
        <w:t>о</w:t>
      </w:r>
      <w:r w:rsidRPr="00162CC7">
        <w:rPr>
          <w:sz w:val="28"/>
          <w:szCs w:val="28"/>
        </w:rPr>
        <w:t xml:space="preserve">рганизатором </w:t>
      </w:r>
      <w:r>
        <w:rPr>
          <w:sz w:val="28"/>
          <w:szCs w:val="28"/>
        </w:rPr>
        <w:t>у</w:t>
      </w:r>
      <w:r w:rsidRPr="00162CC7">
        <w:rPr>
          <w:sz w:val="28"/>
          <w:szCs w:val="28"/>
        </w:rPr>
        <w:t xml:space="preserve">частнику либо его представителю в течение </w:t>
      </w:r>
      <w:r>
        <w:rPr>
          <w:sz w:val="28"/>
          <w:szCs w:val="28"/>
        </w:rPr>
        <w:t>двух</w:t>
      </w:r>
      <w:r w:rsidRPr="00162CC7">
        <w:rPr>
          <w:sz w:val="28"/>
          <w:szCs w:val="28"/>
        </w:rPr>
        <w:t xml:space="preserve"> рабочих дней со дня регистрации заявления.</w:t>
      </w:r>
    </w:p>
    <w:p w:rsidR="00016DCA" w:rsidRPr="00016DCA" w:rsidRDefault="00157FA9"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lastRenderedPageBreak/>
        <w:t>8</w:t>
      </w:r>
      <w:r w:rsidR="00016DCA" w:rsidRPr="00016DCA">
        <w:rPr>
          <w:b/>
          <w:sz w:val="28"/>
          <w:szCs w:val="28"/>
          <w:lang w:eastAsia="en-US"/>
        </w:rPr>
        <w:t xml:space="preserve">. </w:t>
      </w:r>
      <w:r w:rsidRPr="00157FA9">
        <w:rPr>
          <w:b/>
          <w:sz w:val="28"/>
          <w:szCs w:val="28"/>
        </w:rPr>
        <w:t>Порядок, дата и сроки вскрытия конвертов</w:t>
      </w:r>
      <w:r w:rsidRPr="004463E0">
        <w:t xml:space="preserve"> </w:t>
      </w:r>
      <w:r>
        <w:rPr>
          <w:b/>
          <w:sz w:val="28"/>
          <w:szCs w:val="28"/>
          <w:lang w:eastAsia="en-US"/>
        </w:rPr>
        <w:t>с заявками.</w:t>
      </w:r>
    </w:p>
    <w:p w:rsidR="009A5590" w:rsidRDefault="00016DCA" w:rsidP="00016DCA">
      <w:pPr>
        <w:autoSpaceDE w:val="0"/>
        <w:autoSpaceDN w:val="0"/>
        <w:adjustRightInd w:val="0"/>
        <w:spacing w:line="240" w:lineRule="atLeast"/>
        <w:ind w:firstLine="709"/>
        <w:contextualSpacing/>
        <w:jc w:val="both"/>
        <w:rPr>
          <w:sz w:val="28"/>
          <w:szCs w:val="28"/>
        </w:rPr>
      </w:pPr>
      <w:r>
        <w:rPr>
          <w:sz w:val="28"/>
          <w:szCs w:val="28"/>
          <w:lang w:eastAsia="en-US"/>
        </w:rPr>
        <w:t xml:space="preserve">Вскрытие конвертов </w:t>
      </w:r>
      <w:r w:rsidR="009A5590" w:rsidRPr="009A5590">
        <w:rPr>
          <w:sz w:val="28"/>
          <w:szCs w:val="28"/>
          <w:lang w:eastAsia="en-US"/>
        </w:rPr>
        <w:t xml:space="preserve">с заявками на участие в </w:t>
      </w:r>
      <w:r w:rsidR="00157FA9">
        <w:rPr>
          <w:sz w:val="28"/>
          <w:szCs w:val="28"/>
          <w:lang w:eastAsia="en-US"/>
        </w:rPr>
        <w:t xml:space="preserve">открытом </w:t>
      </w:r>
      <w:r w:rsidR="009A5590" w:rsidRPr="009A5590">
        <w:rPr>
          <w:sz w:val="28"/>
          <w:szCs w:val="28"/>
          <w:lang w:eastAsia="en-US"/>
        </w:rPr>
        <w:t xml:space="preserve">конкурсе состоится </w:t>
      </w:r>
      <w:r w:rsidR="00967297">
        <w:rPr>
          <w:sz w:val="28"/>
          <w:szCs w:val="28"/>
          <w:lang w:eastAsia="en-US"/>
        </w:rPr>
        <w:t>22</w:t>
      </w:r>
      <w:r w:rsidR="009A5590" w:rsidRPr="009A5590">
        <w:rPr>
          <w:sz w:val="28"/>
          <w:szCs w:val="28"/>
          <w:lang w:eastAsia="en-US"/>
        </w:rPr>
        <w:t xml:space="preserve"> </w:t>
      </w:r>
      <w:r w:rsidR="00967297">
        <w:rPr>
          <w:sz w:val="28"/>
          <w:szCs w:val="28"/>
          <w:lang w:eastAsia="en-US"/>
        </w:rPr>
        <w:t>июля</w:t>
      </w:r>
      <w:r w:rsidR="009A5590" w:rsidRPr="009A5590">
        <w:rPr>
          <w:sz w:val="28"/>
          <w:szCs w:val="28"/>
          <w:lang w:eastAsia="en-US"/>
        </w:rPr>
        <w:t xml:space="preserve"> 202</w:t>
      </w:r>
      <w:r>
        <w:rPr>
          <w:sz w:val="28"/>
          <w:szCs w:val="28"/>
          <w:lang w:eastAsia="en-US"/>
        </w:rPr>
        <w:t>5</w:t>
      </w:r>
      <w:r w:rsidR="009A5590" w:rsidRPr="009A5590">
        <w:rPr>
          <w:sz w:val="28"/>
          <w:szCs w:val="28"/>
          <w:lang w:eastAsia="en-US"/>
        </w:rPr>
        <w:t xml:space="preserve"> г</w:t>
      </w:r>
      <w:r>
        <w:rPr>
          <w:sz w:val="28"/>
          <w:szCs w:val="28"/>
          <w:lang w:eastAsia="en-US"/>
        </w:rPr>
        <w:t>ода</w:t>
      </w:r>
      <w:r w:rsidR="009A5590" w:rsidRPr="009A5590">
        <w:rPr>
          <w:sz w:val="28"/>
          <w:szCs w:val="28"/>
          <w:lang w:eastAsia="en-US"/>
        </w:rPr>
        <w:t xml:space="preserve"> в 10</w:t>
      </w:r>
      <w:r w:rsidR="00157FA9">
        <w:rPr>
          <w:sz w:val="28"/>
          <w:szCs w:val="28"/>
          <w:lang w:eastAsia="en-US"/>
        </w:rPr>
        <w:t xml:space="preserve"> ч. </w:t>
      </w:r>
      <w:r w:rsidR="009A5590" w:rsidRPr="009A5590">
        <w:rPr>
          <w:sz w:val="28"/>
          <w:szCs w:val="28"/>
          <w:lang w:eastAsia="en-US"/>
        </w:rPr>
        <w:t xml:space="preserve">00 </w:t>
      </w:r>
      <w:r w:rsidR="00157FA9">
        <w:rPr>
          <w:sz w:val="28"/>
          <w:szCs w:val="28"/>
          <w:lang w:eastAsia="en-US"/>
        </w:rPr>
        <w:t>мин. (время местное)</w:t>
      </w:r>
      <w:r w:rsidR="009A5590" w:rsidRPr="009A5590">
        <w:rPr>
          <w:sz w:val="28"/>
          <w:szCs w:val="28"/>
          <w:lang w:eastAsia="en-US"/>
        </w:rPr>
        <w:t xml:space="preserve"> по адресу: Забайкальский край, Калганский район, с. Калга ул. 60 лет Октября д. 3, зал заседаний администрации Калганского муниципального округа Забайкальского края.</w:t>
      </w:r>
      <w:r w:rsidR="00157FA9" w:rsidRPr="00157FA9">
        <w:t xml:space="preserve"> </w:t>
      </w:r>
      <w:r w:rsidR="00157FA9" w:rsidRPr="00157FA9">
        <w:rPr>
          <w:sz w:val="28"/>
          <w:szCs w:val="28"/>
        </w:rPr>
        <w:t>Вскрытие всех конвертов осуществляется в один день.</w:t>
      </w:r>
    </w:p>
    <w:p w:rsidR="00157FA9" w:rsidRDefault="00EA5787" w:rsidP="00016DCA">
      <w:pPr>
        <w:autoSpaceDE w:val="0"/>
        <w:autoSpaceDN w:val="0"/>
        <w:adjustRightInd w:val="0"/>
        <w:spacing w:line="240" w:lineRule="atLeast"/>
        <w:ind w:firstLine="709"/>
        <w:contextualSpacing/>
        <w:jc w:val="both"/>
        <w:rPr>
          <w:sz w:val="28"/>
          <w:szCs w:val="28"/>
        </w:rPr>
      </w:pPr>
      <w:proofErr w:type="gramStart"/>
      <w:r w:rsidRPr="00EA5787">
        <w:rPr>
          <w:sz w:val="28"/>
          <w:szCs w:val="28"/>
        </w:rPr>
        <w:t xml:space="preserve">В случае поступления конверта с </w:t>
      </w:r>
      <w:r>
        <w:rPr>
          <w:sz w:val="28"/>
          <w:szCs w:val="28"/>
        </w:rPr>
        <w:t>з</w:t>
      </w:r>
      <w:r w:rsidRPr="00EA5787">
        <w:rPr>
          <w:sz w:val="28"/>
          <w:szCs w:val="28"/>
        </w:rPr>
        <w:t xml:space="preserve">аявкой </w:t>
      </w:r>
      <w:r>
        <w:rPr>
          <w:sz w:val="28"/>
          <w:szCs w:val="28"/>
        </w:rPr>
        <w:t>о</w:t>
      </w:r>
      <w:r w:rsidRPr="00EA5787">
        <w:rPr>
          <w:sz w:val="28"/>
          <w:szCs w:val="28"/>
        </w:rPr>
        <w:t xml:space="preserve">рганизатору по истечении установленного срока подачи </w:t>
      </w:r>
      <w:r>
        <w:rPr>
          <w:sz w:val="28"/>
          <w:szCs w:val="28"/>
        </w:rPr>
        <w:t>з</w:t>
      </w:r>
      <w:r w:rsidRPr="00EA5787">
        <w:rPr>
          <w:sz w:val="28"/>
          <w:szCs w:val="28"/>
        </w:rPr>
        <w:t xml:space="preserve">аявок, конверт в журнале регистрации заявок на участие в </w:t>
      </w:r>
      <w:r>
        <w:rPr>
          <w:sz w:val="28"/>
          <w:szCs w:val="28"/>
        </w:rPr>
        <w:t>о</w:t>
      </w:r>
      <w:r w:rsidRPr="00EA5787">
        <w:rPr>
          <w:sz w:val="28"/>
          <w:szCs w:val="28"/>
        </w:rPr>
        <w:t xml:space="preserve">ткрытом конкурсе не регистрируется, не вскрывается и в случае, если на конверте с такой </w:t>
      </w:r>
      <w:r>
        <w:rPr>
          <w:sz w:val="28"/>
          <w:szCs w:val="28"/>
        </w:rPr>
        <w:t>з</w:t>
      </w:r>
      <w:r w:rsidRPr="00EA5787">
        <w:rPr>
          <w:sz w:val="28"/>
          <w:szCs w:val="28"/>
        </w:rPr>
        <w:t xml:space="preserve">аявкой указана информация о подавшем ее лице, в том числе почтовый адрес, возвращается </w:t>
      </w:r>
      <w:r>
        <w:rPr>
          <w:sz w:val="28"/>
          <w:szCs w:val="28"/>
        </w:rPr>
        <w:t>о</w:t>
      </w:r>
      <w:r w:rsidRPr="00EA5787">
        <w:rPr>
          <w:sz w:val="28"/>
          <w:szCs w:val="28"/>
        </w:rPr>
        <w:t xml:space="preserve">рганизатором </w:t>
      </w:r>
      <w:r>
        <w:rPr>
          <w:sz w:val="28"/>
          <w:szCs w:val="28"/>
        </w:rPr>
        <w:t>у</w:t>
      </w:r>
      <w:r w:rsidRPr="00EA5787">
        <w:rPr>
          <w:sz w:val="28"/>
          <w:szCs w:val="28"/>
        </w:rPr>
        <w:t>частнику в установленном порядке.</w:t>
      </w:r>
      <w:proofErr w:type="gramEnd"/>
    </w:p>
    <w:p w:rsidR="00EA5787" w:rsidRDefault="00EA5787" w:rsidP="00016DCA">
      <w:pPr>
        <w:autoSpaceDE w:val="0"/>
        <w:autoSpaceDN w:val="0"/>
        <w:adjustRightInd w:val="0"/>
        <w:spacing w:line="240" w:lineRule="atLeast"/>
        <w:ind w:firstLine="709"/>
        <w:contextualSpacing/>
        <w:jc w:val="both"/>
        <w:rPr>
          <w:sz w:val="28"/>
          <w:szCs w:val="28"/>
        </w:rPr>
      </w:pPr>
      <w:r w:rsidRPr="00EA5787">
        <w:rPr>
          <w:sz w:val="28"/>
          <w:szCs w:val="28"/>
        </w:rPr>
        <w:t>Участники или их уполномоченные</w:t>
      </w:r>
      <w:r>
        <w:rPr>
          <w:sz w:val="28"/>
          <w:szCs w:val="28"/>
        </w:rPr>
        <w:t xml:space="preserve"> </w:t>
      </w:r>
      <w:r w:rsidRPr="00EA5787">
        <w:rPr>
          <w:sz w:val="28"/>
          <w:szCs w:val="28"/>
        </w:rPr>
        <w:t>представители вправе присутствовать при вскрытии конвертов.</w:t>
      </w:r>
    </w:p>
    <w:p w:rsidR="009E2E34" w:rsidRDefault="009E2E34" w:rsidP="009E2E34">
      <w:pPr>
        <w:spacing w:after="3" w:line="259" w:lineRule="auto"/>
        <w:ind w:right="226" w:firstLine="709"/>
        <w:jc w:val="both"/>
        <w:rPr>
          <w:sz w:val="28"/>
          <w:szCs w:val="28"/>
        </w:rPr>
      </w:pPr>
      <w:r w:rsidRPr="009E2E34">
        <w:rPr>
          <w:sz w:val="28"/>
          <w:szCs w:val="28"/>
        </w:rPr>
        <w:t>При вскрытии конвертов объявляется следующая информация:</w:t>
      </w:r>
    </w:p>
    <w:p w:rsidR="009E2E34" w:rsidRDefault="009E2E34" w:rsidP="009E2E34">
      <w:pPr>
        <w:spacing w:after="3" w:line="259" w:lineRule="auto"/>
        <w:ind w:right="226" w:firstLine="709"/>
        <w:jc w:val="both"/>
        <w:rPr>
          <w:sz w:val="28"/>
          <w:szCs w:val="28"/>
        </w:rPr>
      </w:pPr>
      <w:r>
        <w:rPr>
          <w:sz w:val="28"/>
          <w:szCs w:val="28"/>
        </w:rPr>
        <w:t xml:space="preserve">- </w:t>
      </w:r>
      <w:r w:rsidRPr="009E2E34">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9E2E34" w:rsidRDefault="009E2E34" w:rsidP="009E2E34">
      <w:pPr>
        <w:spacing w:after="3" w:line="259" w:lineRule="auto"/>
        <w:ind w:right="226" w:firstLine="709"/>
        <w:jc w:val="both"/>
        <w:rPr>
          <w:sz w:val="28"/>
          <w:szCs w:val="28"/>
        </w:rPr>
      </w:pPr>
      <w:r>
        <w:rPr>
          <w:sz w:val="28"/>
          <w:szCs w:val="28"/>
        </w:rPr>
        <w:t>-</w:t>
      </w:r>
      <w:r w:rsidRPr="009E2E34">
        <w:rPr>
          <w:sz w:val="28"/>
          <w:szCs w:val="28"/>
        </w:rPr>
        <w:t xml:space="preserve"> наименование муниципального маршрута регулярных перевозок, на участие в котором подается </w:t>
      </w:r>
      <w:r>
        <w:rPr>
          <w:sz w:val="28"/>
          <w:szCs w:val="28"/>
        </w:rPr>
        <w:t>з</w:t>
      </w:r>
      <w:r w:rsidRPr="009E2E34">
        <w:rPr>
          <w:sz w:val="28"/>
          <w:szCs w:val="28"/>
        </w:rPr>
        <w:t>аявка;</w:t>
      </w:r>
    </w:p>
    <w:p w:rsidR="00EA5787" w:rsidRDefault="009E2E34" w:rsidP="009E2E34">
      <w:pPr>
        <w:spacing w:after="3" w:line="259" w:lineRule="auto"/>
        <w:ind w:right="226" w:firstLine="709"/>
        <w:jc w:val="both"/>
        <w:rPr>
          <w:sz w:val="28"/>
          <w:szCs w:val="28"/>
        </w:rPr>
      </w:pPr>
      <w:r>
        <w:rPr>
          <w:sz w:val="28"/>
          <w:szCs w:val="28"/>
        </w:rPr>
        <w:t>-</w:t>
      </w:r>
      <w:r w:rsidRPr="009E2E34">
        <w:rPr>
          <w:sz w:val="28"/>
          <w:szCs w:val="28"/>
        </w:rPr>
        <w:t xml:space="preserve"> перечень документов, содержащихся в составе тома </w:t>
      </w:r>
      <w:r>
        <w:rPr>
          <w:sz w:val="28"/>
          <w:szCs w:val="28"/>
        </w:rPr>
        <w:t>з</w:t>
      </w:r>
      <w:r w:rsidRPr="009E2E34">
        <w:rPr>
          <w:sz w:val="28"/>
          <w:szCs w:val="28"/>
        </w:rPr>
        <w:t>аявки.</w:t>
      </w:r>
    </w:p>
    <w:p w:rsidR="009B08E7" w:rsidRPr="009B08E7" w:rsidRDefault="009B08E7" w:rsidP="009B08E7">
      <w:pPr>
        <w:ind w:right="57" w:firstLine="709"/>
        <w:jc w:val="both"/>
        <w:rPr>
          <w:sz w:val="28"/>
          <w:szCs w:val="28"/>
        </w:rPr>
      </w:pPr>
      <w:proofErr w:type="gramStart"/>
      <w:r w:rsidRPr="009B08E7">
        <w:rPr>
          <w:sz w:val="28"/>
          <w:szCs w:val="28"/>
        </w:rPr>
        <w:t xml:space="preserve">В случае установления факта подачи одним </w:t>
      </w:r>
      <w:r>
        <w:rPr>
          <w:sz w:val="28"/>
          <w:szCs w:val="28"/>
        </w:rPr>
        <w:t>у</w:t>
      </w:r>
      <w:r w:rsidRPr="009B08E7">
        <w:rPr>
          <w:sz w:val="28"/>
          <w:szCs w:val="28"/>
        </w:rPr>
        <w:t xml:space="preserve">частником </w:t>
      </w:r>
      <w:r>
        <w:rPr>
          <w:sz w:val="28"/>
          <w:szCs w:val="28"/>
        </w:rPr>
        <w:t>двух</w:t>
      </w:r>
      <w:r w:rsidRPr="009B08E7">
        <w:rPr>
          <w:sz w:val="28"/>
          <w:szCs w:val="28"/>
        </w:rPr>
        <w:t xml:space="preserve"> и более </w:t>
      </w:r>
      <w:r>
        <w:rPr>
          <w:sz w:val="28"/>
          <w:szCs w:val="28"/>
        </w:rPr>
        <w:t xml:space="preserve">заявок в отношении одного </w:t>
      </w:r>
      <w:r w:rsidRPr="009B08E7">
        <w:rPr>
          <w:sz w:val="28"/>
          <w:szCs w:val="28"/>
        </w:rPr>
        <w:t xml:space="preserve">муниципального маршрута регулярных перевозок при условии, что поданные ранее </w:t>
      </w:r>
      <w:r w:rsidR="00A93A5B">
        <w:rPr>
          <w:sz w:val="28"/>
          <w:szCs w:val="28"/>
        </w:rPr>
        <w:t>з</w:t>
      </w:r>
      <w:r w:rsidRPr="009B08E7">
        <w:rPr>
          <w:sz w:val="28"/>
          <w:szCs w:val="28"/>
        </w:rPr>
        <w:t xml:space="preserve">аявки таким </w:t>
      </w:r>
      <w:r w:rsidR="00A93A5B">
        <w:rPr>
          <w:sz w:val="28"/>
          <w:szCs w:val="28"/>
        </w:rPr>
        <w:t>у</w:t>
      </w:r>
      <w:r w:rsidRPr="009B08E7">
        <w:rPr>
          <w:sz w:val="28"/>
          <w:szCs w:val="28"/>
        </w:rPr>
        <w:t xml:space="preserve">частником не отозваны, все </w:t>
      </w:r>
      <w:r w:rsidR="00A93A5B">
        <w:rPr>
          <w:sz w:val="28"/>
          <w:szCs w:val="28"/>
        </w:rPr>
        <w:t>з</w:t>
      </w:r>
      <w:r w:rsidRPr="009B08E7">
        <w:rPr>
          <w:sz w:val="28"/>
          <w:szCs w:val="28"/>
        </w:rPr>
        <w:t xml:space="preserve">аявки такого </w:t>
      </w:r>
      <w:r w:rsidR="00A93A5B">
        <w:rPr>
          <w:sz w:val="28"/>
          <w:szCs w:val="28"/>
        </w:rPr>
        <w:t>у</w:t>
      </w:r>
      <w:r w:rsidRPr="009B08E7">
        <w:rPr>
          <w:sz w:val="28"/>
          <w:szCs w:val="28"/>
        </w:rPr>
        <w:t xml:space="preserve">частника, поданные в отношении данного муниципального маршрута регулярных перевозок, считаются не поданными, не рассматриваются и возвращаются этому </w:t>
      </w:r>
      <w:r w:rsidR="00A93A5B">
        <w:rPr>
          <w:sz w:val="28"/>
          <w:szCs w:val="28"/>
        </w:rPr>
        <w:t>у</w:t>
      </w:r>
      <w:r w:rsidRPr="009B08E7">
        <w:rPr>
          <w:sz w:val="28"/>
          <w:szCs w:val="28"/>
        </w:rPr>
        <w:t xml:space="preserve">частнику в течение </w:t>
      </w:r>
      <w:r w:rsidR="00A93A5B">
        <w:rPr>
          <w:sz w:val="28"/>
          <w:szCs w:val="28"/>
        </w:rPr>
        <w:t>пяти</w:t>
      </w:r>
      <w:r w:rsidRPr="009B08E7">
        <w:rPr>
          <w:sz w:val="28"/>
          <w:szCs w:val="28"/>
        </w:rPr>
        <w:t xml:space="preserve"> рабочих дней со дня размещения на </w:t>
      </w:r>
      <w:r w:rsidR="00A93A5B">
        <w:rPr>
          <w:sz w:val="28"/>
          <w:szCs w:val="28"/>
        </w:rPr>
        <w:t>о</w:t>
      </w:r>
      <w:r w:rsidRPr="009B08E7">
        <w:rPr>
          <w:sz w:val="28"/>
          <w:szCs w:val="28"/>
        </w:rPr>
        <w:t>фициальном сайте</w:t>
      </w:r>
      <w:proofErr w:type="gramEnd"/>
      <w:r w:rsidRPr="009B08E7">
        <w:rPr>
          <w:sz w:val="28"/>
          <w:szCs w:val="28"/>
        </w:rPr>
        <w:t xml:space="preserve"> протокола вскрытия конвертов с заявками на участие в </w:t>
      </w:r>
      <w:r w:rsidR="00A93A5B">
        <w:rPr>
          <w:sz w:val="28"/>
          <w:szCs w:val="28"/>
        </w:rPr>
        <w:t>о</w:t>
      </w:r>
      <w:r w:rsidRPr="009B08E7">
        <w:rPr>
          <w:sz w:val="28"/>
          <w:szCs w:val="28"/>
        </w:rPr>
        <w:t>ткрытом конкурсе.</w:t>
      </w:r>
    </w:p>
    <w:p w:rsidR="009E2E34" w:rsidRDefault="009B08E7" w:rsidP="009B08E7">
      <w:pPr>
        <w:spacing w:after="3" w:line="259" w:lineRule="auto"/>
        <w:ind w:right="226" w:firstLine="709"/>
        <w:jc w:val="both"/>
        <w:rPr>
          <w:sz w:val="28"/>
          <w:szCs w:val="28"/>
        </w:rPr>
      </w:pPr>
      <w:r w:rsidRPr="009B08E7">
        <w:rPr>
          <w:sz w:val="28"/>
          <w:szCs w:val="28"/>
        </w:rPr>
        <w:t xml:space="preserve">В случае подачи в одном конверте нескольких </w:t>
      </w:r>
      <w:r w:rsidR="00A93A5B">
        <w:rPr>
          <w:sz w:val="28"/>
          <w:szCs w:val="28"/>
        </w:rPr>
        <w:t>з</w:t>
      </w:r>
      <w:r w:rsidRPr="009B08E7">
        <w:rPr>
          <w:sz w:val="28"/>
          <w:szCs w:val="28"/>
        </w:rPr>
        <w:t xml:space="preserve">аявок одного или нескольких </w:t>
      </w:r>
      <w:r w:rsidR="00A93A5B">
        <w:rPr>
          <w:sz w:val="28"/>
          <w:szCs w:val="28"/>
        </w:rPr>
        <w:t>у</w:t>
      </w:r>
      <w:r w:rsidRPr="009B08E7">
        <w:rPr>
          <w:sz w:val="28"/>
          <w:szCs w:val="28"/>
        </w:rPr>
        <w:t xml:space="preserve">частников, такие </w:t>
      </w:r>
      <w:r w:rsidR="00A93A5B">
        <w:rPr>
          <w:sz w:val="28"/>
          <w:szCs w:val="28"/>
        </w:rPr>
        <w:t>з</w:t>
      </w:r>
      <w:r w:rsidRPr="009B08E7">
        <w:rPr>
          <w:sz w:val="28"/>
          <w:szCs w:val="28"/>
        </w:rPr>
        <w:t xml:space="preserve">аявки считаются не поданными, не рассматриваются и возвращаются подавшим их </w:t>
      </w:r>
      <w:r w:rsidR="00A93A5B">
        <w:rPr>
          <w:sz w:val="28"/>
          <w:szCs w:val="28"/>
        </w:rPr>
        <w:t>у</w:t>
      </w:r>
      <w:r w:rsidRPr="009B08E7">
        <w:rPr>
          <w:sz w:val="28"/>
          <w:szCs w:val="28"/>
        </w:rPr>
        <w:t xml:space="preserve">частникам в течение </w:t>
      </w:r>
      <w:r w:rsidR="00A93A5B">
        <w:rPr>
          <w:sz w:val="28"/>
          <w:szCs w:val="28"/>
        </w:rPr>
        <w:t>пяти</w:t>
      </w:r>
      <w:r w:rsidRPr="009B08E7">
        <w:rPr>
          <w:sz w:val="28"/>
          <w:szCs w:val="28"/>
        </w:rPr>
        <w:t xml:space="preserve"> рабочих дней со дня размещения на </w:t>
      </w:r>
      <w:r w:rsidR="00A93A5B">
        <w:rPr>
          <w:sz w:val="28"/>
          <w:szCs w:val="28"/>
        </w:rPr>
        <w:t>о</w:t>
      </w:r>
      <w:r w:rsidRPr="009B08E7">
        <w:rPr>
          <w:sz w:val="28"/>
          <w:szCs w:val="28"/>
        </w:rPr>
        <w:t xml:space="preserve">фициальном сайте протокола вскрытия конвертов с заявками на участие в </w:t>
      </w:r>
      <w:r w:rsidR="00A93A5B">
        <w:rPr>
          <w:sz w:val="28"/>
          <w:szCs w:val="28"/>
        </w:rPr>
        <w:t>о</w:t>
      </w:r>
      <w:r w:rsidRPr="009B08E7">
        <w:rPr>
          <w:sz w:val="28"/>
          <w:szCs w:val="28"/>
        </w:rPr>
        <w:t>ткрытом конкурсе.</w:t>
      </w:r>
    </w:p>
    <w:p w:rsidR="00A93A5B" w:rsidRDefault="00617F9C" w:rsidP="009B08E7">
      <w:pPr>
        <w:spacing w:after="3" w:line="259" w:lineRule="auto"/>
        <w:ind w:right="226" w:firstLine="709"/>
        <w:jc w:val="both"/>
        <w:rPr>
          <w:sz w:val="28"/>
          <w:szCs w:val="28"/>
        </w:rPr>
      </w:pPr>
      <w:r w:rsidRPr="00617F9C">
        <w:rPr>
          <w:sz w:val="28"/>
          <w:szCs w:val="28"/>
        </w:rPr>
        <w:t xml:space="preserve">По результатам вскрытия конвертов с </w:t>
      </w:r>
      <w:r>
        <w:rPr>
          <w:sz w:val="28"/>
          <w:szCs w:val="28"/>
        </w:rPr>
        <w:t>з</w:t>
      </w:r>
      <w:r w:rsidRPr="00617F9C">
        <w:rPr>
          <w:sz w:val="28"/>
          <w:szCs w:val="28"/>
        </w:rPr>
        <w:t xml:space="preserve">аявками конкурсной комиссией составляется протокол вскрытия конвертов с заявками на участие в </w:t>
      </w:r>
      <w:r>
        <w:rPr>
          <w:sz w:val="28"/>
          <w:szCs w:val="28"/>
        </w:rPr>
        <w:t>о</w:t>
      </w:r>
      <w:r w:rsidRPr="00617F9C">
        <w:rPr>
          <w:sz w:val="28"/>
          <w:szCs w:val="28"/>
        </w:rPr>
        <w:t xml:space="preserve">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w:t>
      </w:r>
      <w:r>
        <w:rPr>
          <w:sz w:val="28"/>
          <w:szCs w:val="28"/>
        </w:rPr>
        <w:t>з</w:t>
      </w:r>
      <w:r w:rsidRPr="00617F9C">
        <w:rPr>
          <w:sz w:val="28"/>
          <w:szCs w:val="28"/>
        </w:rPr>
        <w:t xml:space="preserve">аявками. Протокол вскрытия конвертов с заявками на участие в </w:t>
      </w:r>
      <w:r>
        <w:rPr>
          <w:sz w:val="28"/>
          <w:szCs w:val="28"/>
        </w:rPr>
        <w:t>о</w:t>
      </w:r>
      <w:r w:rsidRPr="00617F9C">
        <w:rPr>
          <w:sz w:val="28"/>
          <w:szCs w:val="28"/>
        </w:rPr>
        <w:t xml:space="preserve">ткрытом конкурсе размещается на </w:t>
      </w:r>
      <w:r>
        <w:rPr>
          <w:sz w:val="28"/>
          <w:szCs w:val="28"/>
        </w:rPr>
        <w:t>о</w:t>
      </w:r>
      <w:r w:rsidRPr="00617F9C">
        <w:rPr>
          <w:sz w:val="28"/>
          <w:szCs w:val="28"/>
        </w:rPr>
        <w:t>фициальном сайте не позднее 1 рабочего дня, следующего за днем подписания указанного протокола.</w:t>
      </w:r>
    </w:p>
    <w:p w:rsidR="00016DCA" w:rsidRDefault="00BC3DBB"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t>9</w:t>
      </w:r>
      <w:r w:rsidR="00016DCA" w:rsidRPr="00016DCA">
        <w:rPr>
          <w:b/>
          <w:sz w:val="28"/>
          <w:szCs w:val="28"/>
          <w:lang w:eastAsia="en-US"/>
        </w:rPr>
        <w:t xml:space="preserve">. </w:t>
      </w:r>
      <w:r w:rsidRPr="00BC3DBB">
        <w:rPr>
          <w:b/>
          <w:sz w:val="28"/>
          <w:szCs w:val="28"/>
        </w:rPr>
        <w:t>Порядок, дата и сроки</w:t>
      </w:r>
      <w:r w:rsidRPr="00BC3DBB">
        <w:rPr>
          <w:b/>
          <w:sz w:val="28"/>
          <w:szCs w:val="28"/>
          <w:lang w:eastAsia="en-US"/>
        </w:rPr>
        <w:t xml:space="preserve"> </w:t>
      </w:r>
      <w:r>
        <w:rPr>
          <w:b/>
          <w:sz w:val="28"/>
          <w:szCs w:val="28"/>
          <w:lang w:eastAsia="en-US"/>
        </w:rPr>
        <w:t>р</w:t>
      </w:r>
      <w:r w:rsidR="009A5590" w:rsidRPr="00BC3DBB">
        <w:rPr>
          <w:b/>
          <w:sz w:val="28"/>
          <w:szCs w:val="28"/>
          <w:lang w:eastAsia="en-US"/>
        </w:rPr>
        <w:t>ассмотрение заявок</w:t>
      </w:r>
      <w:r w:rsidR="00016DCA" w:rsidRPr="00BC3DBB">
        <w:rPr>
          <w:b/>
          <w:sz w:val="28"/>
          <w:szCs w:val="28"/>
          <w:lang w:eastAsia="en-US"/>
        </w:rPr>
        <w:t>.</w:t>
      </w:r>
    </w:p>
    <w:p w:rsidR="009A5590" w:rsidRDefault="00016DCA" w:rsidP="00016DCA">
      <w:pPr>
        <w:autoSpaceDE w:val="0"/>
        <w:autoSpaceDN w:val="0"/>
        <w:adjustRightInd w:val="0"/>
        <w:spacing w:line="240" w:lineRule="atLeast"/>
        <w:ind w:firstLine="709"/>
        <w:contextualSpacing/>
        <w:jc w:val="both"/>
        <w:rPr>
          <w:sz w:val="28"/>
          <w:szCs w:val="28"/>
          <w:lang w:eastAsia="en-US"/>
        </w:rPr>
      </w:pPr>
      <w:r w:rsidRPr="00016DCA">
        <w:rPr>
          <w:sz w:val="28"/>
          <w:szCs w:val="28"/>
          <w:lang w:eastAsia="en-US"/>
        </w:rPr>
        <w:lastRenderedPageBreak/>
        <w:t>Рассмотрение заявок</w:t>
      </w:r>
      <w:r w:rsidR="009A5590" w:rsidRPr="009A5590">
        <w:rPr>
          <w:sz w:val="28"/>
          <w:szCs w:val="28"/>
          <w:lang w:eastAsia="en-US"/>
        </w:rPr>
        <w:t xml:space="preserve"> на участие в </w:t>
      </w:r>
      <w:r w:rsidR="00BC3DBB">
        <w:rPr>
          <w:sz w:val="28"/>
          <w:szCs w:val="28"/>
          <w:lang w:eastAsia="en-US"/>
        </w:rPr>
        <w:t xml:space="preserve">открытом </w:t>
      </w:r>
      <w:r w:rsidR="009A5590" w:rsidRPr="009A5590">
        <w:rPr>
          <w:sz w:val="28"/>
          <w:szCs w:val="28"/>
          <w:lang w:eastAsia="en-US"/>
        </w:rPr>
        <w:t xml:space="preserve">конкурсе заканчивается </w:t>
      </w:r>
      <w:r w:rsidR="00967297">
        <w:rPr>
          <w:sz w:val="28"/>
          <w:szCs w:val="28"/>
          <w:lang w:eastAsia="en-US"/>
        </w:rPr>
        <w:t>2</w:t>
      </w:r>
      <w:r w:rsidR="00BC3DBB">
        <w:rPr>
          <w:sz w:val="28"/>
          <w:szCs w:val="28"/>
          <w:lang w:eastAsia="en-US"/>
        </w:rPr>
        <w:t>3</w:t>
      </w:r>
      <w:r w:rsidR="009A5590" w:rsidRPr="009A5590">
        <w:rPr>
          <w:sz w:val="28"/>
          <w:szCs w:val="28"/>
          <w:lang w:eastAsia="en-US"/>
        </w:rPr>
        <w:t xml:space="preserve"> </w:t>
      </w:r>
      <w:r w:rsidR="00967297">
        <w:rPr>
          <w:sz w:val="28"/>
          <w:szCs w:val="28"/>
          <w:lang w:eastAsia="en-US"/>
        </w:rPr>
        <w:t>июля</w:t>
      </w:r>
      <w:r w:rsidR="009A5590" w:rsidRPr="009A5590">
        <w:rPr>
          <w:sz w:val="28"/>
          <w:szCs w:val="28"/>
          <w:lang w:eastAsia="en-US"/>
        </w:rPr>
        <w:t xml:space="preserve"> 202</w:t>
      </w:r>
      <w:r>
        <w:rPr>
          <w:sz w:val="28"/>
          <w:szCs w:val="28"/>
          <w:lang w:eastAsia="en-US"/>
        </w:rPr>
        <w:t>5</w:t>
      </w:r>
      <w:r w:rsidR="009A5590" w:rsidRPr="009A5590">
        <w:rPr>
          <w:sz w:val="28"/>
          <w:szCs w:val="28"/>
          <w:lang w:eastAsia="en-US"/>
        </w:rPr>
        <w:t xml:space="preserve"> г</w:t>
      </w:r>
      <w:r>
        <w:rPr>
          <w:sz w:val="28"/>
          <w:szCs w:val="28"/>
          <w:lang w:eastAsia="en-US"/>
        </w:rPr>
        <w:t>ода</w:t>
      </w:r>
      <w:r w:rsidR="009A5590" w:rsidRPr="009A5590">
        <w:rPr>
          <w:sz w:val="28"/>
          <w:szCs w:val="28"/>
          <w:lang w:eastAsia="en-US"/>
        </w:rPr>
        <w:t xml:space="preserve"> в 10-00 час</w:t>
      </w:r>
      <w:proofErr w:type="gramStart"/>
      <w:r w:rsidR="009A5590" w:rsidRPr="009A5590">
        <w:rPr>
          <w:sz w:val="28"/>
          <w:szCs w:val="28"/>
          <w:lang w:eastAsia="en-US"/>
        </w:rPr>
        <w:t>.</w:t>
      </w:r>
      <w:proofErr w:type="gramEnd"/>
      <w:r w:rsidR="009A5590" w:rsidRPr="009A5590">
        <w:rPr>
          <w:sz w:val="28"/>
          <w:szCs w:val="28"/>
          <w:lang w:eastAsia="en-US"/>
        </w:rPr>
        <w:t xml:space="preserve"> </w:t>
      </w:r>
      <w:proofErr w:type="gramStart"/>
      <w:r w:rsidR="009A5590" w:rsidRPr="009A5590">
        <w:rPr>
          <w:sz w:val="28"/>
          <w:szCs w:val="28"/>
          <w:lang w:eastAsia="en-US"/>
        </w:rPr>
        <w:t>п</w:t>
      </w:r>
      <w:proofErr w:type="gramEnd"/>
      <w:r w:rsidR="009A5590" w:rsidRPr="009A5590">
        <w:rPr>
          <w:sz w:val="28"/>
          <w:szCs w:val="28"/>
          <w:lang w:eastAsia="en-US"/>
        </w:rPr>
        <w:t>о адресу: Забайкальский край, Калганский район, с. Калга ул. 60 лет Октября д. 3, зал заседаний администрации Калганского муниципального округа Забайкальского края.</w:t>
      </w:r>
    </w:p>
    <w:p w:rsidR="00D361E7" w:rsidRPr="00D361E7" w:rsidRDefault="00D361E7" w:rsidP="00D361E7">
      <w:pPr>
        <w:spacing w:after="29" w:line="250" w:lineRule="auto"/>
        <w:ind w:right="57" w:firstLine="709"/>
        <w:jc w:val="both"/>
        <w:rPr>
          <w:sz w:val="28"/>
          <w:szCs w:val="28"/>
        </w:rPr>
      </w:pPr>
      <w:r w:rsidRPr="00D361E7">
        <w:rPr>
          <w:sz w:val="28"/>
          <w:szCs w:val="28"/>
        </w:rPr>
        <w:t xml:space="preserve">По результатам рассмотрения </w:t>
      </w:r>
      <w:r>
        <w:rPr>
          <w:sz w:val="28"/>
          <w:szCs w:val="28"/>
        </w:rPr>
        <w:t>з</w:t>
      </w:r>
      <w:r w:rsidRPr="00D361E7">
        <w:rPr>
          <w:sz w:val="28"/>
          <w:szCs w:val="28"/>
        </w:rPr>
        <w:t>аявок конкурсной комиссией принимается решение:</w:t>
      </w:r>
    </w:p>
    <w:p w:rsidR="00D361E7" w:rsidRDefault="00D361E7" w:rsidP="00D361E7">
      <w:pPr>
        <w:autoSpaceDE w:val="0"/>
        <w:autoSpaceDN w:val="0"/>
        <w:adjustRightInd w:val="0"/>
        <w:spacing w:line="240" w:lineRule="atLeast"/>
        <w:ind w:firstLine="709"/>
        <w:contextualSpacing/>
        <w:jc w:val="both"/>
        <w:rPr>
          <w:sz w:val="28"/>
          <w:szCs w:val="28"/>
        </w:rPr>
      </w:pPr>
      <w:r>
        <w:rPr>
          <w:sz w:val="28"/>
          <w:szCs w:val="28"/>
        </w:rPr>
        <w:t xml:space="preserve">- </w:t>
      </w:r>
      <w:r w:rsidRPr="00D361E7">
        <w:rPr>
          <w:sz w:val="28"/>
          <w:szCs w:val="28"/>
        </w:rPr>
        <w:t xml:space="preserve">о допуске </w:t>
      </w:r>
      <w:r>
        <w:rPr>
          <w:sz w:val="28"/>
          <w:szCs w:val="28"/>
        </w:rPr>
        <w:t>у</w:t>
      </w:r>
      <w:r w:rsidRPr="00D361E7">
        <w:rPr>
          <w:sz w:val="28"/>
          <w:szCs w:val="28"/>
        </w:rPr>
        <w:t xml:space="preserve">частника к участию в </w:t>
      </w:r>
      <w:r>
        <w:rPr>
          <w:sz w:val="28"/>
          <w:szCs w:val="28"/>
        </w:rPr>
        <w:t>о</w:t>
      </w:r>
      <w:r w:rsidRPr="00D361E7">
        <w:rPr>
          <w:sz w:val="28"/>
          <w:szCs w:val="28"/>
        </w:rPr>
        <w:t>ткрытом конкурсе;</w:t>
      </w:r>
    </w:p>
    <w:p w:rsidR="00BC3DBB" w:rsidRDefault="00D361E7" w:rsidP="00D361E7">
      <w:pPr>
        <w:autoSpaceDE w:val="0"/>
        <w:autoSpaceDN w:val="0"/>
        <w:adjustRightInd w:val="0"/>
        <w:spacing w:line="240" w:lineRule="atLeast"/>
        <w:ind w:firstLine="709"/>
        <w:contextualSpacing/>
        <w:jc w:val="both"/>
        <w:rPr>
          <w:sz w:val="28"/>
          <w:szCs w:val="28"/>
        </w:rPr>
      </w:pPr>
      <w:r>
        <w:rPr>
          <w:sz w:val="28"/>
          <w:szCs w:val="28"/>
        </w:rPr>
        <w:t>-</w:t>
      </w:r>
      <w:r w:rsidRPr="00D361E7">
        <w:rPr>
          <w:sz w:val="28"/>
          <w:szCs w:val="28"/>
        </w:rPr>
        <w:t xml:space="preserve"> об отказе в допуске </w:t>
      </w:r>
      <w:r>
        <w:rPr>
          <w:sz w:val="28"/>
          <w:szCs w:val="28"/>
        </w:rPr>
        <w:t>у</w:t>
      </w:r>
      <w:r w:rsidRPr="00D361E7">
        <w:rPr>
          <w:sz w:val="28"/>
          <w:szCs w:val="28"/>
        </w:rPr>
        <w:t xml:space="preserve">частника к участию в </w:t>
      </w:r>
      <w:r>
        <w:rPr>
          <w:sz w:val="28"/>
          <w:szCs w:val="28"/>
        </w:rPr>
        <w:t>о</w:t>
      </w:r>
      <w:r w:rsidRPr="00D361E7">
        <w:rPr>
          <w:sz w:val="28"/>
          <w:szCs w:val="28"/>
        </w:rPr>
        <w:t>ткрытом конкурсе.</w:t>
      </w:r>
    </w:p>
    <w:p w:rsidR="000F4EF9" w:rsidRDefault="000F4EF9" w:rsidP="00D361E7">
      <w:pPr>
        <w:autoSpaceDE w:val="0"/>
        <w:autoSpaceDN w:val="0"/>
        <w:adjustRightInd w:val="0"/>
        <w:spacing w:line="240" w:lineRule="atLeast"/>
        <w:ind w:firstLine="709"/>
        <w:contextualSpacing/>
        <w:jc w:val="both"/>
        <w:rPr>
          <w:sz w:val="28"/>
          <w:szCs w:val="28"/>
        </w:rPr>
      </w:pPr>
      <w:r w:rsidRPr="000F4EF9">
        <w:rPr>
          <w:sz w:val="28"/>
          <w:szCs w:val="28"/>
        </w:rPr>
        <w:t xml:space="preserve">Основаниями для отказа к участию в </w:t>
      </w:r>
      <w:r>
        <w:rPr>
          <w:sz w:val="28"/>
          <w:szCs w:val="28"/>
        </w:rPr>
        <w:t>о</w:t>
      </w:r>
      <w:r w:rsidRPr="000F4EF9">
        <w:rPr>
          <w:sz w:val="28"/>
          <w:szCs w:val="28"/>
        </w:rPr>
        <w:t>ткрытом конкурсе являются:</w:t>
      </w:r>
    </w:p>
    <w:p w:rsidR="000F4EF9" w:rsidRDefault="000F4EF9" w:rsidP="000F4EF9">
      <w:pPr>
        <w:autoSpaceDE w:val="0"/>
        <w:autoSpaceDN w:val="0"/>
        <w:adjustRightInd w:val="0"/>
        <w:spacing w:line="240" w:lineRule="atLeast"/>
        <w:ind w:firstLine="709"/>
        <w:jc w:val="both"/>
        <w:rPr>
          <w:sz w:val="28"/>
          <w:szCs w:val="28"/>
        </w:rPr>
      </w:pPr>
      <w:r w:rsidRPr="000F4EF9">
        <w:rPr>
          <w:sz w:val="28"/>
          <w:szCs w:val="28"/>
        </w:rPr>
        <w:t>1)</w:t>
      </w:r>
      <w:r>
        <w:rPr>
          <w:sz w:val="28"/>
          <w:szCs w:val="28"/>
        </w:rPr>
        <w:t xml:space="preserve"> </w:t>
      </w:r>
      <w:r w:rsidRPr="000F4EF9">
        <w:rPr>
          <w:sz w:val="28"/>
          <w:szCs w:val="28"/>
        </w:rPr>
        <w:t>непредставление документов, определенных конкурсной документацией, либо наличия в таких документах недостоверных сведений</w:t>
      </w:r>
      <w:r>
        <w:rPr>
          <w:sz w:val="28"/>
          <w:szCs w:val="28"/>
        </w:rPr>
        <w:t>;</w:t>
      </w:r>
    </w:p>
    <w:p w:rsidR="000F4EF9" w:rsidRPr="000F4EF9" w:rsidRDefault="000F4EF9" w:rsidP="000F4EF9">
      <w:pPr>
        <w:autoSpaceDE w:val="0"/>
        <w:autoSpaceDN w:val="0"/>
        <w:adjustRightInd w:val="0"/>
        <w:spacing w:line="240" w:lineRule="atLeast"/>
        <w:ind w:firstLine="709"/>
        <w:jc w:val="both"/>
        <w:rPr>
          <w:sz w:val="28"/>
          <w:szCs w:val="28"/>
        </w:rPr>
      </w:pPr>
      <w:r>
        <w:rPr>
          <w:sz w:val="28"/>
          <w:szCs w:val="28"/>
        </w:rPr>
        <w:t xml:space="preserve">2) </w:t>
      </w:r>
      <w:r w:rsidRPr="000F4EF9">
        <w:rPr>
          <w:sz w:val="28"/>
          <w:szCs w:val="28"/>
        </w:rPr>
        <w:t xml:space="preserve">несоответствие </w:t>
      </w:r>
      <w:r>
        <w:rPr>
          <w:sz w:val="28"/>
          <w:szCs w:val="28"/>
        </w:rPr>
        <w:t>у</w:t>
      </w:r>
      <w:r w:rsidRPr="000F4EF9">
        <w:rPr>
          <w:sz w:val="28"/>
          <w:szCs w:val="28"/>
        </w:rPr>
        <w:t xml:space="preserve">частника требованиям, установленным </w:t>
      </w:r>
      <w:r>
        <w:rPr>
          <w:sz w:val="28"/>
          <w:szCs w:val="28"/>
        </w:rPr>
        <w:t>п</w:t>
      </w:r>
      <w:r w:rsidRPr="000F4EF9">
        <w:rPr>
          <w:sz w:val="28"/>
          <w:szCs w:val="28"/>
        </w:rPr>
        <w:t>орядком, конкурсной документацией;</w:t>
      </w:r>
    </w:p>
    <w:p w:rsidR="000F4EF9" w:rsidRDefault="000F4EF9" w:rsidP="00D361E7">
      <w:pPr>
        <w:autoSpaceDE w:val="0"/>
        <w:autoSpaceDN w:val="0"/>
        <w:adjustRightInd w:val="0"/>
        <w:spacing w:line="240" w:lineRule="atLeast"/>
        <w:ind w:firstLine="709"/>
        <w:contextualSpacing/>
        <w:jc w:val="both"/>
        <w:rPr>
          <w:sz w:val="28"/>
          <w:szCs w:val="28"/>
        </w:rPr>
      </w:pPr>
      <w:r>
        <w:rPr>
          <w:sz w:val="28"/>
          <w:szCs w:val="28"/>
        </w:rPr>
        <w:t xml:space="preserve">3) </w:t>
      </w:r>
      <w:r w:rsidRPr="000F4EF9">
        <w:rPr>
          <w:sz w:val="28"/>
          <w:szCs w:val="28"/>
        </w:rPr>
        <w:t xml:space="preserve">представление в </w:t>
      </w:r>
      <w:r>
        <w:rPr>
          <w:sz w:val="28"/>
          <w:szCs w:val="28"/>
        </w:rPr>
        <w:t>з</w:t>
      </w:r>
      <w:r w:rsidRPr="000F4EF9">
        <w:rPr>
          <w:sz w:val="28"/>
          <w:szCs w:val="28"/>
        </w:rPr>
        <w:t>аявке недостоверных сведений</w:t>
      </w:r>
      <w:r>
        <w:rPr>
          <w:sz w:val="28"/>
          <w:szCs w:val="28"/>
        </w:rPr>
        <w:t>;</w:t>
      </w:r>
    </w:p>
    <w:p w:rsidR="000F4EF9" w:rsidRDefault="000F4EF9" w:rsidP="00D361E7">
      <w:pPr>
        <w:autoSpaceDE w:val="0"/>
        <w:autoSpaceDN w:val="0"/>
        <w:adjustRightInd w:val="0"/>
        <w:spacing w:line="240" w:lineRule="atLeast"/>
        <w:ind w:firstLine="709"/>
        <w:contextualSpacing/>
        <w:jc w:val="both"/>
        <w:rPr>
          <w:sz w:val="28"/>
          <w:szCs w:val="28"/>
        </w:rPr>
      </w:pPr>
      <w:r>
        <w:rPr>
          <w:sz w:val="28"/>
          <w:szCs w:val="28"/>
        </w:rPr>
        <w:t xml:space="preserve">4) </w:t>
      </w:r>
      <w:r w:rsidRPr="000F4EF9">
        <w:rPr>
          <w:sz w:val="28"/>
          <w:szCs w:val="28"/>
        </w:rPr>
        <w:t xml:space="preserve">несоответствие </w:t>
      </w:r>
      <w:r>
        <w:rPr>
          <w:sz w:val="28"/>
          <w:szCs w:val="28"/>
        </w:rPr>
        <w:t>з</w:t>
      </w:r>
      <w:r w:rsidRPr="000F4EF9">
        <w:rPr>
          <w:sz w:val="28"/>
          <w:szCs w:val="28"/>
        </w:rPr>
        <w:t xml:space="preserve">аявки и прилагаемых к ней документов требованиям, установленным </w:t>
      </w:r>
      <w:r>
        <w:rPr>
          <w:sz w:val="28"/>
          <w:szCs w:val="28"/>
        </w:rPr>
        <w:t>п</w:t>
      </w:r>
      <w:r w:rsidRPr="000F4EF9">
        <w:rPr>
          <w:sz w:val="28"/>
          <w:szCs w:val="28"/>
        </w:rPr>
        <w:t>орядком, конкурсной документацией.</w:t>
      </w:r>
    </w:p>
    <w:p w:rsidR="000F4EF9" w:rsidRDefault="000F4EF9" w:rsidP="00D361E7">
      <w:pPr>
        <w:autoSpaceDE w:val="0"/>
        <w:autoSpaceDN w:val="0"/>
        <w:adjustRightInd w:val="0"/>
        <w:spacing w:line="240" w:lineRule="atLeast"/>
        <w:ind w:firstLine="709"/>
        <w:contextualSpacing/>
        <w:jc w:val="both"/>
        <w:rPr>
          <w:sz w:val="28"/>
          <w:szCs w:val="28"/>
        </w:rPr>
      </w:pPr>
      <w:r w:rsidRPr="000F4EF9">
        <w:rPr>
          <w:sz w:val="28"/>
          <w:szCs w:val="28"/>
        </w:rPr>
        <w:t xml:space="preserve">Отказ в допуске к участию в </w:t>
      </w:r>
      <w:r>
        <w:rPr>
          <w:sz w:val="28"/>
          <w:szCs w:val="28"/>
        </w:rPr>
        <w:t>о</w:t>
      </w:r>
      <w:r w:rsidRPr="000F4EF9">
        <w:rPr>
          <w:sz w:val="28"/>
          <w:szCs w:val="28"/>
        </w:rPr>
        <w:t>ткрытом конкурсе по иным основаниям, кроме случаев, указанных в настоящем пункте, не допускается.</w:t>
      </w:r>
    </w:p>
    <w:p w:rsidR="000F4EF9"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 xml:space="preserve">Конкурсная комиссия вправе запросить у соответствующих органов и организаций сведения, необходимые для проведения </w:t>
      </w:r>
      <w:r>
        <w:rPr>
          <w:sz w:val="28"/>
          <w:szCs w:val="28"/>
        </w:rPr>
        <w:t>о</w:t>
      </w:r>
      <w:r w:rsidRPr="002234BD">
        <w:rPr>
          <w:sz w:val="28"/>
          <w:szCs w:val="28"/>
        </w:rPr>
        <w:t xml:space="preserve">ткрытого конкурса, в том числе для проверки достоверности данных, указанных в </w:t>
      </w:r>
      <w:r>
        <w:rPr>
          <w:sz w:val="28"/>
          <w:szCs w:val="28"/>
        </w:rPr>
        <w:t>з</w:t>
      </w:r>
      <w:r w:rsidRPr="002234BD">
        <w:rPr>
          <w:sz w:val="28"/>
          <w:szCs w:val="28"/>
        </w:rPr>
        <w:t>аявке и документах, прилагаемых к ней.</w:t>
      </w:r>
    </w:p>
    <w:p w:rsidR="002234BD"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В случае</w:t>
      </w:r>
      <w:proofErr w:type="gramStart"/>
      <w:r w:rsidRPr="002234BD">
        <w:rPr>
          <w:sz w:val="28"/>
          <w:szCs w:val="28"/>
        </w:rPr>
        <w:t>,</w:t>
      </w:r>
      <w:proofErr w:type="gramEnd"/>
      <w:r w:rsidRPr="002234BD">
        <w:rPr>
          <w:sz w:val="28"/>
          <w:szCs w:val="28"/>
        </w:rPr>
        <w:t xml:space="preserve"> если на основании результатов рассмотрения </w:t>
      </w:r>
      <w:r>
        <w:rPr>
          <w:sz w:val="28"/>
          <w:szCs w:val="28"/>
        </w:rPr>
        <w:t>з</w:t>
      </w:r>
      <w:r w:rsidRPr="002234BD">
        <w:rPr>
          <w:sz w:val="28"/>
          <w:szCs w:val="28"/>
        </w:rPr>
        <w:t xml:space="preserve">аявок принято решение об отказе в допуске к участию в </w:t>
      </w:r>
      <w:r>
        <w:rPr>
          <w:sz w:val="28"/>
          <w:szCs w:val="28"/>
        </w:rPr>
        <w:t>о</w:t>
      </w:r>
      <w:r w:rsidRPr="002234BD">
        <w:rPr>
          <w:sz w:val="28"/>
          <w:szCs w:val="28"/>
        </w:rPr>
        <w:t xml:space="preserve">ткрытом конкурсе всех </w:t>
      </w:r>
      <w:r>
        <w:rPr>
          <w:sz w:val="28"/>
          <w:szCs w:val="28"/>
        </w:rPr>
        <w:t>у</w:t>
      </w:r>
      <w:r w:rsidRPr="002234BD">
        <w:rPr>
          <w:sz w:val="28"/>
          <w:szCs w:val="28"/>
        </w:rPr>
        <w:t xml:space="preserve">частников или о допуске к участию в </w:t>
      </w:r>
      <w:r>
        <w:rPr>
          <w:sz w:val="28"/>
          <w:szCs w:val="28"/>
        </w:rPr>
        <w:t>о</w:t>
      </w:r>
      <w:r w:rsidRPr="002234BD">
        <w:rPr>
          <w:sz w:val="28"/>
          <w:szCs w:val="28"/>
        </w:rPr>
        <w:t xml:space="preserve">ткрытом конкурсе только одного </w:t>
      </w:r>
      <w:r>
        <w:rPr>
          <w:sz w:val="28"/>
          <w:szCs w:val="28"/>
        </w:rPr>
        <w:t>у</w:t>
      </w:r>
      <w:r w:rsidRPr="002234BD">
        <w:rPr>
          <w:sz w:val="28"/>
          <w:szCs w:val="28"/>
        </w:rPr>
        <w:t xml:space="preserve">частника, то </w:t>
      </w:r>
      <w:r>
        <w:rPr>
          <w:sz w:val="28"/>
          <w:szCs w:val="28"/>
        </w:rPr>
        <w:t>о</w:t>
      </w:r>
      <w:r w:rsidRPr="002234BD">
        <w:rPr>
          <w:sz w:val="28"/>
          <w:szCs w:val="28"/>
        </w:rPr>
        <w:t>ткрытый конкурс признается несостоявшимся.</w:t>
      </w:r>
    </w:p>
    <w:p w:rsidR="002234BD" w:rsidRDefault="002234BD" w:rsidP="00D361E7">
      <w:pPr>
        <w:autoSpaceDE w:val="0"/>
        <w:autoSpaceDN w:val="0"/>
        <w:adjustRightInd w:val="0"/>
        <w:spacing w:line="240" w:lineRule="atLeast"/>
        <w:ind w:firstLine="709"/>
        <w:contextualSpacing/>
        <w:jc w:val="both"/>
        <w:rPr>
          <w:sz w:val="28"/>
          <w:szCs w:val="28"/>
        </w:rPr>
      </w:pPr>
      <w:r w:rsidRPr="002234BD">
        <w:rPr>
          <w:sz w:val="28"/>
          <w:szCs w:val="28"/>
        </w:rPr>
        <w:t>В случае</w:t>
      </w:r>
      <w:proofErr w:type="gramStart"/>
      <w:r w:rsidRPr="002234BD">
        <w:rPr>
          <w:sz w:val="28"/>
          <w:szCs w:val="28"/>
        </w:rPr>
        <w:t>,</w:t>
      </w:r>
      <w:proofErr w:type="gramEnd"/>
      <w:r w:rsidRPr="002234BD">
        <w:rPr>
          <w:sz w:val="28"/>
          <w:szCs w:val="28"/>
        </w:rPr>
        <w:t xml:space="preserve"> если </w:t>
      </w:r>
      <w:r>
        <w:rPr>
          <w:sz w:val="28"/>
          <w:szCs w:val="28"/>
        </w:rPr>
        <w:t>о</w:t>
      </w:r>
      <w:r w:rsidRPr="002234BD">
        <w:rPr>
          <w:sz w:val="28"/>
          <w:szCs w:val="28"/>
        </w:rPr>
        <w:t xml:space="preserve">ткрытый конкурс признан несостоявшимся, и только один </w:t>
      </w:r>
      <w:r>
        <w:rPr>
          <w:sz w:val="28"/>
          <w:szCs w:val="28"/>
        </w:rPr>
        <w:t>у</w:t>
      </w:r>
      <w:r w:rsidRPr="002234BD">
        <w:rPr>
          <w:sz w:val="28"/>
          <w:szCs w:val="28"/>
        </w:rPr>
        <w:t xml:space="preserve">частник допущен к участию в </w:t>
      </w:r>
      <w:r>
        <w:rPr>
          <w:sz w:val="28"/>
          <w:szCs w:val="28"/>
        </w:rPr>
        <w:t>о</w:t>
      </w:r>
      <w:r w:rsidRPr="002234BD">
        <w:rPr>
          <w:sz w:val="28"/>
          <w:szCs w:val="28"/>
        </w:rPr>
        <w:t xml:space="preserve">ткрытом конкурсе, </w:t>
      </w:r>
      <w:r>
        <w:rPr>
          <w:sz w:val="28"/>
          <w:szCs w:val="28"/>
        </w:rPr>
        <w:t>о</w:t>
      </w:r>
      <w:r w:rsidRPr="002234BD">
        <w:rPr>
          <w:sz w:val="28"/>
          <w:szCs w:val="28"/>
        </w:rPr>
        <w:t xml:space="preserve">рганизатор в течение 10 дней со дня подтверждения </w:t>
      </w:r>
      <w:r>
        <w:rPr>
          <w:sz w:val="28"/>
          <w:szCs w:val="28"/>
        </w:rPr>
        <w:t>у</w:t>
      </w:r>
      <w:r w:rsidRPr="002234BD">
        <w:rPr>
          <w:sz w:val="28"/>
          <w:szCs w:val="28"/>
        </w:rPr>
        <w:t xml:space="preserve">частником </w:t>
      </w:r>
      <w:r>
        <w:rPr>
          <w:sz w:val="28"/>
          <w:szCs w:val="28"/>
        </w:rPr>
        <w:t>о</w:t>
      </w:r>
      <w:r w:rsidRPr="002234BD">
        <w:rPr>
          <w:sz w:val="28"/>
          <w:szCs w:val="28"/>
        </w:rPr>
        <w:t xml:space="preserve">ткрытого конкурса наличия у него транспортных средств, предусмотренных его </w:t>
      </w:r>
      <w:r>
        <w:rPr>
          <w:sz w:val="28"/>
          <w:szCs w:val="28"/>
        </w:rPr>
        <w:t>з</w:t>
      </w:r>
      <w:r w:rsidRPr="002234BD">
        <w:rPr>
          <w:sz w:val="28"/>
          <w:szCs w:val="28"/>
        </w:rPr>
        <w:t xml:space="preserve">аявкой на участие в </w:t>
      </w:r>
      <w:r>
        <w:rPr>
          <w:sz w:val="28"/>
          <w:szCs w:val="28"/>
        </w:rPr>
        <w:t>о</w:t>
      </w:r>
      <w:r w:rsidRPr="002234BD">
        <w:rPr>
          <w:sz w:val="28"/>
          <w:szCs w:val="28"/>
        </w:rPr>
        <w:t xml:space="preserve">ткрытом конкурсе, обязан выдать </w:t>
      </w:r>
      <w:r>
        <w:rPr>
          <w:sz w:val="28"/>
          <w:szCs w:val="28"/>
        </w:rPr>
        <w:t>с</w:t>
      </w:r>
      <w:r w:rsidRPr="002234BD">
        <w:rPr>
          <w:sz w:val="28"/>
          <w:szCs w:val="28"/>
        </w:rPr>
        <w:t>видетельство.</w:t>
      </w:r>
    </w:p>
    <w:p w:rsidR="002234BD" w:rsidRDefault="00783DC2" w:rsidP="00D361E7">
      <w:pPr>
        <w:autoSpaceDE w:val="0"/>
        <w:autoSpaceDN w:val="0"/>
        <w:adjustRightInd w:val="0"/>
        <w:spacing w:line="240" w:lineRule="atLeast"/>
        <w:ind w:firstLine="709"/>
        <w:contextualSpacing/>
        <w:jc w:val="both"/>
        <w:rPr>
          <w:sz w:val="28"/>
          <w:szCs w:val="28"/>
        </w:rPr>
      </w:pPr>
      <w:r w:rsidRPr="00783DC2">
        <w:rPr>
          <w:sz w:val="28"/>
          <w:szCs w:val="28"/>
        </w:rPr>
        <w:t>В случае</w:t>
      </w:r>
      <w:proofErr w:type="gramStart"/>
      <w:r w:rsidRPr="00783DC2">
        <w:rPr>
          <w:sz w:val="28"/>
          <w:szCs w:val="28"/>
        </w:rPr>
        <w:t>,</w:t>
      </w:r>
      <w:proofErr w:type="gramEnd"/>
      <w:r w:rsidRPr="00783DC2">
        <w:rPr>
          <w:sz w:val="28"/>
          <w:szCs w:val="28"/>
        </w:rPr>
        <w:t xml:space="preserve"> если </w:t>
      </w:r>
      <w:r>
        <w:rPr>
          <w:sz w:val="28"/>
          <w:szCs w:val="28"/>
        </w:rPr>
        <w:t>о</w:t>
      </w:r>
      <w:r w:rsidRPr="00783DC2">
        <w:rPr>
          <w:sz w:val="28"/>
          <w:szCs w:val="28"/>
        </w:rPr>
        <w:t xml:space="preserve">ткрытый конкурс признан несостоявшимся в связи с тем, что по окончании срока подачи </w:t>
      </w:r>
      <w:r>
        <w:rPr>
          <w:sz w:val="28"/>
          <w:szCs w:val="28"/>
        </w:rPr>
        <w:t>з</w:t>
      </w:r>
      <w:r w:rsidRPr="00783DC2">
        <w:rPr>
          <w:sz w:val="28"/>
          <w:szCs w:val="28"/>
        </w:rPr>
        <w:t xml:space="preserve">аявок не подано ни одной такой </w:t>
      </w:r>
      <w:r>
        <w:rPr>
          <w:sz w:val="28"/>
          <w:szCs w:val="28"/>
        </w:rPr>
        <w:t>з</w:t>
      </w:r>
      <w:r w:rsidRPr="00783DC2">
        <w:rPr>
          <w:sz w:val="28"/>
          <w:szCs w:val="28"/>
        </w:rPr>
        <w:t xml:space="preserve">аявки, или по результатам рассмотрения </w:t>
      </w:r>
      <w:r>
        <w:rPr>
          <w:sz w:val="28"/>
          <w:szCs w:val="28"/>
        </w:rPr>
        <w:t>з</w:t>
      </w:r>
      <w:r w:rsidRPr="00783DC2">
        <w:rPr>
          <w:sz w:val="28"/>
          <w:szCs w:val="28"/>
        </w:rPr>
        <w:t xml:space="preserve">аявок все такие </w:t>
      </w:r>
      <w:r>
        <w:rPr>
          <w:sz w:val="28"/>
          <w:szCs w:val="28"/>
        </w:rPr>
        <w:t>з</w:t>
      </w:r>
      <w:r w:rsidRPr="00783DC2">
        <w:rPr>
          <w:sz w:val="28"/>
          <w:szCs w:val="28"/>
        </w:rPr>
        <w:t xml:space="preserve">аявки были признаны не соответствующими требованиям конкурсной документации, </w:t>
      </w:r>
      <w:r>
        <w:rPr>
          <w:sz w:val="28"/>
          <w:szCs w:val="28"/>
        </w:rPr>
        <w:t>о</w:t>
      </w:r>
      <w:r w:rsidRPr="00783DC2">
        <w:rPr>
          <w:sz w:val="28"/>
          <w:szCs w:val="28"/>
        </w:rPr>
        <w:t xml:space="preserve">рганизатор вправе принять решение о повторном проведении </w:t>
      </w:r>
      <w:r>
        <w:rPr>
          <w:sz w:val="28"/>
          <w:szCs w:val="28"/>
        </w:rPr>
        <w:t>открытого конкурса.</w:t>
      </w:r>
    </w:p>
    <w:p w:rsidR="00783DC2" w:rsidRDefault="00FA656F" w:rsidP="00D361E7">
      <w:pPr>
        <w:autoSpaceDE w:val="0"/>
        <w:autoSpaceDN w:val="0"/>
        <w:adjustRightInd w:val="0"/>
        <w:spacing w:line="240" w:lineRule="atLeast"/>
        <w:ind w:firstLine="709"/>
        <w:contextualSpacing/>
        <w:jc w:val="both"/>
        <w:rPr>
          <w:sz w:val="28"/>
          <w:szCs w:val="28"/>
        </w:rPr>
      </w:pPr>
      <w:r w:rsidRPr="00FA656F">
        <w:rPr>
          <w:sz w:val="28"/>
          <w:szCs w:val="28"/>
        </w:rPr>
        <w:t xml:space="preserve">По результатам рассмотрения </w:t>
      </w:r>
      <w:r>
        <w:rPr>
          <w:sz w:val="28"/>
          <w:szCs w:val="28"/>
        </w:rPr>
        <w:t>з</w:t>
      </w:r>
      <w:r w:rsidRPr="00FA656F">
        <w:rPr>
          <w:sz w:val="28"/>
          <w:szCs w:val="28"/>
        </w:rPr>
        <w:t xml:space="preserve">аявок конкурсной комиссией оформляется протокол рассмотрения заявок на участие в </w:t>
      </w:r>
      <w:r>
        <w:rPr>
          <w:sz w:val="28"/>
          <w:szCs w:val="28"/>
        </w:rPr>
        <w:t>о</w:t>
      </w:r>
      <w:r w:rsidRPr="00FA656F">
        <w:rPr>
          <w:sz w:val="28"/>
          <w:szCs w:val="28"/>
        </w:rPr>
        <w:t xml:space="preserve">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w:t>
      </w:r>
      <w:r w:rsidR="00A5552A">
        <w:rPr>
          <w:sz w:val="28"/>
          <w:szCs w:val="28"/>
        </w:rPr>
        <w:t>з</w:t>
      </w:r>
      <w:r w:rsidRPr="00FA656F">
        <w:rPr>
          <w:sz w:val="28"/>
          <w:szCs w:val="28"/>
        </w:rPr>
        <w:t xml:space="preserve">аявок. Протокол рассмотрения заявок на участие в </w:t>
      </w:r>
      <w:r w:rsidR="00A5552A">
        <w:rPr>
          <w:sz w:val="28"/>
          <w:szCs w:val="28"/>
        </w:rPr>
        <w:t>о</w:t>
      </w:r>
      <w:r w:rsidRPr="00FA656F">
        <w:rPr>
          <w:sz w:val="28"/>
          <w:szCs w:val="28"/>
        </w:rPr>
        <w:t xml:space="preserve">ткрытом конкурсе размещается на официальном сайте не позднее </w:t>
      </w:r>
      <w:r w:rsidR="00A5552A">
        <w:rPr>
          <w:sz w:val="28"/>
          <w:szCs w:val="28"/>
        </w:rPr>
        <w:t>одного</w:t>
      </w:r>
      <w:r w:rsidRPr="00FA656F">
        <w:rPr>
          <w:sz w:val="28"/>
          <w:szCs w:val="28"/>
        </w:rPr>
        <w:t xml:space="preserve"> рабочего дня, следующего за днем подписания указанного протокола.</w:t>
      </w:r>
    </w:p>
    <w:p w:rsidR="001B1D65" w:rsidRPr="006A3FC2" w:rsidRDefault="00010CD0" w:rsidP="00016DCA">
      <w:pPr>
        <w:autoSpaceDE w:val="0"/>
        <w:autoSpaceDN w:val="0"/>
        <w:adjustRightInd w:val="0"/>
        <w:spacing w:line="240" w:lineRule="atLeast"/>
        <w:ind w:firstLine="709"/>
        <w:contextualSpacing/>
        <w:jc w:val="both"/>
        <w:rPr>
          <w:b/>
          <w:sz w:val="28"/>
          <w:szCs w:val="28"/>
          <w:lang w:eastAsia="en-US"/>
        </w:rPr>
      </w:pPr>
      <w:r>
        <w:rPr>
          <w:b/>
          <w:sz w:val="28"/>
          <w:szCs w:val="28"/>
          <w:lang w:eastAsia="en-US"/>
        </w:rPr>
        <w:t>10</w:t>
      </w:r>
      <w:r w:rsidR="006A3FC2" w:rsidRPr="006A3FC2">
        <w:rPr>
          <w:b/>
          <w:sz w:val="28"/>
          <w:szCs w:val="28"/>
          <w:lang w:eastAsia="en-US"/>
        </w:rPr>
        <w:t xml:space="preserve">. </w:t>
      </w:r>
      <w:r w:rsidRPr="00010CD0">
        <w:rPr>
          <w:b/>
          <w:sz w:val="28"/>
          <w:szCs w:val="28"/>
        </w:rPr>
        <w:t xml:space="preserve">Порядок, дата и сроки оценки и сопоставления </w:t>
      </w:r>
      <w:r>
        <w:rPr>
          <w:b/>
          <w:sz w:val="28"/>
          <w:szCs w:val="28"/>
        </w:rPr>
        <w:t>з</w:t>
      </w:r>
      <w:r w:rsidRPr="00010CD0">
        <w:rPr>
          <w:b/>
          <w:sz w:val="28"/>
          <w:szCs w:val="28"/>
        </w:rPr>
        <w:t>аявок</w:t>
      </w:r>
      <w:r>
        <w:rPr>
          <w:b/>
          <w:sz w:val="28"/>
          <w:szCs w:val="28"/>
        </w:rPr>
        <w:t>.</w:t>
      </w:r>
    </w:p>
    <w:p w:rsidR="00791ABF" w:rsidRDefault="005E0C54" w:rsidP="00B45BAC">
      <w:pPr>
        <w:autoSpaceDE w:val="0"/>
        <w:autoSpaceDN w:val="0"/>
        <w:adjustRightInd w:val="0"/>
        <w:spacing w:line="240" w:lineRule="atLeast"/>
        <w:ind w:firstLine="709"/>
        <w:contextualSpacing/>
        <w:jc w:val="both"/>
        <w:rPr>
          <w:sz w:val="28"/>
          <w:szCs w:val="28"/>
        </w:rPr>
      </w:pPr>
      <w:r w:rsidRPr="005E0C54">
        <w:rPr>
          <w:sz w:val="28"/>
          <w:szCs w:val="28"/>
        </w:rPr>
        <w:lastRenderedPageBreak/>
        <w:t xml:space="preserve">Конкурсная комиссия в период с </w:t>
      </w:r>
      <w:r w:rsidR="00B45BAC">
        <w:rPr>
          <w:sz w:val="28"/>
          <w:szCs w:val="28"/>
        </w:rPr>
        <w:t xml:space="preserve">10 ч. 00 мин. (время местное) </w:t>
      </w:r>
      <w:r w:rsidR="00967297">
        <w:rPr>
          <w:sz w:val="28"/>
          <w:szCs w:val="28"/>
        </w:rPr>
        <w:t>23 июля</w:t>
      </w:r>
      <w:r w:rsidRPr="005E0C54">
        <w:rPr>
          <w:sz w:val="28"/>
          <w:szCs w:val="28"/>
        </w:rPr>
        <w:t xml:space="preserve"> </w:t>
      </w:r>
      <w:r w:rsidR="00B45BAC">
        <w:rPr>
          <w:sz w:val="28"/>
          <w:szCs w:val="28"/>
        </w:rPr>
        <w:t xml:space="preserve">2025 года </w:t>
      </w:r>
      <w:r w:rsidRPr="005E0C54">
        <w:rPr>
          <w:sz w:val="28"/>
          <w:szCs w:val="28"/>
        </w:rPr>
        <w:t xml:space="preserve">по </w:t>
      </w:r>
      <w:r w:rsidR="00B45BAC">
        <w:rPr>
          <w:sz w:val="28"/>
          <w:szCs w:val="28"/>
        </w:rPr>
        <w:t xml:space="preserve">09 ч. 00 мин. (время местное) </w:t>
      </w:r>
      <w:r w:rsidR="00967297">
        <w:rPr>
          <w:sz w:val="28"/>
          <w:szCs w:val="28"/>
        </w:rPr>
        <w:t>24 июля</w:t>
      </w:r>
      <w:r w:rsidRPr="005E0C54">
        <w:rPr>
          <w:sz w:val="28"/>
          <w:szCs w:val="28"/>
        </w:rPr>
        <w:t xml:space="preserve"> 202</w:t>
      </w:r>
      <w:r w:rsidR="00B45BAC">
        <w:rPr>
          <w:sz w:val="28"/>
          <w:szCs w:val="28"/>
        </w:rPr>
        <w:t>5</w:t>
      </w:r>
      <w:r w:rsidRPr="005E0C54">
        <w:rPr>
          <w:sz w:val="28"/>
          <w:szCs w:val="28"/>
        </w:rPr>
        <w:t xml:space="preserve"> года </w:t>
      </w:r>
      <w:r w:rsidR="00B45BAC" w:rsidRPr="009A5590">
        <w:rPr>
          <w:sz w:val="28"/>
          <w:szCs w:val="28"/>
          <w:lang w:eastAsia="en-US"/>
        </w:rPr>
        <w:t xml:space="preserve">по адресу: </w:t>
      </w:r>
      <w:proofErr w:type="gramStart"/>
      <w:r w:rsidR="00B45BAC" w:rsidRPr="009A5590">
        <w:rPr>
          <w:sz w:val="28"/>
          <w:szCs w:val="28"/>
          <w:lang w:eastAsia="en-US"/>
        </w:rPr>
        <w:t>Забайкальский край, Калганский район, с. Калга ул. 60 лет Октября д. 3, зал заседаний администрации Калганского муниципаль</w:t>
      </w:r>
      <w:r w:rsidR="00B45BAC">
        <w:rPr>
          <w:sz w:val="28"/>
          <w:szCs w:val="28"/>
          <w:lang w:eastAsia="en-US"/>
        </w:rPr>
        <w:t>ного округа Забайкальского края</w:t>
      </w:r>
      <w:r w:rsidRPr="005E0C54">
        <w:rPr>
          <w:sz w:val="28"/>
          <w:szCs w:val="28"/>
        </w:rPr>
        <w:t xml:space="preserve">, определяет победителя </w:t>
      </w:r>
      <w:r w:rsidR="00B45BAC">
        <w:rPr>
          <w:sz w:val="28"/>
          <w:szCs w:val="28"/>
        </w:rPr>
        <w:t>о</w:t>
      </w:r>
      <w:r w:rsidRPr="005E0C54">
        <w:rPr>
          <w:sz w:val="28"/>
          <w:szCs w:val="28"/>
        </w:rPr>
        <w:t xml:space="preserve">ткрытого конкурса путем оценки и сопоставления </w:t>
      </w:r>
      <w:r w:rsidR="00B45BAC">
        <w:rPr>
          <w:sz w:val="28"/>
          <w:szCs w:val="28"/>
        </w:rPr>
        <w:t>з</w:t>
      </w:r>
      <w:r w:rsidRPr="005E0C54">
        <w:rPr>
          <w:sz w:val="28"/>
          <w:szCs w:val="28"/>
        </w:rPr>
        <w:t xml:space="preserve">аявок и прилагаемых к ней документов в соответствии со </w:t>
      </w:r>
      <w:r w:rsidR="00B45BAC">
        <w:rPr>
          <w:sz w:val="28"/>
          <w:szCs w:val="28"/>
        </w:rPr>
        <w:t>ш</w:t>
      </w:r>
      <w:r w:rsidRPr="005E0C54">
        <w:rPr>
          <w:sz w:val="28"/>
          <w:szCs w:val="28"/>
        </w:rPr>
        <w:t>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w:t>
      </w:r>
      <w:proofErr w:type="gramEnd"/>
      <w:r w:rsidRPr="005E0C54">
        <w:rPr>
          <w:sz w:val="28"/>
          <w:szCs w:val="28"/>
        </w:rPr>
        <w:t xml:space="preserve"> регулярных перевозок пассажиров и багажа автомобильным транспортом</w:t>
      </w:r>
      <w:r w:rsidR="00791ABF">
        <w:rPr>
          <w:sz w:val="28"/>
          <w:szCs w:val="28"/>
        </w:rPr>
        <w:t xml:space="preserve"> (приложение №8).</w:t>
      </w:r>
    </w:p>
    <w:p w:rsidR="00791ABF" w:rsidRDefault="0056265D" w:rsidP="00B45BAC">
      <w:pPr>
        <w:autoSpaceDE w:val="0"/>
        <w:autoSpaceDN w:val="0"/>
        <w:adjustRightInd w:val="0"/>
        <w:spacing w:line="240" w:lineRule="atLeast"/>
        <w:ind w:firstLine="709"/>
        <w:contextualSpacing/>
        <w:jc w:val="both"/>
        <w:rPr>
          <w:sz w:val="28"/>
          <w:szCs w:val="28"/>
        </w:rPr>
      </w:pPr>
      <w:r w:rsidRPr="0056265D">
        <w:rPr>
          <w:sz w:val="28"/>
          <w:szCs w:val="28"/>
        </w:rPr>
        <w:t xml:space="preserve">На основании результатов оценки и сопоставления </w:t>
      </w:r>
      <w:r>
        <w:rPr>
          <w:sz w:val="28"/>
          <w:szCs w:val="28"/>
        </w:rPr>
        <w:t>з</w:t>
      </w:r>
      <w:r w:rsidRPr="0056265D">
        <w:rPr>
          <w:sz w:val="28"/>
          <w:szCs w:val="28"/>
        </w:rPr>
        <w:t xml:space="preserve">аявок конкурсной комиссией каждой </w:t>
      </w:r>
      <w:r>
        <w:rPr>
          <w:sz w:val="28"/>
          <w:szCs w:val="28"/>
        </w:rPr>
        <w:t>з</w:t>
      </w:r>
      <w:r w:rsidRPr="0056265D">
        <w:rPr>
          <w:sz w:val="28"/>
          <w:szCs w:val="28"/>
        </w:rPr>
        <w:t>аявке присваивается порядковый номер в порядке уменьшения ее оценки</w:t>
      </w:r>
      <w:proofErr w:type="gramStart"/>
      <w:r w:rsidRPr="0056265D">
        <w:rPr>
          <w:sz w:val="28"/>
          <w:szCs w:val="28"/>
        </w:rPr>
        <w:t>.</w:t>
      </w:r>
      <w:proofErr w:type="gramEnd"/>
      <w:r w:rsidRPr="0056265D">
        <w:rPr>
          <w:sz w:val="28"/>
          <w:szCs w:val="28"/>
        </w:rPr>
        <w:t xml:space="preserve"> </w:t>
      </w:r>
      <w:proofErr w:type="gramStart"/>
      <w:r>
        <w:rPr>
          <w:sz w:val="28"/>
          <w:szCs w:val="28"/>
        </w:rPr>
        <w:t>з</w:t>
      </w:r>
      <w:proofErr w:type="gramEnd"/>
      <w:r w:rsidRPr="0056265D">
        <w:rPr>
          <w:sz w:val="28"/>
          <w:szCs w:val="28"/>
        </w:rPr>
        <w:t>аявке, получившей высшую оценку, присваивается первый номер.</w:t>
      </w:r>
    </w:p>
    <w:p w:rsidR="0056265D" w:rsidRDefault="00F876E0" w:rsidP="00B45BAC">
      <w:pPr>
        <w:autoSpaceDE w:val="0"/>
        <w:autoSpaceDN w:val="0"/>
        <w:adjustRightInd w:val="0"/>
        <w:spacing w:line="240" w:lineRule="atLeast"/>
        <w:ind w:firstLine="709"/>
        <w:contextualSpacing/>
        <w:jc w:val="both"/>
        <w:rPr>
          <w:sz w:val="28"/>
          <w:szCs w:val="28"/>
        </w:rPr>
      </w:pPr>
      <w:r w:rsidRPr="00F876E0">
        <w:rPr>
          <w:sz w:val="28"/>
          <w:szCs w:val="28"/>
        </w:rPr>
        <w:t xml:space="preserve">Конкурсной комиссией оформляется протокол оценки и сопоставления заявок на участие в </w:t>
      </w:r>
      <w:r>
        <w:rPr>
          <w:sz w:val="28"/>
          <w:szCs w:val="28"/>
        </w:rPr>
        <w:t>о</w:t>
      </w:r>
      <w:r w:rsidRPr="00F876E0">
        <w:rPr>
          <w:sz w:val="28"/>
          <w:szCs w:val="28"/>
        </w:rPr>
        <w:t xml:space="preserve">ткрытом конкурсе, который подписывается всеми присутствующими членами конкурсной комиссии не позднее </w:t>
      </w:r>
      <w:r>
        <w:rPr>
          <w:sz w:val="28"/>
          <w:szCs w:val="28"/>
        </w:rPr>
        <w:t>одного</w:t>
      </w:r>
      <w:r w:rsidRPr="00F876E0">
        <w:rPr>
          <w:sz w:val="28"/>
          <w:szCs w:val="28"/>
        </w:rPr>
        <w:t xml:space="preserve"> рабочего дня, следующего за днем окончания проведения процедуры оценки и сопоставления </w:t>
      </w:r>
      <w:r>
        <w:rPr>
          <w:sz w:val="28"/>
          <w:szCs w:val="28"/>
        </w:rPr>
        <w:t>з</w:t>
      </w:r>
      <w:r w:rsidRPr="00F876E0">
        <w:rPr>
          <w:sz w:val="28"/>
          <w:szCs w:val="28"/>
        </w:rPr>
        <w:t xml:space="preserve">аявок. Протокол оценки и сопоставления заявок на участие в </w:t>
      </w:r>
      <w:r>
        <w:rPr>
          <w:sz w:val="28"/>
          <w:szCs w:val="28"/>
        </w:rPr>
        <w:t>о</w:t>
      </w:r>
      <w:r w:rsidRPr="00F876E0">
        <w:rPr>
          <w:sz w:val="28"/>
          <w:szCs w:val="28"/>
        </w:rPr>
        <w:t xml:space="preserve">ткрытом конкурсе размещается на официальном сайте в течение </w:t>
      </w:r>
      <w:r>
        <w:rPr>
          <w:sz w:val="28"/>
          <w:szCs w:val="28"/>
        </w:rPr>
        <w:t>одного</w:t>
      </w:r>
      <w:r w:rsidRPr="00F876E0">
        <w:rPr>
          <w:sz w:val="28"/>
          <w:szCs w:val="28"/>
        </w:rPr>
        <w:t xml:space="preserve"> рабочего дня, следующего за днем подписания указанного протокола.</w:t>
      </w:r>
    </w:p>
    <w:p w:rsidR="00EC3EB2" w:rsidRDefault="00E8437E" w:rsidP="00EC3EB2">
      <w:pPr>
        <w:spacing w:line="240" w:lineRule="atLeast"/>
        <w:ind w:firstLine="709"/>
        <w:jc w:val="both"/>
        <w:rPr>
          <w:b/>
          <w:sz w:val="28"/>
          <w:szCs w:val="28"/>
        </w:rPr>
      </w:pPr>
      <w:r>
        <w:rPr>
          <w:b/>
          <w:sz w:val="28"/>
          <w:szCs w:val="28"/>
          <w:lang w:eastAsia="en-US"/>
        </w:rPr>
        <w:t>11</w:t>
      </w:r>
      <w:r w:rsidR="006A3FC2">
        <w:rPr>
          <w:sz w:val="28"/>
          <w:szCs w:val="28"/>
          <w:lang w:eastAsia="en-US"/>
        </w:rPr>
        <w:t xml:space="preserve">. </w:t>
      </w:r>
      <w:r w:rsidRPr="00E8437E">
        <w:rPr>
          <w:b/>
          <w:sz w:val="28"/>
          <w:szCs w:val="28"/>
        </w:rPr>
        <w:t xml:space="preserve">Порядок подтверждения наличия у участника </w:t>
      </w:r>
      <w:r>
        <w:rPr>
          <w:b/>
          <w:sz w:val="28"/>
          <w:szCs w:val="28"/>
        </w:rPr>
        <w:t>о</w:t>
      </w:r>
      <w:r w:rsidRPr="00E8437E">
        <w:rPr>
          <w:b/>
          <w:sz w:val="28"/>
          <w:szCs w:val="28"/>
        </w:rPr>
        <w:t xml:space="preserve">ткрытого конкурса транспортных средств, предусмотренных его </w:t>
      </w:r>
      <w:r>
        <w:rPr>
          <w:b/>
          <w:sz w:val="28"/>
          <w:szCs w:val="28"/>
        </w:rPr>
        <w:t>з</w:t>
      </w:r>
      <w:r w:rsidRPr="00E8437E">
        <w:rPr>
          <w:b/>
          <w:sz w:val="28"/>
          <w:szCs w:val="28"/>
        </w:rPr>
        <w:t>аявкой</w:t>
      </w:r>
      <w:r>
        <w:rPr>
          <w:b/>
          <w:sz w:val="28"/>
          <w:szCs w:val="28"/>
        </w:rPr>
        <w:t>.</w:t>
      </w:r>
    </w:p>
    <w:p w:rsidR="001E3954" w:rsidRDefault="00A30451" w:rsidP="00E8437E">
      <w:pPr>
        <w:spacing w:line="240" w:lineRule="atLeast"/>
        <w:ind w:firstLine="709"/>
        <w:jc w:val="both"/>
        <w:rPr>
          <w:sz w:val="28"/>
          <w:szCs w:val="28"/>
        </w:rPr>
      </w:pPr>
      <w:proofErr w:type="gramStart"/>
      <w:r w:rsidRPr="00A30451">
        <w:rPr>
          <w:sz w:val="28"/>
          <w:szCs w:val="28"/>
        </w:rPr>
        <w:t xml:space="preserve">Победитель </w:t>
      </w:r>
      <w:r>
        <w:rPr>
          <w:sz w:val="28"/>
          <w:szCs w:val="28"/>
        </w:rPr>
        <w:t>о</w:t>
      </w:r>
      <w:r w:rsidRPr="00A30451">
        <w:rPr>
          <w:sz w:val="28"/>
          <w:szCs w:val="28"/>
        </w:rPr>
        <w:t xml:space="preserve">ткрытого конкурса обязан не позднее чем через 10 календарных дней со дня размещения на Официальном сайте протоколов рассмотрения заявок на участие в </w:t>
      </w:r>
      <w:r>
        <w:rPr>
          <w:sz w:val="28"/>
          <w:szCs w:val="28"/>
        </w:rPr>
        <w:t>о</w:t>
      </w:r>
      <w:r w:rsidRPr="00A30451">
        <w:rPr>
          <w:sz w:val="28"/>
          <w:szCs w:val="28"/>
        </w:rPr>
        <w:t xml:space="preserve">ткрытом конкурсе или оценки и сопоставления заявок на участие в </w:t>
      </w:r>
      <w:r>
        <w:rPr>
          <w:sz w:val="28"/>
          <w:szCs w:val="28"/>
        </w:rPr>
        <w:t>о</w:t>
      </w:r>
      <w:r w:rsidRPr="00A30451">
        <w:rPr>
          <w:sz w:val="28"/>
          <w:szCs w:val="28"/>
        </w:rPr>
        <w:t xml:space="preserve">ткрытом конкурсе (в зависимости от того в каком протоколе определен победитель), а также в случае обжалования результатов </w:t>
      </w:r>
      <w:r>
        <w:rPr>
          <w:sz w:val="28"/>
          <w:szCs w:val="28"/>
        </w:rPr>
        <w:t>о</w:t>
      </w:r>
      <w:r w:rsidRPr="00A30451">
        <w:rPr>
          <w:sz w:val="28"/>
          <w:szCs w:val="28"/>
        </w:rPr>
        <w:t>ткрытого конкурса со дня вступления решения в законную силу подтвердить</w:t>
      </w:r>
      <w:proofErr w:type="gramEnd"/>
      <w:r w:rsidRPr="00A30451">
        <w:rPr>
          <w:sz w:val="28"/>
          <w:szCs w:val="28"/>
        </w:rPr>
        <w:t xml:space="preserve"> наличие на праве собственности или на ином законном основании транспортных средств, предусмотренных его </w:t>
      </w:r>
      <w:r>
        <w:rPr>
          <w:sz w:val="28"/>
          <w:szCs w:val="28"/>
        </w:rPr>
        <w:t>з</w:t>
      </w:r>
      <w:r w:rsidRPr="00A30451">
        <w:rPr>
          <w:sz w:val="28"/>
          <w:szCs w:val="28"/>
        </w:rPr>
        <w:t>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A30451" w:rsidRDefault="00A30451" w:rsidP="00A30451">
      <w:pPr>
        <w:ind w:right="57" w:firstLine="709"/>
        <w:jc w:val="both"/>
        <w:rPr>
          <w:sz w:val="28"/>
          <w:szCs w:val="28"/>
        </w:rPr>
      </w:pPr>
      <w:r w:rsidRPr="00A30451">
        <w:rPr>
          <w:sz w:val="28"/>
          <w:szCs w:val="28"/>
        </w:rPr>
        <w:t>Процедура подтверждения наличия транспортных средств состоит из 2 этапов:</w:t>
      </w:r>
    </w:p>
    <w:p w:rsidR="00A30451" w:rsidRDefault="00A30451" w:rsidP="00A30451">
      <w:pPr>
        <w:ind w:right="57" w:firstLine="709"/>
        <w:jc w:val="both"/>
        <w:rPr>
          <w:sz w:val="28"/>
          <w:szCs w:val="28"/>
        </w:rPr>
      </w:pPr>
      <w:r>
        <w:rPr>
          <w:sz w:val="28"/>
          <w:szCs w:val="28"/>
        </w:rPr>
        <w:t>- п</w:t>
      </w:r>
      <w:r w:rsidRPr="00A30451">
        <w:rPr>
          <w:sz w:val="28"/>
          <w:szCs w:val="28"/>
        </w:rPr>
        <w:t>редставление документов;</w:t>
      </w:r>
    </w:p>
    <w:p w:rsidR="00A30451" w:rsidRDefault="00A30451" w:rsidP="00A30451">
      <w:pPr>
        <w:ind w:right="57" w:firstLine="709"/>
        <w:jc w:val="both"/>
        <w:rPr>
          <w:sz w:val="28"/>
          <w:szCs w:val="28"/>
        </w:rPr>
      </w:pPr>
      <w:r>
        <w:rPr>
          <w:sz w:val="28"/>
          <w:szCs w:val="28"/>
        </w:rPr>
        <w:t xml:space="preserve">- </w:t>
      </w:r>
      <w:r w:rsidRPr="00A30451">
        <w:rPr>
          <w:sz w:val="28"/>
          <w:szCs w:val="28"/>
        </w:rPr>
        <w:t>представление заявленных транспортных сре</w:t>
      </w:r>
      <w:proofErr w:type="gramStart"/>
      <w:r w:rsidRPr="00A30451">
        <w:rPr>
          <w:sz w:val="28"/>
          <w:szCs w:val="28"/>
        </w:rPr>
        <w:t>дств дл</w:t>
      </w:r>
      <w:proofErr w:type="gramEnd"/>
      <w:r w:rsidRPr="00A30451">
        <w:rPr>
          <w:sz w:val="28"/>
          <w:szCs w:val="28"/>
        </w:rPr>
        <w:t>я осмотра.</w:t>
      </w:r>
    </w:p>
    <w:p w:rsidR="000436CE" w:rsidRPr="000436CE" w:rsidRDefault="000436CE" w:rsidP="000436CE">
      <w:pPr>
        <w:spacing w:after="5" w:line="250" w:lineRule="auto"/>
        <w:ind w:right="180" w:firstLine="709"/>
        <w:jc w:val="both"/>
        <w:rPr>
          <w:sz w:val="28"/>
          <w:szCs w:val="28"/>
        </w:rPr>
      </w:pPr>
      <w:r w:rsidRPr="000436CE">
        <w:rPr>
          <w:sz w:val="28"/>
          <w:szCs w:val="28"/>
        </w:rPr>
        <w:t>К подтверждающим документам относятся:</w:t>
      </w:r>
    </w:p>
    <w:p w:rsidR="000436CE" w:rsidRDefault="000436CE" w:rsidP="000436CE">
      <w:pPr>
        <w:ind w:right="57" w:firstLine="709"/>
        <w:jc w:val="both"/>
        <w:rPr>
          <w:sz w:val="28"/>
          <w:szCs w:val="28"/>
        </w:rPr>
      </w:pPr>
      <w:r>
        <w:rPr>
          <w:sz w:val="28"/>
          <w:szCs w:val="28"/>
        </w:rPr>
        <w:t xml:space="preserve">- </w:t>
      </w:r>
      <w:r w:rsidRPr="000436CE">
        <w:rPr>
          <w:sz w:val="28"/>
          <w:szCs w:val="28"/>
        </w:rPr>
        <w:t xml:space="preserve">копии паспортов транспортного средства или выписка из электронного паспорта, в которых имеются сведения об «одобрении типа </w:t>
      </w:r>
      <w:r w:rsidRPr="000436CE">
        <w:rPr>
          <w:sz w:val="28"/>
          <w:szCs w:val="28"/>
        </w:rPr>
        <w:lastRenderedPageBreak/>
        <w:t>ТС», либо экспертное заключение, выданное соответствующими компетентными организациями;</w:t>
      </w:r>
    </w:p>
    <w:p w:rsidR="000436CE" w:rsidRDefault="000436CE" w:rsidP="000436CE">
      <w:pPr>
        <w:ind w:right="57" w:firstLine="709"/>
        <w:jc w:val="both"/>
        <w:rPr>
          <w:sz w:val="28"/>
          <w:szCs w:val="28"/>
        </w:rPr>
      </w:pPr>
      <w:r>
        <w:rPr>
          <w:sz w:val="28"/>
          <w:szCs w:val="28"/>
        </w:rPr>
        <w:t>-</w:t>
      </w:r>
      <w:r w:rsidRPr="000436CE">
        <w:rPr>
          <w:sz w:val="28"/>
          <w:szCs w:val="28"/>
        </w:rPr>
        <w:t xml:space="preserve"> копии свидетельств о регистрации транспортных средств;</w:t>
      </w:r>
    </w:p>
    <w:p w:rsidR="00A30451" w:rsidRDefault="000436CE" w:rsidP="000436CE">
      <w:pPr>
        <w:ind w:right="57" w:firstLine="709"/>
        <w:jc w:val="both"/>
        <w:rPr>
          <w:sz w:val="28"/>
          <w:szCs w:val="28"/>
        </w:rPr>
      </w:pPr>
      <w:r>
        <w:rPr>
          <w:sz w:val="28"/>
          <w:szCs w:val="28"/>
        </w:rPr>
        <w:t>-</w:t>
      </w:r>
      <w:r w:rsidRPr="000436CE">
        <w:rPr>
          <w:sz w:val="28"/>
          <w:szCs w:val="28"/>
        </w:rPr>
        <w:t xml:space="preserve"> 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0436CE">
        <w:rPr>
          <w:sz w:val="28"/>
          <w:szCs w:val="28"/>
        </w:rPr>
        <w:t>право</w:t>
      </w:r>
      <w:r>
        <w:rPr>
          <w:sz w:val="28"/>
          <w:szCs w:val="28"/>
        </w:rPr>
        <w:t>владание</w:t>
      </w:r>
      <w:proofErr w:type="spellEnd"/>
      <w:r w:rsidRPr="000436CE">
        <w:rPr>
          <w:sz w:val="28"/>
          <w:szCs w:val="28"/>
        </w:rPr>
        <w:t xml:space="preserve"> транспортными средствами.</w:t>
      </w:r>
    </w:p>
    <w:p w:rsidR="004C6CCB" w:rsidRDefault="004C6CCB" w:rsidP="000436CE">
      <w:pPr>
        <w:ind w:right="57" w:firstLine="709"/>
        <w:jc w:val="both"/>
        <w:rPr>
          <w:sz w:val="28"/>
          <w:szCs w:val="28"/>
        </w:rPr>
      </w:pPr>
      <w:r w:rsidRPr="004C6CCB">
        <w:rPr>
          <w:sz w:val="28"/>
          <w:szCs w:val="28"/>
        </w:rPr>
        <w:t xml:space="preserve">Победитель </w:t>
      </w:r>
      <w:r>
        <w:rPr>
          <w:sz w:val="28"/>
          <w:szCs w:val="28"/>
        </w:rPr>
        <w:t>о</w:t>
      </w:r>
      <w:r w:rsidRPr="004C6CCB">
        <w:rPr>
          <w:sz w:val="28"/>
          <w:szCs w:val="28"/>
        </w:rPr>
        <w:t xml:space="preserve">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w:t>
      </w:r>
      <w:r>
        <w:rPr>
          <w:sz w:val="28"/>
          <w:szCs w:val="28"/>
        </w:rPr>
        <w:t xml:space="preserve">определенные </w:t>
      </w:r>
      <w:r w:rsidRPr="004C6CCB">
        <w:rPr>
          <w:sz w:val="28"/>
          <w:szCs w:val="28"/>
        </w:rPr>
        <w:t>сроки, подтвердить такие характеристики, представив дополнительно следующие документы:</w:t>
      </w:r>
    </w:p>
    <w:p w:rsidR="00BF4ED6" w:rsidRDefault="004C6CCB" w:rsidP="000436CE">
      <w:pPr>
        <w:ind w:right="57" w:firstLine="709"/>
        <w:jc w:val="both"/>
        <w:rPr>
          <w:sz w:val="28"/>
          <w:szCs w:val="28"/>
        </w:rPr>
      </w:pPr>
      <w:r>
        <w:rPr>
          <w:sz w:val="28"/>
          <w:szCs w:val="28"/>
        </w:rPr>
        <w:t xml:space="preserve">- </w:t>
      </w:r>
      <w:r w:rsidRPr="004C6CCB">
        <w:rPr>
          <w:sz w:val="28"/>
          <w:szCs w:val="28"/>
        </w:rPr>
        <w:t>копии документов, подтверждающих оснащенность транспортных средств системой кондиционирования воздуха; копии документов, подтверждающих оснащенность транспортных средств оборудованием, предусмотренным заводом</w:t>
      </w:r>
      <w:r>
        <w:rPr>
          <w:sz w:val="28"/>
          <w:szCs w:val="28"/>
        </w:rPr>
        <w:t xml:space="preserve"> </w:t>
      </w:r>
      <w:r w:rsidRPr="004C6CCB">
        <w:rPr>
          <w:sz w:val="28"/>
          <w:szCs w:val="28"/>
        </w:rPr>
        <w:t>изготовителем, для перевозок пассажиров из числа инвалидов;</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багажными отделениями, предусмотренными заводом</w:t>
      </w:r>
      <w:r>
        <w:rPr>
          <w:sz w:val="28"/>
          <w:szCs w:val="28"/>
        </w:rPr>
        <w:t xml:space="preserve"> и</w:t>
      </w:r>
      <w:r w:rsidR="004C6CCB" w:rsidRPr="004C6CCB">
        <w:rPr>
          <w:sz w:val="28"/>
          <w:szCs w:val="28"/>
        </w:rPr>
        <w:t>зготовителем</w:t>
      </w:r>
      <w:r>
        <w:rPr>
          <w:sz w:val="28"/>
          <w:szCs w:val="28"/>
        </w:rPr>
        <w:t>;</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системой контроля температуры воздуха;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для использования системы безналичной оплаты проезда;</w:t>
      </w:r>
    </w:p>
    <w:p w:rsidR="00BF4ED6"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для использования газомоторного топлива;</w:t>
      </w:r>
    </w:p>
    <w:p w:rsidR="000436CE" w:rsidRDefault="00BF4ED6" w:rsidP="000436CE">
      <w:pPr>
        <w:ind w:right="57" w:firstLine="709"/>
        <w:jc w:val="both"/>
        <w:rPr>
          <w:sz w:val="28"/>
          <w:szCs w:val="28"/>
        </w:rPr>
      </w:pPr>
      <w:r>
        <w:rPr>
          <w:sz w:val="28"/>
          <w:szCs w:val="28"/>
        </w:rPr>
        <w:t>-</w:t>
      </w:r>
      <w:r w:rsidR="004C6CCB" w:rsidRPr="004C6CCB">
        <w:rPr>
          <w:sz w:val="28"/>
          <w:szCs w:val="28"/>
        </w:rPr>
        <w:t xml:space="preserve"> копии документов, подтверждающих оснащенность транспортных средств оборудованием, осуществляющим непрерывную аудио и </w:t>
      </w:r>
      <w:proofErr w:type="spellStart"/>
      <w:r w:rsidR="004C6CCB" w:rsidRPr="004C6CCB">
        <w:rPr>
          <w:sz w:val="28"/>
          <w:szCs w:val="28"/>
        </w:rPr>
        <w:t>видеофиксацию</w:t>
      </w:r>
      <w:proofErr w:type="spellEnd"/>
      <w:r w:rsidR="004C6CCB" w:rsidRPr="004C6CCB">
        <w:rPr>
          <w:sz w:val="28"/>
          <w:szCs w:val="28"/>
        </w:rPr>
        <w:t xml:space="preserve"> салона транспортного средства, а также дорожной обстановки.</w:t>
      </w:r>
    </w:p>
    <w:p w:rsidR="00E666DA" w:rsidRDefault="00E666DA" w:rsidP="000436CE">
      <w:pPr>
        <w:ind w:right="57" w:firstLine="709"/>
        <w:jc w:val="both"/>
        <w:rPr>
          <w:sz w:val="28"/>
          <w:szCs w:val="28"/>
        </w:rPr>
      </w:pPr>
      <w:r w:rsidRPr="00E666DA">
        <w:rPr>
          <w:sz w:val="28"/>
          <w:szCs w:val="28"/>
        </w:rPr>
        <w:t>Осмотр заявленных транспортных сре</w:t>
      </w:r>
      <w:proofErr w:type="gramStart"/>
      <w:r w:rsidRPr="00E666DA">
        <w:rPr>
          <w:sz w:val="28"/>
          <w:szCs w:val="28"/>
        </w:rPr>
        <w:t>дств вкл</w:t>
      </w:r>
      <w:proofErr w:type="gramEnd"/>
      <w:r w:rsidRPr="00E666DA">
        <w:rPr>
          <w:sz w:val="28"/>
          <w:szCs w:val="28"/>
        </w:rPr>
        <w:t xml:space="preserve">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w:t>
      </w:r>
      <w:r>
        <w:rPr>
          <w:sz w:val="28"/>
          <w:szCs w:val="28"/>
        </w:rPr>
        <w:t>з</w:t>
      </w:r>
      <w:r w:rsidRPr="00E666DA">
        <w:rPr>
          <w:sz w:val="28"/>
          <w:szCs w:val="28"/>
        </w:rPr>
        <w:t>аявке.</w:t>
      </w:r>
    </w:p>
    <w:p w:rsidR="00E666DA" w:rsidRPr="00E666DA" w:rsidRDefault="00E666DA" w:rsidP="00E666DA">
      <w:pPr>
        <w:spacing w:after="5" w:line="250" w:lineRule="auto"/>
        <w:ind w:right="180" w:firstLine="709"/>
        <w:jc w:val="both"/>
        <w:rPr>
          <w:sz w:val="28"/>
          <w:szCs w:val="28"/>
        </w:rPr>
      </w:pPr>
      <w:r w:rsidRPr="00E666DA">
        <w:rPr>
          <w:sz w:val="28"/>
          <w:szCs w:val="28"/>
        </w:rPr>
        <w:t>Осмотр транспортных средств осуществляется в течение 9 дней с момента регистрации документов</w:t>
      </w:r>
      <w:r>
        <w:rPr>
          <w:sz w:val="28"/>
          <w:szCs w:val="28"/>
        </w:rPr>
        <w:t xml:space="preserve"> о</w:t>
      </w:r>
      <w:r w:rsidRPr="00E666DA">
        <w:rPr>
          <w:sz w:val="28"/>
          <w:szCs w:val="28"/>
        </w:rPr>
        <w:t>рганизатором.</w:t>
      </w:r>
    </w:p>
    <w:p w:rsidR="00E666DA" w:rsidRDefault="00E666DA" w:rsidP="00E666DA">
      <w:pPr>
        <w:ind w:right="57" w:firstLine="709"/>
        <w:jc w:val="both"/>
        <w:rPr>
          <w:sz w:val="28"/>
          <w:szCs w:val="28"/>
        </w:rPr>
      </w:pPr>
      <w:r w:rsidRPr="00E666DA">
        <w:rPr>
          <w:sz w:val="28"/>
          <w:szCs w:val="28"/>
        </w:rPr>
        <w:t xml:space="preserve">Осмотр транспортных средств осуществляется конкурсной комиссией. </w:t>
      </w:r>
      <w:r>
        <w:rPr>
          <w:sz w:val="28"/>
          <w:szCs w:val="28"/>
        </w:rPr>
        <w:t>С</w:t>
      </w:r>
      <w:r w:rsidRPr="00E666DA">
        <w:rPr>
          <w:sz w:val="28"/>
          <w:szCs w:val="28"/>
        </w:rPr>
        <w:t>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E666DA" w:rsidRDefault="00A320E5" w:rsidP="00E666DA">
      <w:pPr>
        <w:ind w:right="57" w:firstLine="709"/>
        <w:jc w:val="both"/>
        <w:rPr>
          <w:sz w:val="28"/>
          <w:szCs w:val="28"/>
        </w:rPr>
      </w:pPr>
      <w:r w:rsidRPr="00A320E5">
        <w:rPr>
          <w:sz w:val="28"/>
          <w:szCs w:val="28"/>
        </w:rPr>
        <w:lastRenderedPageBreak/>
        <w:t xml:space="preserve">Результатом осмотра транспортных средств является акт осмотра транспортного средства, заявленного победителем </w:t>
      </w:r>
      <w:r>
        <w:rPr>
          <w:sz w:val="28"/>
          <w:szCs w:val="28"/>
        </w:rPr>
        <w:t>о</w:t>
      </w:r>
      <w:r w:rsidRPr="00A320E5">
        <w:rPr>
          <w:sz w:val="28"/>
          <w:szCs w:val="28"/>
        </w:rPr>
        <w:t xml:space="preserve">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w:t>
      </w:r>
      <w:r>
        <w:rPr>
          <w:sz w:val="28"/>
          <w:szCs w:val="28"/>
        </w:rPr>
        <w:t>о</w:t>
      </w:r>
      <w:r w:rsidRPr="00A320E5">
        <w:rPr>
          <w:sz w:val="28"/>
          <w:szCs w:val="28"/>
        </w:rPr>
        <w:t>ткрытого конкурса или его уполномоченным представителем.</w:t>
      </w:r>
    </w:p>
    <w:p w:rsidR="00A320E5" w:rsidRDefault="00A320E5" w:rsidP="00E666DA">
      <w:pPr>
        <w:ind w:right="57" w:firstLine="709"/>
        <w:jc w:val="both"/>
        <w:rPr>
          <w:sz w:val="28"/>
          <w:szCs w:val="28"/>
        </w:rPr>
      </w:pPr>
      <w:r w:rsidRPr="00A320E5">
        <w:rPr>
          <w:sz w:val="28"/>
          <w:szCs w:val="28"/>
        </w:rPr>
        <w:t>В случае</w:t>
      </w:r>
      <w:proofErr w:type="gramStart"/>
      <w:r w:rsidRPr="00A320E5">
        <w:rPr>
          <w:sz w:val="28"/>
          <w:szCs w:val="28"/>
        </w:rPr>
        <w:t>,</w:t>
      </w:r>
      <w:proofErr w:type="gramEnd"/>
      <w:r w:rsidRPr="00A320E5">
        <w:rPr>
          <w:sz w:val="28"/>
          <w:szCs w:val="28"/>
        </w:rPr>
        <w:t xml:space="preserve"> если победитель </w:t>
      </w:r>
      <w:r>
        <w:rPr>
          <w:sz w:val="28"/>
          <w:szCs w:val="28"/>
        </w:rPr>
        <w:t>о</w:t>
      </w:r>
      <w:r w:rsidRPr="00A320E5">
        <w:rPr>
          <w:sz w:val="28"/>
          <w:szCs w:val="28"/>
        </w:rPr>
        <w:t xml:space="preserve">ткрытого конкурса отказался от права на получение хотя бы одного </w:t>
      </w:r>
      <w:r>
        <w:rPr>
          <w:sz w:val="28"/>
          <w:szCs w:val="28"/>
        </w:rPr>
        <w:t>с</w:t>
      </w:r>
      <w:r w:rsidRPr="00A320E5">
        <w:rPr>
          <w:sz w:val="28"/>
          <w:szCs w:val="28"/>
        </w:rPr>
        <w:t xml:space="preserve">видетельства по предусмотренным конкурсной документацией маршрутам регулярных перевозок, или представленные </w:t>
      </w:r>
      <w:r w:rsidRPr="00A320E5">
        <w:rPr>
          <w:noProof/>
          <w:sz w:val="28"/>
          <w:szCs w:val="28"/>
        </w:rPr>
        <w:drawing>
          <wp:inline distT="0" distB="0" distL="0" distR="0" wp14:anchorId="50F3EA5E" wp14:editId="3872EDCB">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A320E5">
        <w:rPr>
          <w:sz w:val="28"/>
          <w:szCs w:val="28"/>
        </w:rPr>
        <w:t xml:space="preserve">транспортные средства и (или) характеристики, влияющие на качество перевозок, не соответствуют заявленным в </w:t>
      </w:r>
      <w:r>
        <w:rPr>
          <w:sz w:val="28"/>
          <w:szCs w:val="28"/>
        </w:rPr>
        <w:t>з</w:t>
      </w:r>
      <w:r w:rsidRPr="00A320E5">
        <w:rPr>
          <w:sz w:val="28"/>
          <w:szCs w:val="28"/>
        </w:rPr>
        <w:t xml:space="preserve">аявке, или победитель </w:t>
      </w:r>
      <w:r>
        <w:rPr>
          <w:sz w:val="28"/>
          <w:szCs w:val="28"/>
        </w:rPr>
        <w:t>о</w:t>
      </w:r>
      <w:r w:rsidRPr="00A320E5">
        <w:rPr>
          <w:sz w:val="28"/>
          <w:szCs w:val="28"/>
        </w:rPr>
        <w:t xml:space="preserve">ткрытого конкурса не представил подтверждающие документы и (или) заявленные транспортные средства для осмотра, то право на получение </w:t>
      </w:r>
      <w:r>
        <w:rPr>
          <w:sz w:val="28"/>
          <w:szCs w:val="28"/>
        </w:rPr>
        <w:t>с</w:t>
      </w:r>
      <w:r w:rsidRPr="00A320E5">
        <w:rPr>
          <w:sz w:val="28"/>
          <w:szCs w:val="28"/>
        </w:rPr>
        <w:t xml:space="preserve">видетельства по данному маршруту предоставляется </w:t>
      </w:r>
      <w:r>
        <w:rPr>
          <w:sz w:val="28"/>
          <w:szCs w:val="28"/>
        </w:rPr>
        <w:t>у</w:t>
      </w:r>
      <w:r w:rsidRPr="00A320E5">
        <w:rPr>
          <w:sz w:val="28"/>
          <w:szCs w:val="28"/>
        </w:rPr>
        <w:t xml:space="preserve">частнику </w:t>
      </w:r>
      <w:r>
        <w:rPr>
          <w:sz w:val="28"/>
          <w:szCs w:val="28"/>
        </w:rPr>
        <w:t>о</w:t>
      </w:r>
      <w:r w:rsidRPr="00A320E5">
        <w:rPr>
          <w:sz w:val="28"/>
          <w:szCs w:val="28"/>
        </w:rPr>
        <w:t xml:space="preserve">ткрытого конкурса, </w:t>
      </w:r>
      <w:r>
        <w:rPr>
          <w:sz w:val="28"/>
          <w:szCs w:val="28"/>
        </w:rPr>
        <w:t>з</w:t>
      </w:r>
      <w:r w:rsidRPr="00A320E5">
        <w:rPr>
          <w:sz w:val="28"/>
          <w:szCs w:val="28"/>
        </w:rPr>
        <w:t>аявке которого присвоен второй номер</w:t>
      </w:r>
      <w:r>
        <w:rPr>
          <w:sz w:val="28"/>
          <w:szCs w:val="28"/>
        </w:rPr>
        <w:t>.</w:t>
      </w:r>
    </w:p>
    <w:p w:rsidR="00A320E5" w:rsidRDefault="00A320E5" w:rsidP="000436CE">
      <w:pPr>
        <w:ind w:right="57" w:firstLine="709"/>
        <w:jc w:val="both"/>
        <w:rPr>
          <w:sz w:val="28"/>
          <w:szCs w:val="28"/>
        </w:rPr>
      </w:pPr>
      <w:proofErr w:type="gramStart"/>
      <w:r w:rsidRPr="00A320E5">
        <w:rPr>
          <w:sz w:val="28"/>
          <w:szCs w:val="28"/>
        </w:rPr>
        <w:t xml:space="preserve">Если </w:t>
      </w:r>
      <w:r>
        <w:rPr>
          <w:sz w:val="28"/>
          <w:szCs w:val="28"/>
        </w:rPr>
        <w:t>у</w:t>
      </w:r>
      <w:r w:rsidRPr="00A320E5">
        <w:rPr>
          <w:sz w:val="28"/>
          <w:szCs w:val="28"/>
        </w:rPr>
        <w:t xml:space="preserve">частник </w:t>
      </w:r>
      <w:r>
        <w:rPr>
          <w:sz w:val="28"/>
          <w:szCs w:val="28"/>
        </w:rPr>
        <w:t>о</w:t>
      </w:r>
      <w:r w:rsidRPr="00A320E5">
        <w:rPr>
          <w:sz w:val="28"/>
          <w:szCs w:val="28"/>
        </w:rPr>
        <w:t xml:space="preserve">ткрытого конкурса, которому предоставлено право на получение </w:t>
      </w:r>
      <w:r>
        <w:rPr>
          <w:sz w:val="28"/>
          <w:szCs w:val="28"/>
        </w:rPr>
        <w:t>с</w:t>
      </w:r>
      <w:r w:rsidRPr="00A320E5">
        <w:rPr>
          <w:sz w:val="28"/>
          <w:szCs w:val="28"/>
        </w:rPr>
        <w:t xml:space="preserve">видетельств по предусмотренным конкурсной документацией маршрутам регулярных перевозок, отказался от права на получение хотя бы одного из </w:t>
      </w:r>
      <w:r>
        <w:rPr>
          <w:sz w:val="28"/>
          <w:szCs w:val="28"/>
        </w:rPr>
        <w:t>с</w:t>
      </w:r>
      <w:r w:rsidRPr="00A320E5">
        <w:rPr>
          <w:sz w:val="28"/>
          <w:szCs w:val="28"/>
        </w:rPr>
        <w:t xml:space="preserve">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w:t>
      </w:r>
      <w:r>
        <w:rPr>
          <w:sz w:val="28"/>
          <w:szCs w:val="28"/>
        </w:rPr>
        <w:t>з</w:t>
      </w:r>
      <w:r w:rsidRPr="00A320E5">
        <w:rPr>
          <w:sz w:val="28"/>
          <w:szCs w:val="28"/>
        </w:rPr>
        <w:t xml:space="preserve">аявке, или участник </w:t>
      </w:r>
      <w:r>
        <w:rPr>
          <w:sz w:val="28"/>
          <w:szCs w:val="28"/>
        </w:rPr>
        <w:t>о</w:t>
      </w:r>
      <w:r w:rsidRPr="00A320E5">
        <w:rPr>
          <w:sz w:val="28"/>
          <w:szCs w:val="28"/>
        </w:rPr>
        <w:t>ткрытого конкурса не представил подтверждающие документы и (или) заявленные транспортные средства для</w:t>
      </w:r>
      <w:proofErr w:type="gramEnd"/>
      <w:r w:rsidRPr="00A320E5">
        <w:rPr>
          <w:sz w:val="28"/>
          <w:szCs w:val="28"/>
        </w:rPr>
        <w:t xml:space="preserve"> осмотра, такой конкурс признается несостоявшимся, и назначается повторное проведение </w:t>
      </w:r>
      <w:r>
        <w:rPr>
          <w:sz w:val="28"/>
          <w:szCs w:val="28"/>
        </w:rPr>
        <w:t>о</w:t>
      </w:r>
      <w:r w:rsidRPr="00A320E5">
        <w:rPr>
          <w:sz w:val="28"/>
          <w:szCs w:val="28"/>
        </w:rPr>
        <w:t>ткрытого конкурса</w:t>
      </w:r>
      <w:r>
        <w:rPr>
          <w:sz w:val="28"/>
          <w:szCs w:val="28"/>
        </w:rPr>
        <w:t>.</w:t>
      </w:r>
    </w:p>
    <w:p w:rsidR="00B2581C" w:rsidRPr="00696586" w:rsidRDefault="00A320E5" w:rsidP="00B2581C">
      <w:pPr>
        <w:autoSpaceDE w:val="0"/>
        <w:autoSpaceDN w:val="0"/>
        <w:adjustRightInd w:val="0"/>
        <w:spacing w:line="240" w:lineRule="atLeast"/>
        <w:ind w:firstLine="709"/>
        <w:jc w:val="both"/>
        <w:rPr>
          <w:sz w:val="28"/>
          <w:szCs w:val="28"/>
        </w:rPr>
      </w:pPr>
      <w:r>
        <w:rPr>
          <w:b/>
          <w:sz w:val="28"/>
          <w:szCs w:val="28"/>
        </w:rPr>
        <w:t>12</w:t>
      </w:r>
      <w:r w:rsidR="00B2581C" w:rsidRPr="00B2581C">
        <w:rPr>
          <w:b/>
          <w:sz w:val="28"/>
          <w:szCs w:val="28"/>
        </w:rPr>
        <w:t xml:space="preserve">. </w:t>
      </w:r>
      <w:r w:rsidRPr="00A320E5">
        <w:rPr>
          <w:b/>
          <w:sz w:val="28"/>
          <w:szCs w:val="28"/>
        </w:rPr>
        <w:t xml:space="preserve">Порядок выдачи </w:t>
      </w:r>
      <w:r>
        <w:rPr>
          <w:b/>
          <w:sz w:val="28"/>
          <w:szCs w:val="28"/>
        </w:rPr>
        <w:t>с</w:t>
      </w:r>
      <w:r w:rsidRPr="00A320E5">
        <w:rPr>
          <w:b/>
          <w:sz w:val="28"/>
          <w:szCs w:val="28"/>
        </w:rPr>
        <w:t>видетельства.</w:t>
      </w:r>
    </w:p>
    <w:p w:rsidR="00300B3A" w:rsidRDefault="00300B3A" w:rsidP="00300B3A">
      <w:pPr>
        <w:spacing w:after="5" w:line="250" w:lineRule="auto"/>
        <w:ind w:right="148" w:firstLine="709"/>
        <w:jc w:val="both"/>
        <w:rPr>
          <w:sz w:val="28"/>
          <w:szCs w:val="28"/>
        </w:rPr>
      </w:pPr>
      <w:r w:rsidRPr="00300B3A">
        <w:rPr>
          <w:sz w:val="28"/>
          <w:szCs w:val="28"/>
        </w:rPr>
        <w:t xml:space="preserve">По результатам </w:t>
      </w:r>
      <w:r>
        <w:rPr>
          <w:sz w:val="28"/>
          <w:szCs w:val="28"/>
        </w:rPr>
        <w:t>о</w:t>
      </w:r>
      <w:r w:rsidRPr="00300B3A">
        <w:rPr>
          <w:sz w:val="28"/>
          <w:szCs w:val="28"/>
        </w:rPr>
        <w:t xml:space="preserve">ткрытого конкурса </w:t>
      </w:r>
      <w:r>
        <w:rPr>
          <w:sz w:val="28"/>
          <w:szCs w:val="28"/>
        </w:rPr>
        <w:t>о</w:t>
      </w:r>
      <w:r w:rsidRPr="00300B3A">
        <w:rPr>
          <w:sz w:val="28"/>
          <w:szCs w:val="28"/>
        </w:rPr>
        <w:t xml:space="preserve">рганизатор выдает </w:t>
      </w:r>
      <w:r>
        <w:rPr>
          <w:sz w:val="28"/>
          <w:szCs w:val="28"/>
        </w:rPr>
        <w:t>с</w:t>
      </w:r>
      <w:r w:rsidRPr="00300B3A">
        <w:rPr>
          <w:sz w:val="28"/>
          <w:szCs w:val="28"/>
        </w:rPr>
        <w:t xml:space="preserve">видетельство и </w:t>
      </w:r>
      <w:r>
        <w:rPr>
          <w:sz w:val="28"/>
          <w:szCs w:val="28"/>
        </w:rPr>
        <w:t>к</w:t>
      </w:r>
      <w:r w:rsidRPr="00300B3A">
        <w:rPr>
          <w:sz w:val="28"/>
          <w:szCs w:val="28"/>
        </w:rPr>
        <w:t xml:space="preserve">арты маршрута на срок 5 лет в течение 10 дней со дня подтверждения </w:t>
      </w:r>
      <w:r>
        <w:rPr>
          <w:sz w:val="28"/>
          <w:szCs w:val="28"/>
        </w:rPr>
        <w:t>у</w:t>
      </w:r>
      <w:r w:rsidRPr="00300B3A">
        <w:rPr>
          <w:sz w:val="28"/>
          <w:szCs w:val="28"/>
        </w:rPr>
        <w:t xml:space="preserve">частником </w:t>
      </w:r>
      <w:r>
        <w:rPr>
          <w:sz w:val="28"/>
          <w:szCs w:val="28"/>
        </w:rPr>
        <w:t>о</w:t>
      </w:r>
      <w:r w:rsidRPr="00300B3A">
        <w:rPr>
          <w:sz w:val="28"/>
          <w:szCs w:val="28"/>
        </w:rPr>
        <w:t xml:space="preserve">ткрытого конкурса наличия у него транспортных средств, предусмотренных его </w:t>
      </w:r>
      <w:r>
        <w:rPr>
          <w:sz w:val="28"/>
          <w:szCs w:val="28"/>
        </w:rPr>
        <w:t>з</w:t>
      </w:r>
      <w:r w:rsidRPr="00300B3A">
        <w:rPr>
          <w:sz w:val="28"/>
          <w:szCs w:val="28"/>
        </w:rPr>
        <w:t xml:space="preserve">аявкой на участие в </w:t>
      </w:r>
      <w:r>
        <w:rPr>
          <w:sz w:val="28"/>
          <w:szCs w:val="28"/>
        </w:rPr>
        <w:t>о</w:t>
      </w:r>
      <w:r w:rsidRPr="00300B3A">
        <w:rPr>
          <w:sz w:val="28"/>
          <w:szCs w:val="28"/>
        </w:rPr>
        <w:t>ткрытом конкурсе</w:t>
      </w:r>
      <w:r>
        <w:rPr>
          <w:sz w:val="28"/>
          <w:szCs w:val="28"/>
        </w:rPr>
        <w:t>.</w:t>
      </w:r>
    </w:p>
    <w:p w:rsidR="009A5590" w:rsidRPr="00300B3A" w:rsidRDefault="00300B3A" w:rsidP="00300B3A">
      <w:pPr>
        <w:autoSpaceDE w:val="0"/>
        <w:autoSpaceDN w:val="0"/>
        <w:adjustRightInd w:val="0"/>
        <w:ind w:firstLine="709"/>
        <w:jc w:val="both"/>
        <w:rPr>
          <w:sz w:val="28"/>
          <w:szCs w:val="28"/>
          <w:lang w:eastAsia="en-US"/>
        </w:rPr>
      </w:pPr>
      <w:r w:rsidRPr="00300B3A">
        <w:rPr>
          <w:sz w:val="28"/>
          <w:szCs w:val="28"/>
        </w:rPr>
        <w:t>Результаты Открытого конкурса могут быть обжалованы в судебном порядке.</w:t>
      </w:r>
    </w:p>
    <w:p w:rsidR="00300B3A" w:rsidRDefault="00300B3A">
      <w:pPr>
        <w:spacing w:after="200" w:line="276" w:lineRule="auto"/>
        <w:rPr>
          <w:sz w:val="28"/>
          <w:szCs w:val="28"/>
          <w:lang w:eastAsia="en-US"/>
        </w:rPr>
      </w:pPr>
      <w:r>
        <w:rPr>
          <w:sz w:val="28"/>
          <w:szCs w:val="28"/>
          <w:lang w:eastAsia="en-US"/>
        </w:rPr>
        <w:br w:type="page"/>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2</w:t>
      </w:r>
    </w:p>
    <w:p w:rsidR="00DD67E5" w:rsidRPr="008913DD" w:rsidRDefault="00DD67E5" w:rsidP="00DD67E5">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DD67E5" w:rsidRPr="008913DD"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DD67E5" w:rsidRDefault="00DD67E5" w:rsidP="00DD67E5">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967297">
        <w:rPr>
          <w:sz w:val="28"/>
          <w:szCs w:val="28"/>
          <w:lang w:eastAsia="en-US"/>
        </w:rPr>
        <w:t>18</w:t>
      </w:r>
      <w:r>
        <w:rPr>
          <w:sz w:val="28"/>
          <w:szCs w:val="28"/>
          <w:lang w:eastAsia="en-US"/>
        </w:rPr>
        <w:t xml:space="preserve"> </w:t>
      </w:r>
      <w:r w:rsidR="00967297">
        <w:rPr>
          <w:sz w:val="28"/>
          <w:szCs w:val="28"/>
          <w:lang w:eastAsia="en-US"/>
        </w:rPr>
        <w:t>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DD67E5" w:rsidRPr="008913DD" w:rsidRDefault="00DD67E5" w:rsidP="00DD67E5">
      <w:pPr>
        <w:autoSpaceDE w:val="0"/>
        <w:autoSpaceDN w:val="0"/>
        <w:adjustRightInd w:val="0"/>
        <w:spacing w:line="240" w:lineRule="atLeast"/>
        <w:contextualSpacing/>
        <w:jc w:val="center"/>
        <w:rPr>
          <w:sz w:val="28"/>
          <w:szCs w:val="28"/>
          <w:lang w:eastAsia="en-US"/>
        </w:rPr>
      </w:pPr>
    </w:p>
    <w:p w:rsidR="00DD67E5" w:rsidRDefault="00DD67E5" w:rsidP="00DD67E5">
      <w:pPr>
        <w:autoSpaceDE w:val="0"/>
        <w:autoSpaceDN w:val="0"/>
        <w:adjustRightInd w:val="0"/>
        <w:spacing w:line="240" w:lineRule="atLeast"/>
        <w:contextualSpacing/>
        <w:jc w:val="center"/>
        <w:rPr>
          <w:sz w:val="28"/>
          <w:szCs w:val="28"/>
          <w:lang w:eastAsia="en-US"/>
        </w:rPr>
      </w:pPr>
    </w:p>
    <w:p w:rsidR="00DD67E5" w:rsidRPr="00696586" w:rsidRDefault="00DD67E5" w:rsidP="00DD67E5">
      <w:pPr>
        <w:autoSpaceDE w:val="0"/>
        <w:autoSpaceDN w:val="0"/>
        <w:adjustRightInd w:val="0"/>
        <w:jc w:val="center"/>
        <w:rPr>
          <w:b/>
          <w:sz w:val="28"/>
          <w:szCs w:val="28"/>
        </w:rPr>
      </w:pPr>
      <w:r w:rsidRPr="00D24445">
        <w:rPr>
          <w:b/>
          <w:sz w:val="28"/>
          <w:szCs w:val="28"/>
        </w:rPr>
        <w:t xml:space="preserve">Состав и порядок работы </w:t>
      </w:r>
      <w:r w:rsidRPr="00696586">
        <w:rPr>
          <w:b/>
          <w:sz w:val="28"/>
          <w:szCs w:val="28"/>
        </w:rPr>
        <w:t xml:space="preserve">конкурсной комиссии для проведения </w:t>
      </w:r>
      <w:r>
        <w:rPr>
          <w:b/>
          <w:sz w:val="28"/>
          <w:szCs w:val="28"/>
        </w:rPr>
        <w:t xml:space="preserve">открытого </w:t>
      </w:r>
      <w:r w:rsidRPr="00696586">
        <w:rPr>
          <w:b/>
          <w:sz w:val="28"/>
          <w:szCs w:val="28"/>
        </w:rPr>
        <w:t>конкурс</w:t>
      </w:r>
      <w:r>
        <w:rPr>
          <w:b/>
          <w:sz w:val="28"/>
          <w:szCs w:val="28"/>
        </w:rPr>
        <w:t>а</w:t>
      </w:r>
      <w:r w:rsidRPr="00696586">
        <w:rPr>
          <w:b/>
          <w:sz w:val="28"/>
          <w:szCs w:val="28"/>
        </w:rPr>
        <w:t xml:space="preserve"> </w:t>
      </w:r>
      <w:r w:rsidRPr="00DD67E5">
        <w:rPr>
          <w:b/>
          <w:sz w:val="28"/>
          <w:szCs w:val="28"/>
        </w:rPr>
        <w:t>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муниципального округа Забайкальского края</w:t>
      </w:r>
    </w:p>
    <w:p w:rsidR="00DD67E5" w:rsidRPr="00D24445" w:rsidRDefault="00DD67E5" w:rsidP="00DD67E5">
      <w:pPr>
        <w:spacing w:line="240" w:lineRule="atLeast"/>
        <w:jc w:val="center"/>
        <w:rPr>
          <w:b/>
          <w:sz w:val="28"/>
          <w:szCs w:val="28"/>
        </w:rPr>
      </w:pPr>
    </w:p>
    <w:p w:rsidR="00DD67E5" w:rsidRDefault="00DD67E5" w:rsidP="00DD67E5">
      <w:pPr>
        <w:autoSpaceDE w:val="0"/>
        <w:autoSpaceDN w:val="0"/>
        <w:adjustRightInd w:val="0"/>
        <w:jc w:val="center"/>
        <w:rPr>
          <w:sz w:val="28"/>
          <w:szCs w:val="28"/>
        </w:rPr>
      </w:pPr>
    </w:p>
    <w:p w:rsidR="00DD67E5" w:rsidRDefault="00DD67E5" w:rsidP="00DD67E5">
      <w:pPr>
        <w:autoSpaceDE w:val="0"/>
        <w:autoSpaceDN w:val="0"/>
        <w:adjustRightInd w:val="0"/>
        <w:jc w:val="center"/>
        <w:rPr>
          <w:sz w:val="28"/>
          <w:szCs w:val="28"/>
        </w:rPr>
      </w:pPr>
      <w:r w:rsidRPr="008620B5">
        <w:rPr>
          <w:b/>
          <w:sz w:val="28"/>
          <w:szCs w:val="28"/>
        </w:rPr>
        <w:t xml:space="preserve">1. Состав </w:t>
      </w:r>
      <w:r>
        <w:rPr>
          <w:b/>
          <w:sz w:val="28"/>
          <w:szCs w:val="28"/>
        </w:rPr>
        <w:t>конкурсной комиссии</w:t>
      </w:r>
    </w:p>
    <w:p w:rsidR="00DD67E5" w:rsidRDefault="00DD67E5" w:rsidP="00DD67E5">
      <w:pPr>
        <w:spacing w:line="240" w:lineRule="atLeast"/>
        <w:ind w:firstLine="709"/>
        <w:contextualSpacing/>
        <w:jc w:val="center"/>
        <w:rPr>
          <w:sz w:val="28"/>
          <w:szCs w:val="28"/>
        </w:rPr>
      </w:pPr>
    </w:p>
    <w:p w:rsidR="00DD67E5" w:rsidRPr="000135D2" w:rsidRDefault="00DD67E5" w:rsidP="00DD67E5">
      <w:pPr>
        <w:spacing w:line="240" w:lineRule="atLeast"/>
        <w:ind w:firstLine="709"/>
        <w:contextualSpacing/>
        <w:jc w:val="both"/>
        <w:rPr>
          <w:sz w:val="28"/>
          <w:szCs w:val="28"/>
        </w:rPr>
      </w:pPr>
      <w:r>
        <w:rPr>
          <w:sz w:val="28"/>
          <w:szCs w:val="28"/>
        </w:rPr>
        <w:t>Председатель комиссии: Антипенко С.М.</w:t>
      </w:r>
      <w:r w:rsidRPr="000135D2">
        <w:rPr>
          <w:sz w:val="28"/>
          <w:szCs w:val="28"/>
        </w:rPr>
        <w:t xml:space="preserve"> </w:t>
      </w:r>
      <w:r>
        <w:rPr>
          <w:sz w:val="28"/>
          <w:szCs w:val="28"/>
        </w:rPr>
        <w:t>-</w:t>
      </w:r>
      <w:r w:rsidRPr="000135D2">
        <w:rPr>
          <w:sz w:val="28"/>
          <w:szCs w:val="28"/>
        </w:rPr>
        <w:t xml:space="preserve"> </w:t>
      </w:r>
      <w:r>
        <w:rPr>
          <w:sz w:val="28"/>
          <w:szCs w:val="28"/>
        </w:rPr>
        <w:t>заместитель главы Калганского муниципального округа Забайкальского края по экономическому и территориальному развитию.</w:t>
      </w:r>
    </w:p>
    <w:p w:rsidR="00DD67E5" w:rsidRDefault="00DD67E5" w:rsidP="00DD67E5">
      <w:pPr>
        <w:spacing w:line="240" w:lineRule="atLeast"/>
        <w:ind w:firstLine="709"/>
        <w:contextualSpacing/>
        <w:jc w:val="both"/>
        <w:rPr>
          <w:sz w:val="28"/>
          <w:szCs w:val="28"/>
        </w:rPr>
      </w:pPr>
      <w:r>
        <w:rPr>
          <w:sz w:val="28"/>
          <w:szCs w:val="28"/>
        </w:rPr>
        <w:t xml:space="preserve">Заместитель председателя комиссии: </w:t>
      </w:r>
      <w:proofErr w:type="spellStart"/>
      <w:r>
        <w:rPr>
          <w:sz w:val="28"/>
          <w:szCs w:val="28"/>
        </w:rPr>
        <w:t>Габайдулин</w:t>
      </w:r>
      <w:proofErr w:type="spellEnd"/>
      <w:r>
        <w:rPr>
          <w:sz w:val="28"/>
          <w:szCs w:val="28"/>
        </w:rPr>
        <w:t xml:space="preserve"> И.В.</w:t>
      </w:r>
      <w:r w:rsidRPr="000135D2">
        <w:rPr>
          <w:sz w:val="28"/>
          <w:szCs w:val="28"/>
        </w:rPr>
        <w:t xml:space="preserve"> </w:t>
      </w:r>
      <w:r>
        <w:rPr>
          <w:sz w:val="28"/>
          <w:szCs w:val="28"/>
        </w:rPr>
        <w:t>-</w:t>
      </w:r>
      <w:r w:rsidRPr="000135D2">
        <w:rPr>
          <w:sz w:val="28"/>
          <w:szCs w:val="28"/>
        </w:rPr>
        <w:t xml:space="preserve"> </w:t>
      </w:r>
      <w:r>
        <w:rPr>
          <w:sz w:val="28"/>
          <w:szCs w:val="28"/>
        </w:rPr>
        <w:t>начальник отдела жилищно - коммунального хозяйства, дорожного хозяйства, транспорта и связи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С</w:t>
      </w:r>
      <w:r w:rsidRPr="000135D2">
        <w:rPr>
          <w:sz w:val="28"/>
          <w:szCs w:val="28"/>
        </w:rPr>
        <w:t>екретарь комиссии</w:t>
      </w:r>
      <w:r>
        <w:rPr>
          <w:sz w:val="28"/>
          <w:szCs w:val="28"/>
        </w:rPr>
        <w:t>:</w:t>
      </w:r>
      <w:r w:rsidRPr="00DD67E5">
        <w:rPr>
          <w:sz w:val="28"/>
          <w:szCs w:val="28"/>
        </w:rPr>
        <w:t xml:space="preserve"> </w:t>
      </w:r>
      <w:r>
        <w:rPr>
          <w:sz w:val="28"/>
          <w:szCs w:val="28"/>
        </w:rPr>
        <w:t>Попова Д.А.</w:t>
      </w:r>
      <w:r w:rsidRPr="000135D2">
        <w:rPr>
          <w:sz w:val="28"/>
          <w:szCs w:val="28"/>
        </w:rPr>
        <w:t xml:space="preserve"> </w:t>
      </w:r>
      <w:r>
        <w:rPr>
          <w:sz w:val="28"/>
          <w:szCs w:val="28"/>
        </w:rPr>
        <w:t>-</w:t>
      </w:r>
      <w:r w:rsidRPr="000135D2">
        <w:rPr>
          <w:sz w:val="28"/>
          <w:szCs w:val="28"/>
        </w:rPr>
        <w:t xml:space="preserve"> </w:t>
      </w:r>
      <w:r>
        <w:rPr>
          <w:sz w:val="28"/>
          <w:szCs w:val="28"/>
        </w:rPr>
        <w:t>ведущий специалист отдела архитектуры, градостроительства и земельно - имущественных отношений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Член комиссии: Охлопков Ю.А.</w:t>
      </w:r>
      <w:r w:rsidRPr="000135D2">
        <w:rPr>
          <w:sz w:val="28"/>
          <w:szCs w:val="28"/>
        </w:rPr>
        <w:t xml:space="preserve"> - начальник отдела </w:t>
      </w:r>
      <w:r>
        <w:rPr>
          <w:sz w:val="28"/>
          <w:szCs w:val="28"/>
        </w:rPr>
        <w:t>ГО и ЧС и мобилизационной работы администрации Калганского муниципального округа Забайкальского края.</w:t>
      </w:r>
    </w:p>
    <w:p w:rsidR="00DD67E5" w:rsidRDefault="00DD67E5" w:rsidP="00DD67E5">
      <w:pPr>
        <w:spacing w:line="240" w:lineRule="atLeast"/>
        <w:ind w:firstLine="709"/>
        <w:contextualSpacing/>
        <w:jc w:val="both"/>
        <w:rPr>
          <w:sz w:val="28"/>
          <w:szCs w:val="28"/>
        </w:rPr>
      </w:pPr>
      <w:r>
        <w:rPr>
          <w:sz w:val="28"/>
          <w:szCs w:val="28"/>
        </w:rPr>
        <w:t xml:space="preserve">Член комиссии: </w:t>
      </w:r>
      <w:proofErr w:type="spellStart"/>
      <w:r>
        <w:rPr>
          <w:sz w:val="28"/>
          <w:szCs w:val="28"/>
        </w:rPr>
        <w:t>Потопольская</w:t>
      </w:r>
      <w:proofErr w:type="spellEnd"/>
      <w:r>
        <w:rPr>
          <w:sz w:val="28"/>
          <w:szCs w:val="28"/>
        </w:rPr>
        <w:t xml:space="preserve"> Н.И.</w:t>
      </w:r>
      <w:r w:rsidRPr="000135D2">
        <w:rPr>
          <w:sz w:val="28"/>
          <w:szCs w:val="28"/>
        </w:rPr>
        <w:t xml:space="preserve"> - начальник отдела </w:t>
      </w:r>
      <w:r>
        <w:rPr>
          <w:sz w:val="28"/>
          <w:szCs w:val="28"/>
        </w:rPr>
        <w:t>организационной, правовой и кадровой работы администрации Калганского муниципального округа Забайкальского края.</w:t>
      </w:r>
    </w:p>
    <w:p w:rsidR="00DD67E5" w:rsidRPr="000135D2" w:rsidRDefault="00DD67E5" w:rsidP="00DD67E5">
      <w:pPr>
        <w:spacing w:line="240" w:lineRule="atLeast"/>
        <w:ind w:firstLine="709"/>
        <w:contextualSpacing/>
        <w:jc w:val="both"/>
        <w:rPr>
          <w:sz w:val="28"/>
          <w:szCs w:val="28"/>
        </w:rPr>
      </w:pPr>
      <w:r>
        <w:rPr>
          <w:sz w:val="28"/>
          <w:szCs w:val="28"/>
        </w:rPr>
        <w:t xml:space="preserve">Член комиссии: </w:t>
      </w:r>
      <w:r w:rsidR="00B06A1B">
        <w:rPr>
          <w:sz w:val="28"/>
          <w:szCs w:val="28"/>
        </w:rPr>
        <w:t>Лопатина Т.П.</w:t>
      </w:r>
      <w:r>
        <w:rPr>
          <w:sz w:val="28"/>
          <w:szCs w:val="28"/>
        </w:rPr>
        <w:t xml:space="preserve"> </w:t>
      </w:r>
      <w:r w:rsidR="00B06A1B">
        <w:rPr>
          <w:sz w:val="28"/>
          <w:szCs w:val="28"/>
        </w:rPr>
        <w:t>–</w:t>
      </w:r>
      <w:r>
        <w:rPr>
          <w:sz w:val="28"/>
          <w:szCs w:val="28"/>
        </w:rPr>
        <w:t xml:space="preserve"> </w:t>
      </w:r>
      <w:r w:rsidR="00B06A1B">
        <w:rPr>
          <w:sz w:val="28"/>
          <w:szCs w:val="28"/>
        </w:rPr>
        <w:t>директор Муниципального казенного учреждения «Центр материально – технического обеспечения деятельности администрации Калганского муниципального округа Забайкальского края</w:t>
      </w:r>
      <w:r>
        <w:rPr>
          <w:sz w:val="28"/>
          <w:szCs w:val="28"/>
        </w:rPr>
        <w:t>.</w:t>
      </w:r>
    </w:p>
    <w:p w:rsidR="00DD67E5" w:rsidRPr="000135D2" w:rsidRDefault="00DD67E5" w:rsidP="00DD67E5">
      <w:pPr>
        <w:spacing w:line="240" w:lineRule="atLeast"/>
        <w:ind w:firstLine="709"/>
        <w:contextualSpacing/>
        <w:jc w:val="center"/>
        <w:rPr>
          <w:sz w:val="28"/>
          <w:szCs w:val="28"/>
        </w:rPr>
      </w:pPr>
    </w:p>
    <w:p w:rsidR="00DD67E5" w:rsidRPr="008620B5" w:rsidRDefault="00DD67E5" w:rsidP="00DD67E5">
      <w:pPr>
        <w:spacing w:line="240" w:lineRule="atLeast"/>
        <w:ind w:firstLine="709"/>
        <w:contextualSpacing/>
        <w:jc w:val="center"/>
        <w:rPr>
          <w:b/>
          <w:sz w:val="28"/>
          <w:szCs w:val="28"/>
        </w:rPr>
      </w:pPr>
      <w:r w:rsidRPr="008620B5">
        <w:rPr>
          <w:b/>
          <w:sz w:val="28"/>
          <w:szCs w:val="28"/>
        </w:rPr>
        <w:t xml:space="preserve">2. Порядок работы </w:t>
      </w:r>
      <w:r w:rsidR="00967297">
        <w:rPr>
          <w:b/>
          <w:sz w:val="28"/>
          <w:szCs w:val="28"/>
        </w:rPr>
        <w:t>конкурсной</w:t>
      </w:r>
      <w:r w:rsidRPr="008620B5">
        <w:rPr>
          <w:b/>
          <w:sz w:val="28"/>
          <w:szCs w:val="28"/>
        </w:rPr>
        <w:t xml:space="preserve"> комиссии</w:t>
      </w:r>
    </w:p>
    <w:p w:rsidR="00DD67E5" w:rsidRPr="00696586" w:rsidRDefault="00DD67E5" w:rsidP="00DD67E5">
      <w:pPr>
        <w:autoSpaceDE w:val="0"/>
        <w:autoSpaceDN w:val="0"/>
        <w:adjustRightInd w:val="0"/>
        <w:ind w:firstLine="709"/>
        <w:jc w:val="center"/>
        <w:rPr>
          <w:sz w:val="28"/>
          <w:szCs w:val="28"/>
        </w:rPr>
      </w:pPr>
    </w:p>
    <w:p w:rsidR="00DD67E5" w:rsidRPr="00696586" w:rsidRDefault="00DD67E5" w:rsidP="00DD67E5">
      <w:pPr>
        <w:tabs>
          <w:tab w:val="left" w:pos="851"/>
        </w:tabs>
        <w:autoSpaceDE w:val="0"/>
        <w:autoSpaceDN w:val="0"/>
        <w:adjustRightInd w:val="0"/>
        <w:ind w:firstLine="709"/>
        <w:jc w:val="both"/>
        <w:rPr>
          <w:sz w:val="28"/>
          <w:szCs w:val="28"/>
        </w:rPr>
      </w:pPr>
      <w:r w:rsidRPr="00696586">
        <w:rPr>
          <w:sz w:val="28"/>
          <w:szCs w:val="28"/>
        </w:rPr>
        <w:t xml:space="preserve">Настоящее Положение устанавливает общие принципы работы конкурсной комиссии, созданной для проведения конкурсов </w:t>
      </w:r>
      <w:r w:rsidRPr="00DD67E5">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Калганского </w:t>
      </w:r>
      <w:r w:rsidRPr="00DD67E5">
        <w:rPr>
          <w:sz w:val="28"/>
          <w:szCs w:val="28"/>
        </w:rPr>
        <w:lastRenderedPageBreak/>
        <w:t>муниципального округа Забайкальского края</w:t>
      </w:r>
      <w:r w:rsidRPr="00696586">
        <w:rPr>
          <w:sz w:val="28"/>
          <w:szCs w:val="28"/>
        </w:rPr>
        <w:t xml:space="preserve"> (далее по тексту </w:t>
      </w:r>
      <w:r>
        <w:rPr>
          <w:sz w:val="28"/>
          <w:szCs w:val="28"/>
        </w:rPr>
        <w:t>-</w:t>
      </w:r>
      <w:r w:rsidRPr="00696586">
        <w:rPr>
          <w:sz w:val="28"/>
          <w:szCs w:val="28"/>
        </w:rPr>
        <w:t xml:space="preserve"> конкурсная комиссии).</w:t>
      </w:r>
    </w:p>
    <w:p w:rsidR="00DD67E5" w:rsidRPr="00696586" w:rsidRDefault="00DD67E5" w:rsidP="00DD67E5">
      <w:pPr>
        <w:autoSpaceDE w:val="0"/>
        <w:autoSpaceDN w:val="0"/>
        <w:adjustRightInd w:val="0"/>
        <w:ind w:firstLine="709"/>
        <w:jc w:val="both"/>
        <w:rPr>
          <w:sz w:val="28"/>
          <w:szCs w:val="28"/>
        </w:rPr>
      </w:pPr>
      <w:r>
        <w:rPr>
          <w:sz w:val="28"/>
          <w:szCs w:val="28"/>
        </w:rPr>
        <w:t>В</w:t>
      </w:r>
      <w:r w:rsidRPr="00696586">
        <w:rPr>
          <w:sz w:val="28"/>
          <w:szCs w:val="28"/>
        </w:rPr>
        <w:t xml:space="preserve"> своей деятельности конкурсная комиссия руководствуется следующими принципами: </w:t>
      </w:r>
    </w:p>
    <w:p w:rsidR="00DD67E5" w:rsidRPr="00696586" w:rsidRDefault="00DD67E5" w:rsidP="00DD67E5">
      <w:pPr>
        <w:autoSpaceDE w:val="0"/>
        <w:autoSpaceDN w:val="0"/>
        <w:adjustRightInd w:val="0"/>
        <w:ind w:firstLine="709"/>
        <w:jc w:val="both"/>
        <w:rPr>
          <w:sz w:val="28"/>
          <w:szCs w:val="28"/>
        </w:rPr>
      </w:pPr>
      <w:r>
        <w:rPr>
          <w:sz w:val="28"/>
          <w:szCs w:val="28"/>
        </w:rPr>
        <w:t>-</w:t>
      </w:r>
      <w:r w:rsidRPr="00696586">
        <w:rPr>
          <w:sz w:val="28"/>
          <w:szCs w:val="28"/>
        </w:rPr>
        <w:t xml:space="preserve"> соблюдение принципов публичности, прозрачности, </w:t>
      </w:r>
      <w:proofErr w:type="spellStart"/>
      <w:r w:rsidRPr="00696586">
        <w:rPr>
          <w:sz w:val="28"/>
          <w:szCs w:val="28"/>
        </w:rPr>
        <w:t>конкурентности</w:t>
      </w:r>
      <w:proofErr w:type="spellEnd"/>
      <w:r w:rsidRPr="00696586">
        <w:rPr>
          <w:sz w:val="28"/>
          <w:szCs w:val="28"/>
        </w:rPr>
        <w:t>, равных условий и не дискриминации при проведении конкурсов;</w:t>
      </w:r>
    </w:p>
    <w:p w:rsidR="00DD67E5" w:rsidRPr="00696586" w:rsidRDefault="00DD67E5" w:rsidP="00DD67E5">
      <w:pPr>
        <w:autoSpaceDE w:val="0"/>
        <w:autoSpaceDN w:val="0"/>
        <w:adjustRightInd w:val="0"/>
        <w:ind w:firstLine="709"/>
        <w:jc w:val="both"/>
        <w:rPr>
          <w:sz w:val="28"/>
          <w:szCs w:val="28"/>
        </w:rPr>
      </w:pPr>
      <w:r>
        <w:rPr>
          <w:sz w:val="28"/>
          <w:szCs w:val="28"/>
        </w:rPr>
        <w:t>-</w:t>
      </w:r>
      <w:r w:rsidRPr="00696586">
        <w:rPr>
          <w:sz w:val="28"/>
          <w:szCs w:val="28"/>
        </w:rPr>
        <w:t xml:space="preserve"> устранения возможностей злоупотребления и коррупции при проведении конкурсов.</w:t>
      </w:r>
    </w:p>
    <w:p w:rsidR="00DD67E5" w:rsidRPr="00696586" w:rsidRDefault="00DD67E5" w:rsidP="00DD67E5">
      <w:pPr>
        <w:autoSpaceDE w:val="0"/>
        <w:autoSpaceDN w:val="0"/>
        <w:adjustRightInd w:val="0"/>
        <w:ind w:firstLine="709"/>
        <w:jc w:val="both"/>
        <w:rPr>
          <w:sz w:val="28"/>
          <w:szCs w:val="28"/>
        </w:rPr>
      </w:pPr>
      <w:r w:rsidRPr="00696586">
        <w:rPr>
          <w:sz w:val="28"/>
          <w:szCs w:val="28"/>
        </w:rPr>
        <w:t xml:space="preserve">Состав конкурсной комиссии утверждается постановлением администрации </w:t>
      </w:r>
      <w:r>
        <w:rPr>
          <w:sz w:val="28"/>
          <w:szCs w:val="28"/>
        </w:rPr>
        <w:t xml:space="preserve">Калганского </w:t>
      </w:r>
      <w:r w:rsidRPr="00696586">
        <w:rPr>
          <w:sz w:val="28"/>
          <w:szCs w:val="28"/>
        </w:rPr>
        <w:t>муниципального округа Забайкальского края.</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Замена члена конкурсной комиссии допускается только по решению </w:t>
      </w:r>
      <w:r w:rsidRPr="00696586">
        <w:rPr>
          <w:sz w:val="28"/>
          <w:szCs w:val="28"/>
        </w:rPr>
        <w:t xml:space="preserve">администрации </w:t>
      </w:r>
      <w:r>
        <w:rPr>
          <w:sz w:val="28"/>
          <w:szCs w:val="28"/>
        </w:rPr>
        <w:t>Калганского</w:t>
      </w:r>
      <w:r w:rsidRPr="00696586">
        <w:rPr>
          <w:sz w:val="28"/>
          <w:szCs w:val="28"/>
        </w:rPr>
        <w:t xml:space="preserve"> муниципального округа Забайкальского края</w:t>
      </w:r>
      <w:r w:rsidRPr="00696586">
        <w:rPr>
          <w:rFonts w:eastAsia="Calibri"/>
          <w:sz w:val="28"/>
          <w:szCs w:val="28"/>
        </w:rPr>
        <w:t>.</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В состав конкурсной комиссии должно входить не менее пяти человек, в том числе должностные лица администрации (также далее по тексту </w:t>
      </w:r>
      <w:r>
        <w:rPr>
          <w:rFonts w:eastAsia="Calibri"/>
          <w:sz w:val="28"/>
          <w:szCs w:val="28"/>
        </w:rPr>
        <w:t>-</w:t>
      </w:r>
      <w:r w:rsidRPr="00696586">
        <w:rPr>
          <w:rFonts w:eastAsia="Calibri"/>
          <w:sz w:val="28"/>
          <w:szCs w:val="28"/>
        </w:rPr>
        <w:t xml:space="preserve"> организатор конкурса).</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Конкурсная комиссия рассматривает заявки на участие в конкур</w:t>
      </w:r>
      <w:r>
        <w:rPr>
          <w:rFonts w:eastAsia="Calibri"/>
          <w:sz w:val="28"/>
          <w:szCs w:val="28"/>
        </w:rPr>
        <w:t>се и проводит открытые конкурсы.</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w:t>
      </w:r>
      <w:r>
        <w:rPr>
          <w:rFonts w:eastAsia="Calibri"/>
          <w:sz w:val="28"/>
          <w:szCs w:val="28"/>
        </w:rPr>
        <w:t>-</w:t>
      </w:r>
      <w:r w:rsidRPr="00696586">
        <w:rPr>
          <w:rFonts w:eastAsia="Calibri"/>
          <w:sz w:val="28"/>
          <w:szCs w:val="28"/>
        </w:rPr>
        <w:t xml:space="preserve"> заместитель, назначаемый председателем конкурсной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Конкурсная комиссия правомочна, если на заседании присутствуют более 50 % общего числа ее членов. Каждый член конкурсной комиссии имеет 1 голос.</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DD67E5" w:rsidRPr="00696586" w:rsidRDefault="00DD67E5" w:rsidP="00DD67E5">
      <w:pPr>
        <w:autoSpaceDE w:val="0"/>
        <w:autoSpaceDN w:val="0"/>
        <w:adjustRightInd w:val="0"/>
        <w:ind w:firstLine="709"/>
        <w:jc w:val="both"/>
        <w:rPr>
          <w:rFonts w:eastAsia="Calibri"/>
          <w:sz w:val="28"/>
          <w:szCs w:val="28"/>
        </w:rPr>
      </w:pPr>
      <w:r w:rsidRPr="00696586">
        <w:rPr>
          <w:rFonts w:eastAsia="Calibri"/>
          <w:sz w:val="28"/>
          <w:szCs w:val="28"/>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DD67E5" w:rsidRPr="00E15B17" w:rsidRDefault="00DD67E5" w:rsidP="00E15B17">
      <w:pPr>
        <w:autoSpaceDE w:val="0"/>
        <w:autoSpaceDN w:val="0"/>
        <w:adjustRightInd w:val="0"/>
        <w:ind w:firstLine="709"/>
        <w:jc w:val="both"/>
        <w:rPr>
          <w:rFonts w:eastAsia="Calibri"/>
          <w:sz w:val="28"/>
          <w:szCs w:val="28"/>
        </w:rPr>
      </w:pPr>
      <w:r w:rsidRPr="00696586">
        <w:rPr>
          <w:rFonts w:eastAsia="Calibri"/>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DD67E5" w:rsidRDefault="00DD67E5" w:rsidP="00DD67E5">
      <w:pPr>
        <w:spacing w:after="200" w:line="276" w:lineRule="auto"/>
        <w:rPr>
          <w:sz w:val="28"/>
          <w:szCs w:val="28"/>
        </w:rPr>
      </w:pPr>
      <w:r>
        <w:rPr>
          <w:sz w:val="28"/>
          <w:szCs w:val="28"/>
        </w:rPr>
        <w:br w:type="page"/>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E249FB">
        <w:rPr>
          <w:sz w:val="28"/>
          <w:szCs w:val="28"/>
          <w:lang w:eastAsia="en-US"/>
        </w:rPr>
        <w:t>3</w:t>
      </w:r>
    </w:p>
    <w:p w:rsidR="009A5728" w:rsidRPr="008913DD" w:rsidRDefault="009A5728" w:rsidP="009A5728">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9A5728" w:rsidRPr="008913DD"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9A5728" w:rsidRDefault="009A5728" w:rsidP="009A5728">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967297">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967297">
        <w:rPr>
          <w:sz w:val="28"/>
          <w:szCs w:val="28"/>
          <w:lang w:eastAsia="en-US"/>
        </w:rPr>
        <w:t>_</w:t>
      </w:r>
      <w:r w:rsidR="00462697">
        <w:rPr>
          <w:sz w:val="28"/>
          <w:szCs w:val="28"/>
          <w:lang w:eastAsia="en-US"/>
        </w:rPr>
        <w:t>198</w:t>
      </w:r>
    </w:p>
    <w:p w:rsidR="00657242" w:rsidRPr="008913DD" w:rsidRDefault="00657242" w:rsidP="00657242">
      <w:pPr>
        <w:autoSpaceDE w:val="0"/>
        <w:autoSpaceDN w:val="0"/>
        <w:adjustRightInd w:val="0"/>
        <w:spacing w:line="240" w:lineRule="atLeast"/>
        <w:contextualSpacing/>
        <w:jc w:val="center"/>
        <w:rPr>
          <w:sz w:val="28"/>
          <w:szCs w:val="28"/>
          <w:lang w:eastAsia="en-US"/>
        </w:rPr>
      </w:pPr>
    </w:p>
    <w:p w:rsidR="00657242" w:rsidRDefault="00657242" w:rsidP="00657242">
      <w:pPr>
        <w:autoSpaceDE w:val="0"/>
        <w:autoSpaceDN w:val="0"/>
        <w:adjustRightInd w:val="0"/>
        <w:spacing w:line="240" w:lineRule="atLeast"/>
        <w:contextualSpacing/>
        <w:jc w:val="center"/>
        <w:rPr>
          <w:sz w:val="28"/>
          <w:szCs w:val="28"/>
          <w:lang w:eastAsia="en-US"/>
        </w:rPr>
      </w:pPr>
    </w:p>
    <w:p w:rsidR="007A16F0" w:rsidRDefault="007A16F0" w:rsidP="007A16F0">
      <w:pPr>
        <w:autoSpaceDE w:val="0"/>
        <w:autoSpaceDN w:val="0"/>
        <w:adjustRightInd w:val="0"/>
        <w:jc w:val="center"/>
        <w:rPr>
          <w:b/>
          <w:bCs/>
          <w:sz w:val="27"/>
          <w:szCs w:val="27"/>
        </w:rPr>
      </w:pPr>
      <w:r>
        <w:rPr>
          <w:b/>
          <w:bCs/>
          <w:sz w:val="27"/>
          <w:szCs w:val="27"/>
        </w:rPr>
        <w:t>ЗАЯВКА</w:t>
      </w:r>
    </w:p>
    <w:p w:rsidR="007A16F0" w:rsidRDefault="007A16F0" w:rsidP="007A16F0">
      <w:pPr>
        <w:autoSpaceDE w:val="0"/>
        <w:autoSpaceDN w:val="0"/>
        <w:adjustRightInd w:val="0"/>
        <w:jc w:val="center"/>
        <w:rPr>
          <w:sz w:val="27"/>
          <w:szCs w:val="27"/>
        </w:rPr>
      </w:pPr>
      <w:r>
        <w:rPr>
          <w:sz w:val="27"/>
          <w:szCs w:val="27"/>
        </w:rPr>
        <w:t>на участие в открытом конкурсе на право осуществления перевозок</w:t>
      </w:r>
    </w:p>
    <w:p w:rsidR="007A16F0" w:rsidRDefault="007A16F0" w:rsidP="007A16F0">
      <w:pPr>
        <w:autoSpaceDE w:val="0"/>
        <w:autoSpaceDN w:val="0"/>
        <w:adjustRightInd w:val="0"/>
        <w:jc w:val="center"/>
        <w:rPr>
          <w:sz w:val="27"/>
          <w:szCs w:val="27"/>
        </w:rPr>
      </w:pPr>
      <w:r>
        <w:rPr>
          <w:sz w:val="27"/>
          <w:szCs w:val="27"/>
        </w:rPr>
        <w:t>по маршруту регулярных перевозок пассажиров и багажа</w:t>
      </w:r>
    </w:p>
    <w:p w:rsidR="007A16F0" w:rsidRDefault="007A16F0" w:rsidP="007A16F0">
      <w:pPr>
        <w:autoSpaceDE w:val="0"/>
        <w:autoSpaceDN w:val="0"/>
        <w:adjustRightInd w:val="0"/>
        <w:jc w:val="center"/>
        <w:rPr>
          <w:b/>
          <w:bCs/>
          <w:sz w:val="22"/>
          <w:szCs w:val="22"/>
        </w:rPr>
      </w:pPr>
    </w:p>
    <w:p w:rsidR="007A16F0" w:rsidRPr="00A065CF" w:rsidRDefault="007A16F0" w:rsidP="007A16F0">
      <w:pPr>
        <w:autoSpaceDE w:val="0"/>
        <w:autoSpaceDN w:val="0"/>
        <w:adjustRightInd w:val="0"/>
        <w:rPr>
          <w:bCs/>
          <w:sz w:val="22"/>
          <w:szCs w:val="22"/>
        </w:rPr>
      </w:pPr>
      <w:r w:rsidRPr="00A065CF">
        <w:rPr>
          <w:bCs/>
          <w:sz w:val="22"/>
          <w:szCs w:val="22"/>
        </w:rPr>
        <w:t>1. Наименование юридического лица, фамилия, имя и, если имеется, отчество</w:t>
      </w:r>
    </w:p>
    <w:p w:rsidR="007A16F0" w:rsidRPr="00A065CF" w:rsidRDefault="007A16F0" w:rsidP="007A16F0">
      <w:pPr>
        <w:autoSpaceDE w:val="0"/>
        <w:autoSpaceDN w:val="0"/>
        <w:adjustRightInd w:val="0"/>
        <w:rPr>
          <w:bCs/>
          <w:sz w:val="22"/>
          <w:szCs w:val="22"/>
        </w:rPr>
      </w:pPr>
      <w:r w:rsidRPr="00A065CF">
        <w:rPr>
          <w:bCs/>
          <w:sz w:val="22"/>
          <w:szCs w:val="22"/>
        </w:rPr>
        <w:t>индивидуального предпринимателя, участников договора простого товарищества* ___________________________________________________________________________________</w:t>
      </w:r>
      <w:r>
        <w:rPr>
          <w:bCs/>
          <w:sz w:val="22"/>
          <w:szCs w:val="22"/>
        </w:rPr>
        <w:t>_</w:t>
      </w:r>
    </w:p>
    <w:p w:rsidR="007A16F0" w:rsidRPr="00A065CF" w:rsidRDefault="007A16F0" w:rsidP="007A16F0">
      <w:pPr>
        <w:autoSpaceDE w:val="0"/>
        <w:autoSpaceDN w:val="0"/>
        <w:adjustRightInd w:val="0"/>
        <w:rPr>
          <w:bCs/>
          <w:sz w:val="22"/>
          <w:szCs w:val="22"/>
        </w:rPr>
      </w:pPr>
      <w:r w:rsidRPr="00A065CF">
        <w:rPr>
          <w:bCs/>
          <w:sz w:val="22"/>
          <w:szCs w:val="22"/>
        </w:rPr>
        <w:t>2. ИНН _______________</w:t>
      </w:r>
      <w:r>
        <w:rPr>
          <w:bCs/>
          <w:sz w:val="22"/>
          <w:szCs w:val="22"/>
        </w:rPr>
        <w:t>______________________________________________________________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3. ОГРН _____________________________________________</w:t>
      </w:r>
      <w:r>
        <w:rPr>
          <w:bCs/>
          <w:sz w:val="22"/>
          <w:szCs w:val="22"/>
        </w:rPr>
        <w:t>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4. Номер и дата выдачи лицензии ___________________________________</w:t>
      </w:r>
      <w:r>
        <w:rPr>
          <w:bCs/>
          <w:sz w:val="22"/>
          <w:szCs w:val="22"/>
        </w:rPr>
        <w:t>___</w:t>
      </w:r>
      <w:r w:rsidRPr="00A065CF">
        <w:rPr>
          <w:bCs/>
          <w:sz w:val="22"/>
          <w:szCs w:val="22"/>
        </w:rPr>
        <w:t>_________________</w:t>
      </w:r>
    </w:p>
    <w:p w:rsidR="007A16F0" w:rsidRPr="00A065CF" w:rsidRDefault="007A16F0" w:rsidP="007A16F0">
      <w:pPr>
        <w:autoSpaceDE w:val="0"/>
        <w:autoSpaceDN w:val="0"/>
        <w:adjustRightInd w:val="0"/>
        <w:rPr>
          <w:bCs/>
          <w:sz w:val="22"/>
          <w:szCs w:val="22"/>
        </w:rPr>
      </w:pPr>
      <w:r w:rsidRPr="00A065CF">
        <w:rPr>
          <w:bCs/>
          <w:sz w:val="22"/>
          <w:szCs w:val="22"/>
        </w:rPr>
        <w:t>5. Место нахождения/место жительства ______________________________</w:t>
      </w:r>
      <w:r>
        <w:rPr>
          <w:bCs/>
          <w:sz w:val="22"/>
          <w:szCs w:val="22"/>
        </w:rPr>
        <w:t>____________________</w:t>
      </w:r>
      <w:r w:rsidRPr="00A065CF">
        <w:rPr>
          <w:bCs/>
          <w:sz w:val="22"/>
          <w:szCs w:val="22"/>
        </w:rPr>
        <w:t>____________________________________________________________________________________</w:t>
      </w:r>
      <w:r>
        <w:rPr>
          <w:bCs/>
          <w:sz w:val="22"/>
          <w:szCs w:val="22"/>
        </w:rPr>
        <w:t>___________________________________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6. Почтовый адрес ____________________________________</w:t>
      </w:r>
      <w:r>
        <w:rPr>
          <w:bCs/>
          <w:sz w:val="22"/>
          <w:szCs w:val="22"/>
        </w:rPr>
        <w:t>_______________________________</w:t>
      </w:r>
    </w:p>
    <w:p w:rsidR="007A16F0" w:rsidRPr="00A065CF" w:rsidRDefault="007A16F0" w:rsidP="007A16F0">
      <w:pPr>
        <w:autoSpaceDE w:val="0"/>
        <w:autoSpaceDN w:val="0"/>
        <w:adjustRightInd w:val="0"/>
        <w:rPr>
          <w:bCs/>
          <w:sz w:val="22"/>
          <w:szCs w:val="22"/>
        </w:rPr>
      </w:pPr>
      <w:r w:rsidRPr="00A065CF">
        <w:rPr>
          <w:bCs/>
          <w:sz w:val="22"/>
          <w:szCs w:val="22"/>
        </w:rPr>
        <w:t>7. Контактные телефоны ___________________________________</w:t>
      </w:r>
      <w:r>
        <w:rPr>
          <w:bCs/>
          <w:sz w:val="22"/>
          <w:szCs w:val="22"/>
        </w:rPr>
        <w:t>___</w:t>
      </w:r>
      <w:r w:rsidRPr="00A065CF">
        <w:rPr>
          <w:bCs/>
          <w:sz w:val="22"/>
          <w:szCs w:val="22"/>
        </w:rPr>
        <w:t>________________________</w:t>
      </w:r>
    </w:p>
    <w:p w:rsidR="007A16F0" w:rsidRPr="00A065CF" w:rsidRDefault="007A16F0" w:rsidP="007A16F0">
      <w:pPr>
        <w:autoSpaceDE w:val="0"/>
        <w:autoSpaceDN w:val="0"/>
        <w:adjustRightInd w:val="0"/>
        <w:rPr>
          <w:bCs/>
          <w:sz w:val="22"/>
          <w:szCs w:val="22"/>
        </w:rPr>
      </w:pPr>
      <w:r w:rsidRPr="00A065CF">
        <w:rPr>
          <w:bCs/>
          <w:sz w:val="22"/>
          <w:szCs w:val="22"/>
        </w:rPr>
        <w:t>8. E-</w:t>
      </w:r>
      <w:proofErr w:type="spellStart"/>
      <w:r w:rsidRPr="00A065CF">
        <w:rPr>
          <w:bCs/>
          <w:sz w:val="22"/>
          <w:szCs w:val="22"/>
        </w:rPr>
        <w:t>mail</w:t>
      </w:r>
      <w:proofErr w:type="spellEnd"/>
      <w:r w:rsidRPr="00A065CF">
        <w:rPr>
          <w:bCs/>
          <w:sz w:val="22"/>
          <w:szCs w:val="22"/>
        </w:rPr>
        <w:t xml:space="preserve"> ___________________________________________________________________________</w:t>
      </w:r>
    </w:p>
    <w:p w:rsidR="007A16F0" w:rsidRPr="00A065CF" w:rsidRDefault="007A16F0" w:rsidP="007A16F0">
      <w:pPr>
        <w:autoSpaceDE w:val="0"/>
        <w:autoSpaceDN w:val="0"/>
        <w:adjustRightInd w:val="0"/>
        <w:rPr>
          <w:bCs/>
          <w:sz w:val="22"/>
          <w:szCs w:val="22"/>
        </w:rPr>
      </w:pPr>
    </w:p>
    <w:p w:rsidR="007A16F0" w:rsidRPr="00A065CF" w:rsidRDefault="007A16F0" w:rsidP="007A16F0">
      <w:pPr>
        <w:autoSpaceDE w:val="0"/>
        <w:autoSpaceDN w:val="0"/>
        <w:adjustRightInd w:val="0"/>
        <w:rPr>
          <w:bCs/>
          <w:sz w:val="22"/>
          <w:szCs w:val="22"/>
        </w:rPr>
      </w:pPr>
      <w:r w:rsidRPr="00A065CF">
        <w:rPr>
          <w:bCs/>
          <w:sz w:val="22"/>
          <w:szCs w:val="22"/>
        </w:rPr>
        <w:t>Представляю документы на участие в открытом конкурсе по муниципальному маршруту регулярных перевозок: ____________________________________________________________</w:t>
      </w:r>
      <w:r>
        <w:rPr>
          <w:bCs/>
          <w:sz w:val="22"/>
          <w:szCs w:val="22"/>
        </w:rPr>
        <w:t>___</w:t>
      </w:r>
    </w:p>
    <w:p w:rsidR="007A16F0" w:rsidRPr="00A065CF" w:rsidRDefault="007A16F0" w:rsidP="007A16F0">
      <w:pPr>
        <w:autoSpaceDE w:val="0"/>
        <w:autoSpaceDN w:val="0"/>
        <w:adjustRightInd w:val="0"/>
        <w:rPr>
          <w:bCs/>
          <w:sz w:val="22"/>
          <w:szCs w:val="22"/>
        </w:rPr>
      </w:pPr>
    </w:p>
    <w:p w:rsidR="007A16F0" w:rsidRDefault="007A16F0" w:rsidP="007A16F0">
      <w:pPr>
        <w:autoSpaceDE w:val="0"/>
        <w:autoSpaceDN w:val="0"/>
        <w:adjustRightInd w:val="0"/>
        <w:rPr>
          <w:bCs/>
          <w:sz w:val="22"/>
          <w:szCs w:val="22"/>
        </w:rPr>
      </w:pPr>
      <w:r w:rsidRPr="00A065CF">
        <w:rPr>
          <w:bCs/>
          <w:sz w:val="22"/>
          <w:szCs w:val="22"/>
        </w:rPr>
        <w:t>Настоящей Заявкой подтверждаем, что в отношении __________________________________________________________________________________</w:t>
      </w:r>
      <w:r>
        <w:rPr>
          <w:bCs/>
          <w:sz w:val="22"/>
          <w:szCs w:val="22"/>
        </w:rPr>
        <w:t>__</w:t>
      </w:r>
    </w:p>
    <w:p w:rsidR="007A16F0" w:rsidRPr="007A16F0" w:rsidRDefault="007A16F0" w:rsidP="007A16F0">
      <w:pPr>
        <w:autoSpaceDE w:val="0"/>
        <w:autoSpaceDN w:val="0"/>
        <w:adjustRightInd w:val="0"/>
        <w:rPr>
          <w:bCs/>
          <w:sz w:val="22"/>
          <w:szCs w:val="22"/>
        </w:rPr>
      </w:pPr>
      <w:r w:rsidRPr="00A065CF">
        <w:rPr>
          <w:bCs/>
          <w:sz w:val="17"/>
          <w:szCs w:val="17"/>
        </w:rPr>
        <w:t>(наименование Участника)</w:t>
      </w:r>
    </w:p>
    <w:p w:rsidR="007A16F0" w:rsidRPr="00A065CF" w:rsidRDefault="007A16F0" w:rsidP="007A16F0">
      <w:pPr>
        <w:autoSpaceDE w:val="0"/>
        <w:autoSpaceDN w:val="0"/>
        <w:adjustRightInd w:val="0"/>
        <w:rPr>
          <w:bCs/>
          <w:sz w:val="17"/>
          <w:szCs w:val="17"/>
        </w:rPr>
      </w:pPr>
      <w:r w:rsidRPr="00A065CF">
        <w:rPr>
          <w:bCs/>
          <w:sz w:val="17"/>
          <w:szCs w:val="17"/>
        </w:rPr>
        <w:t xml:space="preserve"> </w:t>
      </w:r>
      <w:r w:rsidRPr="00A065CF">
        <w:rPr>
          <w:bCs/>
          <w:sz w:val="22"/>
          <w:szCs w:val="22"/>
        </w:rPr>
        <w:t>не проводится ликвидация, отсутствует решение арбитражного суда о признании банкротом</w:t>
      </w:r>
      <w:r w:rsidRPr="00A065CF">
        <w:rPr>
          <w:bCs/>
          <w:sz w:val="17"/>
          <w:szCs w:val="17"/>
        </w:rPr>
        <w:t xml:space="preserve"> </w:t>
      </w:r>
      <w:r w:rsidRPr="00A065CF">
        <w:rPr>
          <w:bCs/>
          <w:sz w:val="22"/>
          <w:szCs w:val="22"/>
        </w:rPr>
        <w:t>Участника - юридического лица или индивидуального предпринимателя и об открытии</w:t>
      </w:r>
      <w:r w:rsidRPr="00A065CF">
        <w:rPr>
          <w:bCs/>
          <w:sz w:val="17"/>
          <w:szCs w:val="17"/>
        </w:rPr>
        <w:t xml:space="preserve"> </w:t>
      </w:r>
      <w:r w:rsidRPr="00A065CF">
        <w:rPr>
          <w:bCs/>
          <w:sz w:val="22"/>
          <w:szCs w:val="22"/>
        </w:rPr>
        <w:t>конкурсного производства; отсутствует задолженность по обязательным платежам в бюджеты</w:t>
      </w:r>
      <w:r w:rsidRPr="00A065CF">
        <w:rPr>
          <w:bCs/>
          <w:sz w:val="17"/>
          <w:szCs w:val="17"/>
        </w:rPr>
        <w:t xml:space="preserve"> </w:t>
      </w:r>
      <w:r w:rsidRPr="00A065CF">
        <w:rPr>
          <w:bCs/>
          <w:sz w:val="22"/>
          <w:szCs w:val="22"/>
        </w:rPr>
        <w:t>бюджетной системы Российской Федерации за последний завершенный отчетный период.</w:t>
      </w:r>
    </w:p>
    <w:p w:rsidR="007A16F0" w:rsidRPr="00A065CF" w:rsidRDefault="007A16F0" w:rsidP="007A16F0">
      <w:pPr>
        <w:autoSpaceDE w:val="0"/>
        <w:autoSpaceDN w:val="0"/>
        <w:adjustRightInd w:val="0"/>
        <w:rPr>
          <w:bCs/>
          <w:sz w:val="22"/>
          <w:szCs w:val="22"/>
        </w:rPr>
      </w:pPr>
      <w:r w:rsidRPr="00A065CF">
        <w:rPr>
          <w:bCs/>
          <w:sz w:val="22"/>
          <w:szCs w:val="22"/>
        </w:rPr>
        <w:t xml:space="preserve">- количество дорожно-транспортных происшествий, повлекших за собой </w:t>
      </w:r>
      <w:proofErr w:type="gramStart"/>
      <w:r w:rsidRPr="00A065CF">
        <w:rPr>
          <w:bCs/>
          <w:sz w:val="22"/>
          <w:szCs w:val="22"/>
        </w:rPr>
        <w:t>человеческие</w:t>
      </w:r>
      <w:proofErr w:type="gramEnd"/>
    </w:p>
    <w:p w:rsidR="007A16F0" w:rsidRPr="00A065CF" w:rsidRDefault="007A16F0" w:rsidP="007A16F0">
      <w:pPr>
        <w:autoSpaceDE w:val="0"/>
        <w:autoSpaceDN w:val="0"/>
        <w:adjustRightInd w:val="0"/>
        <w:rPr>
          <w:bCs/>
          <w:sz w:val="22"/>
          <w:szCs w:val="22"/>
        </w:rPr>
      </w:pPr>
      <w:r w:rsidRPr="00A065CF">
        <w:rPr>
          <w:bCs/>
          <w:sz w:val="22"/>
          <w:szCs w:val="22"/>
        </w:rPr>
        <w:t>жертвы или причинение вреда здоровью граждан и произошедших по вине</w:t>
      </w:r>
    </w:p>
    <w:p w:rsidR="007A16F0" w:rsidRPr="007A16F0" w:rsidRDefault="007A16F0" w:rsidP="007A16F0">
      <w:pPr>
        <w:autoSpaceDE w:val="0"/>
        <w:autoSpaceDN w:val="0"/>
        <w:adjustRightInd w:val="0"/>
        <w:rPr>
          <w:bCs/>
          <w:sz w:val="22"/>
          <w:szCs w:val="22"/>
        </w:rPr>
      </w:pPr>
      <w:r w:rsidRPr="00A065CF">
        <w:rPr>
          <w:bCs/>
          <w:sz w:val="22"/>
          <w:szCs w:val="22"/>
        </w:rPr>
        <w:t>________________________________________________ или его (их) работников в течение года,</w:t>
      </w:r>
      <w:r w:rsidRPr="00A065CF">
        <w:rPr>
          <w:bCs/>
          <w:sz w:val="17"/>
          <w:szCs w:val="17"/>
        </w:rPr>
        <w:t xml:space="preserve"> (наименование Участника)</w:t>
      </w:r>
    </w:p>
    <w:p w:rsidR="007A16F0" w:rsidRPr="00A065CF" w:rsidRDefault="007A16F0" w:rsidP="007A16F0">
      <w:pPr>
        <w:autoSpaceDE w:val="0"/>
        <w:autoSpaceDN w:val="0"/>
        <w:adjustRightInd w:val="0"/>
        <w:rPr>
          <w:bCs/>
          <w:sz w:val="17"/>
          <w:szCs w:val="17"/>
        </w:rPr>
      </w:pPr>
      <w:r w:rsidRPr="00A065CF">
        <w:rPr>
          <w:bCs/>
          <w:sz w:val="22"/>
          <w:szCs w:val="22"/>
        </w:rPr>
        <w:t>предшествующего дате размещения и</w:t>
      </w:r>
      <w:r>
        <w:rPr>
          <w:bCs/>
          <w:sz w:val="22"/>
          <w:szCs w:val="22"/>
        </w:rPr>
        <w:t>звещения __________________________________________</w:t>
      </w:r>
      <w:r w:rsidRPr="00A065CF">
        <w:rPr>
          <w:bCs/>
          <w:sz w:val="22"/>
          <w:szCs w:val="22"/>
        </w:rPr>
        <w:t>.</w:t>
      </w:r>
    </w:p>
    <w:p w:rsidR="007A16F0" w:rsidRPr="00A065CF" w:rsidRDefault="007A16F0" w:rsidP="007A16F0">
      <w:pPr>
        <w:autoSpaceDE w:val="0"/>
        <w:autoSpaceDN w:val="0"/>
        <w:adjustRightInd w:val="0"/>
        <w:rPr>
          <w:bCs/>
          <w:sz w:val="22"/>
          <w:szCs w:val="22"/>
        </w:rPr>
      </w:pPr>
      <w:r w:rsidRPr="00A065CF">
        <w:rPr>
          <w:bCs/>
          <w:sz w:val="22"/>
          <w:szCs w:val="22"/>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w:t>
      </w:r>
      <w:r>
        <w:rPr>
          <w:bCs/>
          <w:sz w:val="22"/>
          <w:szCs w:val="22"/>
        </w:rPr>
        <w:t>___________________________</w:t>
      </w:r>
      <w:r w:rsidRPr="00A065CF">
        <w:rPr>
          <w:bCs/>
          <w:sz w:val="22"/>
          <w:szCs w:val="22"/>
        </w:rPr>
        <w:t xml:space="preserve"> </w:t>
      </w:r>
    </w:p>
    <w:p w:rsidR="007A16F0" w:rsidRPr="00A065CF" w:rsidRDefault="007A16F0" w:rsidP="007A16F0">
      <w:pPr>
        <w:autoSpaceDE w:val="0"/>
        <w:autoSpaceDN w:val="0"/>
        <w:adjustRightInd w:val="0"/>
        <w:rPr>
          <w:bCs/>
          <w:sz w:val="22"/>
          <w:szCs w:val="22"/>
        </w:rPr>
      </w:pPr>
      <w:r w:rsidRPr="00A065CF">
        <w:rPr>
          <w:bCs/>
          <w:sz w:val="22"/>
          <w:szCs w:val="22"/>
        </w:rPr>
        <w:t>- государственные регистрационные знаки транспортных средств, предусмотренных</w:t>
      </w:r>
    </w:p>
    <w:p w:rsidR="007A16F0" w:rsidRPr="00A065CF" w:rsidRDefault="007A16F0" w:rsidP="007A16F0">
      <w:pPr>
        <w:autoSpaceDE w:val="0"/>
        <w:autoSpaceDN w:val="0"/>
        <w:adjustRightInd w:val="0"/>
        <w:rPr>
          <w:bCs/>
          <w:sz w:val="22"/>
          <w:szCs w:val="22"/>
        </w:rPr>
      </w:pPr>
      <w:r w:rsidRPr="00A065CF">
        <w:rPr>
          <w:bCs/>
          <w:sz w:val="22"/>
          <w:szCs w:val="22"/>
        </w:rPr>
        <w:t xml:space="preserve">договорами обязательного страхования гражданской ответственности, действовавшими </w:t>
      </w:r>
      <w:proofErr w:type="gramStart"/>
      <w:r w:rsidRPr="00A065CF">
        <w:rPr>
          <w:bCs/>
          <w:sz w:val="22"/>
          <w:szCs w:val="22"/>
        </w:rPr>
        <w:t>в</w:t>
      </w:r>
      <w:proofErr w:type="gramEnd"/>
    </w:p>
    <w:p w:rsidR="007A16F0" w:rsidRPr="00A065CF" w:rsidRDefault="007A16F0" w:rsidP="007A16F0">
      <w:pPr>
        <w:autoSpaceDE w:val="0"/>
        <w:autoSpaceDN w:val="0"/>
        <w:adjustRightInd w:val="0"/>
        <w:rPr>
          <w:bCs/>
          <w:sz w:val="22"/>
          <w:szCs w:val="22"/>
        </w:rPr>
      </w:pPr>
      <w:r w:rsidRPr="00A065CF">
        <w:rPr>
          <w:bCs/>
          <w:sz w:val="22"/>
          <w:szCs w:val="22"/>
        </w:rPr>
        <w:t>течение года, предшествующего дате размещения извещения _________________________</w:t>
      </w:r>
      <w:r>
        <w:rPr>
          <w:bCs/>
          <w:sz w:val="22"/>
          <w:szCs w:val="22"/>
        </w:rPr>
        <w:t>_____</w:t>
      </w:r>
      <w:r w:rsidRPr="00A065CF">
        <w:rPr>
          <w:bCs/>
          <w:sz w:val="22"/>
          <w:szCs w:val="22"/>
        </w:rPr>
        <w:t>.</w:t>
      </w:r>
    </w:p>
    <w:p w:rsidR="007A16F0" w:rsidRPr="00A065CF" w:rsidRDefault="007A16F0" w:rsidP="007A16F0">
      <w:pPr>
        <w:autoSpaceDE w:val="0"/>
        <w:autoSpaceDN w:val="0"/>
        <w:adjustRightInd w:val="0"/>
        <w:rPr>
          <w:bCs/>
          <w:sz w:val="17"/>
          <w:szCs w:val="17"/>
        </w:rPr>
      </w:pPr>
    </w:p>
    <w:p w:rsidR="007A16F0" w:rsidRPr="00A065CF" w:rsidRDefault="007A16F0" w:rsidP="007A16F0">
      <w:pPr>
        <w:autoSpaceDE w:val="0"/>
        <w:autoSpaceDN w:val="0"/>
        <w:adjustRightInd w:val="0"/>
        <w:rPr>
          <w:bCs/>
          <w:sz w:val="17"/>
          <w:szCs w:val="17"/>
        </w:rPr>
      </w:pPr>
    </w:p>
    <w:p w:rsidR="007A16F0" w:rsidRPr="00A065CF" w:rsidRDefault="007A16F0" w:rsidP="007A16F0">
      <w:pPr>
        <w:autoSpaceDE w:val="0"/>
        <w:autoSpaceDN w:val="0"/>
        <w:adjustRightInd w:val="0"/>
        <w:rPr>
          <w:bCs/>
          <w:sz w:val="17"/>
          <w:szCs w:val="17"/>
        </w:rPr>
      </w:pPr>
      <w:r w:rsidRPr="00A065CF">
        <w:rPr>
          <w:bCs/>
          <w:sz w:val="17"/>
          <w:szCs w:val="17"/>
        </w:rPr>
        <w:t>___________________                            _________________________                         ______________________________________</w:t>
      </w:r>
    </w:p>
    <w:p w:rsidR="007A16F0" w:rsidRPr="00A065CF" w:rsidRDefault="007A16F0" w:rsidP="007A16F0">
      <w:pPr>
        <w:autoSpaceDE w:val="0"/>
        <w:autoSpaceDN w:val="0"/>
        <w:adjustRightInd w:val="0"/>
        <w:rPr>
          <w:bCs/>
          <w:sz w:val="18"/>
          <w:szCs w:val="17"/>
        </w:rPr>
      </w:pPr>
      <w:r w:rsidRPr="00A065CF">
        <w:rPr>
          <w:bCs/>
          <w:sz w:val="18"/>
          <w:szCs w:val="17"/>
        </w:rPr>
        <w:t>(дата)                                                             (подпись)                                                                 (расшифровка подписи)</w:t>
      </w:r>
    </w:p>
    <w:p w:rsidR="007A16F0" w:rsidRDefault="007A16F0" w:rsidP="007A16F0">
      <w:pPr>
        <w:autoSpaceDE w:val="0"/>
        <w:autoSpaceDN w:val="0"/>
        <w:adjustRightInd w:val="0"/>
        <w:rPr>
          <w:b/>
          <w:bCs/>
          <w:sz w:val="17"/>
          <w:szCs w:val="17"/>
        </w:rPr>
      </w:pPr>
    </w:p>
    <w:p w:rsidR="007A16F0" w:rsidRDefault="007A16F0" w:rsidP="007A16F0">
      <w:pPr>
        <w:autoSpaceDE w:val="0"/>
        <w:autoSpaceDN w:val="0"/>
        <w:adjustRightInd w:val="0"/>
        <w:rPr>
          <w:b/>
          <w:bCs/>
          <w:sz w:val="17"/>
          <w:szCs w:val="17"/>
        </w:rPr>
      </w:pPr>
      <w:r>
        <w:rPr>
          <w:b/>
          <w:bCs/>
          <w:sz w:val="17"/>
          <w:szCs w:val="17"/>
        </w:rPr>
        <w:t>М.П. (при наличии)</w:t>
      </w:r>
    </w:p>
    <w:p w:rsidR="007A16F0" w:rsidRDefault="007A16F0" w:rsidP="007A16F0">
      <w:pPr>
        <w:autoSpaceDE w:val="0"/>
        <w:autoSpaceDN w:val="0"/>
        <w:adjustRightInd w:val="0"/>
        <w:rPr>
          <w:b/>
          <w:bCs/>
          <w:sz w:val="17"/>
          <w:szCs w:val="17"/>
        </w:rPr>
      </w:pPr>
    </w:p>
    <w:p w:rsidR="007A16F0" w:rsidRPr="00751A22" w:rsidRDefault="007A16F0" w:rsidP="007A16F0">
      <w:pPr>
        <w:autoSpaceDE w:val="0"/>
        <w:autoSpaceDN w:val="0"/>
        <w:adjustRightInd w:val="0"/>
        <w:rPr>
          <w:bCs/>
          <w:sz w:val="17"/>
          <w:szCs w:val="17"/>
        </w:rPr>
      </w:pPr>
      <w:r w:rsidRPr="00751A22">
        <w:rPr>
          <w:bCs/>
          <w:sz w:val="17"/>
          <w:szCs w:val="17"/>
        </w:rPr>
        <w:t>* в случае</w:t>
      </w:r>
      <w:proofErr w:type="gramStart"/>
      <w:r w:rsidRPr="00751A22">
        <w:rPr>
          <w:bCs/>
          <w:sz w:val="17"/>
          <w:szCs w:val="17"/>
        </w:rPr>
        <w:t>,</w:t>
      </w:r>
      <w:proofErr w:type="gramEnd"/>
      <w:r w:rsidRPr="00751A22">
        <w:rPr>
          <w:bCs/>
          <w:sz w:val="17"/>
          <w:szCs w:val="17"/>
        </w:rPr>
        <w:t xml:space="preserve"> если заявка на участие в открытом конкурсе на право осуществления перевозок по маршруту регулярных</w:t>
      </w:r>
    </w:p>
    <w:p w:rsidR="007A16F0" w:rsidRPr="00751A22" w:rsidRDefault="007A16F0" w:rsidP="007A16F0">
      <w:pPr>
        <w:autoSpaceDE w:val="0"/>
        <w:autoSpaceDN w:val="0"/>
        <w:adjustRightInd w:val="0"/>
        <w:rPr>
          <w:bCs/>
          <w:sz w:val="17"/>
          <w:szCs w:val="17"/>
        </w:rPr>
      </w:pPr>
      <w:r w:rsidRPr="00751A22">
        <w:rPr>
          <w:bCs/>
          <w:sz w:val="17"/>
          <w:szCs w:val="17"/>
        </w:rPr>
        <w:t xml:space="preserve">перевозок пассажиров и багажа автомобильным транспортом </w:t>
      </w:r>
      <w:proofErr w:type="gramStart"/>
      <w:r w:rsidRPr="00751A22">
        <w:rPr>
          <w:bCs/>
          <w:sz w:val="17"/>
          <w:szCs w:val="17"/>
        </w:rPr>
        <w:t>предоставлена</w:t>
      </w:r>
      <w:proofErr w:type="gramEnd"/>
      <w:r w:rsidRPr="00751A22">
        <w:rPr>
          <w:bCs/>
          <w:sz w:val="17"/>
          <w:szCs w:val="17"/>
        </w:rPr>
        <w:t xml:space="preserve"> участниками договора простого</w:t>
      </w:r>
    </w:p>
    <w:p w:rsidR="007A16F0" w:rsidRPr="00751A22" w:rsidRDefault="007A16F0" w:rsidP="007A16F0">
      <w:pPr>
        <w:autoSpaceDE w:val="0"/>
        <w:autoSpaceDN w:val="0"/>
        <w:adjustRightInd w:val="0"/>
        <w:rPr>
          <w:bCs/>
          <w:sz w:val="17"/>
          <w:szCs w:val="17"/>
        </w:rPr>
      </w:pPr>
      <w:r w:rsidRPr="00751A22">
        <w:rPr>
          <w:bCs/>
          <w:sz w:val="17"/>
          <w:szCs w:val="17"/>
        </w:rPr>
        <w:t>товарищества, сведения, предусмотренные пунктами 1, 2, 3, 4, 5, 6, 7, 8 указываются в отношении каждого участника</w:t>
      </w:r>
    </w:p>
    <w:p w:rsidR="007A16F0" w:rsidRPr="00751A22" w:rsidRDefault="007A16F0" w:rsidP="007A16F0">
      <w:r w:rsidRPr="00751A22">
        <w:rPr>
          <w:bCs/>
          <w:sz w:val="17"/>
          <w:szCs w:val="17"/>
        </w:rPr>
        <w:t>договора простого товарищества.</w:t>
      </w:r>
    </w:p>
    <w:p w:rsidR="0046718D" w:rsidRDefault="0046718D">
      <w:pPr>
        <w:spacing w:after="200" w:line="276" w:lineRule="auto"/>
        <w:rPr>
          <w:sz w:val="28"/>
          <w:szCs w:val="28"/>
        </w:rPr>
      </w:pPr>
      <w:r>
        <w:rPr>
          <w:sz w:val="28"/>
          <w:szCs w:val="28"/>
        </w:rPr>
        <w:br w:type="page"/>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4</w:t>
      </w:r>
    </w:p>
    <w:p w:rsidR="00214110" w:rsidRPr="008913DD" w:rsidRDefault="00214110" w:rsidP="00214110">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214110" w:rsidRPr="008913DD"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071888" w:rsidRDefault="00214110" w:rsidP="00214110">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071888" w:rsidRDefault="00071888" w:rsidP="00214110">
      <w:pPr>
        <w:autoSpaceDE w:val="0"/>
        <w:autoSpaceDN w:val="0"/>
        <w:adjustRightInd w:val="0"/>
        <w:spacing w:line="240" w:lineRule="atLeast"/>
        <w:contextualSpacing/>
        <w:jc w:val="center"/>
        <w:rPr>
          <w:sz w:val="28"/>
          <w:szCs w:val="28"/>
          <w:lang w:eastAsia="en-US"/>
        </w:rPr>
      </w:pPr>
    </w:p>
    <w:p w:rsidR="00071888" w:rsidRDefault="00071888" w:rsidP="00214110">
      <w:pPr>
        <w:autoSpaceDE w:val="0"/>
        <w:autoSpaceDN w:val="0"/>
        <w:adjustRightInd w:val="0"/>
        <w:spacing w:line="240" w:lineRule="atLeast"/>
        <w:contextualSpacing/>
        <w:jc w:val="center"/>
        <w:rPr>
          <w:sz w:val="28"/>
          <w:szCs w:val="28"/>
          <w:lang w:eastAsia="en-US"/>
        </w:rPr>
      </w:pPr>
    </w:p>
    <w:p w:rsidR="00214110" w:rsidRPr="00D8696C" w:rsidRDefault="00214110" w:rsidP="00214110">
      <w:pPr>
        <w:jc w:val="center"/>
        <w:rPr>
          <w:sz w:val="28"/>
          <w:szCs w:val="28"/>
        </w:rPr>
      </w:pPr>
      <w:r w:rsidRPr="00D8696C">
        <w:rPr>
          <w:sz w:val="28"/>
          <w:szCs w:val="28"/>
        </w:rPr>
        <w:t>ОПИСЬ ДОКУМЕНТОВ,</w:t>
      </w:r>
    </w:p>
    <w:p w:rsidR="00214110" w:rsidRPr="00D8696C" w:rsidRDefault="00214110" w:rsidP="00214110">
      <w:pPr>
        <w:ind w:left="360"/>
        <w:jc w:val="center"/>
        <w:rPr>
          <w:sz w:val="28"/>
          <w:szCs w:val="28"/>
        </w:rPr>
      </w:pPr>
      <w:r w:rsidRPr="00D8696C">
        <w:rPr>
          <w:sz w:val="28"/>
          <w:szCs w:val="28"/>
        </w:rPr>
        <w:t>представляемых для участия в открытом конкурсе на право получения свидетельства об осуществлении перево</w:t>
      </w:r>
      <w:r>
        <w:rPr>
          <w:sz w:val="28"/>
          <w:szCs w:val="28"/>
        </w:rPr>
        <w:t xml:space="preserve">зок по одному или нескольким </w:t>
      </w:r>
      <w:r w:rsidRPr="00D8696C">
        <w:rPr>
          <w:sz w:val="28"/>
          <w:szCs w:val="28"/>
        </w:rPr>
        <w:t>муниципальным маршрутам регулярных перевозок</w:t>
      </w:r>
    </w:p>
    <w:p w:rsidR="00214110" w:rsidRDefault="00214110" w:rsidP="00214110">
      <w:pPr>
        <w:jc w:val="center"/>
        <w:rPr>
          <w:sz w:val="28"/>
          <w:szCs w:val="28"/>
        </w:rPr>
      </w:pPr>
    </w:p>
    <w:p w:rsidR="00214110" w:rsidRPr="00D8696C" w:rsidRDefault="00214110" w:rsidP="0021411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69"/>
        <w:gridCol w:w="1701"/>
        <w:gridCol w:w="1383"/>
      </w:tblGrid>
      <w:tr w:rsidR="00214110" w:rsidRPr="00D8696C" w:rsidTr="009B08E7">
        <w:tc>
          <w:tcPr>
            <w:tcW w:w="817" w:type="dxa"/>
          </w:tcPr>
          <w:p w:rsidR="00214110" w:rsidRPr="00D8696C" w:rsidRDefault="00214110" w:rsidP="009B08E7">
            <w:pPr>
              <w:jc w:val="center"/>
              <w:rPr>
                <w:sz w:val="20"/>
                <w:szCs w:val="20"/>
              </w:rPr>
            </w:pPr>
            <w:r w:rsidRPr="00D8696C">
              <w:rPr>
                <w:sz w:val="20"/>
                <w:szCs w:val="20"/>
              </w:rPr>
              <w:t>№№</w:t>
            </w:r>
          </w:p>
          <w:p w:rsidR="00214110" w:rsidRPr="00D8696C" w:rsidRDefault="00214110" w:rsidP="009B08E7">
            <w:pPr>
              <w:jc w:val="center"/>
              <w:rPr>
                <w:sz w:val="20"/>
                <w:szCs w:val="20"/>
              </w:rPr>
            </w:pPr>
            <w:proofErr w:type="gramStart"/>
            <w:r w:rsidRPr="00D8696C">
              <w:rPr>
                <w:sz w:val="20"/>
                <w:szCs w:val="20"/>
              </w:rPr>
              <w:t>п</w:t>
            </w:r>
            <w:proofErr w:type="gramEnd"/>
            <w:r w:rsidRPr="00D8696C">
              <w:rPr>
                <w:sz w:val="20"/>
                <w:szCs w:val="20"/>
                <w:lang w:val="en-US"/>
              </w:rPr>
              <w:t>/</w:t>
            </w:r>
            <w:r w:rsidRPr="00D8696C">
              <w:rPr>
                <w:sz w:val="20"/>
                <w:szCs w:val="20"/>
              </w:rPr>
              <w:t>п</w:t>
            </w:r>
          </w:p>
        </w:tc>
        <w:tc>
          <w:tcPr>
            <w:tcW w:w="5670" w:type="dxa"/>
          </w:tcPr>
          <w:p w:rsidR="00214110" w:rsidRPr="00D8696C" w:rsidRDefault="00214110" w:rsidP="009B08E7">
            <w:pPr>
              <w:jc w:val="center"/>
              <w:rPr>
                <w:sz w:val="20"/>
                <w:szCs w:val="20"/>
              </w:rPr>
            </w:pPr>
            <w:r w:rsidRPr="00D8696C">
              <w:rPr>
                <w:sz w:val="20"/>
                <w:szCs w:val="20"/>
              </w:rPr>
              <w:t>Наименование</w:t>
            </w:r>
          </w:p>
        </w:tc>
        <w:tc>
          <w:tcPr>
            <w:tcW w:w="1701" w:type="dxa"/>
          </w:tcPr>
          <w:p w:rsidR="00214110" w:rsidRPr="00D8696C" w:rsidRDefault="00214110" w:rsidP="009B08E7">
            <w:pPr>
              <w:jc w:val="center"/>
              <w:rPr>
                <w:sz w:val="20"/>
                <w:szCs w:val="20"/>
              </w:rPr>
            </w:pPr>
            <w:r w:rsidRPr="00D8696C">
              <w:rPr>
                <w:sz w:val="20"/>
                <w:szCs w:val="20"/>
              </w:rPr>
              <w:t>Номера страниц</w:t>
            </w:r>
          </w:p>
        </w:tc>
        <w:tc>
          <w:tcPr>
            <w:tcW w:w="1383" w:type="dxa"/>
          </w:tcPr>
          <w:p w:rsidR="00214110" w:rsidRPr="00D8696C" w:rsidRDefault="00214110" w:rsidP="009B08E7">
            <w:pPr>
              <w:jc w:val="center"/>
              <w:rPr>
                <w:sz w:val="20"/>
                <w:szCs w:val="20"/>
              </w:rPr>
            </w:pPr>
            <w:r w:rsidRPr="00D8696C">
              <w:rPr>
                <w:sz w:val="20"/>
                <w:szCs w:val="20"/>
              </w:rPr>
              <w:t>Кол-во</w:t>
            </w:r>
          </w:p>
          <w:p w:rsidR="00214110" w:rsidRPr="00D8696C" w:rsidRDefault="00214110" w:rsidP="009B08E7">
            <w:pPr>
              <w:jc w:val="center"/>
              <w:rPr>
                <w:sz w:val="20"/>
                <w:szCs w:val="20"/>
              </w:rPr>
            </w:pPr>
            <w:r w:rsidRPr="00D8696C">
              <w:rPr>
                <w:sz w:val="20"/>
                <w:szCs w:val="20"/>
              </w:rPr>
              <w:t>страниц</w:t>
            </w: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right"/>
              <w:rPr>
                <w:sz w:val="20"/>
                <w:szCs w:val="20"/>
              </w:rPr>
            </w:pPr>
          </w:p>
        </w:tc>
        <w:tc>
          <w:tcPr>
            <w:tcW w:w="5670" w:type="dxa"/>
          </w:tcPr>
          <w:p w:rsidR="00214110" w:rsidRPr="00D8696C" w:rsidRDefault="00214110" w:rsidP="009B08E7">
            <w:pPr>
              <w:jc w:val="center"/>
              <w:rPr>
                <w:sz w:val="20"/>
                <w:szCs w:val="20"/>
              </w:rPr>
            </w:pPr>
          </w:p>
        </w:tc>
        <w:tc>
          <w:tcPr>
            <w:tcW w:w="1701" w:type="dxa"/>
          </w:tcPr>
          <w:p w:rsidR="00214110" w:rsidRPr="00D8696C" w:rsidRDefault="00214110" w:rsidP="009B08E7">
            <w:pPr>
              <w:jc w:val="center"/>
              <w:rPr>
                <w:sz w:val="20"/>
                <w:szCs w:val="20"/>
              </w:rPr>
            </w:pPr>
          </w:p>
        </w:tc>
        <w:tc>
          <w:tcPr>
            <w:tcW w:w="1383" w:type="dxa"/>
          </w:tcPr>
          <w:p w:rsidR="00214110" w:rsidRPr="00D8696C" w:rsidRDefault="00214110" w:rsidP="009B08E7">
            <w:pPr>
              <w:jc w:val="center"/>
              <w:rPr>
                <w:sz w:val="20"/>
                <w:szCs w:val="20"/>
              </w:rPr>
            </w:pPr>
          </w:p>
        </w:tc>
      </w:tr>
      <w:tr w:rsidR="00214110" w:rsidRPr="00D8696C" w:rsidTr="009B08E7">
        <w:tc>
          <w:tcPr>
            <w:tcW w:w="817" w:type="dxa"/>
          </w:tcPr>
          <w:p w:rsidR="00214110" w:rsidRPr="00D8696C" w:rsidRDefault="00214110" w:rsidP="009B08E7">
            <w:pPr>
              <w:jc w:val="center"/>
              <w:rPr>
                <w:sz w:val="28"/>
                <w:szCs w:val="28"/>
              </w:rPr>
            </w:pPr>
          </w:p>
        </w:tc>
        <w:tc>
          <w:tcPr>
            <w:tcW w:w="7371" w:type="dxa"/>
            <w:gridSpan w:val="2"/>
          </w:tcPr>
          <w:p w:rsidR="00214110" w:rsidRPr="00265725" w:rsidRDefault="00214110" w:rsidP="009B08E7">
            <w:pPr>
              <w:jc w:val="right"/>
            </w:pPr>
            <w:r w:rsidRPr="00265725">
              <w:t>Всего листов:</w:t>
            </w:r>
          </w:p>
        </w:tc>
        <w:tc>
          <w:tcPr>
            <w:tcW w:w="1383" w:type="dxa"/>
          </w:tcPr>
          <w:p w:rsidR="00214110" w:rsidRPr="00D8696C" w:rsidRDefault="00214110" w:rsidP="009B08E7">
            <w:pPr>
              <w:jc w:val="center"/>
              <w:rPr>
                <w:sz w:val="28"/>
                <w:szCs w:val="28"/>
              </w:rPr>
            </w:pPr>
          </w:p>
        </w:tc>
      </w:tr>
    </w:tbl>
    <w:p w:rsidR="00214110" w:rsidRPr="00D8696C" w:rsidRDefault="00214110" w:rsidP="00214110">
      <w:pPr>
        <w:jc w:val="center"/>
        <w:rPr>
          <w:sz w:val="28"/>
          <w:szCs w:val="28"/>
        </w:rPr>
      </w:pPr>
    </w:p>
    <w:p w:rsidR="00214110" w:rsidRPr="00D8696C" w:rsidRDefault="00214110" w:rsidP="00214110">
      <w:pPr>
        <w:jc w:val="center"/>
        <w:rPr>
          <w:sz w:val="28"/>
          <w:szCs w:val="28"/>
        </w:rPr>
      </w:pPr>
    </w:p>
    <w:p w:rsidR="00214110" w:rsidRPr="00D8696C" w:rsidRDefault="00214110" w:rsidP="00214110">
      <w:pPr>
        <w:rPr>
          <w:sz w:val="28"/>
          <w:szCs w:val="28"/>
        </w:rPr>
      </w:pPr>
      <w:r w:rsidRPr="00D8696C">
        <w:rPr>
          <w:sz w:val="28"/>
          <w:szCs w:val="28"/>
        </w:rPr>
        <w:t xml:space="preserve">______________________      </w:t>
      </w:r>
      <w:r>
        <w:rPr>
          <w:sz w:val="28"/>
          <w:szCs w:val="28"/>
        </w:rPr>
        <w:t>/</w:t>
      </w:r>
      <w:r w:rsidRPr="00D8696C">
        <w:rPr>
          <w:sz w:val="28"/>
          <w:szCs w:val="28"/>
        </w:rPr>
        <w:t>___________________</w:t>
      </w:r>
      <w:r>
        <w:rPr>
          <w:sz w:val="28"/>
          <w:szCs w:val="28"/>
        </w:rPr>
        <w:t>/</w:t>
      </w:r>
      <w:r w:rsidRPr="00D8696C">
        <w:rPr>
          <w:sz w:val="28"/>
          <w:szCs w:val="28"/>
        </w:rPr>
        <w:t xml:space="preserve">   ____________________</w:t>
      </w:r>
    </w:p>
    <w:p w:rsidR="00214110" w:rsidRPr="00D8696C" w:rsidRDefault="00214110" w:rsidP="00214110">
      <w:r w:rsidRPr="00D8696C">
        <w:t>(наименование Участника)                                 (п</w:t>
      </w:r>
      <w:r>
        <w:t xml:space="preserve">одпись)         </w:t>
      </w:r>
      <w:r w:rsidRPr="00D8696C">
        <w:t xml:space="preserve">  (расшифровка подписи)</w:t>
      </w:r>
    </w:p>
    <w:p w:rsidR="00214110" w:rsidRDefault="00214110" w:rsidP="00214110">
      <w:pPr>
        <w:rPr>
          <w:sz w:val="28"/>
          <w:szCs w:val="28"/>
        </w:rPr>
      </w:pPr>
    </w:p>
    <w:p w:rsidR="00596C9F" w:rsidRPr="00D8696C" w:rsidRDefault="00596C9F" w:rsidP="00214110">
      <w:pPr>
        <w:rPr>
          <w:sz w:val="28"/>
          <w:szCs w:val="28"/>
        </w:rPr>
      </w:pPr>
    </w:p>
    <w:p w:rsidR="00071888" w:rsidRPr="00596C9F" w:rsidRDefault="00214110" w:rsidP="00214110">
      <w:pPr>
        <w:autoSpaceDE w:val="0"/>
        <w:autoSpaceDN w:val="0"/>
        <w:adjustRightInd w:val="0"/>
        <w:spacing w:line="240" w:lineRule="atLeast"/>
        <w:contextualSpacing/>
        <w:rPr>
          <w:sz w:val="28"/>
          <w:szCs w:val="28"/>
          <w:lang w:eastAsia="en-US"/>
        </w:rPr>
      </w:pPr>
      <w:r w:rsidRPr="00596C9F">
        <w:rPr>
          <w:sz w:val="28"/>
          <w:szCs w:val="28"/>
        </w:rPr>
        <w:t>М.П. (при наличии)</w:t>
      </w:r>
    </w:p>
    <w:p w:rsidR="00214110" w:rsidRDefault="00214110">
      <w:pPr>
        <w:spacing w:after="200" w:line="276" w:lineRule="auto"/>
        <w:rPr>
          <w:sz w:val="28"/>
          <w:szCs w:val="28"/>
          <w:lang w:eastAsia="en-US"/>
        </w:rPr>
      </w:pPr>
      <w:r>
        <w:rPr>
          <w:sz w:val="28"/>
          <w:szCs w:val="28"/>
          <w:lang w:eastAsia="en-US"/>
        </w:rPr>
        <w:br w:type="page"/>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5</w:t>
      </w:r>
    </w:p>
    <w:p w:rsidR="00573A5D" w:rsidRPr="008913DD" w:rsidRDefault="00573A5D" w:rsidP="00573A5D">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573A5D" w:rsidRPr="008913D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573A5D" w:rsidRDefault="00573A5D" w:rsidP="00573A5D">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573A5D" w:rsidRDefault="00573A5D" w:rsidP="00267EAF">
      <w:pPr>
        <w:autoSpaceDE w:val="0"/>
        <w:autoSpaceDN w:val="0"/>
        <w:adjustRightInd w:val="0"/>
        <w:spacing w:line="240" w:lineRule="atLeast"/>
        <w:ind w:firstLine="709"/>
        <w:contextualSpacing/>
        <w:jc w:val="center"/>
        <w:rPr>
          <w:sz w:val="28"/>
          <w:szCs w:val="28"/>
          <w:lang w:eastAsia="en-US"/>
        </w:rPr>
      </w:pPr>
    </w:p>
    <w:p w:rsidR="00573A5D" w:rsidRDefault="00573A5D" w:rsidP="00267EAF">
      <w:pPr>
        <w:autoSpaceDE w:val="0"/>
        <w:autoSpaceDN w:val="0"/>
        <w:adjustRightInd w:val="0"/>
        <w:spacing w:line="240" w:lineRule="atLeast"/>
        <w:ind w:firstLine="709"/>
        <w:contextualSpacing/>
        <w:jc w:val="center"/>
        <w:rPr>
          <w:sz w:val="28"/>
          <w:szCs w:val="28"/>
          <w:lang w:eastAsia="en-US"/>
        </w:rPr>
      </w:pPr>
    </w:p>
    <w:p w:rsidR="00265725" w:rsidRDefault="00265725" w:rsidP="00267EAF">
      <w:pPr>
        <w:spacing w:line="240" w:lineRule="atLeast"/>
        <w:ind w:right="202" w:firstLine="709"/>
        <w:jc w:val="center"/>
        <w:rPr>
          <w:sz w:val="28"/>
          <w:szCs w:val="28"/>
        </w:rPr>
      </w:pPr>
      <w:r w:rsidRPr="00265725">
        <w:rPr>
          <w:sz w:val="28"/>
          <w:szCs w:val="28"/>
        </w:rPr>
        <w:t>ДЕКЛАРАЦИЯ</w:t>
      </w:r>
    </w:p>
    <w:p w:rsidR="00265725" w:rsidRDefault="00265725" w:rsidP="00267EAF">
      <w:pPr>
        <w:spacing w:line="240" w:lineRule="atLeast"/>
        <w:ind w:right="202" w:firstLine="709"/>
        <w:jc w:val="center"/>
        <w:rPr>
          <w:sz w:val="28"/>
          <w:szCs w:val="28"/>
        </w:rPr>
      </w:pPr>
    </w:p>
    <w:p w:rsidR="00265725" w:rsidRPr="00265725" w:rsidRDefault="00265725" w:rsidP="00267EAF">
      <w:pPr>
        <w:spacing w:line="240" w:lineRule="atLeast"/>
        <w:ind w:right="202" w:firstLine="709"/>
        <w:jc w:val="center"/>
        <w:rPr>
          <w:sz w:val="28"/>
          <w:szCs w:val="28"/>
        </w:rPr>
      </w:pPr>
    </w:p>
    <w:p w:rsidR="00265725" w:rsidRDefault="00265725" w:rsidP="00265725">
      <w:pPr>
        <w:spacing w:line="240" w:lineRule="atLeast"/>
        <w:ind w:left="14" w:right="57" w:firstLine="709"/>
        <w:jc w:val="both"/>
        <w:rPr>
          <w:sz w:val="28"/>
          <w:szCs w:val="28"/>
        </w:rPr>
      </w:pPr>
      <w:proofErr w:type="gramStart"/>
      <w:r w:rsidRPr="00265725">
        <w:rPr>
          <w:sz w:val="28"/>
          <w:szCs w:val="28"/>
        </w:rPr>
        <w:t xml:space="preserve">Принимаю на себя обязательства не позднее чем через 10 календарных дней со </w:t>
      </w:r>
      <w:r w:rsidRPr="00A86684">
        <w:rPr>
          <w:sz w:val="28"/>
          <w:szCs w:val="28"/>
        </w:rPr>
        <w:t xml:space="preserve">дня размещения на </w:t>
      </w:r>
      <w:r w:rsidRPr="000135D2">
        <w:rPr>
          <w:sz w:val="28"/>
          <w:szCs w:val="28"/>
        </w:rPr>
        <w:t xml:space="preserve">официальном сайте Российской Федерации в сети </w:t>
      </w:r>
      <w:r>
        <w:rPr>
          <w:sz w:val="28"/>
          <w:szCs w:val="28"/>
        </w:rPr>
        <w:t>«и</w:t>
      </w:r>
      <w:r w:rsidRPr="000135D2">
        <w:rPr>
          <w:sz w:val="28"/>
          <w:szCs w:val="28"/>
        </w:rPr>
        <w:t>нтернет</w:t>
      </w:r>
      <w:r>
        <w:rPr>
          <w:sz w:val="28"/>
          <w:szCs w:val="28"/>
        </w:rPr>
        <w:t>»</w:t>
      </w:r>
      <w:r w:rsidRPr="000135D2">
        <w:rPr>
          <w:sz w:val="28"/>
          <w:szCs w:val="28"/>
        </w:rPr>
        <w:t xml:space="preserve"> </w:t>
      </w:r>
      <w:hyperlink r:id="rId19" w:history="1">
        <w:r w:rsidRPr="00295F57">
          <w:rPr>
            <w:rStyle w:val="a4"/>
            <w:color w:val="auto"/>
            <w:sz w:val="28"/>
            <w:szCs w:val="28"/>
            <w:lang w:val="en-US"/>
          </w:rPr>
          <w:t>www</w:t>
        </w:r>
        <w:r w:rsidRPr="00295F57">
          <w:rPr>
            <w:rStyle w:val="a4"/>
            <w:color w:val="auto"/>
            <w:sz w:val="28"/>
            <w:szCs w:val="28"/>
          </w:rPr>
          <w:t>.</w:t>
        </w:r>
        <w:proofErr w:type="spellStart"/>
        <w:r w:rsidRPr="00295F57">
          <w:rPr>
            <w:rStyle w:val="a4"/>
            <w:color w:val="auto"/>
            <w:sz w:val="28"/>
            <w:szCs w:val="28"/>
            <w:lang w:val="en-US"/>
          </w:rPr>
          <w:t>torgi</w:t>
        </w:r>
        <w:proofErr w:type="spellEnd"/>
        <w:r w:rsidRPr="00295F57">
          <w:rPr>
            <w:rStyle w:val="a4"/>
            <w:color w:val="auto"/>
            <w:sz w:val="28"/>
            <w:szCs w:val="28"/>
          </w:rPr>
          <w:t>.</w:t>
        </w:r>
        <w:proofErr w:type="spellStart"/>
        <w:r w:rsidRPr="00295F57">
          <w:rPr>
            <w:rStyle w:val="a4"/>
            <w:color w:val="auto"/>
            <w:sz w:val="28"/>
            <w:szCs w:val="28"/>
            <w:lang w:val="en-US"/>
          </w:rPr>
          <w:t>gov</w:t>
        </w:r>
        <w:proofErr w:type="spellEnd"/>
        <w:r w:rsidRPr="00295F57">
          <w:rPr>
            <w:rStyle w:val="a4"/>
            <w:color w:val="auto"/>
            <w:sz w:val="28"/>
            <w:szCs w:val="28"/>
          </w:rPr>
          <w:t>.</w:t>
        </w:r>
        <w:proofErr w:type="spellStart"/>
        <w:r w:rsidRPr="00295F57">
          <w:rPr>
            <w:rStyle w:val="a4"/>
            <w:color w:val="auto"/>
            <w:sz w:val="28"/>
            <w:szCs w:val="28"/>
            <w:lang w:val="en-US"/>
          </w:rPr>
          <w:t>ru</w:t>
        </w:r>
        <w:proofErr w:type="spellEnd"/>
      </w:hyperlink>
      <w:r w:rsidRPr="00A86684">
        <w:rPr>
          <w:sz w:val="28"/>
          <w:szCs w:val="28"/>
        </w:rPr>
        <w:t xml:space="preserve"> протоколов рассмотрения заявок на участие в </w:t>
      </w:r>
      <w:r>
        <w:rPr>
          <w:sz w:val="28"/>
          <w:szCs w:val="28"/>
        </w:rPr>
        <w:t>о</w:t>
      </w:r>
      <w:r w:rsidRPr="00A86684">
        <w:rPr>
          <w:sz w:val="28"/>
          <w:szCs w:val="28"/>
        </w:rPr>
        <w:t xml:space="preserve">ткрытом конкурсе </w:t>
      </w:r>
      <w:r w:rsidRPr="00265725">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Pr>
          <w:sz w:val="28"/>
          <w:szCs w:val="28"/>
        </w:rPr>
        <w:t xml:space="preserve">Калганского муниципального округа </w:t>
      </w:r>
      <w:r w:rsidRPr="00265725">
        <w:rPr>
          <w:sz w:val="28"/>
          <w:szCs w:val="28"/>
        </w:rPr>
        <w:t>Забайкальского</w:t>
      </w:r>
      <w:proofErr w:type="gramEnd"/>
      <w:r w:rsidRPr="00265725">
        <w:rPr>
          <w:sz w:val="28"/>
          <w:szCs w:val="28"/>
        </w:rPr>
        <w:t xml:space="preserve"> края</w:t>
      </w:r>
    </w:p>
    <w:p w:rsidR="00E654EB" w:rsidRPr="00265725" w:rsidRDefault="00265725" w:rsidP="00E654EB">
      <w:pPr>
        <w:spacing w:line="240" w:lineRule="atLeast"/>
        <w:ind w:left="14" w:right="57" w:firstLine="709"/>
        <w:jc w:val="both"/>
        <w:rPr>
          <w:sz w:val="28"/>
          <w:szCs w:val="28"/>
        </w:rPr>
      </w:pPr>
      <w:proofErr w:type="gramStart"/>
      <w:r w:rsidRPr="00A86684">
        <w:rPr>
          <w:sz w:val="28"/>
          <w:szCs w:val="28"/>
        </w:rPr>
        <w:t xml:space="preserve">оценки и сопоставления заявок на участие в </w:t>
      </w:r>
      <w:r>
        <w:rPr>
          <w:sz w:val="28"/>
          <w:szCs w:val="28"/>
        </w:rPr>
        <w:t>о</w:t>
      </w:r>
      <w:r w:rsidRPr="00A86684">
        <w:rPr>
          <w:sz w:val="28"/>
          <w:szCs w:val="28"/>
        </w:rPr>
        <w:t xml:space="preserve">ткрытом конкурсе (в зависимости от того в каком протоколе определен победитель), а также в случае обжалования результатов </w:t>
      </w:r>
      <w:r>
        <w:rPr>
          <w:sz w:val="28"/>
          <w:szCs w:val="28"/>
        </w:rPr>
        <w:t>о</w:t>
      </w:r>
      <w:r w:rsidRPr="00A86684">
        <w:rPr>
          <w:sz w:val="28"/>
          <w:szCs w:val="28"/>
        </w:rPr>
        <w:t xml:space="preserve">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w:t>
      </w:r>
      <w:r w:rsidR="00E654EB" w:rsidRPr="00265725">
        <w:rPr>
          <w:sz w:val="28"/>
          <w:szCs w:val="28"/>
        </w:rPr>
        <w:t xml:space="preserve">моей заявкой на участие в </w:t>
      </w:r>
      <w:r w:rsidR="00E654EB">
        <w:rPr>
          <w:sz w:val="28"/>
          <w:szCs w:val="28"/>
        </w:rPr>
        <w:t>о</w:t>
      </w:r>
      <w:r w:rsidR="00E654EB" w:rsidRPr="00265725">
        <w:rPr>
          <w:sz w:val="28"/>
          <w:szCs w:val="28"/>
        </w:rPr>
        <w:t>ткрытом конкурсе, соответствующих по назначению, конструкции, внешнему и внутреннему</w:t>
      </w:r>
      <w:proofErr w:type="gramEnd"/>
      <w:r w:rsidR="00E654EB" w:rsidRPr="00265725">
        <w:rPr>
          <w:sz w:val="28"/>
          <w:szCs w:val="28"/>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E654EB" w:rsidRPr="00E654EB" w:rsidRDefault="00E654EB" w:rsidP="00E654EB">
      <w:pPr>
        <w:spacing w:line="240" w:lineRule="atLeast"/>
        <w:rPr>
          <w:sz w:val="28"/>
          <w:szCs w:val="28"/>
        </w:rPr>
      </w:pPr>
    </w:p>
    <w:p w:rsidR="00E654EB" w:rsidRPr="00E654EB" w:rsidRDefault="00E654EB" w:rsidP="00E654EB">
      <w:pPr>
        <w:spacing w:line="240" w:lineRule="atLeast"/>
        <w:rPr>
          <w:sz w:val="28"/>
          <w:szCs w:val="28"/>
        </w:rPr>
      </w:pPr>
    </w:p>
    <w:p w:rsidR="00E654EB" w:rsidRPr="00E654EB" w:rsidRDefault="00E654EB" w:rsidP="00E654EB">
      <w:pPr>
        <w:spacing w:line="240" w:lineRule="atLeast"/>
        <w:rPr>
          <w:sz w:val="28"/>
          <w:szCs w:val="28"/>
        </w:rPr>
      </w:pPr>
    </w:p>
    <w:p w:rsidR="00265725" w:rsidRDefault="00265725" w:rsidP="00265725">
      <w:pPr>
        <w:spacing w:line="240" w:lineRule="atLeast"/>
        <w:ind w:left="-120"/>
      </w:pPr>
      <w:r>
        <w:rPr>
          <w:noProof/>
        </w:rPr>
        <w:drawing>
          <wp:inline distT="0" distB="0" distL="0" distR="0" wp14:anchorId="34463529" wp14:editId="04724369">
            <wp:extent cx="6106795" cy="95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6795" cy="95250"/>
                    </a:xfrm>
                    <a:prstGeom prst="rect">
                      <a:avLst/>
                    </a:prstGeom>
                    <a:noFill/>
                    <a:ln>
                      <a:noFill/>
                    </a:ln>
                  </pic:spPr>
                </pic:pic>
              </a:graphicData>
            </a:graphic>
          </wp:inline>
        </w:drawing>
      </w:r>
    </w:p>
    <w:p w:rsidR="00265725" w:rsidRPr="004463E0" w:rsidRDefault="00265725" w:rsidP="00265725">
      <w:pPr>
        <w:tabs>
          <w:tab w:val="center" w:pos="1435"/>
          <w:tab w:val="center" w:pos="4742"/>
          <w:tab w:val="center" w:pos="8028"/>
        </w:tabs>
        <w:spacing w:line="240" w:lineRule="atLeast"/>
      </w:pPr>
      <w:r>
        <w:rPr>
          <w:sz w:val="20"/>
        </w:rPr>
        <w:tab/>
      </w:r>
      <w:r w:rsidRPr="004463E0">
        <w:rPr>
          <w:sz w:val="20"/>
        </w:rPr>
        <w:t>(наименование Участника)</w:t>
      </w:r>
      <w:r w:rsidRPr="004463E0">
        <w:rPr>
          <w:sz w:val="20"/>
        </w:rPr>
        <w:tab/>
        <w:t>(подпись)</w:t>
      </w:r>
      <w:r w:rsidRPr="004463E0">
        <w:rPr>
          <w:sz w:val="20"/>
        </w:rPr>
        <w:tab/>
        <w:t>(расшифровка подписи)</w:t>
      </w:r>
    </w:p>
    <w:p w:rsidR="00E654EB" w:rsidRDefault="00E654EB" w:rsidP="00265725">
      <w:pPr>
        <w:spacing w:line="240" w:lineRule="atLeast"/>
        <w:ind w:left="24" w:hanging="10"/>
        <w:rPr>
          <w:sz w:val="28"/>
          <w:szCs w:val="28"/>
        </w:rPr>
      </w:pPr>
    </w:p>
    <w:p w:rsidR="00E654EB" w:rsidRDefault="00E654EB" w:rsidP="00265725">
      <w:pPr>
        <w:spacing w:line="240" w:lineRule="atLeast"/>
        <w:ind w:left="24" w:hanging="10"/>
        <w:rPr>
          <w:sz w:val="28"/>
          <w:szCs w:val="28"/>
        </w:rPr>
      </w:pPr>
    </w:p>
    <w:p w:rsidR="00265725" w:rsidRPr="00E654EB" w:rsidRDefault="00265725" w:rsidP="00265725">
      <w:pPr>
        <w:spacing w:line="240" w:lineRule="atLeast"/>
        <w:ind w:left="24" w:hanging="10"/>
        <w:rPr>
          <w:sz w:val="28"/>
          <w:szCs w:val="28"/>
        </w:rPr>
      </w:pPr>
      <w:r w:rsidRPr="00E654EB">
        <w:rPr>
          <w:sz w:val="28"/>
          <w:szCs w:val="28"/>
        </w:rPr>
        <w:t>М.П. (при наличии)</w:t>
      </w:r>
    </w:p>
    <w:p w:rsidR="00E654EB" w:rsidRDefault="00E654EB">
      <w:pPr>
        <w:spacing w:after="200" w:line="276" w:lineRule="auto"/>
        <w:rPr>
          <w:sz w:val="28"/>
          <w:szCs w:val="28"/>
          <w:lang w:eastAsia="en-US"/>
        </w:rPr>
      </w:pPr>
      <w:r>
        <w:rPr>
          <w:sz w:val="28"/>
          <w:szCs w:val="28"/>
          <w:lang w:eastAsia="en-US"/>
        </w:rPr>
        <w:br w:type="page"/>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6</w:t>
      </w:r>
    </w:p>
    <w:p w:rsidR="00A9142B" w:rsidRPr="008913DD" w:rsidRDefault="00A9142B" w:rsidP="00A9142B">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A9142B" w:rsidRPr="008913DD"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A9142B" w:rsidRDefault="00A9142B" w:rsidP="00A9142B">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A9142B" w:rsidRDefault="00A9142B" w:rsidP="00A9142B">
      <w:pPr>
        <w:autoSpaceDE w:val="0"/>
        <w:autoSpaceDN w:val="0"/>
        <w:adjustRightInd w:val="0"/>
        <w:spacing w:line="240" w:lineRule="atLeast"/>
        <w:ind w:firstLine="709"/>
        <w:contextualSpacing/>
        <w:jc w:val="center"/>
        <w:rPr>
          <w:sz w:val="28"/>
          <w:szCs w:val="28"/>
          <w:lang w:eastAsia="en-US"/>
        </w:rPr>
      </w:pPr>
    </w:p>
    <w:p w:rsidR="00A9142B" w:rsidRDefault="00A9142B" w:rsidP="00A9142B">
      <w:pPr>
        <w:autoSpaceDE w:val="0"/>
        <w:autoSpaceDN w:val="0"/>
        <w:adjustRightInd w:val="0"/>
        <w:spacing w:line="240" w:lineRule="atLeast"/>
        <w:ind w:firstLine="709"/>
        <w:contextualSpacing/>
        <w:jc w:val="center"/>
        <w:rPr>
          <w:sz w:val="28"/>
          <w:szCs w:val="28"/>
          <w:lang w:eastAsia="en-US"/>
        </w:rPr>
      </w:pPr>
    </w:p>
    <w:p w:rsidR="0011075B" w:rsidRPr="00267EAF" w:rsidRDefault="0011075B" w:rsidP="0011075B">
      <w:pPr>
        <w:autoSpaceDE w:val="0"/>
        <w:autoSpaceDN w:val="0"/>
        <w:adjustRightInd w:val="0"/>
        <w:jc w:val="center"/>
        <w:rPr>
          <w:bCs/>
          <w:sz w:val="28"/>
          <w:szCs w:val="28"/>
        </w:rPr>
      </w:pPr>
      <w:r w:rsidRPr="00267EAF">
        <w:rPr>
          <w:bCs/>
          <w:sz w:val="28"/>
          <w:szCs w:val="28"/>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1075B" w:rsidRPr="00267EAF" w:rsidRDefault="0011075B" w:rsidP="00267EAF">
      <w:pPr>
        <w:autoSpaceDE w:val="0"/>
        <w:autoSpaceDN w:val="0"/>
        <w:adjustRightInd w:val="0"/>
        <w:ind w:firstLine="709"/>
        <w:jc w:val="center"/>
        <w:rPr>
          <w:sz w:val="28"/>
          <w:szCs w:val="28"/>
        </w:rPr>
      </w:pPr>
    </w:p>
    <w:p w:rsidR="0011075B" w:rsidRDefault="0011075B" w:rsidP="0011075B">
      <w:pPr>
        <w:autoSpaceDE w:val="0"/>
        <w:autoSpaceDN w:val="0"/>
        <w:adjustRightInd w:val="0"/>
        <w:ind w:firstLine="709"/>
        <w:jc w:val="both"/>
        <w:rPr>
          <w:sz w:val="28"/>
          <w:szCs w:val="28"/>
        </w:rPr>
      </w:pPr>
      <w:r w:rsidRPr="0011075B">
        <w:rPr>
          <w:sz w:val="28"/>
          <w:szCs w:val="28"/>
        </w:rPr>
        <w:t>Наименование юридического лица, фамилия, имя и, если имеется, отчество</w:t>
      </w:r>
      <w:r>
        <w:rPr>
          <w:sz w:val="28"/>
          <w:szCs w:val="28"/>
        </w:rPr>
        <w:t xml:space="preserve"> </w:t>
      </w:r>
      <w:r w:rsidRPr="0011075B">
        <w:rPr>
          <w:sz w:val="28"/>
          <w:szCs w:val="28"/>
        </w:rPr>
        <w:t>индивидуального предпринимателя, участников договора простого</w:t>
      </w:r>
      <w:r>
        <w:rPr>
          <w:sz w:val="28"/>
          <w:szCs w:val="28"/>
        </w:rPr>
        <w:t xml:space="preserve"> </w:t>
      </w:r>
      <w:r w:rsidRPr="0011075B">
        <w:rPr>
          <w:sz w:val="28"/>
          <w:szCs w:val="28"/>
        </w:rPr>
        <w:t>товарищества, подавших заявку на участие в открытом конкурсе</w:t>
      </w:r>
    </w:p>
    <w:p w:rsidR="0011075B" w:rsidRPr="0011075B" w:rsidRDefault="0011075B" w:rsidP="0011075B">
      <w:pPr>
        <w:rPr>
          <w:sz w:val="28"/>
          <w:szCs w:val="28"/>
        </w:rPr>
      </w:pPr>
      <w:r w:rsidRPr="0011075B">
        <w:rPr>
          <w:sz w:val="28"/>
          <w:szCs w:val="28"/>
        </w:rPr>
        <w:t>__________________________________________________________________________________________________________________________________________</w:t>
      </w:r>
      <w:r>
        <w:rPr>
          <w:sz w:val="28"/>
          <w:szCs w:val="28"/>
        </w:rPr>
        <w:t>____________________________________________________________</w:t>
      </w:r>
    </w:p>
    <w:p w:rsidR="0011075B" w:rsidRPr="0011075B" w:rsidRDefault="0011075B" w:rsidP="0011075B">
      <w:pPr>
        <w:jc w:val="both"/>
        <w:rPr>
          <w:sz w:val="28"/>
          <w:szCs w:val="28"/>
        </w:rPr>
      </w:pPr>
    </w:p>
    <w:p w:rsidR="0011075B" w:rsidRPr="0011075B" w:rsidRDefault="0011075B" w:rsidP="0011075B">
      <w:pPr>
        <w:autoSpaceDE w:val="0"/>
        <w:autoSpaceDN w:val="0"/>
        <w:adjustRightInd w:val="0"/>
        <w:jc w:val="both"/>
        <w:rPr>
          <w:sz w:val="28"/>
          <w:szCs w:val="28"/>
        </w:rPr>
      </w:pPr>
      <w:r w:rsidRPr="0011075B">
        <w:rPr>
          <w:sz w:val="28"/>
          <w:szCs w:val="28"/>
        </w:rPr>
        <w:t>Государственные регистрационные знаки транспортных средств,</w:t>
      </w:r>
      <w:r>
        <w:rPr>
          <w:sz w:val="28"/>
          <w:szCs w:val="28"/>
        </w:rPr>
        <w:t xml:space="preserve"> </w:t>
      </w:r>
      <w:r w:rsidRPr="0011075B">
        <w:rPr>
          <w:sz w:val="28"/>
          <w:szCs w:val="28"/>
        </w:rPr>
        <w:t xml:space="preserve">предусмотренных </w:t>
      </w:r>
      <w:r>
        <w:rPr>
          <w:sz w:val="28"/>
          <w:szCs w:val="28"/>
        </w:rPr>
        <w:t>д</w:t>
      </w:r>
      <w:r w:rsidRPr="0011075B">
        <w:rPr>
          <w:sz w:val="28"/>
          <w:szCs w:val="28"/>
        </w:rPr>
        <w:t>оговорами обязательного страхования гражданской ответственности:</w:t>
      </w:r>
    </w:p>
    <w:p w:rsidR="0011075B" w:rsidRPr="0011075B" w:rsidRDefault="0011075B" w:rsidP="0011075B">
      <w:pPr>
        <w:jc w:val="both"/>
        <w:rPr>
          <w:sz w:val="28"/>
          <w:szCs w:val="28"/>
        </w:rPr>
      </w:pPr>
    </w:p>
    <w:tbl>
      <w:tblPr>
        <w:tblStyle w:val="afb"/>
        <w:tblW w:w="0" w:type="auto"/>
        <w:tblLook w:val="04A0" w:firstRow="1" w:lastRow="0" w:firstColumn="1" w:lastColumn="0" w:noHBand="0" w:noVBand="1"/>
      </w:tblPr>
      <w:tblGrid>
        <w:gridCol w:w="817"/>
        <w:gridCol w:w="1914"/>
        <w:gridCol w:w="1914"/>
        <w:gridCol w:w="1984"/>
        <w:gridCol w:w="2621"/>
      </w:tblGrid>
      <w:tr w:rsidR="0011075B" w:rsidRPr="00A065CF" w:rsidTr="009B08E7">
        <w:tc>
          <w:tcPr>
            <w:tcW w:w="817" w:type="dxa"/>
          </w:tcPr>
          <w:p w:rsidR="0011075B" w:rsidRPr="00A065CF" w:rsidRDefault="0011075B" w:rsidP="009B08E7">
            <w:pPr>
              <w:autoSpaceDE w:val="0"/>
              <w:autoSpaceDN w:val="0"/>
              <w:adjustRightInd w:val="0"/>
              <w:rPr>
                <w:bCs/>
                <w:sz w:val="22"/>
                <w:szCs w:val="19"/>
              </w:rPr>
            </w:pPr>
            <w:r w:rsidRPr="00A065CF">
              <w:rPr>
                <w:bCs/>
                <w:sz w:val="22"/>
                <w:szCs w:val="19"/>
              </w:rPr>
              <w:t>№</w:t>
            </w:r>
          </w:p>
          <w:p w:rsidR="0011075B" w:rsidRPr="00A065CF" w:rsidRDefault="0011075B" w:rsidP="009B08E7">
            <w:pPr>
              <w:rPr>
                <w:sz w:val="22"/>
              </w:rPr>
            </w:pPr>
            <w:proofErr w:type="gramStart"/>
            <w:r w:rsidRPr="00A065CF">
              <w:rPr>
                <w:bCs/>
                <w:sz w:val="22"/>
                <w:szCs w:val="19"/>
              </w:rPr>
              <w:t>п</w:t>
            </w:r>
            <w:proofErr w:type="gramEnd"/>
            <w:r w:rsidRPr="00A065CF">
              <w:rPr>
                <w:bCs/>
                <w:sz w:val="22"/>
                <w:szCs w:val="19"/>
              </w:rPr>
              <w:t>/п</w:t>
            </w:r>
          </w:p>
        </w:tc>
        <w:tc>
          <w:tcPr>
            <w:tcW w:w="1914" w:type="dxa"/>
          </w:tcPr>
          <w:p w:rsidR="0011075B" w:rsidRPr="00A065CF" w:rsidRDefault="0011075B" w:rsidP="009B08E7">
            <w:pPr>
              <w:autoSpaceDE w:val="0"/>
              <w:autoSpaceDN w:val="0"/>
              <w:adjustRightInd w:val="0"/>
              <w:rPr>
                <w:bCs/>
                <w:sz w:val="22"/>
                <w:szCs w:val="19"/>
              </w:rPr>
            </w:pPr>
            <w:r w:rsidRPr="00A065CF">
              <w:rPr>
                <w:bCs/>
                <w:sz w:val="22"/>
                <w:szCs w:val="19"/>
              </w:rPr>
              <w:t>марка</w:t>
            </w:r>
          </w:p>
          <w:p w:rsidR="0011075B" w:rsidRPr="00A065CF" w:rsidRDefault="0011075B" w:rsidP="009B08E7">
            <w:pPr>
              <w:autoSpaceDE w:val="0"/>
              <w:autoSpaceDN w:val="0"/>
              <w:adjustRightInd w:val="0"/>
              <w:rPr>
                <w:bCs/>
                <w:sz w:val="22"/>
                <w:szCs w:val="19"/>
              </w:rPr>
            </w:pPr>
            <w:r w:rsidRPr="00A065CF">
              <w:rPr>
                <w:bCs/>
                <w:sz w:val="22"/>
                <w:szCs w:val="19"/>
              </w:rPr>
              <w:t>транспортного</w:t>
            </w:r>
          </w:p>
          <w:p w:rsidR="0011075B" w:rsidRPr="00A065CF" w:rsidRDefault="0011075B" w:rsidP="009B08E7">
            <w:pPr>
              <w:rPr>
                <w:sz w:val="22"/>
              </w:rPr>
            </w:pPr>
            <w:r w:rsidRPr="00A065CF">
              <w:rPr>
                <w:bCs/>
                <w:sz w:val="22"/>
                <w:szCs w:val="19"/>
              </w:rPr>
              <w:t>средства</w:t>
            </w:r>
          </w:p>
        </w:tc>
        <w:tc>
          <w:tcPr>
            <w:tcW w:w="1914" w:type="dxa"/>
          </w:tcPr>
          <w:p w:rsidR="0011075B" w:rsidRPr="00A065CF" w:rsidRDefault="0011075B" w:rsidP="009B08E7">
            <w:pPr>
              <w:autoSpaceDE w:val="0"/>
              <w:autoSpaceDN w:val="0"/>
              <w:adjustRightInd w:val="0"/>
              <w:rPr>
                <w:bCs/>
                <w:sz w:val="22"/>
                <w:szCs w:val="19"/>
              </w:rPr>
            </w:pPr>
            <w:r w:rsidRPr="00A065CF">
              <w:rPr>
                <w:bCs/>
                <w:sz w:val="22"/>
                <w:szCs w:val="19"/>
              </w:rPr>
              <w:t>государственный</w:t>
            </w:r>
          </w:p>
          <w:p w:rsidR="0011075B" w:rsidRPr="00A065CF" w:rsidRDefault="0011075B" w:rsidP="009B08E7">
            <w:pPr>
              <w:autoSpaceDE w:val="0"/>
              <w:autoSpaceDN w:val="0"/>
              <w:adjustRightInd w:val="0"/>
              <w:rPr>
                <w:bCs/>
                <w:sz w:val="22"/>
                <w:szCs w:val="19"/>
              </w:rPr>
            </w:pPr>
            <w:r w:rsidRPr="00A065CF">
              <w:rPr>
                <w:bCs/>
                <w:sz w:val="22"/>
                <w:szCs w:val="19"/>
              </w:rPr>
              <w:t>регистрационный</w:t>
            </w:r>
          </w:p>
          <w:p w:rsidR="0011075B" w:rsidRPr="00A065CF" w:rsidRDefault="0011075B" w:rsidP="009B08E7">
            <w:pPr>
              <w:autoSpaceDE w:val="0"/>
              <w:autoSpaceDN w:val="0"/>
              <w:adjustRightInd w:val="0"/>
              <w:rPr>
                <w:bCs/>
                <w:sz w:val="22"/>
                <w:szCs w:val="19"/>
              </w:rPr>
            </w:pPr>
            <w:r w:rsidRPr="00A065CF">
              <w:rPr>
                <w:bCs/>
                <w:sz w:val="22"/>
                <w:szCs w:val="19"/>
              </w:rPr>
              <w:t xml:space="preserve">номер </w:t>
            </w:r>
            <w:proofErr w:type="gramStart"/>
            <w:r w:rsidRPr="00A065CF">
              <w:rPr>
                <w:bCs/>
                <w:sz w:val="22"/>
                <w:szCs w:val="19"/>
              </w:rPr>
              <w:t>транспортного</w:t>
            </w:r>
            <w:proofErr w:type="gramEnd"/>
          </w:p>
          <w:p w:rsidR="0011075B" w:rsidRPr="00A065CF" w:rsidRDefault="0011075B" w:rsidP="009B08E7">
            <w:pPr>
              <w:rPr>
                <w:sz w:val="22"/>
              </w:rPr>
            </w:pPr>
            <w:r w:rsidRPr="00A065CF">
              <w:rPr>
                <w:bCs/>
                <w:sz w:val="22"/>
                <w:szCs w:val="19"/>
              </w:rPr>
              <w:t>средства</w:t>
            </w:r>
          </w:p>
        </w:tc>
        <w:tc>
          <w:tcPr>
            <w:tcW w:w="1984" w:type="dxa"/>
          </w:tcPr>
          <w:p w:rsidR="0011075B" w:rsidRPr="00A065CF" w:rsidRDefault="0011075B" w:rsidP="009B08E7">
            <w:pPr>
              <w:autoSpaceDE w:val="0"/>
              <w:autoSpaceDN w:val="0"/>
              <w:adjustRightInd w:val="0"/>
              <w:rPr>
                <w:bCs/>
                <w:sz w:val="22"/>
                <w:szCs w:val="19"/>
              </w:rPr>
            </w:pPr>
            <w:r w:rsidRPr="00A065CF">
              <w:rPr>
                <w:bCs/>
                <w:sz w:val="22"/>
                <w:szCs w:val="19"/>
              </w:rPr>
              <w:t>право пользования</w:t>
            </w:r>
          </w:p>
          <w:p w:rsidR="0011075B" w:rsidRPr="00A065CF" w:rsidRDefault="0011075B" w:rsidP="009B08E7">
            <w:pPr>
              <w:autoSpaceDE w:val="0"/>
              <w:autoSpaceDN w:val="0"/>
              <w:adjustRightInd w:val="0"/>
              <w:rPr>
                <w:bCs/>
                <w:sz w:val="22"/>
                <w:szCs w:val="19"/>
              </w:rPr>
            </w:pPr>
            <w:r w:rsidRPr="00A065CF">
              <w:rPr>
                <w:bCs/>
                <w:sz w:val="22"/>
                <w:szCs w:val="19"/>
              </w:rPr>
              <w:t>транспортным</w:t>
            </w:r>
          </w:p>
          <w:p w:rsidR="0011075B" w:rsidRPr="00A065CF" w:rsidRDefault="0011075B" w:rsidP="009B08E7">
            <w:pPr>
              <w:autoSpaceDE w:val="0"/>
              <w:autoSpaceDN w:val="0"/>
              <w:adjustRightInd w:val="0"/>
              <w:rPr>
                <w:bCs/>
                <w:sz w:val="22"/>
                <w:szCs w:val="19"/>
              </w:rPr>
            </w:pPr>
            <w:proofErr w:type="gramStart"/>
            <w:r w:rsidRPr="00A065CF">
              <w:rPr>
                <w:bCs/>
                <w:sz w:val="22"/>
                <w:szCs w:val="19"/>
              </w:rPr>
              <w:t>средством (в</w:t>
            </w:r>
            <w:proofErr w:type="gramEnd"/>
          </w:p>
          <w:p w:rsidR="0011075B" w:rsidRPr="00A065CF" w:rsidRDefault="0011075B" w:rsidP="009B08E7">
            <w:pPr>
              <w:autoSpaceDE w:val="0"/>
              <w:autoSpaceDN w:val="0"/>
              <w:adjustRightInd w:val="0"/>
              <w:rPr>
                <w:bCs/>
                <w:sz w:val="22"/>
                <w:szCs w:val="19"/>
              </w:rPr>
            </w:pPr>
            <w:r w:rsidRPr="00A065CF">
              <w:rPr>
                <w:bCs/>
                <w:sz w:val="22"/>
                <w:szCs w:val="19"/>
              </w:rPr>
              <w:t xml:space="preserve">собственности/ </w:t>
            </w:r>
            <w:proofErr w:type="gramStart"/>
            <w:r w:rsidRPr="00A065CF">
              <w:rPr>
                <w:bCs/>
                <w:sz w:val="22"/>
                <w:szCs w:val="19"/>
              </w:rPr>
              <w:t>по</w:t>
            </w:r>
            <w:proofErr w:type="gramEnd"/>
          </w:p>
          <w:p w:rsidR="0011075B" w:rsidRPr="00A065CF" w:rsidRDefault="0011075B" w:rsidP="009B08E7">
            <w:pPr>
              <w:autoSpaceDE w:val="0"/>
              <w:autoSpaceDN w:val="0"/>
              <w:adjustRightInd w:val="0"/>
              <w:rPr>
                <w:bCs/>
                <w:sz w:val="22"/>
                <w:szCs w:val="19"/>
              </w:rPr>
            </w:pPr>
            <w:r w:rsidRPr="00A065CF">
              <w:rPr>
                <w:bCs/>
                <w:sz w:val="22"/>
                <w:szCs w:val="19"/>
              </w:rPr>
              <w:t>договору / по лизингу/ принятие обязательств</w:t>
            </w:r>
          </w:p>
          <w:p w:rsidR="0011075B" w:rsidRPr="00A065CF" w:rsidRDefault="0011075B" w:rsidP="009B08E7">
            <w:pPr>
              <w:autoSpaceDE w:val="0"/>
              <w:autoSpaceDN w:val="0"/>
              <w:adjustRightInd w:val="0"/>
              <w:rPr>
                <w:bCs/>
                <w:sz w:val="22"/>
                <w:szCs w:val="19"/>
              </w:rPr>
            </w:pPr>
            <w:r w:rsidRPr="00A065CF">
              <w:rPr>
                <w:bCs/>
                <w:sz w:val="22"/>
                <w:szCs w:val="19"/>
              </w:rPr>
              <w:t>по приобретению/ иное законное основание)</w:t>
            </w:r>
          </w:p>
        </w:tc>
        <w:tc>
          <w:tcPr>
            <w:tcW w:w="2621" w:type="dxa"/>
          </w:tcPr>
          <w:p w:rsidR="0011075B" w:rsidRPr="00A065CF" w:rsidRDefault="0011075B" w:rsidP="009B08E7">
            <w:pPr>
              <w:autoSpaceDE w:val="0"/>
              <w:autoSpaceDN w:val="0"/>
              <w:adjustRightInd w:val="0"/>
              <w:rPr>
                <w:bCs/>
                <w:sz w:val="22"/>
                <w:szCs w:val="19"/>
              </w:rPr>
            </w:pPr>
            <w:r w:rsidRPr="00A065CF">
              <w:rPr>
                <w:bCs/>
                <w:sz w:val="22"/>
                <w:szCs w:val="19"/>
              </w:rPr>
              <w:t>Сведения о договоре</w:t>
            </w:r>
          </w:p>
          <w:p w:rsidR="0011075B" w:rsidRPr="00A065CF" w:rsidRDefault="0011075B" w:rsidP="009B08E7">
            <w:pPr>
              <w:autoSpaceDE w:val="0"/>
              <w:autoSpaceDN w:val="0"/>
              <w:adjustRightInd w:val="0"/>
              <w:rPr>
                <w:bCs/>
                <w:sz w:val="22"/>
                <w:szCs w:val="19"/>
              </w:rPr>
            </w:pPr>
            <w:r w:rsidRPr="00A065CF">
              <w:rPr>
                <w:bCs/>
                <w:sz w:val="22"/>
                <w:szCs w:val="19"/>
              </w:rPr>
              <w:t>обязательного страхования</w:t>
            </w:r>
          </w:p>
          <w:p w:rsidR="0011075B" w:rsidRPr="00A065CF" w:rsidRDefault="0011075B" w:rsidP="009B08E7">
            <w:pPr>
              <w:rPr>
                <w:sz w:val="22"/>
              </w:rPr>
            </w:pPr>
            <w:r w:rsidRPr="00A065CF">
              <w:rPr>
                <w:bCs/>
                <w:sz w:val="22"/>
                <w:szCs w:val="19"/>
              </w:rPr>
              <w:t>гражданской ответственности</w:t>
            </w:r>
            <w:proofErr w:type="gramStart"/>
            <w:r w:rsidRPr="00A065CF">
              <w:rPr>
                <w:bCs/>
                <w:sz w:val="22"/>
                <w:szCs w:val="19"/>
                <w:vertAlign w:val="superscript"/>
              </w:rPr>
              <w:t>1</w:t>
            </w:r>
            <w:proofErr w:type="gramEnd"/>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r w:rsidR="0011075B" w:rsidRPr="00A065CF" w:rsidTr="009B08E7">
        <w:tc>
          <w:tcPr>
            <w:tcW w:w="817"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14" w:type="dxa"/>
          </w:tcPr>
          <w:p w:rsidR="0011075B" w:rsidRPr="00A065CF" w:rsidRDefault="0011075B" w:rsidP="009B08E7">
            <w:pPr>
              <w:rPr>
                <w:sz w:val="22"/>
              </w:rPr>
            </w:pPr>
          </w:p>
        </w:tc>
        <w:tc>
          <w:tcPr>
            <w:tcW w:w="1984" w:type="dxa"/>
          </w:tcPr>
          <w:p w:rsidR="0011075B" w:rsidRPr="00A065CF" w:rsidRDefault="0011075B" w:rsidP="009B08E7">
            <w:pPr>
              <w:rPr>
                <w:sz w:val="22"/>
              </w:rPr>
            </w:pPr>
          </w:p>
        </w:tc>
        <w:tc>
          <w:tcPr>
            <w:tcW w:w="2621" w:type="dxa"/>
          </w:tcPr>
          <w:p w:rsidR="0011075B" w:rsidRPr="00A065CF" w:rsidRDefault="0011075B" w:rsidP="009B08E7">
            <w:pPr>
              <w:rPr>
                <w:sz w:val="22"/>
              </w:rPr>
            </w:pPr>
          </w:p>
        </w:tc>
      </w:tr>
    </w:tbl>
    <w:p w:rsidR="0011075B" w:rsidRPr="0011075B" w:rsidRDefault="0011075B" w:rsidP="0011075B">
      <w:pPr>
        <w:rPr>
          <w:sz w:val="28"/>
          <w:szCs w:val="28"/>
        </w:rPr>
      </w:pPr>
    </w:p>
    <w:p w:rsidR="0011075B" w:rsidRPr="00A065CF" w:rsidRDefault="0011075B" w:rsidP="0011075B">
      <w:pPr>
        <w:autoSpaceDE w:val="0"/>
        <w:autoSpaceDN w:val="0"/>
        <w:adjustRightInd w:val="0"/>
        <w:rPr>
          <w:sz w:val="20"/>
          <w:szCs w:val="27"/>
        </w:rPr>
      </w:pPr>
      <w:r w:rsidRPr="004473A3">
        <w:rPr>
          <w:sz w:val="27"/>
          <w:szCs w:val="27"/>
          <w:vertAlign w:val="superscript"/>
        </w:rPr>
        <w:t xml:space="preserve">1 </w:t>
      </w:r>
      <w:r w:rsidRPr="00A065CF">
        <w:rPr>
          <w:szCs w:val="27"/>
        </w:rPr>
        <w:t xml:space="preserve">– </w:t>
      </w:r>
      <w:r w:rsidRPr="00A065CF">
        <w:rPr>
          <w:sz w:val="20"/>
          <w:szCs w:val="27"/>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11075B" w:rsidRPr="0011075B" w:rsidRDefault="0011075B" w:rsidP="0011075B"/>
    <w:p w:rsidR="0011075B" w:rsidRPr="0011075B" w:rsidRDefault="0011075B" w:rsidP="0011075B">
      <w:pPr>
        <w:autoSpaceDE w:val="0"/>
        <w:autoSpaceDN w:val="0"/>
        <w:adjustRightInd w:val="0"/>
        <w:rPr>
          <w:bCs/>
          <w:sz w:val="17"/>
          <w:szCs w:val="17"/>
        </w:rPr>
      </w:pPr>
    </w:p>
    <w:p w:rsidR="0011075B" w:rsidRPr="0011075B" w:rsidRDefault="0011075B" w:rsidP="0011075B">
      <w:pPr>
        <w:autoSpaceDE w:val="0"/>
        <w:autoSpaceDN w:val="0"/>
        <w:adjustRightInd w:val="0"/>
        <w:rPr>
          <w:bCs/>
          <w:sz w:val="17"/>
          <w:szCs w:val="17"/>
        </w:rPr>
      </w:pPr>
      <w:r w:rsidRPr="0011075B">
        <w:rPr>
          <w:bCs/>
          <w:sz w:val="17"/>
          <w:szCs w:val="17"/>
        </w:rPr>
        <w:t xml:space="preserve">____________________________                           </w:t>
      </w:r>
      <w:r>
        <w:rPr>
          <w:bCs/>
          <w:sz w:val="17"/>
          <w:szCs w:val="17"/>
        </w:rPr>
        <w:t>/_________________________/</w:t>
      </w:r>
      <w:r w:rsidRPr="0011075B">
        <w:rPr>
          <w:bCs/>
          <w:sz w:val="17"/>
          <w:szCs w:val="17"/>
        </w:rPr>
        <w:t xml:space="preserve">                        _____________________________</w:t>
      </w:r>
    </w:p>
    <w:p w:rsidR="0011075B" w:rsidRPr="0011075B" w:rsidRDefault="0011075B" w:rsidP="0011075B">
      <w:pPr>
        <w:autoSpaceDE w:val="0"/>
        <w:autoSpaceDN w:val="0"/>
        <w:adjustRightInd w:val="0"/>
        <w:rPr>
          <w:bCs/>
          <w:sz w:val="18"/>
          <w:szCs w:val="17"/>
        </w:rPr>
      </w:pPr>
      <w:r w:rsidRPr="0011075B">
        <w:rPr>
          <w:bCs/>
          <w:sz w:val="18"/>
          <w:szCs w:val="17"/>
        </w:rPr>
        <w:t>(наименование участника)                                          (подпись)                                                    (расшифровка подписи)</w:t>
      </w:r>
    </w:p>
    <w:p w:rsidR="0011075B" w:rsidRPr="0011075B" w:rsidRDefault="0011075B" w:rsidP="0011075B">
      <w:pPr>
        <w:autoSpaceDE w:val="0"/>
        <w:autoSpaceDN w:val="0"/>
        <w:adjustRightInd w:val="0"/>
        <w:rPr>
          <w:bCs/>
          <w:sz w:val="17"/>
          <w:szCs w:val="17"/>
        </w:rPr>
      </w:pPr>
    </w:p>
    <w:p w:rsidR="00255A55" w:rsidRDefault="0011075B" w:rsidP="0011075B">
      <w:pPr>
        <w:autoSpaceDE w:val="0"/>
        <w:autoSpaceDN w:val="0"/>
        <w:adjustRightInd w:val="0"/>
        <w:rPr>
          <w:bCs/>
          <w:sz w:val="28"/>
          <w:szCs w:val="28"/>
        </w:rPr>
        <w:sectPr w:rsidR="00255A55" w:rsidSect="003F72E6">
          <w:headerReference w:type="even" r:id="rId21"/>
          <w:pgSz w:w="11906" w:h="16838"/>
          <w:pgMar w:top="1134" w:right="567" w:bottom="1134" w:left="1985" w:header="709" w:footer="709" w:gutter="0"/>
          <w:cols w:space="708"/>
          <w:docGrid w:linePitch="360"/>
        </w:sectPr>
      </w:pPr>
      <w:r w:rsidRPr="0011075B">
        <w:rPr>
          <w:bCs/>
          <w:sz w:val="28"/>
          <w:szCs w:val="28"/>
        </w:rPr>
        <w:t>М.П. (при наличии)</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7</w:t>
      </w:r>
    </w:p>
    <w:p w:rsidR="00267EAF" w:rsidRPr="008913DD" w:rsidRDefault="00267EAF" w:rsidP="00267EAF">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267EAF" w:rsidRPr="008913DD"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267EAF" w:rsidRDefault="00267EAF" w:rsidP="00267EAF">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EF082F">
        <w:rPr>
          <w:sz w:val="28"/>
          <w:szCs w:val="28"/>
          <w:lang w:eastAsia="en-US"/>
        </w:rPr>
        <w:t>№</w:t>
      </w:r>
      <w:r w:rsidR="00462697">
        <w:rPr>
          <w:sz w:val="28"/>
          <w:szCs w:val="28"/>
          <w:lang w:eastAsia="en-US"/>
        </w:rPr>
        <w:t>198</w:t>
      </w:r>
    </w:p>
    <w:p w:rsidR="00267EAF" w:rsidRDefault="00267EAF" w:rsidP="00267EAF">
      <w:pPr>
        <w:autoSpaceDE w:val="0"/>
        <w:autoSpaceDN w:val="0"/>
        <w:adjustRightInd w:val="0"/>
        <w:spacing w:line="240" w:lineRule="atLeast"/>
        <w:ind w:firstLine="709"/>
        <w:contextualSpacing/>
        <w:jc w:val="center"/>
        <w:rPr>
          <w:sz w:val="28"/>
          <w:szCs w:val="28"/>
          <w:lang w:eastAsia="en-US"/>
        </w:rPr>
      </w:pPr>
    </w:p>
    <w:p w:rsidR="00255A55" w:rsidRDefault="00255A55" w:rsidP="00255A55">
      <w:pPr>
        <w:jc w:val="right"/>
      </w:pPr>
    </w:p>
    <w:tbl>
      <w:tblPr>
        <w:tblStyle w:val="afb"/>
        <w:tblW w:w="0" w:type="auto"/>
        <w:tblLook w:val="04A0" w:firstRow="1" w:lastRow="0" w:firstColumn="1" w:lastColumn="0" w:noHBand="0" w:noVBand="1"/>
      </w:tblPr>
      <w:tblGrid>
        <w:gridCol w:w="389"/>
        <w:gridCol w:w="1025"/>
        <w:gridCol w:w="1025"/>
        <w:gridCol w:w="1191"/>
        <w:gridCol w:w="1056"/>
        <w:gridCol w:w="1025"/>
        <w:gridCol w:w="1331"/>
        <w:gridCol w:w="1237"/>
        <w:gridCol w:w="990"/>
        <w:gridCol w:w="1207"/>
        <w:gridCol w:w="1025"/>
        <w:gridCol w:w="1029"/>
        <w:gridCol w:w="1029"/>
        <w:gridCol w:w="1227"/>
      </w:tblGrid>
      <w:tr w:rsidR="00255A55" w:rsidTr="00255A55">
        <w:trPr>
          <w:trHeight w:val="255"/>
        </w:trPr>
        <w:tc>
          <w:tcPr>
            <w:tcW w:w="14673" w:type="dxa"/>
            <w:gridSpan w:val="14"/>
          </w:tcPr>
          <w:p w:rsidR="00255A55" w:rsidRDefault="00255A55" w:rsidP="009B08E7">
            <w:pPr>
              <w:jc w:val="center"/>
            </w:pPr>
            <w:r w:rsidRPr="00AD5CA0">
              <w:rPr>
                <w:bCs/>
                <w:szCs w:val="17"/>
              </w:rPr>
              <w:t>СВОДНАЯ ИНФОРМАЦИЯ</w:t>
            </w:r>
          </w:p>
        </w:tc>
      </w:tr>
      <w:tr w:rsidR="00255A55" w:rsidTr="00255A55">
        <w:trPr>
          <w:trHeight w:val="4423"/>
        </w:trPr>
        <w:tc>
          <w:tcPr>
            <w:tcW w:w="386" w:type="dxa"/>
          </w:tcPr>
          <w:p w:rsidR="00255A55" w:rsidRDefault="00255A55" w:rsidP="009B08E7">
            <w:r w:rsidRPr="00C2549D">
              <w:rPr>
                <w:bCs/>
                <w:sz w:val="18"/>
                <w:szCs w:val="17"/>
              </w:rPr>
              <w:t xml:space="preserve">№ </w:t>
            </w:r>
            <w:proofErr w:type="gramStart"/>
            <w:r w:rsidRPr="00C2549D">
              <w:rPr>
                <w:bCs/>
                <w:sz w:val="18"/>
                <w:szCs w:val="17"/>
              </w:rPr>
              <w:t>п</w:t>
            </w:r>
            <w:proofErr w:type="gramEnd"/>
            <w:r w:rsidRPr="00C2549D">
              <w:rPr>
                <w:bCs/>
                <w:sz w:val="18"/>
                <w:szCs w:val="17"/>
              </w:rPr>
              <w:t>/п</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Марка транспортного средства,</w:t>
            </w:r>
          </w:p>
          <w:p w:rsidR="00255A55" w:rsidRDefault="00255A55" w:rsidP="009B08E7">
            <w:proofErr w:type="gramStart"/>
            <w:r w:rsidRPr="00C2549D">
              <w:rPr>
                <w:bCs/>
                <w:sz w:val="18"/>
                <w:szCs w:val="17"/>
              </w:rPr>
              <w:t>заявленного</w:t>
            </w:r>
            <w:proofErr w:type="gramEnd"/>
            <w:r w:rsidRPr="00C2549D">
              <w:rPr>
                <w:bCs/>
                <w:sz w:val="18"/>
                <w:szCs w:val="17"/>
              </w:rPr>
              <w:t xml:space="preserve"> на участие в Открытом конкурсе</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Класс транспортного средства,</w:t>
            </w:r>
          </w:p>
          <w:p w:rsidR="00255A55" w:rsidRDefault="00255A55" w:rsidP="009B08E7">
            <w:proofErr w:type="gramStart"/>
            <w:r w:rsidRPr="00C2549D">
              <w:rPr>
                <w:bCs/>
                <w:sz w:val="18"/>
                <w:szCs w:val="17"/>
              </w:rPr>
              <w:t>заявленного</w:t>
            </w:r>
            <w:proofErr w:type="gramEnd"/>
            <w:r w:rsidRPr="00C2549D">
              <w:rPr>
                <w:bCs/>
                <w:sz w:val="18"/>
                <w:szCs w:val="17"/>
              </w:rPr>
              <w:t xml:space="preserve"> на участие в Открытом конкурсе</w:t>
            </w:r>
          </w:p>
        </w:tc>
        <w:tc>
          <w:tcPr>
            <w:tcW w:w="1182" w:type="dxa"/>
          </w:tcPr>
          <w:p w:rsidR="00255A55" w:rsidRPr="00C2549D" w:rsidRDefault="00255A55" w:rsidP="009B08E7">
            <w:pPr>
              <w:autoSpaceDE w:val="0"/>
              <w:autoSpaceDN w:val="0"/>
              <w:adjustRightInd w:val="0"/>
              <w:jc w:val="center"/>
              <w:rPr>
                <w:bCs/>
                <w:sz w:val="18"/>
                <w:szCs w:val="17"/>
              </w:rPr>
            </w:pPr>
            <w:r w:rsidRPr="00C2549D">
              <w:rPr>
                <w:bCs/>
                <w:sz w:val="18"/>
                <w:szCs w:val="17"/>
              </w:rPr>
              <w:t>Государственный</w:t>
            </w:r>
          </w:p>
          <w:p w:rsidR="00255A55" w:rsidRPr="00C2549D" w:rsidRDefault="00255A55" w:rsidP="009B08E7">
            <w:pPr>
              <w:autoSpaceDE w:val="0"/>
              <w:autoSpaceDN w:val="0"/>
              <w:adjustRightInd w:val="0"/>
              <w:jc w:val="center"/>
              <w:rPr>
                <w:bCs/>
                <w:sz w:val="18"/>
                <w:szCs w:val="17"/>
              </w:rPr>
            </w:pPr>
            <w:r w:rsidRPr="00C2549D">
              <w:rPr>
                <w:bCs/>
                <w:sz w:val="18"/>
                <w:szCs w:val="17"/>
              </w:rPr>
              <w:t>регистрационный номер</w:t>
            </w:r>
          </w:p>
          <w:p w:rsidR="00255A55" w:rsidRDefault="00255A55" w:rsidP="009B08E7">
            <w:r w:rsidRPr="00C2549D">
              <w:rPr>
                <w:bCs/>
                <w:sz w:val="18"/>
                <w:szCs w:val="17"/>
              </w:rPr>
              <w:t>транспортного средства</w:t>
            </w:r>
          </w:p>
        </w:tc>
        <w:tc>
          <w:tcPr>
            <w:tcW w:w="1048" w:type="dxa"/>
          </w:tcPr>
          <w:p w:rsidR="00255A55" w:rsidRPr="00C2549D" w:rsidRDefault="00255A55" w:rsidP="009B08E7">
            <w:pPr>
              <w:autoSpaceDE w:val="0"/>
              <w:autoSpaceDN w:val="0"/>
              <w:adjustRightInd w:val="0"/>
              <w:jc w:val="center"/>
              <w:rPr>
                <w:bCs/>
                <w:sz w:val="18"/>
                <w:szCs w:val="17"/>
              </w:rPr>
            </w:pPr>
            <w:r w:rsidRPr="00C2549D">
              <w:rPr>
                <w:bCs/>
                <w:sz w:val="18"/>
                <w:szCs w:val="17"/>
              </w:rPr>
              <w:t xml:space="preserve">Право пользования </w:t>
            </w:r>
            <w:proofErr w:type="gramStart"/>
            <w:r w:rsidRPr="00C2549D">
              <w:rPr>
                <w:bCs/>
                <w:sz w:val="18"/>
                <w:szCs w:val="17"/>
              </w:rPr>
              <w:t>транспортным</w:t>
            </w:r>
            <w:proofErr w:type="gramEnd"/>
          </w:p>
          <w:p w:rsidR="00255A55" w:rsidRPr="00C2549D" w:rsidRDefault="00255A55" w:rsidP="009B08E7">
            <w:pPr>
              <w:autoSpaceDE w:val="0"/>
              <w:autoSpaceDN w:val="0"/>
              <w:adjustRightInd w:val="0"/>
              <w:jc w:val="center"/>
              <w:rPr>
                <w:bCs/>
                <w:sz w:val="18"/>
                <w:szCs w:val="17"/>
              </w:rPr>
            </w:pPr>
            <w:proofErr w:type="gramStart"/>
            <w:r w:rsidRPr="00C2549D">
              <w:rPr>
                <w:bCs/>
                <w:sz w:val="18"/>
                <w:szCs w:val="17"/>
              </w:rPr>
              <w:t>средством (в собственности/ по</w:t>
            </w:r>
            <w:proofErr w:type="gramEnd"/>
          </w:p>
          <w:p w:rsidR="00255A55" w:rsidRPr="00C2549D" w:rsidRDefault="00255A55" w:rsidP="009B08E7">
            <w:pPr>
              <w:autoSpaceDE w:val="0"/>
              <w:autoSpaceDN w:val="0"/>
              <w:adjustRightInd w:val="0"/>
              <w:jc w:val="center"/>
              <w:rPr>
                <w:bCs/>
                <w:sz w:val="18"/>
                <w:szCs w:val="17"/>
              </w:rPr>
            </w:pPr>
            <w:r w:rsidRPr="00C2549D">
              <w:rPr>
                <w:bCs/>
                <w:sz w:val="18"/>
                <w:szCs w:val="17"/>
              </w:rPr>
              <w:t>договору / по лизингу/ принятие обязательств</w:t>
            </w:r>
          </w:p>
          <w:p w:rsidR="00255A55" w:rsidRDefault="00255A55" w:rsidP="009B08E7">
            <w:r w:rsidRPr="00C2549D">
              <w:rPr>
                <w:bCs/>
                <w:sz w:val="18"/>
                <w:szCs w:val="17"/>
              </w:rPr>
              <w:t>по приобретению/ иное законное основание)</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Год выпуска транспортного средства</w:t>
            </w:r>
          </w:p>
          <w:p w:rsidR="00255A55" w:rsidRDefault="00255A55" w:rsidP="009B08E7"/>
        </w:tc>
        <w:tc>
          <w:tcPr>
            <w:tcW w:w="1321" w:type="dxa"/>
          </w:tcPr>
          <w:p w:rsidR="00255A55" w:rsidRPr="00C2549D" w:rsidRDefault="00255A55" w:rsidP="009B08E7">
            <w:pPr>
              <w:autoSpaceDE w:val="0"/>
              <w:autoSpaceDN w:val="0"/>
              <w:adjustRightInd w:val="0"/>
              <w:jc w:val="center"/>
              <w:rPr>
                <w:bCs/>
                <w:sz w:val="18"/>
                <w:szCs w:val="17"/>
              </w:rPr>
            </w:pPr>
            <w:r w:rsidRPr="00C2549D">
              <w:rPr>
                <w:bCs/>
                <w:sz w:val="18"/>
                <w:szCs w:val="17"/>
              </w:rPr>
              <w:t xml:space="preserve">Наличие в салоне </w:t>
            </w:r>
            <w:proofErr w:type="gramStart"/>
            <w:r w:rsidRPr="00C2549D">
              <w:rPr>
                <w:bCs/>
                <w:sz w:val="18"/>
                <w:szCs w:val="17"/>
              </w:rPr>
              <w:t>транспортного</w:t>
            </w:r>
            <w:proofErr w:type="gramEnd"/>
          </w:p>
          <w:p w:rsidR="00255A55" w:rsidRPr="00C2549D" w:rsidRDefault="00255A55" w:rsidP="009B08E7">
            <w:pPr>
              <w:autoSpaceDE w:val="0"/>
              <w:autoSpaceDN w:val="0"/>
              <w:adjustRightInd w:val="0"/>
              <w:jc w:val="center"/>
              <w:rPr>
                <w:bCs/>
                <w:sz w:val="18"/>
                <w:szCs w:val="17"/>
              </w:rPr>
            </w:pPr>
            <w:r w:rsidRPr="00C2549D">
              <w:rPr>
                <w:bCs/>
                <w:sz w:val="18"/>
                <w:szCs w:val="17"/>
              </w:rPr>
              <w:t>средства системы кондиционирования воздуха</w:t>
            </w:r>
          </w:p>
          <w:p w:rsidR="00255A55" w:rsidRDefault="00255A55" w:rsidP="009B08E7">
            <w:r w:rsidRPr="00C2549D">
              <w:rPr>
                <w:bCs/>
                <w:sz w:val="18"/>
                <w:szCs w:val="17"/>
              </w:rPr>
              <w:t>(</w:t>
            </w:r>
            <w:proofErr w:type="gramStart"/>
            <w:r w:rsidRPr="00C2549D">
              <w:rPr>
                <w:bCs/>
                <w:sz w:val="18"/>
                <w:szCs w:val="17"/>
              </w:rPr>
              <w:t>имеется</w:t>
            </w:r>
            <w:proofErr w:type="gramEnd"/>
            <w:r w:rsidRPr="00C2549D">
              <w:rPr>
                <w:bCs/>
                <w:sz w:val="18"/>
                <w:szCs w:val="17"/>
              </w:rPr>
              <w:t>/</w:t>
            </w:r>
            <w:r>
              <w:rPr>
                <w:bCs/>
                <w:sz w:val="18"/>
                <w:szCs w:val="17"/>
              </w:rPr>
              <w:t xml:space="preserve"> </w:t>
            </w:r>
            <w:r w:rsidRPr="00C2549D">
              <w:rPr>
                <w:bCs/>
                <w:sz w:val="18"/>
                <w:szCs w:val="17"/>
              </w:rPr>
              <w:t>отсутствует)</w:t>
            </w:r>
          </w:p>
        </w:tc>
        <w:tc>
          <w:tcPr>
            <w:tcW w:w="122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предусмотренного</w:t>
            </w:r>
          </w:p>
          <w:p w:rsidR="00255A55" w:rsidRPr="00C2549D" w:rsidRDefault="00255A55" w:rsidP="009B08E7">
            <w:pPr>
              <w:autoSpaceDE w:val="0"/>
              <w:autoSpaceDN w:val="0"/>
              <w:adjustRightInd w:val="0"/>
              <w:jc w:val="center"/>
              <w:rPr>
                <w:bCs/>
                <w:sz w:val="18"/>
                <w:szCs w:val="17"/>
              </w:rPr>
            </w:pPr>
            <w:r w:rsidRPr="00C2549D">
              <w:rPr>
                <w:bCs/>
                <w:sz w:val="18"/>
                <w:szCs w:val="17"/>
              </w:rPr>
              <w:t>заводом-изготовителем, для перевозок</w:t>
            </w:r>
          </w:p>
          <w:p w:rsidR="00255A55" w:rsidRPr="00C2549D" w:rsidRDefault="00255A55" w:rsidP="009B08E7">
            <w:pPr>
              <w:autoSpaceDE w:val="0"/>
              <w:autoSpaceDN w:val="0"/>
              <w:adjustRightInd w:val="0"/>
              <w:jc w:val="center"/>
              <w:rPr>
                <w:bCs/>
                <w:sz w:val="18"/>
                <w:szCs w:val="17"/>
              </w:rPr>
            </w:pPr>
            <w:r w:rsidRPr="00C2549D">
              <w:rPr>
                <w:bCs/>
                <w:sz w:val="18"/>
                <w:szCs w:val="17"/>
              </w:rPr>
              <w:t>пассажиров из числа инвалидов</w:t>
            </w:r>
          </w:p>
          <w:p w:rsidR="00255A55" w:rsidRDefault="00255A55" w:rsidP="009B08E7">
            <w:r w:rsidRPr="00C2549D">
              <w:rPr>
                <w:bCs/>
                <w:sz w:val="18"/>
                <w:szCs w:val="17"/>
              </w:rPr>
              <w:t>(</w:t>
            </w:r>
            <w:proofErr w:type="gramStart"/>
            <w:r w:rsidRPr="00C2549D">
              <w:rPr>
                <w:bCs/>
                <w:sz w:val="18"/>
                <w:szCs w:val="17"/>
              </w:rPr>
              <w:t>имеется</w:t>
            </w:r>
            <w:proofErr w:type="gramEnd"/>
            <w:r w:rsidRPr="00C2549D">
              <w:rPr>
                <w:bCs/>
                <w:sz w:val="18"/>
                <w:szCs w:val="17"/>
              </w:rPr>
              <w:t>/</w:t>
            </w:r>
            <w:r>
              <w:rPr>
                <w:bCs/>
                <w:sz w:val="18"/>
                <w:szCs w:val="17"/>
              </w:rPr>
              <w:t xml:space="preserve"> </w:t>
            </w:r>
            <w:r w:rsidRPr="00C2549D">
              <w:rPr>
                <w:bCs/>
                <w:sz w:val="18"/>
                <w:szCs w:val="17"/>
              </w:rPr>
              <w:t>отсутствует)</w:t>
            </w:r>
          </w:p>
        </w:tc>
        <w:tc>
          <w:tcPr>
            <w:tcW w:w="982"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механизма регулировки</w:t>
            </w:r>
          </w:p>
          <w:p w:rsidR="00255A55" w:rsidRPr="00C2549D" w:rsidRDefault="00255A55" w:rsidP="009B08E7">
            <w:pPr>
              <w:autoSpaceDE w:val="0"/>
              <w:autoSpaceDN w:val="0"/>
              <w:adjustRightInd w:val="0"/>
              <w:jc w:val="center"/>
              <w:rPr>
                <w:bCs/>
                <w:sz w:val="18"/>
                <w:szCs w:val="17"/>
              </w:rPr>
            </w:pPr>
            <w:r w:rsidRPr="00C2549D">
              <w:rPr>
                <w:bCs/>
                <w:sz w:val="18"/>
                <w:szCs w:val="17"/>
              </w:rPr>
              <w:t>наклона спинки на всех пассажирских сидения:</w:t>
            </w:r>
          </w:p>
          <w:p w:rsidR="00255A55" w:rsidRDefault="00255A55" w:rsidP="009B08E7">
            <w:r w:rsidRPr="00C2549D">
              <w:rPr>
                <w:bCs/>
                <w:sz w:val="18"/>
                <w:szCs w:val="17"/>
              </w:rPr>
              <w:t>автобуса (</w:t>
            </w:r>
            <w:proofErr w:type="gramStart"/>
            <w:r w:rsidRPr="00C2549D">
              <w:rPr>
                <w:bCs/>
                <w:sz w:val="18"/>
                <w:szCs w:val="17"/>
              </w:rPr>
              <w:t>имеется</w:t>
            </w:r>
            <w:proofErr w:type="gramEnd"/>
            <w:r>
              <w:rPr>
                <w:bCs/>
                <w:sz w:val="18"/>
                <w:szCs w:val="17"/>
              </w:rPr>
              <w:t xml:space="preserve"> </w:t>
            </w:r>
            <w:r w:rsidRPr="00C2549D">
              <w:rPr>
                <w:bCs/>
                <w:sz w:val="18"/>
                <w:szCs w:val="17"/>
              </w:rPr>
              <w:t>/отсутствует)</w:t>
            </w:r>
          </w:p>
        </w:tc>
        <w:tc>
          <w:tcPr>
            <w:tcW w:w="119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багажных отделений,</w:t>
            </w:r>
          </w:p>
          <w:p w:rsidR="00255A55" w:rsidRPr="00C2549D" w:rsidRDefault="00255A55" w:rsidP="009B08E7">
            <w:pPr>
              <w:autoSpaceDE w:val="0"/>
              <w:autoSpaceDN w:val="0"/>
              <w:adjustRightInd w:val="0"/>
              <w:jc w:val="center"/>
              <w:rPr>
                <w:bCs/>
                <w:sz w:val="18"/>
                <w:szCs w:val="17"/>
              </w:rPr>
            </w:pPr>
            <w:proofErr w:type="gramStart"/>
            <w:r w:rsidRPr="00C2549D">
              <w:rPr>
                <w:bCs/>
                <w:sz w:val="18"/>
                <w:szCs w:val="17"/>
              </w:rPr>
              <w:t>предусмотренных</w:t>
            </w:r>
            <w:proofErr w:type="gramEnd"/>
            <w:r w:rsidRPr="00C2549D">
              <w:rPr>
                <w:bCs/>
                <w:sz w:val="18"/>
                <w:szCs w:val="17"/>
              </w:rPr>
              <w:t xml:space="preserve"> заводом-изготовителем</w:t>
            </w:r>
          </w:p>
          <w:p w:rsidR="00255A55" w:rsidRDefault="00255A55" w:rsidP="009B08E7">
            <w:r w:rsidRPr="00C2549D">
              <w:rPr>
                <w:bCs/>
                <w:sz w:val="18"/>
                <w:szCs w:val="17"/>
              </w:rPr>
              <w:t>(</w:t>
            </w:r>
            <w:proofErr w:type="gramStart"/>
            <w:r w:rsidRPr="00C2549D">
              <w:rPr>
                <w:bCs/>
                <w:sz w:val="18"/>
                <w:szCs w:val="17"/>
              </w:rPr>
              <w:t>имеется</w:t>
            </w:r>
            <w:proofErr w:type="gramEnd"/>
            <w:r w:rsidRPr="00C2549D">
              <w:rPr>
                <w:bCs/>
                <w:sz w:val="18"/>
                <w:szCs w:val="17"/>
              </w:rPr>
              <w:t>/</w:t>
            </w:r>
            <w:r>
              <w:rPr>
                <w:bCs/>
                <w:sz w:val="18"/>
                <w:szCs w:val="17"/>
              </w:rPr>
              <w:t xml:space="preserve"> </w:t>
            </w:r>
            <w:r w:rsidRPr="00C2549D">
              <w:rPr>
                <w:bCs/>
                <w:sz w:val="18"/>
                <w:szCs w:val="17"/>
              </w:rPr>
              <w:t>отсутствует)</w:t>
            </w:r>
          </w:p>
        </w:tc>
        <w:tc>
          <w:tcPr>
            <w:tcW w:w="1017"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в салоне транспортного средства системы контроля температуры</w:t>
            </w:r>
          </w:p>
          <w:p w:rsidR="00255A55" w:rsidRDefault="00255A55" w:rsidP="009B08E7">
            <w:r w:rsidRPr="00C2549D">
              <w:rPr>
                <w:bCs/>
                <w:sz w:val="18"/>
                <w:szCs w:val="17"/>
              </w:rPr>
              <w:t>воздуха (</w:t>
            </w:r>
            <w:proofErr w:type="gramStart"/>
            <w:r w:rsidRPr="00C2549D">
              <w:rPr>
                <w:bCs/>
                <w:sz w:val="18"/>
                <w:szCs w:val="17"/>
              </w:rPr>
              <w:t>имеется</w:t>
            </w:r>
            <w:proofErr w:type="gramEnd"/>
            <w:r>
              <w:rPr>
                <w:bCs/>
                <w:sz w:val="18"/>
                <w:szCs w:val="17"/>
              </w:rPr>
              <w:t xml:space="preserve"> </w:t>
            </w:r>
            <w:r w:rsidRPr="00C2549D">
              <w:rPr>
                <w:bCs/>
                <w:sz w:val="18"/>
                <w:szCs w:val="17"/>
              </w:rPr>
              <w:t>/отсутствует)</w:t>
            </w:r>
          </w:p>
        </w:tc>
        <w:tc>
          <w:tcPr>
            <w:tcW w:w="1021"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для использования</w:t>
            </w:r>
          </w:p>
          <w:p w:rsidR="00255A55" w:rsidRPr="00C2549D" w:rsidRDefault="00255A55" w:rsidP="009B08E7">
            <w:pPr>
              <w:autoSpaceDE w:val="0"/>
              <w:autoSpaceDN w:val="0"/>
              <w:adjustRightInd w:val="0"/>
              <w:jc w:val="center"/>
              <w:rPr>
                <w:bCs/>
                <w:sz w:val="18"/>
                <w:szCs w:val="17"/>
              </w:rPr>
            </w:pPr>
            <w:r w:rsidRPr="00C2549D">
              <w:rPr>
                <w:bCs/>
                <w:sz w:val="18"/>
                <w:szCs w:val="17"/>
              </w:rPr>
              <w:t>системы безналичной оплаты проезда</w:t>
            </w:r>
          </w:p>
          <w:p w:rsidR="00255A55" w:rsidRDefault="00255A55" w:rsidP="009B08E7">
            <w:r w:rsidRPr="00C2549D">
              <w:rPr>
                <w:bCs/>
                <w:sz w:val="18"/>
                <w:szCs w:val="17"/>
              </w:rPr>
              <w:t>(</w:t>
            </w:r>
            <w:proofErr w:type="gramStart"/>
            <w:r w:rsidRPr="00C2549D">
              <w:rPr>
                <w:bCs/>
                <w:sz w:val="18"/>
                <w:szCs w:val="17"/>
              </w:rPr>
              <w:t>имеется</w:t>
            </w:r>
            <w:proofErr w:type="gramEnd"/>
            <w:r>
              <w:rPr>
                <w:bCs/>
                <w:sz w:val="18"/>
                <w:szCs w:val="17"/>
              </w:rPr>
              <w:t xml:space="preserve"> </w:t>
            </w:r>
            <w:r w:rsidRPr="00C2549D">
              <w:rPr>
                <w:bCs/>
                <w:sz w:val="18"/>
                <w:szCs w:val="17"/>
              </w:rPr>
              <w:t>/отсутствует)</w:t>
            </w:r>
          </w:p>
        </w:tc>
        <w:tc>
          <w:tcPr>
            <w:tcW w:w="1021"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оборудования для использования</w:t>
            </w:r>
          </w:p>
          <w:p w:rsidR="00255A55" w:rsidRPr="00C2549D" w:rsidRDefault="00255A55" w:rsidP="009B08E7">
            <w:pPr>
              <w:autoSpaceDE w:val="0"/>
              <w:autoSpaceDN w:val="0"/>
              <w:adjustRightInd w:val="0"/>
              <w:jc w:val="center"/>
              <w:rPr>
                <w:bCs/>
                <w:sz w:val="18"/>
                <w:szCs w:val="17"/>
              </w:rPr>
            </w:pPr>
            <w:r w:rsidRPr="00C2549D">
              <w:rPr>
                <w:bCs/>
                <w:sz w:val="18"/>
                <w:szCs w:val="17"/>
              </w:rPr>
              <w:t>газомоторного топлива</w:t>
            </w:r>
          </w:p>
          <w:p w:rsidR="00255A55" w:rsidRDefault="00255A55" w:rsidP="009B08E7">
            <w:r w:rsidRPr="00C2549D">
              <w:rPr>
                <w:bCs/>
                <w:sz w:val="18"/>
                <w:szCs w:val="17"/>
              </w:rPr>
              <w:t>(</w:t>
            </w:r>
            <w:proofErr w:type="gramStart"/>
            <w:r w:rsidRPr="00C2549D">
              <w:rPr>
                <w:bCs/>
                <w:sz w:val="18"/>
                <w:szCs w:val="17"/>
              </w:rPr>
              <w:t>имеется</w:t>
            </w:r>
            <w:proofErr w:type="gramEnd"/>
            <w:r>
              <w:rPr>
                <w:bCs/>
                <w:sz w:val="18"/>
                <w:szCs w:val="17"/>
              </w:rPr>
              <w:t xml:space="preserve"> </w:t>
            </w:r>
            <w:r w:rsidRPr="00C2549D">
              <w:rPr>
                <w:bCs/>
                <w:sz w:val="18"/>
                <w:szCs w:val="17"/>
              </w:rPr>
              <w:t>/отсутствует)</w:t>
            </w:r>
          </w:p>
        </w:tc>
        <w:tc>
          <w:tcPr>
            <w:tcW w:w="1218" w:type="dxa"/>
          </w:tcPr>
          <w:p w:rsidR="00255A55" w:rsidRPr="00C2549D" w:rsidRDefault="00255A55" w:rsidP="009B08E7">
            <w:pPr>
              <w:autoSpaceDE w:val="0"/>
              <w:autoSpaceDN w:val="0"/>
              <w:adjustRightInd w:val="0"/>
              <w:jc w:val="center"/>
              <w:rPr>
                <w:bCs/>
                <w:sz w:val="18"/>
                <w:szCs w:val="17"/>
              </w:rPr>
            </w:pPr>
            <w:r w:rsidRPr="00C2549D">
              <w:rPr>
                <w:bCs/>
                <w:sz w:val="18"/>
                <w:szCs w:val="17"/>
              </w:rPr>
              <w:t>Наличие в салоне транспортного средства</w:t>
            </w:r>
            <w:r>
              <w:rPr>
                <w:bCs/>
                <w:sz w:val="18"/>
                <w:szCs w:val="17"/>
              </w:rPr>
              <w:t xml:space="preserve"> </w:t>
            </w:r>
            <w:r w:rsidRPr="00C2549D">
              <w:rPr>
                <w:bCs/>
                <w:sz w:val="18"/>
                <w:szCs w:val="17"/>
              </w:rPr>
              <w:t>оборудования, осуществляющего</w:t>
            </w:r>
          </w:p>
          <w:p w:rsidR="00255A55" w:rsidRPr="00C2549D" w:rsidRDefault="00255A55" w:rsidP="009B08E7">
            <w:pPr>
              <w:autoSpaceDE w:val="0"/>
              <w:autoSpaceDN w:val="0"/>
              <w:adjustRightInd w:val="0"/>
              <w:jc w:val="center"/>
              <w:rPr>
                <w:bCs/>
                <w:sz w:val="18"/>
                <w:szCs w:val="17"/>
              </w:rPr>
            </w:pPr>
            <w:r w:rsidRPr="00C2549D">
              <w:rPr>
                <w:bCs/>
                <w:sz w:val="18"/>
                <w:szCs w:val="17"/>
              </w:rPr>
              <w:t>непрерывную ауди</w:t>
            </w:r>
            <w:proofErr w:type="gramStart"/>
            <w:r w:rsidRPr="00C2549D">
              <w:rPr>
                <w:bCs/>
                <w:sz w:val="18"/>
                <w:szCs w:val="17"/>
              </w:rPr>
              <w:t>о-</w:t>
            </w:r>
            <w:proofErr w:type="gramEnd"/>
            <w:r w:rsidRPr="00C2549D">
              <w:rPr>
                <w:bCs/>
                <w:sz w:val="18"/>
                <w:szCs w:val="17"/>
              </w:rPr>
              <w:t xml:space="preserve"> и </w:t>
            </w:r>
            <w:proofErr w:type="spellStart"/>
            <w:r w:rsidRPr="00C2549D">
              <w:rPr>
                <w:bCs/>
                <w:sz w:val="18"/>
                <w:szCs w:val="17"/>
              </w:rPr>
              <w:t>видеофиксацию</w:t>
            </w:r>
            <w:proofErr w:type="spellEnd"/>
          </w:p>
          <w:p w:rsidR="00255A55" w:rsidRPr="00C2549D" w:rsidRDefault="00255A55" w:rsidP="009B08E7">
            <w:pPr>
              <w:autoSpaceDE w:val="0"/>
              <w:autoSpaceDN w:val="0"/>
              <w:adjustRightInd w:val="0"/>
              <w:jc w:val="center"/>
              <w:rPr>
                <w:bCs/>
                <w:sz w:val="18"/>
                <w:szCs w:val="17"/>
              </w:rPr>
            </w:pPr>
            <w:r w:rsidRPr="00C2549D">
              <w:rPr>
                <w:bCs/>
                <w:sz w:val="18"/>
                <w:szCs w:val="17"/>
              </w:rPr>
              <w:t xml:space="preserve">салона транспортного средства, а </w:t>
            </w:r>
            <w:proofErr w:type="spellStart"/>
            <w:r w:rsidRPr="00C2549D">
              <w:rPr>
                <w:bCs/>
                <w:sz w:val="18"/>
                <w:szCs w:val="17"/>
              </w:rPr>
              <w:t>такжедорожной</w:t>
            </w:r>
            <w:proofErr w:type="spellEnd"/>
            <w:r w:rsidRPr="00C2549D">
              <w:rPr>
                <w:bCs/>
                <w:sz w:val="18"/>
                <w:szCs w:val="17"/>
              </w:rPr>
              <w:t xml:space="preserve"> обстановки</w:t>
            </w:r>
          </w:p>
          <w:p w:rsidR="00255A55" w:rsidRDefault="00255A55" w:rsidP="009B08E7">
            <w:r w:rsidRPr="00C2549D">
              <w:rPr>
                <w:bCs/>
                <w:sz w:val="18"/>
                <w:szCs w:val="17"/>
              </w:rPr>
              <w:t>(</w:t>
            </w:r>
            <w:proofErr w:type="gramStart"/>
            <w:r w:rsidRPr="00C2549D">
              <w:rPr>
                <w:bCs/>
                <w:sz w:val="18"/>
                <w:szCs w:val="17"/>
              </w:rPr>
              <w:t>имеется</w:t>
            </w:r>
            <w:proofErr w:type="gramEnd"/>
            <w:r>
              <w:rPr>
                <w:bCs/>
                <w:sz w:val="18"/>
                <w:szCs w:val="17"/>
              </w:rPr>
              <w:t xml:space="preserve"> </w:t>
            </w:r>
            <w:r w:rsidRPr="00C2549D">
              <w:rPr>
                <w:bCs/>
                <w:sz w:val="18"/>
                <w:szCs w:val="17"/>
              </w:rPr>
              <w:t>/отсутствует)</w:t>
            </w:r>
          </w:p>
        </w:tc>
      </w:tr>
      <w:tr w:rsidR="00255A55" w:rsidRPr="00634EE8" w:rsidTr="00255A55">
        <w:trPr>
          <w:trHeight w:val="194"/>
        </w:trPr>
        <w:tc>
          <w:tcPr>
            <w:tcW w:w="386" w:type="dxa"/>
          </w:tcPr>
          <w:p w:rsidR="00255A55" w:rsidRPr="00634EE8" w:rsidRDefault="00255A55" w:rsidP="009B08E7">
            <w:pPr>
              <w:jc w:val="center"/>
              <w:rPr>
                <w:sz w:val="18"/>
              </w:rPr>
            </w:pPr>
            <w:r w:rsidRPr="00634EE8">
              <w:rPr>
                <w:sz w:val="18"/>
              </w:rPr>
              <w:t>1</w:t>
            </w:r>
          </w:p>
        </w:tc>
        <w:tc>
          <w:tcPr>
            <w:tcW w:w="1017" w:type="dxa"/>
          </w:tcPr>
          <w:p w:rsidR="00255A55" w:rsidRPr="00634EE8" w:rsidRDefault="00255A55" w:rsidP="009B08E7">
            <w:pPr>
              <w:jc w:val="center"/>
              <w:rPr>
                <w:sz w:val="18"/>
              </w:rPr>
            </w:pPr>
            <w:r w:rsidRPr="00634EE8">
              <w:rPr>
                <w:sz w:val="18"/>
              </w:rPr>
              <w:t>2</w:t>
            </w:r>
          </w:p>
        </w:tc>
        <w:tc>
          <w:tcPr>
            <w:tcW w:w="1017" w:type="dxa"/>
          </w:tcPr>
          <w:p w:rsidR="00255A55" w:rsidRPr="00634EE8" w:rsidRDefault="00255A55" w:rsidP="009B08E7">
            <w:pPr>
              <w:jc w:val="center"/>
              <w:rPr>
                <w:sz w:val="18"/>
              </w:rPr>
            </w:pPr>
            <w:r w:rsidRPr="00634EE8">
              <w:rPr>
                <w:sz w:val="18"/>
              </w:rPr>
              <w:t>3</w:t>
            </w:r>
          </w:p>
        </w:tc>
        <w:tc>
          <w:tcPr>
            <w:tcW w:w="1182" w:type="dxa"/>
          </w:tcPr>
          <w:p w:rsidR="00255A55" w:rsidRPr="00634EE8" w:rsidRDefault="00255A55" w:rsidP="009B08E7">
            <w:pPr>
              <w:jc w:val="center"/>
              <w:rPr>
                <w:sz w:val="18"/>
              </w:rPr>
            </w:pPr>
            <w:r w:rsidRPr="00634EE8">
              <w:rPr>
                <w:sz w:val="18"/>
              </w:rPr>
              <w:t>4</w:t>
            </w:r>
          </w:p>
        </w:tc>
        <w:tc>
          <w:tcPr>
            <w:tcW w:w="1048" w:type="dxa"/>
          </w:tcPr>
          <w:p w:rsidR="00255A55" w:rsidRPr="00634EE8" w:rsidRDefault="00255A55" w:rsidP="009B08E7">
            <w:pPr>
              <w:jc w:val="center"/>
              <w:rPr>
                <w:sz w:val="18"/>
              </w:rPr>
            </w:pPr>
            <w:r w:rsidRPr="00634EE8">
              <w:rPr>
                <w:sz w:val="18"/>
              </w:rPr>
              <w:t>5</w:t>
            </w:r>
          </w:p>
        </w:tc>
        <w:tc>
          <w:tcPr>
            <w:tcW w:w="1017" w:type="dxa"/>
          </w:tcPr>
          <w:p w:rsidR="00255A55" w:rsidRPr="00634EE8" w:rsidRDefault="00255A55" w:rsidP="009B08E7">
            <w:pPr>
              <w:jc w:val="center"/>
              <w:rPr>
                <w:sz w:val="18"/>
              </w:rPr>
            </w:pPr>
            <w:r w:rsidRPr="00634EE8">
              <w:rPr>
                <w:sz w:val="18"/>
              </w:rPr>
              <w:t>6</w:t>
            </w:r>
          </w:p>
        </w:tc>
        <w:tc>
          <w:tcPr>
            <w:tcW w:w="1321" w:type="dxa"/>
          </w:tcPr>
          <w:p w:rsidR="00255A55" w:rsidRPr="00634EE8" w:rsidRDefault="00255A55" w:rsidP="009B08E7">
            <w:pPr>
              <w:jc w:val="center"/>
              <w:rPr>
                <w:sz w:val="18"/>
              </w:rPr>
            </w:pPr>
            <w:r w:rsidRPr="00634EE8">
              <w:rPr>
                <w:sz w:val="18"/>
              </w:rPr>
              <w:t>7</w:t>
            </w:r>
          </w:p>
        </w:tc>
        <w:tc>
          <w:tcPr>
            <w:tcW w:w="1228" w:type="dxa"/>
          </w:tcPr>
          <w:p w:rsidR="00255A55" w:rsidRPr="00634EE8" w:rsidRDefault="00255A55" w:rsidP="009B08E7">
            <w:pPr>
              <w:jc w:val="center"/>
              <w:rPr>
                <w:sz w:val="18"/>
              </w:rPr>
            </w:pPr>
            <w:r w:rsidRPr="00634EE8">
              <w:rPr>
                <w:sz w:val="18"/>
              </w:rPr>
              <w:t>8</w:t>
            </w:r>
          </w:p>
        </w:tc>
        <w:tc>
          <w:tcPr>
            <w:tcW w:w="982" w:type="dxa"/>
          </w:tcPr>
          <w:p w:rsidR="00255A55" w:rsidRPr="00634EE8" w:rsidRDefault="00255A55" w:rsidP="009B08E7">
            <w:pPr>
              <w:jc w:val="center"/>
              <w:rPr>
                <w:sz w:val="18"/>
              </w:rPr>
            </w:pPr>
            <w:r w:rsidRPr="00634EE8">
              <w:rPr>
                <w:sz w:val="18"/>
              </w:rPr>
              <w:t>9</w:t>
            </w:r>
          </w:p>
        </w:tc>
        <w:tc>
          <w:tcPr>
            <w:tcW w:w="1198" w:type="dxa"/>
          </w:tcPr>
          <w:p w:rsidR="00255A55" w:rsidRPr="00634EE8" w:rsidRDefault="00255A55" w:rsidP="009B08E7">
            <w:pPr>
              <w:jc w:val="center"/>
              <w:rPr>
                <w:sz w:val="18"/>
              </w:rPr>
            </w:pPr>
            <w:r w:rsidRPr="00634EE8">
              <w:rPr>
                <w:sz w:val="18"/>
              </w:rPr>
              <w:t>10</w:t>
            </w:r>
          </w:p>
        </w:tc>
        <w:tc>
          <w:tcPr>
            <w:tcW w:w="1017" w:type="dxa"/>
          </w:tcPr>
          <w:p w:rsidR="00255A55" w:rsidRPr="00634EE8" w:rsidRDefault="00255A55" w:rsidP="009B08E7">
            <w:pPr>
              <w:jc w:val="center"/>
              <w:rPr>
                <w:sz w:val="18"/>
              </w:rPr>
            </w:pPr>
            <w:r w:rsidRPr="00634EE8">
              <w:rPr>
                <w:sz w:val="18"/>
              </w:rPr>
              <w:t>11</w:t>
            </w:r>
          </w:p>
        </w:tc>
        <w:tc>
          <w:tcPr>
            <w:tcW w:w="1021" w:type="dxa"/>
          </w:tcPr>
          <w:p w:rsidR="00255A55" w:rsidRPr="00634EE8" w:rsidRDefault="00255A55" w:rsidP="009B08E7">
            <w:pPr>
              <w:jc w:val="center"/>
              <w:rPr>
                <w:sz w:val="18"/>
              </w:rPr>
            </w:pPr>
            <w:r w:rsidRPr="00634EE8">
              <w:rPr>
                <w:sz w:val="18"/>
              </w:rPr>
              <w:t>12</w:t>
            </w:r>
          </w:p>
        </w:tc>
        <w:tc>
          <w:tcPr>
            <w:tcW w:w="1021" w:type="dxa"/>
          </w:tcPr>
          <w:p w:rsidR="00255A55" w:rsidRPr="00634EE8" w:rsidRDefault="00255A55" w:rsidP="009B08E7">
            <w:pPr>
              <w:jc w:val="center"/>
              <w:rPr>
                <w:sz w:val="18"/>
              </w:rPr>
            </w:pPr>
            <w:r w:rsidRPr="00634EE8">
              <w:rPr>
                <w:sz w:val="18"/>
              </w:rPr>
              <w:t>13</w:t>
            </w:r>
          </w:p>
        </w:tc>
        <w:tc>
          <w:tcPr>
            <w:tcW w:w="1218" w:type="dxa"/>
          </w:tcPr>
          <w:p w:rsidR="00255A55" w:rsidRPr="00634EE8" w:rsidRDefault="00255A55" w:rsidP="009B08E7">
            <w:pPr>
              <w:jc w:val="center"/>
              <w:rPr>
                <w:sz w:val="18"/>
              </w:rPr>
            </w:pPr>
            <w:r w:rsidRPr="00634EE8">
              <w:rPr>
                <w:sz w:val="18"/>
              </w:rPr>
              <w:t>14</w:t>
            </w:r>
          </w:p>
        </w:tc>
      </w:tr>
      <w:tr w:rsidR="00255A55" w:rsidTr="00255A55">
        <w:trPr>
          <w:trHeight w:val="220"/>
        </w:trPr>
        <w:tc>
          <w:tcPr>
            <w:tcW w:w="386" w:type="dxa"/>
          </w:tcPr>
          <w:p w:rsidR="00255A55" w:rsidRDefault="00255A55" w:rsidP="009B08E7"/>
        </w:tc>
        <w:tc>
          <w:tcPr>
            <w:tcW w:w="1017" w:type="dxa"/>
          </w:tcPr>
          <w:p w:rsidR="00255A55" w:rsidRDefault="00255A55" w:rsidP="009B08E7"/>
          <w:p w:rsidR="00255A55" w:rsidRDefault="00255A55" w:rsidP="009B08E7"/>
          <w:p w:rsidR="00255A55" w:rsidRDefault="00255A55" w:rsidP="009B08E7"/>
        </w:tc>
        <w:tc>
          <w:tcPr>
            <w:tcW w:w="1017" w:type="dxa"/>
          </w:tcPr>
          <w:p w:rsidR="00255A55" w:rsidRDefault="00255A55" w:rsidP="009B08E7"/>
        </w:tc>
        <w:tc>
          <w:tcPr>
            <w:tcW w:w="1182" w:type="dxa"/>
          </w:tcPr>
          <w:p w:rsidR="00255A55" w:rsidRDefault="00255A55" w:rsidP="009B08E7"/>
        </w:tc>
        <w:tc>
          <w:tcPr>
            <w:tcW w:w="1048" w:type="dxa"/>
          </w:tcPr>
          <w:p w:rsidR="00255A55" w:rsidRDefault="00255A55" w:rsidP="009B08E7"/>
        </w:tc>
        <w:tc>
          <w:tcPr>
            <w:tcW w:w="1017" w:type="dxa"/>
          </w:tcPr>
          <w:p w:rsidR="00255A55" w:rsidRDefault="00255A55" w:rsidP="009B08E7"/>
        </w:tc>
        <w:tc>
          <w:tcPr>
            <w:tcW w:w="1321" w:type="dxa"/>
          </w:tcPr>
          <w:p w:rsidR="00255A55" w:rsidRDefault="00255A55" w:rsidP="009B08E7"/>
        </w:tc>
        <w:tc>
          <w:tcPr>
            <w:tcW w:w="1228" w:type="dxa"/>
          </w:tcPr>
          <w:p w:rsidR="00255A55" w:rsidRDefault="00255A55" w:rsidP="009B08E7"/>
        </w:tc>
        <w:tc>
          <w:tcPr>
            <w:tcW w:w="982" w:type="dxa"/>
          </w:tcPr>
          <w:p w:rsidR="00255A55" w:rsidRDefault="00255A55" w:rsidP="009B08E7"/>
        </w:tc>
        <w:tc>
          <w:tcPr>
            <w:tcW w:w="1198" w:type="dxa"/>
          </w:tcPr>
          <w:p w:rsidR="00255A55" w:rsidRDefault="00255A55" w:rsidP="009B08E7"/>
        </w:tc>
        <w:tc>
          <w:tcPr>
            <w:tcW w:w="1017" w:type="dxa"/>
          </w:tcPr>
          <w:p w:rsidR="00255A55" w:rsidRDefault="00255A55" w:rsidP="009B08E7"/>
        </w:tc>
        <w:tc>
          <w:tcPr>
            <w:tcW w:w="1021" w:type="dxa"/>
          </w:tcPr>
          <w:p w:rsidR="00255A55" w:rsidRDefault="00255A55" w:rsidP="009B08E7"/>
        </w:tc>
        <w:tc>
          <w:tcPr>
            <w:tcW w:w="1021" w:type="dxa"/>
          </w:tcPr>
          <w:p w:rsidR="00255A55" w:rsidRDefault="00255A55" w:rsidP="009B08E7"/>
        </w:tc>
        <w:tc>
          <w:tcPr>
            <w:tcW w:w="1218" w:type="dxa"/>
          </w:tcPr>
          <w:p w:rsidR="00255A55" w:rsidRDefault="00255A55" w:rsidP="009B08E7"/>
        </w:tc>
      </w:tr>
    </w:tbl>
    <w:p w:rsidR="00255A55" w:rsidRPr="00D8696C" w:rsidRDefault="00255A55" w:rsidP="00255A55">
      <w:pPr>
        <w:rPr>
          <w:sz w:val="28"/>
          <w:szCs w:val="28"/>
        </w:rPr>
      </w:pPr>
      <w:r w:rsidRPr="00D8696C">
        <w:rPr>
          <w:sz w:val="28"/>
          <w:szCs w:val="28"/>
        </w:rPr>
        <w:t>________________________________</w:t>
      </w:r>
      <w:r>
        <w:rPr>
          <w:sz w:val="28"/>
          <w:szCs w:val="28"/>
        </w:rPr>
        <w:t>_____                                /_____________________/               _____________________</w:t>
      </w:r>
    </w:p>
    <w:p w:rsidR="00255A55" w:rsidRPr="00D8696C" w:rsidRDefault="00255A55" w:rsidP="00255A55">
      <w:r w:rsidRPr="00D8696C">
        <w:t xml:space="preserve">                       (наименование Участника)                                                                       (подпись)            </w:t>
      </w:r>
      <w:r>
        <w:t xml:space="preserve">                              </w:t>
      </w:r>
      <w:r w:rsidRPr="00D8696C">
        <w:t xml:space="preserve">  (расшифровка подписи)</w:t>
      </w:r>
    </w:p>
    <w:p w:rsidR="00255A55" w:rsidRDefault="00255A55" w:rsidP="00255A55">
      <w:pPr>
        <w:autoSpaceDE w:val="0"/>
        <w:autoSpaceDN w:val="0"/>
        <w:adjustRightInd w:val="0"/>
        <w:spacing w:line="240" w:lineRule="atLeast"/>
        <w:contextualSpacing/>
        <w:rPr>
          <w:sz w:val="28"/>
          <w:szCs w:val="28"/>
          <w:lang w:eastAsia="en-US"/>
        </w:rPr>
        <w:sectPr w:rsidR="00255A55" w:rsidSect="00255A55">
          <w:pgSz w:w="16838" w:h="11906" w:orient="landscape"/>
          <w:pgMar w:top="567" w:right="1134" w:bottom="1985" w:left="1134" w:header="709" w:footer="709" w:gutter="0"/>
          <w:cols w:space="708"/>
          <w:docGrid w:linePitch="360"/>
        </w:sectPr>
      </w:pPr>
      <w:r>
        <w:rPr>
          <w:sz w:val="28"/>
          <w:szCs w:val="28"/>
          <w:lang w:eastAsia="en-US"/>
        </w:rPr>
        <w:t>М.П.(при наличии)</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Pr>
          <w:sz w:val="28"/>
          <w:szCs w:val="28"/>
          <w:lang w:eastAsia="en-US"/>
        </w:rPr>
        <w:t>8</w:t>
      </w:r>
    </w:p>
    <w:p w:rsidR="005E0C54" w:rsidRPr="008913DD" w:rsidRDefault="005E0C54" w:rsidP="005E0C54">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5E0C54" w:rsidRPr="008913DD"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5E0C54" w:rsidRDefault="005E0C54" w:rsidP="005E0C54">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p>
    <w:p w:rsidR="005E0C54" w:rsidRDefault="005E0C54" w:rsidP="005E0C54">
      <w:pPr>
        <w:autoSpaceDE w:val="0"/>
        <w:autoSpaceDN w:val="0"/>
        <w:adjustRightInd w:val="0"/>
        <w:spacing w:line="240" w:lineRule="atLeast"/>
        <w:ind w:firstLine="709"/>
        <w:contextualSpacing/>
        <w:jc w:val="center"/>
        <w:rPr>
          <w:sz w:val="28"/>
          <w:szCs w:val="28"/>
          <w:lang w:eastAsia="en-US"/>
        </w:rPr>
      </w:pPr>
    </w:p>
    <w:p w:rsidR="00B45BAC" w:rsidRDefault="00B45BAC" w:rsidP="005E0C54">
      <w:pPr>
        <w:autoSpaceDE w:val="0"/>
        <w:autoSpaceDN w:val="0"/>
        <w:adjustRightInd w:val="0"/>
        <w:spacing w:line="240" w:lineRule="atLeast"/>
        <w:ind w:firstLine="709"/>
        <w:contextualSpacing/>
        <w:jc w:val="center"/>
        <w:rPr>
          <w:sz w:val="28"/>
          <w:szCs w:val="28"/>
          <w:lang w:eastAsia="en-US"/>
        </w:rPr>
      </w:pPr>
    </w:p>
    <w:p w:rsidR="00B45BAC" w:rsidRDefault="00B45BAC" w:rsidP="00B45BAC">
      <w:pPr>
        <w:ind w:right="97"/>
        <w:jc w:val="center"/>
        <w:rPr>
          <w:sz w:val="28"/>
          <w:szCs w:val="28"/>
        </w:rPr>
      </w:pPr>
      <w:r w:rsidRPr="00B45BAC">
        <w:rPr>
          <w:sz w:val="28"/>
          <w:szCs w:val="28"/>
        </w:rPr>
        <w:t>ШКАЛА</w:t>
      </w:r>
    </w:p>
    <w:p w:rsidR="00B45BAC" w:rsidRPr="00B45BAC" w:rsidRDefault="00B45BAC" w:rsidP="00B45BAC">
      <w:pPr>
        <w:ind w:right="97"/>
        <w:jc w:val="center"/>
        <w:rPr>
          <w:sz w:val="28"/>
          <w:szCs w:val="28"/>
        </w:rPr>
      </w:pPr>
      <w:r w:rsidRPr="00B45BAC">
        <w:rPr>
          <w:sz w:val="28"/>
          <w:szCs w:val="28"/>
        </w:rPr>
        <w:t>для</w:t>
      </w:r>
      <w:r w:rsidRPr="00B45BAC">
        <w:rPr>
          <w:spacing w:val="-2"/>
          <w:sz w:val="28"/>
          <w:szCs w:val="28"/>
        </w:rPr>
        <w:t xml:space="preserve"> </w:t>
      </w:r>
      <w:r w:rsidRPr="00B45BAC">
        <w:rPr>
          <w:sz w:val="28"/>
          <w:szCs w:val="28"/>
        </w:rPr>
        <w:t>оценки</w:t>
      </w:r>
      <w:r w:rsidRPr="00B45BAC">
        <w:rPr>
          <w:spacing w:val="-3"/>
          <w:sz w:val="28"/>
          <w:szCs w:val="28"/>
        </w:rPr>
        <w:t xml:space="preserve"> </w:t>
      </w:r>
      <w:r w:rsidRPr="00B45BAC">
        <w:rPr>
          <w:sz w:val="28"/>
          <w:szCs w:val="28"/>
        </w:rPr>
        <w:t>критериев,</w:t>
      </w:r>
      <w:r w:rsidRPr="00B45BAC">
        <w:rPr>
          <w:spacing w:val="-2"/>
          <w:sz w:val="28"/>
          <w:szCs w:val="28"/>
        </w:rPr>
        <w:t xml:space="preserve"> </w:t>
      </w:r>
      <w:r w:rsidRPr="00B45BAC">
        <w:rPr>
          <w:sz w:val="28"/>
          <w:szCs w:val="28"/>
        </w:rPr>
        <w:t>по</w:t>
      </w:r>
      <w:r w:rsidRPr="00B45BAC">
        <w:rPr>
          <w:spacing w:val="-2"/>
          <w:sz w:val="28"/>
          <w:szCs w:val="28"/>
        </w:rPr>
        <w:t xml:space="preserve"> которым</w:t>
      </w:r>
      <w:r w:rsidRPr="00B45BAC">
        <w:rPr>
          <w:sz w:val="28"/>
          <w:szCs w:val="28"/>
        </w:rPr>
        <w:t xml:space="preserve"> осуществляется</w:t>
      </w:r>
      <w:r w:rsidRPr="00B45BAC">
        <w:rPr>
          <w:spacing w:val="-6"/>
          <w:sz w:val="28"/>
          <w:szCs w:val="28"/>
        </w:rPr>
        <w:t xml:space="preserve"> </w:t>
      </w:r>
      <w:r w:rsidRPr="00B45BAC">
        <w:rPr>
          <w:sz w:val="28"/>
          <w:szCs w:val="28"/>
        </w:rPr>
        <w:t>оценка</w:t>
      </w:r>
      <w:r w:rsidRPr="00B45BAC">
        <w:rPr>
          <w:spacing w:val="-3"/>
          <w:sz w:val="28"/>
          <w:szCs w:val="28"/>
        </w:rPr>
        <w:t xml:space="preserve"> </w:t>
      </w:r>
      <w:r w:rsidRPr="00B45BAC">
        <w:rPr>
          <w:sz w:val="28"/>
          <w:szCs w:val="28"/>
        </w:rPr>
        <w:t>и</w:t>
      </w:r>
      <w:r w:rsidRPr="00B45BAC">
        <w:rPr>
          <w:spacing w:val="-2"/>
          <w:sz w:val="28"/>
          <w:szCs w:val="28"/>
        </w:rPr>
        <w:t xml:space="preserve"> </w:t>
      </w:r>
      <w:r w:rsidRPr="00B45BAC">
        <w:rPr>
          <w:sz w:val="28"/>
          <w:szCs w:val="28"/>
        </w:rPr>
        <w:t>сопоставление</w:t>
      </w:r>
      <w:r w:rsidRPr="00B45BAC">
        <w:rPr>
          <w:spacing w:val="-4"/>
          <w:sz w:val="28"/>
          <w:szCs w:val="28"/>
        </w:rPr>
        <w:t xml:space="preserve"> </w:t>
      </w:r>
      <w:r w:rsidRPr="00B45BAC">
        <w:rPr>
          <w:sz w:val="28"/>
          <w:szCs w:val="28"/>
        </w:rPr>
        <w:t>заявок</w:t>
      </w:r>
      <w:r w:rsidRPr="00B45BAC">
        <w:rPr>
          <w:spacing w:val="-4"/>
          <w:sz w:val="28"/>
          <w:szCs w:val="28"/>
        </w:rPr>
        <w:t xml:space="preserve"> </w:t>
      </w:r>
      <w:r w:rsidRPr="00B45BAC">
        <w:rPr>
          <w:sz w:val="28"/>
          <w:szCs w:val="28"/>
        </w:rPr>
        <w:t>участников</w:t>
      </w:r>
      <w:r w:rsidRPr="00B45BAC">
        <w:rPr>
          <w:spacing w:val="-3"/>
          <w:sz w:val="28"/>
          <w:szCs w:val="28"/>
        </w:rPr>
        <w:t xml:space="preserve"> </w:t>
      </w:r>
      <w:r w:rsidRPr="00B45BAC">
        <w:rPr>
          <w:sz w:val="28"/>
          <w:szCs w:val="28"/>
        </w:rPr>
        <w:t>открытого</w:t>
      </w:r>
      <w:r w:rsidRPr="00B45BAC">
        <w:rPr>
          <w:spacing w:val="-3"/>
          <w:sz w:val="28"/>
          <w:szCs w:val="28"/>
        </w:rPr>
        <w:t xml:space="preserve"> </w:t>
      </w:r>
      <w:r w:rsidRPr="00B45BAC">
        <w:rPr>
          <w:spacing w:val="-2"/>
          <w:sz w:val="28"/>
          <w:szCs w:val="28"/>
        </w:rPr>
        <w:t xml:space="preserve">конкурса </w:t>
      </w:r>
      <w:r w:rsidRPr="00B45BAC">
        <w:rPr>
          <w:rFonts w:eastAsiaTheme="minorHAnsi"/>
          <w:sz w:val="28"/>
          <w:szCs w:val="28"/>
        </w:rPr>
        <w:t>на право осуществления перевозок пассажиров и багажа по маршруту регулярных перевозок</w:t>
      </w:r>
    </w:p>
    <w:p w:rsidR="00B45BAC" w:rsidRPr="00B45BAC" w:rsidRDefault="00B45BAC" w:rsidP="00B45BAC">
      <w:pPr>
        <w:ind w:right="123"/>
        <w:jc w:val="center"/>
        <w:rPr>
          <w:sz w:val="28"/>
          <w:szCs w:val="28"/>
        </w:rPr>
      </w:pPr>
    </w:p>
    <w:p w:rsidR="00B45BAC" w:rsidRPr="00B45BAC" w:rsidRDefault="00B45BAC" w:rsidP="00B45BAC">
      <w:pPr>
        <w:jc w:val="center"/>
        <w:rPr>
          <w:sz w:val="28"/>
          <w:szCs w:val="28"/>
        </w:rPr>
      </w:pPr>
    </w:p>
    <w:tbl>
      <w:tblPr>
        <w:tblStyle w:val="afb"/>
        <w:tblW w:w="0" w:type="auto"/>
        <w:tblLook w:val="04A0" w:firstRow="1" w:lastRow="0" w:firstColumn="1" w:lastColumn="0" w:noHBand="0" w:noVBand="1"/>
      </w:tblPr>
      <w:tblGrid>
        <w:gridCol w:w="4219"/>
        <w:gridCol w:w="1417"/>
        <w:gridCol w:w="1660"/>
        <w:gridCol w:w="1843"/>
      </w:tblGrid>
      <w:tr w:rsidR="00B45BAC" w:rsidTr="00E91951">
        <w:tc>
          <w:tcPr>
            <w:tcW w:w="4219" w:type="dxa"/>
            <w:vMerge w:val="restart"/>
          </w:tcPr>
          <w:p w:rsidR="00B45BAC" w:rsidRDefault="00B45BAC" w:rsidP="00E91951">
            <w:pPr>
              <w:jc w:val="center"/>
            </w:pPr>
            <w:r>
              <w:t>Критерий</w:t>
            </w:r>
          </w:p>
        </w:tc>
        <w:tc>
          <w:tcPr>
            <w:tcW w:w="1317" w:type="dxa"/>
            <w:vMerge w:val="restart"/>
          </w:tcPr>
          <w:p w:rsidR="00B45BAC" w:rsidRDefault="00B45BAC" w:rsidP="00E91951">
            <w:pPr>
              <w:jc w:val="center"/>
            </w:pPr>
            <w:r>
              <w:t>Количество баллов</w:t>
            </w:r>
          </w:p>
        </w:tc>
        <w:tc>
          <w:tcPr>
            <w:tcW w:w="3503" w:type="dxa"/>
            <w:gridSpan w:val="2"/>
          </w:tcPr>
          <w:p w:rsidR="00B45BAC" w:rsidRDefault="00B45BAC" w:rsidP="00E91951">
            <w:pPr>
              <w:jc w:val="center"/>
            </w:pPr>
            <w:r>
              <w:t>Осуществляет оценку</w:t>
            </w:r>
            <w:r w:rsidRPr="00790CD8">
              <w:rPr>
                <w:b/>
              </w:rPr>
              <w:t xml:space="preserve"> Комиссия</w:t>
            </w:r>
          </w:p>
        </w:tc>
      </w:tr>
      <w:tr w:rsidR="00B45BAC" w:rsidTr="00E91951">
        <w:tc>
          <w:tcPr>
            <w:tcW w:w="4219" w:type="dxa"/>
            <w:vMerge/>
          </w:tcPr>
          <w:p w:rsidR="00B45BAC" w:rsidRDefault="00B45BAC" w:rsidP="00E91951">
            <w:pPr>
              <w:jc w:val="center"/>
            </w:pPr>
          </w:p>
        </w:tc>
        <w:tc>
          <w:tcPr>
            <w:tcW w:w="1317" w:type="dxa"/>
            <w:vMerge/>
          </w:tcPr>
          <w:p w:rsidR="00B45BAC" w:rsidRDefault="00B45BAC" w:rsidP="00E91951">
            <w:pPr>
              <w:jc w:val="center"/>
            </w:pPr>
          </w:p>
        </w:tc>
        <w:tc>
          <w:tcPr>
            <w:tcW w:w="1660" w:type="dxa"/>
          </w:tcPr>
          <w:p w:rsidR="00B45BAC" w:rsidRDefault="00B45BAC" w:rsidP="00E91951">
            <w:pPr>
              <w:jc w:val="center"/>
            </w:pPr>
            <w:r>
              <w:t>Заявитель-1</w:t>
            </w:r>
          </w:p>
        </w:tc>
        <w:tc>
          <w:tcPr>
            <w:tcW w:w="1843" w:type="dxa"/>
          </w:tcPr>
          <w:p w:rsidR="00B45BAC" w:rsidRDefault="00B45BAC" w:rsidP="00E91951">
            <w:pPr>
              <w:jc w:val="center"/>
            </w:pPr>
            <w:r>
              <w:t>Заявитель-2</w:t>
            </w: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284" w:hanging="284"/>
              <w:rPr>
                <w:b/>
              </w:rPr>
            </w:pPr>
            <w:r w:rsidRPr="00790CD8">
              <w:rPr>
                <w:b/>
              </w:rPr>
              <w:t>Техническое обслуживание и ремонт транспортных средст</w:t>
            </w:r>
            <w:r>
              <w:rPr>
                <w:b/>
              </w:rPr>
              <w:t>в</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собственной (арендованной) производственной базы</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отсутствие собственной (арендованной) производственной базы</w:t>
            </w:r>
          </w:p>
        </w:tc>
        <w:tc>
          <w:tcPr>
            <w:tcW w:w="1317" w:type="dxa"/>
          </w:tcPr>
          <w:p w:rsidR="00B45BAC" w:rsidRDefault="00B45BAC" w:rsidP="00E91951">
            <w:pPr>
              <w:jc w:val="center"/>
            </w:pPr>
            <w:r>
              <w:t>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 xml:space="preserve">Стаж </w:t>
            </w:r>
            <w:r>
              <w:rPr>
                <w:b/>
              </w:rPr>
              <w:t>деятельности перевозчика на ТС</w:t>
            </w:r>
            <w:r w:rsidRPr="00790CD8">
              <w:rPr>
                <w:b/>
              </w:rPr>
              <w:t xml:space="preserve"> категории «Д»</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более трех лет</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от одного до трех лет</w:t>
            </w:r>
          </w:p>
        </w:tc>
        <w:tc>
          <w:tcPr>
            <w:tcW w:w="1317" w:type="dxa"/>
          </w:tcPr>
          <w:p w:rsidR="00B45BAC" w:rsidRDefault="00B45BAC" w:rsidP="00E91951">
            <w:pPr>
              <w:jc w:val="center"/>
            </w:pPr>
            <w:r>
              <w:t>10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менее одного года</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Уровень транспортной дисциплины</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отсутствие в течение предыдущего календарного года нарушений правил дорожного движения</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наличие в течение предыдущего календарного года нарушений правил дорожного движения</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Система обеспечения квалификации водителей</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xml:space="preserve">- ежегодные занятия (повышение квалификации / </w:t>
            </w:r>
            <w:proofErr w:type="spellStart"/>
            <w:r>
              <w:t>тех</w:t>
            </w:r>
            <w:proofErr w:type="gramStart"/>
            <w:r>
              <w:t>.м</w:t>
            </w:r>
            <w:proofErr w:type="gramEnd"/>
            <w:r>
              <w:t>инимум</w:t>
            </w:r>
            <w:proofErr w:type="spellEnd"/>
            <w:r>
              <w:t xml:space="preserve"> по 20-часовой программе) в соответствии с требованиями</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информация не представлена или высокий стаж в отрасли</w:t>
            </w:r>
          </w:p>
        </w:tc>
        <w:tc>
          <w:tcPr>
            <w:tcW w:w="1317" w:type="dxa"/>
          </w:tcPr>
          <w:p w:rsidR="00B45BAC" w:rsidRDefault="00B45BAC" w:rsidP="00E91951">
            <w:pPr>
              <w:jc w:val="center"/>
            </w:pPr>
            <w:r>
              <w:t>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Tr="00E91951">
        <w:tc>
          <w:tcPr>
            <w:tcW w:w="4219" w:type="dxa"/>
          </w:tcPr>
          <w:p w:rsidR="00B45BAC" w:rsidRDefault="00B45BAC" w:rsidP="00E91951">
            <w:r>
              <w:t>- ежегодные занятия не проводятся</w:t>
            </w:r>
          </w:p>
        </w:tc>
        <w:tc>
          <w:tcPr>
            <w:tcW w:w="1317" w:type="dxa"/>
          </w:tcPr>
          <w:p w:rsidR="00B45BAC" w:rsidRDefault="00B45BAC" w:rsidP="00E91951">
            <w:pPr>
              <w:jc w:val="center"/>
            </w:pPr>
            <w:r>
              <w:t>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t xml:space="preserve">Система проведения </w:t>
            </w:r>
            <w:proofErr w:type="spellStart"/>
            <w:r w:rsidRPr="00790CD8">
              <w:rPr>
                <w:b/>
              </w:rPr>
              <w:t>предрейсового</w:t>
            </w:r>
            <w:proofErr w:type="spellEnd"/>
            <w:r w:rsidRPr="00790CD8">
              <w:rPr>
                <w:b/>
              </w:rPr>
              <w:t xml:space="preserve"> медицинского осмотра водителей </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xml:space="preserve">- наличие медицинского работника </w:t>
            </w:r>
            <w:r>
              <w:lastRenderedPageBreak/>
              <w:t>(либо договор об оказании таких услуг)</w:t>
            </w:r>
          </w:p>
        </w:tc>
        <w:tc>
          <w:tcPr>
            <w:tcW w:w="1317" w:type="dxa"/>
          </w:tcPr>
          <w:p w:rsidR="00B45BAC" w:rsidRDefault="00B45BAC" w:rsidP="00E91951">
            <w:pPr>
              <w:jc w:val="center"/>
            </w:pPr>
            <w:r>
              <w:lastRenderedPageBreak/>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2"/>
              </w:numPr>
              <w:suppressAutoHyphens w:val="0"/>
              <w:autoSpaceDE w:val="0"/>
              <w:autoSpaceDN w:val="0"/>
              <w:ind w:left="426"/>
              <w:rPr>
                <w:b/>
              </w:rPr>
            </w:pPr>
            <w:r w:rsidRPr="00790CD8">
              <w:rPr>
                <w:b/>
              </w:rPr>
              <w:lastRenderedPageBreak/>
              <w:t xml:space="preserve">Система проведения </w:t>
            </w:r>
            <w:proofErr w:type="spellStart"/>
            <w:r w:rsidRPr="00790CD8">
              <w:rPr>
                <w:b/>
              </w:rPr>
              <w:t>предрейсового</w:t>
            </w:r>
            <w:proofErr w:type="spellEnd"/>
            <w:r w:rsidRPr="00790CD8">
              <w:rPr>
                <w:b/>
              </w:rPr>
              <w:t xml:space="preserve"> технического контроля </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аттестованного работника (либо договор об оказании таких услуг)</w:t>
            </w:r>
          </w:p>
        </w:tc>
        <w:tc>
          <w:tcPr>
            <w:tcW w:w="1317" w:type="dxa"/>
          </w:tcPr>
          <w:p w:rsidR="00B45BAC" w:rsidRDefault="00B45BAC" w:rsidP="00E91951">
            <w:pPr>
              <w:jc w:val="center"/>
            </w:pPr>
            <w:r>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E91951">
            <w:pPr>
              <w:rPr>
                <w:b/>
              </w:rPr>
            </w:pPr>
            <w:r w:rsidRPr="00790CD8">
              <w:rPr>
                <w:b/>
              </w:rPr>
              <w:t>7 . Наличие лицензии на право перевозки пассажиров автомобильным транспортом</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лицензии на право регулярной перевозки пассажиров</w:t>
            </w:r>
          </w:p>
        </w:tc>
        <w:tc>
          <w:tcPr>
            <w:tcW w:w="1317" w:type="dxa"/>
          </w:tcPr>
          <w:p w:rsidR="00B45BAC" w:rsidRDefault="00B45BAC" w:rsidP="00E91951">
            <w:pPr>
              <w:jc w:val="center"/>
            </w:pPr>
            <w:r>
              <w:t>20</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проведения технического обслуживания транспортных средств</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аттестованного работника (либо договор об оказании таких услуг)</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учета ГСМ</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наличие диспетчера (техника) (либо договор об оказании таких услуг) для учета работы автобуса</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r w:rsidR="00B45BAC" w:rsidRPr="00790CD8" w:rsidTr="00E91951">
        <w:tc>
          <w:tcPr>
            <w:tcW w:w="4219" w:type="dxa"/>
          </w:tcPr>
          <w:p w:rsidR="00B45BAC" w:rsidRPr="00790CD8" w:rsidRDefault="00B45BAC" w:rsidP="00700082">
            <w:pPr>
              <w:pStyle w:val="ae"/>
              <w:widowControl w:val="0"/>
              <w:numPr>
                <w:ilvl w:val="0"/>
                <w:numId w:val="3"/>
              </w:numPr>
              <w:suppressAutoHyphens w:val="0"/>
              <w:autoSpaceDE w:val="0"/>
              <w:autoSpaceDN w:val="0"/>
              <w:ind w:left="426"/>
              <w:rPr>
                <w:b/>
              </w:rPr>
            </w:pPr>
            <w:r w:rsidRPr="00790CD8">
              <w:rPr>
                <w:b/>
              </w:rPr>
              <w:t>Система линейного сопровождения автобуса</w:t>
            </w:r>
          </w:p>
        </w:tc>
        <w:tc>
          <w:tcPr>
            <w:tcW w:w="1317" w:type="dxa"/>
          </w:tcPr>
          <w:p w:rsidR="00B45BAC" w:rsidRPr="00790CD8" w:rsidRDefault="00B45BAC" w:rsidP="00E91951">
            <w:pPr>
              <w:jc w:val="center"/>
              <w:rPr>
                <w:b/>
              </w:rPr>
            </w:pPr>
          </w:p>
        </w:tc>
        <w:tc>
          <w:tcPr>
            <w:tcW w:w="1660" w:type="dxa"/>
          </w:tcPr>
          <w:p w:rsidR="00B45BAC" w:rsidRPr="00790CD8" w:rsidRDefault="00B45BAC" w:rsidP="00E91951">
            <w:pPr>
              <w:jc w:val="center"/>
              <w:rPr>
                <w:b/>
              </w:rPr>
            </w:pPr>
          </w:p>
        </w:tc>
        <w:tc>
          <w:tcPr>
            <w:tcW w:w="1843" w:type="dxa"/>
          </w:tcPr>
          <w:p w:rsidR="00B45BAC" w:rsidRPr="00790CD8" w:rsidRDefault="00B45BAC" w:rsidP="00E91951">
            <w:pPr>
              <w:jc w:val="center"/>
              <w:rPr>
                <w:b/>
              </w:rPr>
            </w:pPr>
          </w:p>
        </w:tc>
      </w:tr>
      <w:tr w:rsidR="00B45BAC" w:rsidTr="00E91951">
        <w:tc>
          <w:tcPr>
            <w:tcW w:w="4219" w:type="dxa"/>
          </w:tcPr>
          <w:p w:rsidR="00B45BAC" w:rsidRDefault="00B45BAC" w:rsidP="00E91951">
            <w:r>
              <w:t xml:space="preserve">- наличие стационарного диспетчерского пункта </w:t>
            </w:r>
          </w:p>
        </w:tc>
        <w:tc>
          <w:tcPr>
            <w:tcW w:w="1317" w:type="dxa"/>
          </w:tcPr>
          <w:p w:rsidR="00B45BAC" w:rsidRDefault="00B45BAC" w:rsidP="00E91951">
            <w:pPr>
              <w:jc w:val="center"/>
            </w:pPr>
            <w:r>
              <w:t>15</w:t>
            </w:r>
          </w:p>
        </w:tc>
        <w:tc>
          <w:tcPr>
            <w:tcW w:w="1660" w:type="dxa"/>
          </w:tcPr>
          <w:p w:rsidR="00B45BAC" w:rsidRDefault="00B45BAC" w:rsidP="00E91951">
            <w:pPr>
              <w:jc w:val="center"/>
            </w:pPr>
          </w:p>
        </w:tc>
        <w:tc>
          <w:tcPr>
            <w:tcW w:w="1843" w:type="dxa"/>
          </w:tcPr>
          <w:p w:rsidR="00B45BAC" w:rsidRDefault="00B45BAC" w:rsidP="00E91951">
            <w:pPr>
              <w:jc w:val="center"/>
            </w:pPr>
          </w:p>
        </w:tc>
      </w:tr>
    </w:tbl>
    <w:p w:rsidR="00B45BAC" w:rsidRDefault="00B45BAC">
      <w:pPr>
        <w:spacing w:after="200" w:line="276" w:lineRule="auto"/>
        <w:rPr>
          <w:sz w:val="28"/>
          <w:szCs w:val="28"/>
          <w:lang w:eastAsia="en-US"/>
        </w:rPr>
      </w:pPr>
      <w:r>
        <w:rPr>
          <w:sz w:val="28"/>
          <w:szCs w:val="28"/>
          <w:lang w:eastAsia="en-US"/>
        </w:rPr>
        <w:br w:type="page"/>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lastRenderedPageBreak/>
        <w:t>Приложение №</w:t>
      </w:r>
      <w:r w:rsidR="00B45BAC">
        <w:rPr>
          <w:sz w:val="28"/>
          <w:szCs w:val="28"/>
          <w:lang w:eastAsia="en-US"/>
        </w:rPr>
        <w:t>9</w:t>
      </w:r>
    </w:p>
    <w:p w:rsidR="00FD4A04" w:rsidRPr="008913DD" w:rsidRDefault="00FD4A04" w:rsidP="00FD4A04">
      <w:pPr>
        <w:autoSpaceDE w:val="0"/>
        <w:autoSpaceDN w:val="0"/>
        <w:adjustRightInd w:val="0"/>
        <w:spacing w:line="240" w:lineRule="atLeast"/>
        <w:contextualSpacing/>
        <w:jc w:val="right"/>
        <w:rPr>
          <w:sz w:val="28"/>
          <w:szCs w:val="28"/>
          <w:lang w:eastAsia="en-US"/>
        </w:rPr>
      </w:pPr>
      <w:r>
        <w:rPr>
          <w:sz w:val="28"/>
          <w:szCs w:val="28"/>
          <w:lang w:eastAsia="en-US"/>
        </w:rPr>
        <w:t xml:space="preserve">к </w:t>
      </w:r>
      <w:r w:rsidRPr="008913DD">
        <w:rPr>
          <w:sz w:val="28"/>
          <w:szCs w:val="28"/>
          <w:lang w:eastAsia="en-US"/>
        </w:rPr>
        <w:t>постановлени</w:t>
      </w:r>
      <w:r>
        <w:rPr>
          <w:sz w:val="28"/>
          <w:szCs w:val="28"/>
          <w:lang w:eastAsia="en-US"/>
        </w:rPr>
        <w:t>ю</w:t>
      </w:r>
      <w:r w:rsidRPr="008913DD">
        <w:rPr>
          <w:sz w:val="28"/>
          <w:szCs w:val="28"/>
          <w:lang w:eastAsia="en-US"/>
        </w:rPr>
        <w:t xml:space="preserve"> администрации</w:t>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t>Калганского муниципального округа</w:t>
      </w:r>
    </w:p>
    <w:p w:rsidR="00FD4A04" w:rsidRPr="008913DD" w:rsidRDefault="00FD4A04" w:rsidP="00FD4A04">
      <w:pPr>
        <w:autoSpaceDE w:val="0"/>
        <w:autoSpaceDN w:val="0"/>
        <w:adjustRightInd w:val="0"/>
        <w:spacing w:line="240" w:lineRule="atLeast"/>
        <w:contextualSpacing/>
        <w:jc w:val="right"/>
        <w:rPr>
          <w:sz w:val="28"/>
          <w:szCs w:val="28"/>
          <w:lang w:eastAsia="en-US"/>
        </w:rPr>
      </w:pPr>
      <w:r w:rsidRPr="008913DD">
        <w:rPr>
          <w:sz w:val="28"/>
          <w:szCs w:val="28"/>
          <w:lang w:eastAsia="en-US"/>
        </w:rPr>
        <w:t>Забайкальского края</w:t>
      </w:r>
    </w:p>
    <w:p w:rsidR="00E40178" w:rsidRPr="008913DD" w:rsidRDefault="00FD4A04" w:rsidP="00E40178">
      <w:pPr>
        <w:autoSpaceDE w:val="0"/>
        <w:autoSpaceDN w:val="0"/>
        <w:adjustRightInd w:val="0"/>
        <w:spacing w:line="240" w:lineRule="atLeast"/>
        <w:contextualSpacing/>
        <w:jc w:val="right"/>
        <w:rPr>
          <w:sz w:val="28"/>
          <w:szCs w:val="28"/>
          <w:lang w:eastAsia="en-US"/>
        </w:rPr>
      </w:pPr>
      <w:r w:rsidRPr="008913DD">
        <w:rPr>
          <w:sz w:val="28"/>
          <w:szCs w:val="28"/>
          <w:lang w:eastAsia="en-US"/>
        </w:rPr>
        <w:t xml:space="preserve">от </w:t>
      </w:r>
      <w:r w:rsidR="004B5A9C">
        <w:rPr>
          <w:sz w:val="28"/>
          <w:szCs w:val="28"/>
          <w:lang w:eastAsia="en-US"/>
        </w:rPr>
        <w:t>18 июня</w:t>
      </w:r>
      <w:r w:rsidRPr="008913DD">
        <w:rPr>
          <w:sz w:val="28"/>
          <w:szCs w:val="28"/>
          <w:lang w:eastAsia="en-US"/>
        </w:rPr>
        <w:t xml:space="preserve"> 202</w:t>
      </w:r>
      <w:r>
        <w:rPr>
          <w:sz w:val="28"/>
          <w:szCs w:val="28"/>
          <w:lang w:eastAsia="en-US"/>
        </w:rPr>
        <w:t>5</w:t>
      </w:r>
      <w:r w:rsidRPr="008913DD">
        <w:rPr>
          <w:sz w:val="28"/>
          <w:szCs w:val="28"/>
          <w:lang w:eastAsia="en-US"/>
        </w:rPr>
        <w:t xml:space="preserve"> года №</w:t>
      </w:r>
      <w:r w:rsidR="00462697">
        <w:rPr>
          <w:sz w:val="28"/>
          <w:szCs w:val="28"/>
          <w:lang w:eastAsia="en-US"/>
        </w:rPr>
        <w:t>198</w:t>
      </w:r>
      <w:bookmarkStart w:id="0" w:name="_GoBack"/>
      <w:bookmarkEnd w:id="0"/>
    </w:p>
    <w:p w:rsidR="00E40178" w:rsidRPr="008913DD" w:rsidRDefault="00E40178" w:rsidP="00E40178">
      <w:pPr>
        <w:autoSpaceDE w:val="0"/>
        <w:autoSpaceDN w:val="0"/>
        <w:adjustRightInd w:val="0"/>
        <w:spacing w:line="240" w:lineRule="atLeast"/>
        <w:contextualSpacing/>
        <w:jc w:val="center"/>
        <w:rPr>
          <w:sz w:val="28"/>
          <w:szCs w:val="28"/>
          <w:lang w:eastAsia="en-US"/>
        </w:rPr>
      </w:pPr>
    </w:p>
    <w:p w:rsidR="00E40178" w:rsidRDefault="00E40178" w:rsidP="00E40178">
      <w:pPr>
        <w:autoSpaceDE w:val="0"/>
        <w:autoSpaceDN w:val="0"/>
        <w:adjustRightInd w:val="0"/>
        <w:spacing w:line="240" w:lineRule="atLeast"/>
        <w:contextualSpacing/>
        <w:jc w:val="center"/>
        <w:rPr>
          <w:sz w:val="28"/>
          <w:szCs w:val="28"/>
          <w:lang w:eastAsia="en-US"/>
        </w:rPr>
      </w:pPr>
    </w:p>
    <w:p w:rsidR="000C5F2F" w:rsidRDefault="000C5F2F" w:rsidP="00CF74DB">
      <w:pPr>
        <w:pStyle w:val="Default"/>
        <w:jc w:val="center"/>
        <w:rPr>
          <w:b/>
          <w:bCs/>
          <w:sz w:val="28"/>
          <w:szCs w:val="28"/>
        </w:rPr>
      </w:pPr>
      <w:r>
        <w:rPr>
          <w:b/>
          <w:bCs/>
          <w:sz w:val="28"/>
          <w:szCs w:val="28"/>
        </w:rPr>
        <w:t>(ПРОЕКТ)</w:t>
      </w:r>
    </w:p>
    <w:p w:rsidR="00CF74DB" w:rsidRPr="00696586" w:rsidRDefault="00CF74DB" w:rsidP="00CF74DB">
      <w:pPr>
        <w:pStyle w:val="Default"/>
        <w:jc w:val="center"/>
        <w:rPr>
          <w:sz w:val="28"/>
          <w:szCs w:val="28"/>
        </w:rPr>
      </w:pPr>
      <w:r w:rsidRPr="00696586">
        <w:rPr>
          <w:b/>
          <w:bCs/>
          <w:sz w:val="28"/>
          <w:szCs w:val="28"/>
        </w:rPr>
        <w:t>ДОГОВОР№ __</w:t>
      </w:r>
    </w:p>
    <w:p w:rsidR="00300B3A" w:rsidRDefault="00300B3A" w:rsidP="00CF74DB">
      <w:pPr>
        <w:pStyle w:val="Default"/>
        <w:jc w:val="center"/>
        <w:rPr>
          <w:sz w:val="28"/>
          <w:szCs w:val="28"/>
        </w:rPr>
      </w:pPr>
      <w:r w:rsidRPr="004B3232">
        <w:rPr>
          <w:sz w:val="28"/>
          <w:szCs w:val="28"/>
        </w:rPr>
        <w:t xml:space="preserve">на осуществление </w:t>
      </w:r>
      <w:r>
        <w:rPr>
          <w:sz w:val="28"/>
          <w:szCs w:val="28"/>
        </w:rPr>
        <w:t>пассажирских</w:t>
      </w:r>
      <w:r w:rsidRPr="004B3232">
        <w:rPr>
          <w:sz w:val="28"/>
          <w:szCs w:val="28"/>
        </w:rPr>
        <w:t xml:space="preserve"> перевозок автомобильным транспортом общего пользования </w:t>
      </w:r>
      <w:r>
        <w:rPr>
          <w:sz w:val="28"/>
          <w:szCs w:val="28"/>
        </w:rPr>
        <w:t>по маршруту внутри Калганского муниципального округа</w:t>
      </w:r>
      <w:r w:rsidRPr="004B3232">
        <w:rPr>
          <w:sz w:val="28"/>
          <w:szCs w:val="28"/>
        </w:rPr>
        <w:t xml:space="preserve"> Забайкальского края</w:t>
      </w:r>
    </w:p>
    <w:p w:rsidR="00300B3A" w:rsidRPr="004B3232" w:rsidRDefault="00300B3A" w:rsidP="00300B3A">
      <w:pPr>
        <w:jc w:val="center"/>
        <w:rPr>
          <w:sz w:val="28"/>
          <w:szCs w:val="28"/>
        </w:rPr>
      </w:pPr>
    </w:p>
    <w:p w:rsidR="00300B3A" w:rsidRDefault="00300B3A" w:rsidP="00300B3A">
      <w:pPr>
        <w:rPr>
          <w:sz w:val="28"/>
          <w:szCs w:val="28"/>
        </w:rPr>
      </w:pPr>
    </w:p>
    <w:p w:rsidR="00300B3A" w:rsidRDefault="007C25C7" w:rsidP="00300B3A">
      <w:pPr>
        <w:jc w:val="center"/>
        <w:rPr>
          <w:sz w:val="28"/>
          <w:szCs w:val="28"/>
        </w:rPr>
      </w:pPr>
      <w:r>
        <w:rPr>
          <w:sz w:val="28"/>
          <w:szCs w:val="28"/>
        </w:rPr>
        <w:t>с</w:t>
      </w:r>
      <w:r w:rsidR="00300B3A">
        <w:rPr>
          <w:sz w:val="28"/>
          <w:szCs w:val="28"/>
        </w:rPr>
        <w:t xml:space="preserve">. </w:t>
      </w:r>
      <w:r>
        <w:rPr>
          <w:sz w:val="28"/>
          <w:szCs w:val="28"/>
        </w:rPr>
        <w:t>Калга</w:t>
      </w:r>
      <w:r w:rsidR="00300B3A">
        <w:rPr>
          <w:sz w:val="28"/>
          <w:szCs w:val="28"/>
        </w:rPr>
        <w:t xml:space="preserve">                                                                          «____» </w:t>
      </w:r>
      <w:r w:rsidR="004B5A9C">
        <w:rPr>
          <w:sz w:val="28"/>
          <w:szCs w:val="28"/>
        </w:rPr>
        <w:t>июля</w:t>
      </w:r>
      <w:r w:rsidR="00300B3A">
        <w:rPr>
          <w:sz w:val="28"/>
          <w:szCs w:val="28"/>
        </w:rPr>
        <w:t xml:space="preserve"> 2025 </w:t>
      </w:r>
      <w:r w:rsidR="00300B3A" w:rsidRPr="000F77E2">
        <w:rPr>
          <w:sz w:val="28"/>
          <w:szCs w:val="28"/>
        </w:rPr>
        <w:t>г.</w:t>
      </w:r>
    </w:p>
    <w:p w:rsidR="00300B3A" w:rsidRDefault="00300B3A" w:rsidP="00300B3A">
      <w:pPr>
        <w:rPr>
          <w:sz w:val="28"/>
          <w:szCs w:val="28"/>
        </w:rPr>
      </w:pPr>
    </w:p>
    <w:p w:rsidR="00300B3A" w:rsidRDefault="00300B3A" w:rsidP="00300B3A">
      <w:pPr>
        <w:spacing w:after="120"/>
        <w:jc w:val="both"/>
        <w:rPr>
          <w:sz w:val="28"/>
        </w:rPr>
      </w:pPr>
      <w:r w:rsidRPr="00DB5F0D">
        <w:rPr>
          <w:b/>
          <w:sz w:val="28"/>
        </w:rPr>
        <w:t xml:space="preserve">Администрация </w:t>
      </w:r>
      <w:r w:rsidR="007C25C7">
        <w:rPr>
          <w:b/>
          <w:sz w:val="28"/>
        </w:rPr>
        <w:t>Калганского муниципального округа</w:t>
      </w:r>
      <w:r w:rsidRPr="006C7CF9">
        <w:rPr>
          <w:sz w:val="28"/>
        </w:rPr>
        <w:t xml:space="preserve"> </w:t>
      </w:r>
      <w:r w:rsidRPr="00DB5F0D">
        <w:rPr>
          <w:b/>
          <w:sz w:val="28"/>
        </w:rPr>
        <w:t>Забайкальского края</w:t>
      </w:r>
      <w:r w:rsidRPr="00DB5F0D">
        <w:rPr>
          <w:sz w:val="28"/>
        </w:rPr>
        <w:t xml:space="preserve">, именуемая в дальнейшем </w:t>
      </w:r>
      <w:r w:rsidRPr="00DB5F0D">
        <w:rPr>
          <w:b/>
          <w:sz w:val="28"/>
        </w:rPr>
        <w:t>«Заказчик»</w:t>
      </w:r>
      <w:r w:rsidRPr="00DB5F0D">
        <w:rPr>
          <w:sz w:val="28"/>
        </w:rPr>
        <w:t>, в лице</w:t>
      </w:r>
      <w:r>
        <w:rPr>
          <w:sz w:val="28"/>
        </w:rPr>
        <w:t xml:space="preserve"> </w:t>
      </w:r>
      <w:r w:rsidRPr="00DB5F0D">
        <w:rPr>
          <w:sz w:val="28"/>
        </w:rPr>
        <w:t xml:space="preserve">главы </w:t>
      </w:r>
      <w:r w:rsidR="007C25C7">
        <w:rPr>
          <w:sz w:val="28"/>
        </w:rPr>
        <w:t>Калганского муниципального округа Забайкальского края Егорова Сергея Анатольевича</w:t>
      </w:r>
      <w:r w:rsidRPr="00DB5F0D">
        <w:rPr>
          <w:sz w:val="28"/>
        </w:rPr>
        <w:t>, действующего на основании Устава, с одной стороны</w:t>
      </w:r>
      <w:r>
        <w:rPr>
          <w:sz w:val="28"/>
        </w:rPr>
        <w:t>,</w:t>
      </w:r>
      <w:r w:rsidRPr="00DB5F0D">
        <w:rPr>
          <w:sz w:val="28"/>
        </w:rPr>
        <w:t xml:space="preserve"> </w:t>
      </w:r>
    </w:p>
    <w:p w:rsidR="00300B3A" w:rsidRPr="00DB5F0D" w:rsidRDefault="00300B3A" w:rsidP="00300B3A">
      <w:pPr>
        <w:spacing w:after="120"/>
        <w:jc w:val="both"/>
        <w:rPr>
          <w:sz w:val="28"/>
        </w:rPr>
      </w:pPr>
      <w:r w:rsidRPr="00DB5F0D">
        <w:rPr>
          <w:sz w:val="28"/>
        </w:rPr>
        <w:t>и</w:t>
      </w:r>
      <w:r>
        <w:rPr>
          <w:sz w:val="28"/>
        </w:rPr>
        <w:t xml:space="preserve"> __________________________________________________________________ </w:t>
      </w:r>
      <w:r w:rsidRPr="00DB5F0D">
        <w:rPr>
          <w:sz w:val="28"/>
        </w:rPr>
        <w:t xml:space="preserve">именуемый в дальнейшем </w:t>
      </w:r>
      <w:r>
        <w:rPr>
          <w:b/>
          <w:sz w:val="28"/>
        </w:rPr>
        <w:t>«Исполнитель</w:t>
      </w:r>
      <w:r w:rsidRPr="00DB5F0D">
        <w:rPr>
          <w:b/>
          <w:sz w:val="28"/>
        </w:rPr>
        <w:t>»</w:t>
      </w:r>
      <w:r>
        <w:rPr>
          <w:b/>
          <w:sz w:val="28"/>
        </w:rPr>
        <w:t xml:space="preserve"> </w:t>
      </w:r>
      <w:r w:rsidRPr="001D1757">
        <w:rPr>
          <w:sz w:val="28"/>
        </w:rPr>
        <w:t>по итогам открытого конкурса</w:t>
      </w:r>
      <w:r>
        <w:rPr>
          <w:b/>
          <w:sz w:val="28"/>
        </w:rPr>
        <w:t xml:space="preserve"> </w:t>
      </w:r>
      <w:r w:rsidRPr="00DB5F0D">
        <w:rPr>
          <w:sz w:val="28"/>
        </w:rPr>
        <w:t>на основании протокола</w:t>
      </w:r>
      <w:r>
        <w:rPr>
          <w:sz w:val="28"/>
        </w:rPr>
        <w:t xml:space="preserve"> № _____ от «___» </w:t>
      </w:r>
      <w:r w:rsidR="004B5A9C">
        <w:rPr>
          <w:sz w:val="28"/>
        </w:rPr>
        <w:t>июля</w:t>
      </w:r>
      <w:r>
        <w:rPr>
          <w:sz w:val="28"/>
        </w:rPr>
        <w:t xml:space="preserve"> 2025 г. заключили настоящий договор </w:t>
      </w:r>
      <w:r w:rsidRPr="00DB5F0D">
        <w:rPr>
          <w:sz w:val="28"/>
        </w:rPr>
        <w:t>о нижеследующем:</w:t>
      </w:r>
    </w:p>
    <w:p w:rsidR="00300B3A" w:rsidRPr="00FD1CED" w:rsidRDefault="00300B3A" w:rsidP="00300B3A">
      <w:pPr>
        <w:jc w:val="center"/>
        <w:rPr>
          <w:b/>
          <w:sz w:val="28"/>
          <w:szCs w:val="28"/>
        </w:rPr>
      </w:pPr>
      <w:r w:rsidRPr="00FD1CED">
        <w:rPr>
          <w:b/>
          <w:sz w:val="28"/>
          <w:szCs w:val="28"/>
        </w:rPr>
        <w:t>1. Предмет договора</w:t>
      </w:r>
    </w:p>
    <w:p w:rsidR="00300B3A" w:rsidRDefault="00300B3A" w:rsidP="00300B3A">
      <w:pPr>
        <w:jc w:val="both"/>
        <w:rPr>
          <w:sz w:val="28"/>
          <w:szCs w:val="28"/>
        </w:rPr>
      </w:pPr>
    </w:p>
    <w:p w:rsidR="00300B3A" w:rsidRPr="000F77E2" w:rsidRDefault="00300B3A" w:rsidP="00300B3A">
      <w:pPr>
        <w:ind w:firstLine="720"/>
        <w:jc w:val="both"/>
        <w:rPr>
          <w:sz w:val="28"/>
          <w:szCs w:val="28"/>
        </w:rPr>
      </w:pPr>
      <w:r w:rsidRPr="000F77E2">
        <w:rPr>
          <w:sz w:val="28"/>
          <w:szCs w:val="28"/>
        </w:rPr>
        <w:t xml:space="preserve">1.1. Предметом настоящего договора является предоставление права осуществления </w:t>
      </w:r>
      <w:r>
        <w:rPr>
          <w:sz w:val="28"/>
          <w:szCs w:val="28"/>
        </w:rPr>
        <w:t>пассажирских</w:t>
      </w:r>
      <w:r w:rsidRPr="004B3232">
        <w:rPr>
          <w:sz w:val="28"/>
          <w:szCs w:val="28"/>
        </w:rPr>
        <w:t xml:space="preserve"> перевозок автомобильным транспортом общего пользования </w:t>
      </w:r>
      <w:r>
        <w:rPr>
          <w:sz w:val="28"/>
          <w:szCs w:val="28"/>
        </w:rPr>
        <w:t xml:space="preserve">по </w:t>
      </w:r>
      <w:r w:rsidRPr="006C7CF9">
        <w:rPr>
          <w:sz w:val="28"/>
        </w:rPr>
        <w:t>муниципальным</w:t>
      </w:r>
      <w:r w:rsidRPr="006C7CF9">
        <w:rPr>
          <w:spacing w:val="-5"/>
          <w:sz w:val="28"/>
        </w:rPr>
        <w:t xml:space="preserve"> </w:t>
      </w:r>
      <w:r w:rsidRPr="006C7CF9">
        <w:rPr>
          <w:sz w:val="28"/>
        </w:rPr>
        <w:t xml:space="preserve">маршрутам регулярных перевозок на территории </w:t>
      </w:r>
      <w:r w:rsidR="007C25C7">
        <w:rPr>
          <w:sz w:val="28"/>
        </w:rPr>
        <w:t>Калганского муниципального округа</w:t>
      </w:r>
      <w:r w:rsidRPr="006C7CF9">
        <w:rPr>
          <w:sz w:val="28"/>
        </w:rPr>
        <w:t xml:space="preserve"> Забайкальского края</w:t>
      </w:r>
      <w:r w:rsidR="007C25C7">
        <w:rPr>
          <w:sz w:val="28"/>
        </w:rPr>
        <w:t xml:space="preserve"> на 5 лет</w:t>
      </w:r>
      <w:r>
        <w:rPr>
          <w:sz w:val="28"/>
          <w:szCs w:val="28"/>
        </w:rPr>
        <w:t xml:space="preserve"> с момента подписания настоящего договора</w:t>
      </w:r>
      <w:r w:rsidR="007C25C7">
        <w:rPr>
          <w:sz w:val="28"/>
          <w:szCs w:val="28"/>
        </w:rPr>
        <w:t>.</w:t>
      </w:r>
    </w:p>
    <w:p w:rsidR="007C25C7" w:rsidRDefault="00300B3A" w:rsidP="00300B3A">
      <w:pPr>
        <w:ind w:firstLine="720"/>
        <w:jc w:val="both"/>
        <w:rPr>
          <w:sz w:val="28"/>
          <w:szCs w:val="28"/>
        </w:rPr>
      </w:pPr>
      <w:r>
        <w:rPr>
          <w:sz w:val="28"/>
          <w:szCs w:val="28"/>
        </w:rPr>
        <w:t>1.2. Заказчик</w:t>
      </w:r>
      <w:r w:rsidRPr="000F77E2">
        <w:rPr>
          <w:sz w:val="28"/>
          <w:szCs w:val="28"/>
        </w:rPr>
        <w:t xml:space="preserve"> поручает</w:t>
      </w:r>
      <w:r>
        <w:rPr>
          <w:sz w:val="28"/>
          <w:szCs w:val="28"/>
        </w:rPr>
        <w:t xml:space="preserve"> исполнителю</w:t>
      </w:r>
      <w:r w:rsidRPr="000F77E2">
        <w:rPr>
          <w:sz w:val="28"/>
          <w:szCs w:val="28"/>
        </w:rPr>
        <w:t xml:space="preserve"> организацию перевозок</w:t>
      </w:r>
      <w:r>
        <w:rPr>
          <w:sz w:val="28"/>
          <w:szCs w:val="28"/>
        </w:rPr>
        <w:t xml:space="preserve"> по маршруту</w:t>
      </w:r>
      <w:r w:rsidR="007C25C7">
        <w:rPr>
          <w:sz w:val="28"/>
          <w:szCs w:val="28"/>
        </w:rPr>
        <w:t>:_________________________________________________________</w:t>
      </w:r>
    </w:p>
    <w:p w:rsidR="00300B3A" w:rsidRDefault="00300B3A" w:rsidP="00300B3A">
      <w:pPr>
        <w:ind w:firstLine="720"/>
        <w:jc w:val="both"/>
        <w:rPr>
          <w:sz w:val="28"/>
          <w:szCs w:val="28"/>
        </w:rPr>
      </w:pPr>
      <w:r>
        <w:rPr>
          <w:sz w:val="28"/>
          <w:szCs w:val="28"/>
        </w:rPr>
        <w:t>Исполнитель берет на себя обязательства по осуществлению перевозок по данным маршрутам маршруту.</w:t>
      </w:r>
    </w:p>
    <w:p w:rsidR="00300B3A" w:rsidRDefault="00300B3A" w:rsidP="00300B3A">
      <w:pPr>
        <w:jc w:val="both"/>
        <w:rPr>
          <w:sz w:val="28"/>
          <w:szCs w:val="28"/>
        </w:rPr>
      </w:pPr>
    </w:p>
    <w:p w:rsidR="00300B3A" w:rsidRPr="00653257" w:rsidRDefault="00300B3A" w:rsidP="00300B3A">
      <w:pPr>
        <w:jc w:val="center"/>
        <w:rPr>
          <w:b/>
          <w:sz w:val="28"/>
          <w:szCs w:val="28"/>
        </w:rPr>
      </w:pPr>
      <w:r w:rsidRPr="00653257">
        <w:rPr>
          <w:b/>
          <w:sz w:val="28"/>
          <w:szCs w:val="28"/>
        </w:rPr>
        <w:t>2. Обязанности сторон</w:t>
      </w:r>
    </w:p>
    <w:p w:rsidR="00300B3A" w:rsidRDefault="00300B3A" w:rsidP="00300B3A">
      <w:pPr>
        <w:jc w:val="both"/>
        <w:rPr>
          <w:sz w:val="28"/>
          <w:szCs w:val="28"/>
        </w:rPr>
      </w:pPr>
    </w:p>
    <w:p w:rsidR="00300B3A" w:rsidRPr="001D1757" w:rsidRDefault="00300B3A" w:rsidP="00300B3A">
      <w:pPr>
        <w:ind w:firstLine="720"/>
        <w:jc w:val="both"/>
        <w:rPr>
          <w:sz w:val="28"/>
          <w:szCs w:val="28"/>
        </w:rPr>
      </w:pPr>
      <w:r w:rsidRPr="000F77E2">
        <w:rPr>
          <w:sz w:val="28"/>
          <w:szCs w:val="28"/>
        </w:rPr>
        <w:t>2.1. ИСПОЛНИТЕЛЬ обязуется:</w:t>
      </w:r>
    </w:p>
    <w:p w:rsidR="00300B3A" w:rsidRPr="000F77E2" w:rsidRDefault="00300B3A" w:rsidP="00300B3A">
      <w:pPr>
        <w:ind w:firstLine="720"/>
        <w:jc w:val="both"/>
        <w:rPr>
          <w:sz w:val="28"/>
          <w:szCs w:val="28"/>
        </w:rPr>
      </w:pPr>
      <w:r>
        <w:rPr>
          <w:sz w:val="28"/>
          <w:szCs w:val="28"/>
        </w:rPr>
        <w:t xml:space="preserve">2.1.1. </w:t>
      </w:r>
      <w:r w:rsidRPr="000F77E2">
        <w:rPr>
          <w:sz w:val="28"/>
          <w:szCs w:val="28"/>
        </w:rPr>
        <w:t>Обеспечивать перевозку пассажиров в соответствии с действующими нормативными документами, правилами и требованиями, относящимися к организации перевозок пассажиров автомобильным транспортом;</w:t>
      </w:r>
    </w:p>
    <w:p w:rsidR="00300B3A" w:rsidRPr="000F77E2" w:rsidRDefault="00300B3A" w:rsidP="00300B3A">
      <w:pPr>
        <w:ind w:firstLine="720"/>
        <w:jc w:val="both"/>
        <w:rPr>
          <w:sz w:val="28"/>
          <w:szCs w:val="28"/>
        </w:rPr>
      </w:pPr>
      <w:r>
        <w:rPr>
          <w:sz w:val="28"/>
          <w:szCs w:val="28"/>
        </w:rPr>
        <w:lastRenderedPageBreak/>
        <w:t xml:space="preserve">2.1.2. </w:t>
      </w:r>
      <w:r w:rsidRPr="000F77E2">
        <w:rPr>
          <w:sz w:val="28"/>
          <w:szCs w:val="28"/>
        </w:rPr>
        <w:t xml:space="preserve">Извещать ЗАКАЗЧИКА о предстоящих изменениях расписания движения, маршрута следования автобуса, замене транспортного средства </w:t>
      </w:r>
      <w:r>
        <w:rPr>
          <w:sz w:val="28"/>
          <w:szCs w:val="28"/>
        </w:rPr>
        <w:t>и др. не менее чем за 15 дней;</w:t>
      </w:r>
    </w:p>
    <w:p w:rsidR="00300B3A" w:rsidRPr="000F77E2" w:rsidRDefault="00300B3A" w:rsidP="00300B3A">
      <w:pPr>
        <w:ind w:firstLine="720"/>
        <w:jc w:val="both"/>
        <w:rPr>
          <w:sz w:val="28"/>
          <w:szCs w:val="28"/>
        </w:rPr>
      </w:pPr>
      <w:r>
        <w:rPr>
          <w:sz w:val="28"/>
          <w:szCs w:val="28"/>
        </w:rPr>
        <w:t xml:space="preserve">2.1.3. </w:t>
      </w:r>
      <w:r w:rsidRPr="000F77E2">
        <w:rPr>
          <w:sz w:val="28"/>
          <w:szCs w:val="28"/>
        </w:rPr>
        <w:t xml:space="preserve">Обеспечивать выпуск </w:t>
      </w:r>
      <w:r>
        <w:rPr>
          <w:sz w:val="28"/>
          <w:szCs w:val="28"/>
        </w:rPr>
        <w:t xml:space="preserve">и работу на маршруте технически </w:t>
      </w:r>
      <w:r w:rsidRPr="000F77E2">
        <w:rPr>
          <w:sz w:val="28"/>
          <w:szCs w:val="28"/>
        </w:rPr>
        <w:t>исправного подвижного состава, в на</w:t>
      </w:r>
      <w:r>
        <w:rPr>
          <w:sz w:val="28"/>
          <w:szCs w:val="28"/>
        </w:rPr>
        <w:t xml:space="preserve">длежащем санитарном состоянии с </w:t>
      </w:r>
      <w:r w:rsidRPr="000F77E2">
        <w:rPr>
          <w:sz w:val="28"/>
          <w:szCs w:val="28"/>
        </w:rPr>
        <w:t>соблюдением действующих правил орган</w:t>
      </w:r>
      <w:r>
        <w:rPr>
          <w:sz w:val="28"/>
          <w:szCs w:val="28"/>
        </w:rPr>
        <w:t xml:space="preserve">изации пассажирских перевозок и </w:t>
      </w:r>
      <w:r w:rsidRPr="000F77E2">
        <w:rPr>
          <w:sz w:val="28"/>
          <w:szCs w:val="28"/>
        </w:rPr>
        <w:t>Правил дорожного движения;</w:t>
      </w:r>
    </w:p>
    <w:p w:rsidR="00300B3A" w:rsidRPr="000F77E2" w:rsidRDefault="00300B3A" w:rsidP="00300B3A">
      <w:pPr>
        <w:ind w:firstLine="720"/>
        <w:jc w:val="both"/>
        <w:rPr>
          <w:sz w:val="28"/>
          <w:szCs w:val="28"/>
        </w:rPr>
      </w:pPr>
      <w:r>
        <w:rPr>
          <w:sz w:val="28"/>
          <w:szCs w:val="28"/>
        </w:rPr>
        <w:t xml:space="preserve">2.1.4. </w:t>
      </w:r>
      <w:r w:rsidRPr="000F77E2">
        <w:rPr>
          <w:sz w:val="28"/>
          <w:szCs w:val="28"/>
        </w:rPr>
        <w:t>Обеспечивать па</w:t>
      </w:r>
      <w:r>
        <w:rPr>
          <w:sz w:val="28"/>
          <w:szCs w:val="28"/>
        </w:rPr>
        <w:t xml:space="preserve">ссажиров информацией о правилах </w:t>
      </w:r>
      <w:r w:rsidRPr="000F77E2">
        <w:rPr>
          <w:sz w:val="28"/>
          <w:szCs w:val="28"/>
        </w:rPr>
        <w:t>пассажирских перевозок и порядке оплаты за проезд и провоз багажа;</w:t>
      </w:r>
    </w:p>
    <w:p w:rsidR="00300B3A" w:rsidRPr="000F77E2" w:rsidRDefault="00300B3A" w:rsidP="00300B3A">
      <w:pPr>
        <w:ind w:firstLine="720"/>
        <w:jc w:val="both"/>
        <w:rPr>
          <w:sz w:val="28"/>
          <w:szCs w:val="28"/>
        </w:rPr>
      </w:pPr>
      <w:r>
        <w:rPr>
          <w:sz w:val="28"/>
          <w:szCs w:val="28"/>
        </w:rPr>
        <w:t xml:space="preserve">2.1.5. </w:t>
      </w:r>
      <w:r w:rsidRPr="000F77E2">
        <w:rPr>
          <w:sz w:val="28"/>
          <w:szCs w:val="28"/>
        </w:rPr>
        <w:t>Не допускать движ</w:t>
      </w:r>
      <w:r>
        <w:rPr>
          <w:sz w:val="28"/>
          <w:szCs w:val="28"/>
        </w:rPr>
        <w:t xml:space="preserve">ения автобусов по маршрутам, не </w:t>
      </w:r>
      <w:r w:rsidRPr="000F77E2">
        <w:rPr>
          <w:sz w:val="28"/>
          <w:szCs w:val="28"/>
        </w:rPr>
        <w:t>отвечающим условиям безопасности перевозок;</w:t>
      </w:r>
    </w:p>
    <w:p w:rsidR="00300B3A" w:rsidRPr="000F77E2" w:rsidRDefault="00300B3A" w:rsidP="00300B3A">
      <w:pPr>
        <w:ind w:firstLine="720"/>
        <w:jc w:val="both"/>
        <w:rPr>
          <w:sz w:val="28"/>
          <w:szCs w:val="28"/>
        </w:rPr>
      </w:pPr>
      <w:r>
        <w:rPr>
          <w:sz w:val="28"/>
          <w:szCs w:val="28"/>
        </w:rPr>
        <w:t xml:space="preserve">2.1.6. </w:t>
      </w:r>
      <w:r w:rsidRPr="000F77E2">
        <w:rPr>
          <w:sz w:val="28"/>
          <w:szCs w:val="28"/>
        </w:rPr>
        <w:t>Обеспечивать надлежащее управление движением и учет работы подвижного состава на маршруте;</w:t>
      </w:r>
    </w:p>
    <w:p w:rsidR="00300B3A" w:rsidRPr="000F77E2" w:rsidRDefault="00300B3A" w:rsidP="00300B3A">
      <w:pPr>
        <w:ind w:firstLine="720"/>
        <w:jc w:val="both"/>
        <w:rPr>
          <w:sz w:val="28"/>
          <w:szCs w:val="28"/>
        </w:rPr>
      </w:pPr>
      <w:r>
        <w:rPr>
          <w:sz w:val="28"/>
          <w:szCs w:val="28"/>
        </w:rPr>
        <w:t xml:space="preserve">2.1.7. </w:t>
      </w:r>
      <w:r w:rsidRPr="000F77E2">
        <w:rPr>
          <w:sz w:val="28"/>
          <w:szCs w:val="28"/>
        </w:rPr>
        <w:t>Предоставлять ЗАКАЗЧИКУ по его запросу инфор</w:t>
      </w:r>
      <w:r>
        <w:rPr>
          <w:sz w:val="28"/>
          <w:szCs w:val="28"/>
        </w:rPr>
        <w:t xml:space="preserve">мацию, </w:t>
      </w:r>
      <w:r w:rsidRPr="000F77E2">
        <w:rPr>
          <w:sz w:val="28"/>
          <w:szCs w:val="28"/>
        </w:rPr>
        <w:t>связанную с осуществлением пассажирских перевозок.</w:t>
      </w:r>
    </w:p>
    <w:p w:rsidR="00300B3A" w:rsidRDefault="00300B3A" w:rsidP="00300B3A">
      <w:pPr>
        <w:jc w:val="both"/>
        <w:rPr>
          <w:sz w:val="28"/>
          <w:szCs w:val="28"/>
        </w:rPr>
      </w:pPr>
    </w:p>
    <w:p w:rsidR="00300B3A" w:rsidRDefault="00300B3A" w:rsidP="00300B3A">
      <w:pPr>
        <w:ind w:firstLine="720"/>
        <w:jc w:val="both"/>
        <w:rPr>
          <w:sz w:val="28"/>
          <w:szCs w:val="28"/>
        </w:rPr>
      </w:pPr>
      <w:r w:rsidRPr="000F77E2">
        <w:rPr>
          <w:sz w:val="28"/>
          <w:szCs w:val="28"/>
        </w:rPr>
        <w:t>2.2. ЗАКАЗЧИК обязуется:</w:t>
      </w:r>
    </w:p>
    <w:p w:rsidR="00300B3A" w:rsidRPr="000F77E2" w:rsidRDefault="00300B3A" w:rsidP="00300B3A">
      <w:pPr>
        <w:ind w:firstLine="720"/>
        <w:jc w:val="both"/>
        <w:rPr>
          <w:sz w:val="28"/>
          <w:szCs w:val="28"/>
        </w:rPr>
      </w:pPr>
      <w:r w:rsidRPr="000F77E2">
        <w:rPr>
          <w:sz w:val="28"/>
          <w:szCs w:val="28"/>
        </w:rPr>
        <w:t>2</w:t>
      </w:r>
      <w:r>
        <w:rPr>
          <w:sz w:val="28"/>
          <w:szCs w:val="28"/>
        </w:rPr>
        <w:t>.2.1. Оказывать методическую</w:t>
      </w:r>
      <w:r w:rsidRPr="000F77E2">
        <w:rPr>
          <w:sz w:val="28"/>
          <w:szCs w:val="28"/>
        </w:rPr>
        <w:t xml:space="preserve"> помощь ИСПОЛНИТЕЛЮ;</w:t>
      </w:r>
    </w:p>
    <w:p w:rsidR="00300B3A" w:rsidRPr="000F77E2" w:rsidRDefault="00300B3A" w:rsidP="00300B3A">
      <w:pPr>
        <w:ind w:firstLine="720"/>
        <w:jc w:val="both"/>
        <w:rPr>
          <w:sz w:val="28"/>
          <w:szCs w:val="28"/>
        </w:rPr>
      </w:pPr>
      <w:r>
        <w:rPr>
          <w:sz w:val="28"/>
          <w:szCs w:val="28"/>
        </w:rPr>
        <w:t xml:space="preserve">2.2.2. </w:t>
      </w:r>
      <w:r w:rsidRPr="000F77E2">
        <w:rPr>
          <w:sz w:val="28"/>
          <w:szCs w:val="28"/>
        </w:rPr>
        <w:t>Извещать ИСПОЛНИТЕЛЯ об изменениях условий договора</w:t>
      </w:r>
      <w:r>
        <w:rPr>
          <w:sz w:val="28"/>
          <w:szCs w:val="28"/>
        </w:rPr>
        <w:t>.</w:t>
      </w:r>
    </w:p>
    <w:p w:rsidR="00300B3A" w:rsidRDefault="00300B3A" w:rsidP="00300B3A">
      <w:pPr>
        <w:jc w:val="both"/>
        <w:rPr>
          <w:sz w:val="28"/>
          <w:szCs w:val="28"/>
        </w:rPr>
      </w:pPr>
    </w:p>
    <w:p w:rsidR="00300B3A" w:rsidRPr="00B87108" w:rsidRDefault="00300B3A" w:rsidP="00300B3A">
      <w:pPr>
        <w:jc w:val="center"/>
        <w:rPr>
          <w:b/>
          <w:sz w:val="28"/>
          <w:szCs w:val="28"/>
        </w:rPr>
      </w:pPr>
      <w:r w:rsidRPr="00B87108">
        <w:rPr>
          <w:b/>
          <w:sz w:val="28"/>
          <w:szCs w:val="28"/>
        </w:rPr>
        <w:t>3. Права сторон</w:t>
      </w:r>
    </w:p>
    <w:p w:rsidR="00300B3A" w:rsidRPr="00B87108" w:rsidRDefault="00300B3A" w:rsidP="00300B3A">
      <w:pPr>
        <w:jc w:val="both"/>
        <w:rPr>
          <w:b/>
          <w:sz w:val="28"/>
          <w:szCs w:val="28"/>
        </w:rPr>
      </w:pPr>
    </w:p>
    <w:p w:rsidR="00300B3A" w:rsidRPr="000F77E2" w:rsidRDefault="00300B3A" w:rsidP="00300B3A">
      <w:pPr>
        <w:ind w:firstLine="720"/>
        <w:jc w:val="both"/>
        <w:rPr>
          <w:sz w:val="28"/>
          <w:szCs w:val="28"/>
        </w:rPr>
      </w:pPr>
      <w:r>
        <w:rPr>
          <w:sz w:val="28"/>
          <w:szCs w:val="28"/>
        </w:rPr>
        <w:t xml:space="preserve">3.1. </w:t>
      </w:r>
      <w:r w:rsidRPr="000F77E2">
        <w:rPr>
          <w:sz w:val="28"/>
          <w:szCs w:val="28"/>
        </w:rPr>
        <w:t>ИСПОЛНИТЕЛЬ имеет право:</w:t>
      </w:r>
    </w:p>
    <w:p w:rsidR="00300B3A" w:rsidRPr="000F77E2" w:rsidRDefault="00300B3A" w:rsidP="00300B3A">
      <w:pPr>
        <w:ind w:firstLine="720"/>
        <w:jc w:val="both"/>
        <w:rPr>
          <w:sz w:val="28"/>
          <w:szCs w:val="28"/>
        </w:rPr>
      </w:pPr>
      <w:r>
        <w:rPr>
          <w:sz w:val="28"/>
          <w:szCs w:val="28"/>
        </w:rPr>
        <w:t xml:space="preserve">3.1.1. </w:t>
      </w:r>
      <w:r w:rsidRPr="000F77E2">
        <w:rPr>
          <w:sz w:val="28"/>
          <w:szCs w:val="28"/>
        </w:rPr>
        <w:t>Самостоятельно разра</w:t>
      </w:r>
      <w:r>
        <w:rPr>
          <w:sz w:val="28"/>
          <w:szCs w:val="28"/>
        </w:rPr>
        <w:t>батывать планы производственно-</w:t>
      </w:r>
      <w:r w:rsidRPr="000F77E2">
        <w:rPr>
          <w:sz w:val="28"/>
          <w:szCs w:val="28"/>
        </w:rPr>
        <w:t>финансовой деятельности, в</w:t>
      </w:r>
      <w:r>
        <w:rPr>
          <w:sz w:val="28"/>
          <w:szCs w:val="28"/>
        </w:rPr>
        <w:t xml:space="preserve">носить предложения ЗАКАЗЧИКУ по </w:t>
      </w:r>
      <w:r w:rsidRPr="000F77E2">
        <w:rPr>
          <w:sz w:val="28"/>
          <w:szCs w:val="28"/>
        </w:rPr>
        <w:t>повышению эффективности социально значимых пассажирских перевозок;</w:t>
      </w:r>
    </w:p>
    <w:p w:rsidR="00300B3A" w:rsidRPr="000F77E2" w:rsidRDefault="00300B3A" w:rsidP="00300B3A">
      <w:pPr>
        <w:ind w:firstLine="720"/>
        <w:jc w:val="both"/>
        <w:rPr>
          <w:sz w:val="28"/>
          <w:szCs w:val="28"/>
        </w:rPr>
      </w:pPr>
      <w:r>
        <w:rPr>
          <w:sz w:val="28"/>
          <w:szCs w:val="28"/>
        </w:rPr>
        <w:t xml:space="preserve">3.1.2. </w:t>
      </w:r>
      <w:r w:rsidRPr="000F77E2">
        <w:rPr>
          <w:sz w:val="28"/>
          <w:szCs w:val="28"/>
        </w:rPr>
        <w:t>В установленном порядке обращаться к ЗАКАЗЧИКУ по вопросам пересмотра тарифов при наличии объективных причин, но не</w:t>
      </w:r>
      <w:r>
        <w:rPr>
          <w:sz w:val="28"/>
          <w:szCs w:val="28"/>
        </w:rPr>
        <w:t xml:space="preserve"> чаще одного раза в полугодие;</w:t>
      </w:r>
    </w:p>
    <w:p w:rsidR="00300B3A" w:rsidRPr="000F77E2" w:rsidRDefault="00300B3A" w:rsidP="00300B3A">
      <w:pPr>
        <w:ind w:firstLine="720"/>
        <w:jc w:val="both"/>
        <w:rPr>
          <w:sz w:val="28"/>
          <w:szCs w:val="28"/>
        </w:rPr>
      </w:pPr>
      <w:r>
        <w:rPr>
          <w:sz w:val="28"/>
          <w:szCs w:val="28"/>
        </w:rPr>
        <w:t xml:space="preserve">3.1.3. </w:t>
      </w:r>
      <w:r w:rsidRPr="000F77E2">
        <w:rPr>
          <w:sz w:val="28"/>
          <w:szCs w:val="28"/>
        </w:rPr>
        <w:t>Приостанавливать движение по маршруту, не отвечающему условиям безопасности перевозок.</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3.2. </w:t>
      </w:r>
      <w:r w:rsidRPr="000F77E2">
        <w:rPr>
          <w:sz w:val="28"/>
          <w:szCs w:val="28"/>
        </w:rPr>
        <w:t>ЗАКАЗЧИК имеет право:</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3.2.1. </w:t>
      </w:r>
      <w:r w:rsidRPr="000F77E2">
        <w:rPr>
          <w:sz w:val="28"/>
          <w:szCs w:val="28"/>
        </w:rPr>
        <w:t>Запрашивать у ИСПОЛНИТЕЛЯ информацию, связанную с осуществлением пассажирских перевозок.</w:t>
      </w:r>
    </w:p>
    <w:p w:rsidR="00300B3A" w:rsidRDefault="00300B3A" w:rsidP="00300B3A">
      <w:pPr>
        <w:ind w:firstLine="720"/>
        <w:jc w:val="both"/>
        <w:rPr>
          <w:sz w:val="28"/>
          <w:szCs w:val="28"/>
        </w:rPr>
      </w:pPr>
      <w:r>
        <w:rPr>
          <w:sz w:val="28"/>
          <w:szCs w:val="28"/>
        </w:rPr>
        <w:t xml:space="preserve">3.2.2. </w:t>
      </w:r>
      <w:r w:rsidRPr="000F77E2">
        <w:rPr>
          <w:sz w:val="28"/>
          <w:szCs w:val="28"/>
        </w:rPr>
        <w:t>Осуществлять контроль качества предоставляемых услуг с привлечением служб, осуществляющих государственный контроль и надзор на автомобильном транспорте;</w:t>
      </w:r>
    </w:p>
    <w:p w:rsidR="00300B3A" w:rsidRPr="000F77E2" w:rsidRDefault="00300B3A" w:rsidP="00300B3A">
      <w:pPr>
        <w:ind w:firstLine="720"/>
        <w:jc w:val="both"/>
        <w:rPr>
          <w:sz w:val="28"/>
          <w:szCs w:val="28"/>
        </w:rPr>
      </w:pPr>
      <w:r w:rsidRPr="000F77E2">
        <w:rPr>
          <w:sz w:val="28"/>
          <w:szCs w:val="28"/>
        </w:rPr>
        <w:t>3.2.3. Потребовать расторжения договора при неисполнении или ненадлежащем исполнении условий договора ИСПОЛНИТЕЛЕМ.</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4. Ответственность сторон</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lastRenderedPageBreak/>
        <w:t xml:space="preserve">4.1. </w:t>
      </w:r>
      <w:r w:rsidRPr="000F77E2">
        <w:rPr>
          <w:sz w:val="28"/>
          <w:szCs w:val="28"/>
        </w:rPr>
        <w:t>СТОРОНЫ освобождаются от ответственности за частичное ил</w:t>
      </w:r>
      <w:r>
        <w:rPr>
          <w:sz w:val="28"/>
          <w:szCs w:val="28"/>
        </w:rPr>
        <w:t xml:space="preserve">и </w:t>
      </w:r>
      <w:r w:rsidRPr="000F77E2">
        <w:rPr>
          <w:sz w:val="28"/>
          <w:szCs w:val="28"/>
        </w:rPr>
        <w:t>полное неисполнение обязательств по до</w:t>
      </w:r>
      <w:r>
        <w:rPr>
          <w:sz w:val="28"/>
          <w:szCs w:val="28"/>
        </w:rPr>
        <w:t xml:space="preserve">говору, если такое неисполнение </w:t>
      </w:r>
      <w:r w:rsidRPr="000F77E2">
        <w:rPr>
          <w:sz w:val="28"/>
          <w:szCs w:val="28"/>
        </w:rPr>
        <w:t>вызвано непреодолимой силой.</w:t>
      </w:r>
    </w:p>
    <w:p w:rsidR="00300B3A" w:rsidRPr="000F77E2" w:rsidRDefault="00300B3A" w:rsidP="00300B3A">
      <w:pPr>
        <w:ind w:firstLine="720"/>
        <w:jc w:val="both"/>
        <w:rPr>
          <w:sz w:val="28"/>
          <w:szCs w:val="28"/>
        </w:rPr>
      </w:pPr>
      <w:r>
        <w:rPr>
          <w:sz w:val="28"/>
          <w:szCs w:val="28"/>
        </w:rPr>
        <w:t xml:space="preserve">4.2. </w:t>
      </w:r>
      <w:r w:rsidRPr="000F77E2">
        <w:rPr>
          <w:sz w:val="28"/>
          <w:szCs w:val="28"/>
        </w:rPr>
        <w:t>За неисполнение или ненад</w:t>
      </w:r>
      <w:r>
        <w:rPr>
          <w:sz w:val="28"/>
          <w:szCs w:val="28"/>
        </w:rPr>
        <w:t xml:space="preserve">лежащее исполнение обязательств </w:t>
      </w:r>
      <w:r w:rsidRPr="000F77E2">
        <w:rPr>
          <w:sz w:val="28"/>
          <w:szCs w:val="28"/>
        </w:rPr>
        <w:t>договора ИСПОЛНИТЕЛЬ несет о</w:t>
      </w:r>
      <w:r>
        <w:rPr>
          <w:sz w:val="28"/>
          <w:szCs w:val="28"/>
        </w:rPr>
        <w:t xml:space="preserve">тветственность в соответствии с </w:t>
      </w:r>
      <w:r w:rsidRPr="000F77E2">
        <w:rPr>
          <w:sz w:val="28"/>
          <w:szCs w:val="28"/>
        </w:rPr>
        <w:t>действующим законодательством и настоящим договором.</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5. Условия изменения и расторжения договора</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5.1. </w:t>
      </w:r>
      <w:r w:rsidRPr="000F77E2">
        <w:rPr>
          <w:sz w:val="28"/>
          <w:szCs w:val="28"/>
        </w:rPr>
        <w:t>Все изменения и д</w:t>
      </w:r>
      <w:r>
        <w:rPr>
          <w:sz w:val="28"/>
          <w:szCs w:val="28"/>
        </w:rPr>
        <w:t xml:space="preserve">ополнения к настоящему договору </w:t>
      </w:r>
      <w:r w:rsidRPr="000F77E2">
        <w:rPr>
          <w:sz w:val="28"/>
          <w:szCs w:val="28"/>
        </w:rPr>
        <w:t>действительны после подпис</w:t>
      </w:r>
      <w:r>
        <w:rPr>
          <w:sz w:val="28"/>
          <w:szCs w:val="28"/>
        </w:rPr>
        <w:t xml:space="preserve">ания СТОРОНАМИ соответствующего </w:t>
      </w:r>
      <w:r w:rsidRPr="000F77E2">
        <w:rPr>
          <w:sz w:val="28"/>
          <w:szCs w:val="28"/>
        </w:rPr>
        <w:t>дополнительного соглашения, являю</w:t>
      </w:r>
      <w:r>
        <w:rPr>
          <w:sz w:val="28"/>
          <w:szCs w:val="28"/>
        </w:rPr>
        <w:t xml:space="preserve">щегося с момента его подписания </w:t>
      </w:r>
      <w:r w:rsidRPr="000F77E2">
        <w:rPr>
          <w:sz w:val="28"/>
          <w:szCs w:val="28"/>
        </w:rPr>
        <w:t>неотъемлемой частью настоящего договора.</w:t>
      </w:r>
    </w:p>
    <w:p w:rsidR="00300B3A" w:rsidRPr="000F77E2" w:rsidRDefault="00300B3A" w:rsidP="00300B3A">
      <w:pPr>
        <w:ind w:firstLine="720"/>
        <w:jc w:val="both"/>
        <w:rPr>
          <w:sz w:val="28"/>
          <w:szCs w:val="28"/>
        </w:rPr>
      </w:pPr>
      <w:r>
        <w:rPr>
          <w:sz w:val="28"/>
          <w:szCs w:val="28"/>
        </w:rPr>
        <w:t xml:space="preserve">5.2. </w:t>
      </w:r>
      <w:r w:rsidRPr="000F77E2">
        <w:rPr>
          <w:sz w:val="28"/>
          <w:szCs w:val="28"/>
        </w:rPr>
        <w:t>Расторжение настоящего договора производится по соглашению сторон или по решению суда по основаниям, предусмотренным гражданским законодательством.</w:t>
      </w:r>
    </w:p>
    <w:p w:rsidR="00300B3A" w:rsidRPr="000F77E2" w:rsidRDefault="00300B3A" w:rsidP="00300B3A">
      <w:pPr>
        <w:ind w:firstLine="720"/>
        <w:jc w:val="both"/>
        <w:rPr>
          <w:sz w:val="28"/>
          <w:szCs w:val="28"/>
        </w:rPr>
      </w:pPr>
      <w:r>
        <w:rPr>
          <w:sz w:val="28"/>
          <w:szCs w:val="28"/>
        </w:rPr>
        <w:t xml:space="preserve">5.3. </w:t>
      </w:r>
      <w:r w:rsidRPr="000F77E2">
        <w:rPr>
          <w:sz w:val="28"/>
          <w:szCs w:val="28"/>
        </w:rPr>
        <w:t>Спорные вопросы, возникающие по договору, решаются путем переговоров или в арбитражном суде.</w:t>
      </w:r>
    </w:p>
    <w:p w:rsidR="00300B3A" w:rsidRDefault="00300B3A" w:rsidP="00300B3A">
      <w:pPr>
        <w:jc w:val="both"/>
        <w:rPr>
          <w:sz w:val="28"/>
          <w:szCs w:val="28"/>
        </w:rPr>
      </w:pPr>
    </w:p>
    <w:p w:rsidR="00300B3A" w:rsidRPr="002B4085" w:rsidRDefault="00300B3A" w:rsidP="00300B3A">
      <w:pPr>
        <w:jc w:val="center"/>
        <w:rPr>
          <w:b/>
          <w:sz w:val="28"/>
          <w:szCs w:val="28"/>
        </w:rPr>
      </w:pPr>
      <w:r w:rsidRPr="002B4085">
        <w:rPr>
          <w:b/>
          <w:sz w:val="28"/>
          <w:szCs w:val="28"/>
        </w:rPr>
        <w:t>6. Срок действия договора и юридические адреса сторон</w:t>
      </w:r>
    </w:p>
    <w:p w:rsidR="00300B3A" w:rsidRDefault="00300B3A" w:rsidP="00300B3A">
      <w:pPr>
        <w:jc w:val="both"/>
        <w:rPr>
          <w:sz w:val="28"/>
          <w:szCs w:val="28"/>
        </w:rPr>
      </w:pPr>
    </w:p>
    <w:p w:rsidR="00300B3A" w:rsidRPr="000F77E2" w:rsidRDefault="00300B3A" w:rsidP="00300B3A">
      <w:pPr>
        <w:ind w:firstLine="720"/>
        <w:jc w:val="both"/>
        <w:rPr>
          <w:sz w:val="28"/>
          <w:szCs w:val="28"/>
        </w:rPr>
      </w:pPr>
      <w:r>
        <w:rPr>
          <w:sz w:val="28"/>
          <w:szCs w:val="28"/>
        </w:rPr>
        <w:t xml:space="preserve">6.1. </w:t>
      </w:r>
      <w:r w:rsidRPr="000F77E2">
        <w:rPr>
          <w:sz w:val="28"/>
          <w:szCs w:val="28"/>
        </w:rPr>
        <w:t>Договор вступает в силу в день его подписания и действует в течение периода, указанного в п. 1.2. договора.</w:t>
      </w:r>
    </w:p>
    <w:p w:rsidR="00300B3A" w:rsidRDefault="00300B3A" w:rsidP="00300B3A">
      <w:pPr>
        <w:ind w:firstLine="720"/>
        <w:jc w:val="both"/>
        <w:rPr>
          <w:sz w:val="28"/>
          <w:szCs w:val="28"/>
        </w:rPr>
      </w:pPr>
      <w:r>
        <w:rPr>
          <w:sz w:val="28"/>
          <w:szCs w:val="28"/>
        </w:rPr>
        <w:t xml:space="preserve">6.2. </w:t>
      </w:r>
      <w:r w:rsidRPr="000F77E2">
        <w:rPr>
          <w:sz w:val="28"/>
          <w:szCs w:val="28"/>
        </w:rPr>
        <w:t>Настоящий договор составлен в двух экземплярах, имеющих равную юридическую силу, по одному для каждой СТОРОНЫ.</w:t>
      </w:r>
    </w:p>
    <w:p w:rsidR="007C25C7" w:rsidRDefault="007C25C7">
      <w:pPr>
        <w:spacing w:after="200" w:line="276" w:lineRule="auto"/>
        <w:rPr>
          <w:sz w:val="28"/>
          <w:szCs w:val="28"/>
        </w:rPr>
      </w:pPr>
      <w:r>
        <w:rPr>
          <w:sz w:val="28"/>
          <w:szCs w:val="28"/>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387"/>
      </w:tblGrid>
      <w:tr w:rsidR="007C25C7" w:rsidRPr="00696586" w:rsidTr="007C25C7">
        <w:trPr>
          <w:trHeight w:val="485"/>
        </w:trPr>
        <w:tc>
          <w:tcPr>
            <w:tcW w:w="4111" w:type="dxa"/>
          </w:tcPr>
          <w:p w:rsidR="007C25C7" w:rsidRPr="00696586" w:rsidRDefault="007C25C7" w:rsidP="00E91951">
            <w:pPr>
              <w:pStyle w:val="Default"/>
              <w:jc w:val="both"/>
              <w:rPr>
                <w:sz w:val="28"/>
                <w:szCs w:val="28"/>
              </w:rPr>
            </w:pPr>
            <w:r>
              <w:rPr>
                <w:bCs/>
                <w:sz w:val="28"/>
                <w:szCs w:val="28"/>
              </w:rPr>
              <w:lastRenderedPageBreak/>
              <w:t>Заказчик</w:t>
            </w:r>
            <w:r w:rsidRPr="00696586">
              <w:rPr>
                <w:bCs/>
                <w:sz w:val="28"/>
                <w:szCs w:val="28"/>
              </w:rPr>
              <w:t>:</w:t>
            </w:r>
          </w:p>
        </w:tc>
        <w:tc>
          <w:tcPr>
            <w:tcW w:w="5387" w:type="dxa"/>
          </w:tcPr>
          <w:p w:rsidR="007C25C7" w:rsidRPr="00696586" w:rsidRDefault="007C25C7" w:rsidP="00E91951">
            <w:pPr>
              <w:pStyle w:val="Default"/>
              <w:jc w:val="both"/>
              <w:rPr>
                <w:sz w:val="28"/>
                <w:szCs w:val="28"/>
              </w:rPr>
            </w:pPr>
            <w:r>
              <w:rPr>
                <w:bCs/>
                <w:sz w:val="28"/>
                <w:szCs w:val="28"/>
              </w:rPr>
              <w:t>Исполнитель</w:t>
            </w:r>
            <w:r w:rsidRPr="00696586">
              <w:rPr>
                <w:bCs/>
                <w:sz w:val="28"/>
                <w:szCs w:val="28"/>
              </w:rPr>
              <w:t>:</w:t>
            </w:r>
          </w:p>
        </w:tc>
      </w:tr>
      <w:tr w:rsidR="007C25C7" w:rsidRPr="00696586" w:rsidTr="007C25C7">
        <w:trPr>
          <w:cantSplit/>
          <w:trHeight w:val="10134"/>
        </w:trPr>
        <w:tc>
          <w:tcPr>
            <w:tcW w:w="4111" w:type="dxa"/>
          </w:tcPr>
          <w:p w:rsidR="007C25C7" w:rsidRPr="00696586" w:rsidRDefault="007C25C7" w:rsidP="00E91951">
            <w:pPr>
              <w:pStyle w:val="Default"/>
              <w:jc w:val="both"/>
              <w:rPr>
                <w:sz w:val="28"/>
                <w:szCs w:val="28"/>
              </w:rPr>
            </w:pPr>
          </w:p>
          <w:p w:rsidR="007C25C7" w:rsidRPr="00696586" w:rsidRDefault="007C25C7" w:rsidP="00E91951">
            <w:pPr>
              <w:pStyle w:val="Default"/>
              <w:jc w:val="both"/>
              <w:rPr>
                <w:sz w:val="28"/>
                <w:szCs w:val="28"/>
              </w:rPr>
            </w:pPr>
            <w:r w:rsidRPr="00696586">
              <w:rPr>
                <w:sz w:val="28"/>
                <w:szCs w:val="28"/>
              </w:rPr>
              <w:t>______________________________________________________</w:t>
            </w:r>
          </w:p>
          <w:p w:rsidR="007C25C7" w:rsidRPr="00696586" w:rsidRDefault="007C25C7" w:rsidP="00E91951">
            <w:pPr>
              <w:pStyle w:val="Default"/>
              <w:jc w:val="both"/>
              <w:rPr>
                <w:sz w:val="20"/>
                <w:szCs w:val="20"/>
              </w:rPr>
            </w:pPr>
            <w:r w:rsidRPr="00696586">
              <w:rPr>
                <w:sz w:val="20"/>
                <w:szCs w:val="20"/>
              </w:rPr>
              <w:t>(ФИО для физического лица, наименование (фирменное наименование</w:t>
            </w:r>
            <w:proofErr w:type="gramStart"/>
            <w:r w:rsidRPr="00696586">
              <w:rPr>
                <w:sz w:val="20"/>
                <w:szCs w:val="20"/>
              </w:rPr>
              <w:t>)д</w:t>
            </w:r>
            <w:proofErr w:type="gramEnd"/>
            <w:r w:rsidRPr="00696586">
              <w:rPr>
                <w:sz w:val="20"/>
                <w:szCs w:val="20"/>
              </w:rPr>
              <w:t>ля юридического лица)</w:t>
            </w:r>
          </w:p>
          <w:p w:rsidR="007C25C7" w:rsidRPr="00696586" w:rsidRDefault="007C25C7" w:rsidP="00E91951">
            <w:pPr>
              <w:pStyle w:val="Default"/>
              <w:jc w:val="both"/>
              <w:rPr>
                <w:sz w:val="28"/>
                <w:szCs w:val="28"/>
              </w:rPr>
            </w:pPr>
            <w:r w:rsidRPr="00696586">
              <w:rPr>
                <w:sz w:val="28"/>
                <w:szCs w:val="28"/>
              </w:rPr>
              <w:t xml:space="preserve">Дата рождения </w:t>
            </w:r>
            <w:r w:rsidRPr="00696586">
              <w:rPr>
                <w:sz w:val="20"/>
                <w:szCs w:val="20"/>
              </w:rPr>
              <w:t>(для физического лица)</w:t>
            </w:r>
            <w:r w:rsidRPr="00696586">
              <w:rPr>
                <w:sz w:val="28"/>
                <w:szCs w:val="28"/>
              </w:rPr>
              <w:t>:________________</w:t>
            </w:r>
          </w:p>
          <w:p w:rsidR="007C25C7" w:rsidRPr="00696586" w:rsidRDefault="007C25C7" w:rsidP="00E91951">
            <w:pPr>
              <w:pStyle w:val="Default"/>
              <w:jc w:val="both"/>
              <w:rPr>
                <w:sz w:val="20"/>
                <w:szCs w:val="20"/>
              </w:rPr>
            </w:pPr>
            <w:r w:rsidRPr="00696586">
              <w:rPr>
                <w:sz w:val="28"/>
                <w:szCs w:val="28"/>
              </w:rPr>
              <w:t xml:space="preserve">Паспортные данные </w:t>
            </w:r>
            <w:r w:rsidRPr="00696586">
              <w:rPr>
                <w:sz w:val="20"/>
                <w:szCs w:val="20"/>
              </w:rPr>
              <w:t>(для физического лица):</w:t>
            </w:r>
          </w:p>
          <w:p w:rsidR="007C25C7" w:rsidRPr="00696586" w:rsidRDefault="007C25C7" w:rsidP="00E91951">
            <w:pPr>
              <w:pStyle w:val="Default"/>
              <w:jc w:val="both"/>
              <w:rPr>
                <w:sz w:val="28"/>
                <w:szCs w:val="28"/>
              </w:rPr>
            </w:pPr>
            <w:r w:rsidRPr="00696586">
              <w:rPr>
                <w:sz w:val="28"/>
                <w:szCs w:val="28"/>
              </w:rPr>
              <w:t>паспорт серии ________ №_________________________,</w:t>
            </w:r>
          </w:p>
          <w:p w:rsidR="007C25C7" w:rsidRPr="00696586" w:rsidRDefault="007C25C7" w:rsidP="00E91951">
            <w:pPr>
              <w:pStyle w:val="Default"/>
              <w:jc w:val="both"/>
              <w:rPr>
                <w:sz w:val="28"/>
                <w:szCs w:val="28"/>
              </w:rPr>
            </w:pPr>
            <w:r w:rsidRPr="00696586">
              <w:rPr>
                <w:sz w:val="28"/>
                <w:szCs w:val="28"/>
              </w:rPr>
              <w:t>выдан:__________________</w:t>
            </w:r>
          </w:p>
          <w:p w:rsidR="007C25C7" w:rsidRPr="00696586" w:rsidRDefault="007C25C7" w:rsidP="00E91951">
            <w:pPr>
              <w:pStyle w:val="Default"/>
              <w:jc w:val="center"/>
              <w:rPr>
                <w:sz w:val="28"/>
                <w:szCs w:val="28"/>
              </w:rPr>
            </w:pPr>
            <w:r w:rsidRPr="00696586">
              <w:rPr>
                <w:sz w:val="20"/>
                <w:szCs w:val="20"/>
              </w:rPr>
              <w:t>(когда)</w:t>
            </w:r>
          </w:p>
          <w:p w:rsidR="007C25C7" w:rsidRPr="00696586" w:rsidRDefault="007C25C7" w:rsidP="00E91951">
            <w:pPr>
              <w:pStyle w:val="Default"/>
              <w:jc w:val="both"/>
              <w:rPr>
                <w:sz w:val="28"/>
                <w:szCs w:val="28"/>
              </w:rPr>
            </w:pPr>
            <w:r w:rsidRPr="00696586">
              <w:rPr>
                <w:sz w:val="28"/>
                <w:szCs w:val="28"/>
              </w:rPr>
              <w:t>___________________________</w:t>
            </w:r>
          </w:p>
          <w:p w:rsidR="007C25C7" w:rsidRPr="00696586" w:rsidRDefault="007C25C7" w:rsidP="00E91951">
            <w:pPr>
              <w:pStyle w:val="Default"/>
              <w:jc w:val="center"/>
              <w:rPr>
                <w:sz w:val="28"/>
                <w:szCs w:val="28"/>
              </w:rPr>
            </w:pPr>
            <w:r w:rsidRPr="00696586">
              <w:rPr>
                <w:sz w:val="20"/>
                <w:szCs w:val="20"/>
              </w:rPr>
              <w:t>(кем)</w:t>
            </w:r>
            <w:r w:rsidRPr="00696586">
              <w:rPr>
                <w:sz w:val="28"/>
                <w:szCs w:val="28"/>
              </w:rPr>
              <w:t xml:space="preserve"> ___________________________</w:t>
            </w:r>
          </w:p>
          <w:p w:rsidR="007C25C7" w:rsidRDefault="007C25C7" w:rsidP="00E91951">
            <w:pPr>
              <w:pStyle w:val="Default"/>
              <w:jc w:val="both"/>
              <w:rPr>
                <w:sz w:val="28"/>
                <w:szCs w:val="28"/>
              </w:rPr>
            </w:pPr>
            <w:r w:rsidRPr="00696586">
              <w:rPr>
                <w:sz w:val="28"/>
                <w:szCs w:val="28"/>
              </w:rPr>
              <w:t>Контактный телефон: _______</w:t>
            </w:r>
          </w:p>
          <w:p w:rsidR="007C25C7" w:rsidRPr="00696586" w:rsidRDefault="007C25C7" w:rsidP="00E91951">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xml:space="preserve"> _________________________</w:t>
            </w:r>
          </w:p>
          <w:p w:rsidR="007C25C7" w:rsidRPr="00696586" w:rsidRDefault="007C25C7" w:rsidP="00E91951">
            <w:pPr>
              <w:pStyle w:val="Default"/>
              <w:jc w:val="both"/>
              <w:rPr>
                <w:sz w:val="28"/>
                <w:szCs w:val="28"/>
              </w:rPr>
            </w:pPr>
            <w:r w:rsidRPr="00696586">
              <w:rPr>
                <w:sz w:val="28"/>
                <w:szCs w:val="28"/>
              </w:rPr>
              <w:t>_________________ (_______________________)</w:t>
            </w:r>
          </w:p>
          <w:p w:rsidR="007C25C7" w:rsidRPr="00696586" w:rsidRDefault="007C25C7" w:rsidP="00E91951">
            <w:pPr>
              <w:pStyle w:val="Default"/>
              <w:tabs>
                <w:tab w:val="left" w:pos="4612"/>
              </w:tabs>
              <w:jc w:val="both"/>
              <w:rPr>
                <w:sz w:val="20"/>
                <w:szCs w:val="20"/>
              </w:rPr>
            </w:pPr>
            <w:r w:rsidRPr="00696586">
              <w:rPr>
                <w:sz w:val="20"/>
                <w:szCs w:val="20"/>
              </w:rPr>
              <w:t xml:space="preserve"> (подпись)              (фамилия, инициалы)</w:t>
            </w:r>
          </w:p>
        </w:tc>
        <w:tc>
          <w:tcPr>
            <w:tcW w:w="5387" w:type="dxa"/>
            <w:vMerge w:val="restart"/>
          </w:tcPr>
          <w:p w:rsidR="007C25C7" w:rsidRPr="00696586" w:rsidRDefault="007C25C7" w:rsidP="00E91951">
            <w:pPr>
              <w:pStyle w:val="Default"/>
              <w:jc w:val="both"/>
              <w:rPr>
                <w:bCs/>
                <w:sz w:val="28"/>
                <w:szCs w:val="28"/>
              </w:rPr>
            </w:pPr>
          </w:p>
          <w:p w:rsidR="007C25C7" w:rsidRPr="00696586" w:rsidRDefault="007C25C7" w:rsidP="00E91951">
            <w:pPr>
              <w:pStyle w:val="Default"/>
              <w:jc w:val="both"/>
              <w:rPr>
                <w:bCs/>
                <w:sz w:val="28"/>
                <w:szCs w:val="28"/>
              </w:rPr>
            </w:pPr>
            <w:r w:rsidRPr="00696586">
              <w:rPr>
                <w:bCs/>
                <w:sz w:val="28"/>
                <w:szCs w:val="28"/>
              </w:rPr>
              <w:t>________________________________________________________________________</w:t>
            </w:r>
          </w:p>
          <w:p w:rsidR="007C25C7" w:rsidRPr="00696586" w:rsidRDefault="007C25C7" w:rsidP="00E91951">
            <w:pPr>
              <w:pStyle w:val="Default"/>
              <w:jc w:val="both"/>
              <w:rPr>
                <w:bCs/>
                <w:sz w:val="20"/>
                <w:szCs w:val="20"/>
              </w:rPr>
            </w:pPr>
            <w:r w:rsidRPr="00696586">
              <w:rPr>
                <w:sz w:val="20"/>
                <w:szCs w:val="20"/>
              </w:rPr>
              <w:t>наименование (фирменное наименование) для юридического лица, ФИО для индивидуального предпринимателя</w:t>
            </w:r>
          </w:p>
          <w:p w:rsidR="007C25C7" w:rsidRPr="00696586" w:rsidRDefault="007C25C7" w:rsidP="00E91951">
            <w:pPr>
              <w:pStyle w:val="Default"/>
              <w:jc w:val="both"/>
              <w:rPr>
                <w:sz w:val="28"/>
                <w:szCs w:val="28"/>
              </w:rPr>
            </w:pPr>
            <w:r w:rsidRPr="00696586">
              <w:rPr>
                <w:bCs/>
                <w:sz w:val="28"/>
                <w:szCs w:val="28"/>
              </w:rPr>
              <w:t>адрес местонахождения согласно ЕГРЮЛ: ______</w:t>
            </w:r>
          </w:p>
          <w:p w:rsidR="007C25C7" w:rsidRPr="00696586" w:rsidRDefault="007C25C7" w:rsidP="00E91951">
            <w:pPr>
              <w:pStyle w:val="Default"/>
              <w:jc w:val="both"/>
              <w:rPr>
                <w:sz w:val="28"/>
                <w:szCs w:val="28"/>
              </w:rPr>
            </w:pPr>
            <w:r w:rsidRPr="00696586">
              <w:rPr>
                <w:bCs/>
                <w:sz w:val="28"/>
                <w:szCs w:val="28"/>
              </w:rPr>
              <w:t>Фактический адрес:________</w:t>
            </w:r>
            <w:r>
              <w:rPr>
                <w:bCs/>
                <w:sz w:val="28"/>
                <w:szCs w:val="28"/>
              </w:rPr>
              <w:t>__________</w:t>
            </w:r>
            <w:r w:rsidRPr="00696586">
              <w:rPr>
                <w:bCs/>
                <w:sz w:val="28"/>
                <w:szCs w:val="28"/>
              </w:rPr>
              <w:t xml:space="preserve">____________ </w:t>
            </w:r>
          </w:p>
          <w:p w:rsidR="007C25C7" w:rsidRPr="00696586" w:rsidRDefault="007C25C7" w:rsidP="00E91951">
            <w:pPr>
              <w:pStyle w:val="Default"/>
              <w:jc w:val="both"/>
              <w:rPr>
                <w:bCs/>
                <w:sz w:val="28"/>
                <w:szCs w:val="28"/>
              </w:rPr>
            </w:pPr>
            <w:r w:rsidRPr="00696586">
              <w:rPr>
                <w:bCs/>
                <w:sz w:val="28"/>
                <w:szCs w:val="28"/>
              </w:rPr>
              <w:t xml:space="preserve">Банковские реквизиты: </w:t>
            </w:r>
            <w:proofErr w:type="gramStart"/>
            <w:r w:rsidRPr="00696586">
              <w:rPr>
                <w:bCs/>
                <w:sz w:val="28"/>
                <w:szCs w:val="28"/>
              </w:rPr>
              <w:t>р</w:t>
            </w:r>
            <w:proofErr w:type="gramEnd"/>
            <w:r w:rsidRPr="00696586">
              <w:rPr>
                <w:bCs/>
                <w:sz w:val="28"/>
                <w:szCs w:val="28"/>
              </w:rPr>
              <w:t>/с __________</w:t>
            </w:r>
            <w:r>
              <w:rPr>
                <w:bCs/>
                <w:sz w:val="28"/>
                <w:szCs w:val="28"/>
              </w:rPr>
              <w:t>______________________</w:t>
            </w:r>
            <w:r w:rsidRPr="00696586">
              <w:rPr>
                <w:bCs/>
                <w:sz w:val="28"/>
                <w:szCs w:val="28"/>
              </w:rPr>
              <w:t>____</w:t>
            </w:r>
          </w:p>
          <w:p w:rsidR="007C25C7" w:rsidRPr="00696586" w:rsidRDefault="007C25C7" w:rsidP="00E91951">
            <w:pPr>
              <w:pStyle w:val="Default"/>
              <w:jc w:val="both"/>
              <w:rPr>
                <w:bCs/>
                <w:sz w:val="28"/>
                <w:szCs w:val="28"/>
              </w:rPr>
            </w:pPr>
            <w:r w:rsidRPr="00696586">
              <w:rPr>
                <w:bCs/>
                <w:sz w:val="28"/>
                <w:szCs w:val="28"/>
              </w:rPr>
              <w:t xml:space="preserve">БИК </w:t>
            </w:r>
            <w:r>
              <w:rPr>
                <w:bCs/>
                <w:sz w:val="28"/>
                <w:szCs w:val="28"/>
              </w:rPr>
              <w:t>___</w:t>
            </w:r>
            <w:r w:rsidRPr="00696586">
              <w:rPr>
                <w:bCs/>
                <w:sz w:val="28"/>
                <w:szCs w:val="28"/>
              </w:rPr>
              <w:t xml:space="preserve">_________________________________ </w:t>
            </w:r>
          </w:p>
          <w:p w:rsidR="007C25C7" w:rsidRPr="00696586" w:rsidRDefault="007C25C7" w:rsidP="00E91951">
            <w:pPr>
              <w:pStyle w:val="Default"/>
              <w:jc w:val="both"/>
              <w:rPr>
                <w:bCs/>
                <w:sz w:val="28"/>
                <w:szCs w:val="28"/>
              </w:rPr>
            </w:pPr>
            <w:r w:rsidRPr="00696586">
              <w:rPr>
                <w:bCs/>
                <w:sz w:val="28"/>
                <w:szCs w:val="28"/>
              </w:rPr>
              <w:t>ИНН _________________________________</w:t>
            </w:r>
          </w:p>
          <w:p w:rsidR="007C25C7" w:rsidRPr="00696586" w:rsidRDefault="007C25C7" w:rsidP="00E91951">
            <w:pPr>
              <w:pStyle w:val="Default"/>
              <w:jc w:val="both"/>
              <w:rPr>
                <w:bCs/>
                <w:sz w:val="28"/>
                <w:szCs w:val="28"/>
              </w:rPr>
            </w:pPr>
            <w:r w:rsidRPr="00696586">
              <w:rPr>
                <w:bCs/>
                <w:sz w:val="28"/>
                <w:szCs w:val="28"/>
              </w:rPr>
              <w:t>корреспондентский счет _______________</w:t>
            </w:r>
            <w:r>
              <w:rPr>
                <w:bCs/>
                <w:sz w:val="28"/>
                <w:szCs w:val="28"/>
              </w:rPr>
              <w:t>____________________</w:t>
            </w:r>
            <w:r w:rsidRPr="00696586">
              <w:rPr>
                <w:bCs/>
                <w:sz w:val="28"/>
                <w:szCs w:val="28"/>
              </w:rPr>
              <w:t>_</w:t>
            </w:r>
          </w:p>
          <w:p w:rsidR="007C25C7" w:rsidRPr="00696586" w:rsidRDefault="007C25C7" w:rsidP="00E91951">
            <w:pPr>
              <w:pStyle w:val="Default"/>
              <w:jc w:val="both"/>
              <w:rPr>
                <w:bCs/>
                <w:sz w:val="28"/>
                <w:szCs w:val="28"/>
              </w:rPr>
            </w:pPr>
            <w:r w:rsidRPr="00696586">
              <w:rPr>
                <w:bCs/>
                <w:sz w:val="28"/>
                <w:szCs w:val="28"/>
              </w:rPr>
              <w:t>в __________________</w:t>
            </w:r>
            <w:r>
              <w:rPr>
                <w:bCs/>
                <w:sz w:val="28"/>
                <w:szCs w:val="28"/>
              </w:rPr>
              <w:t>__</w:t>
            </w:r>
            <w:r w:rsidRPr="00696586">
              <w:rPr>
                <w:bCs/>
                <w:sz w:val="28"/>
                <w:szCs w:val="28"/>
              </w:rPr>
              <w:t>______________</w:t>
            </w:r>
          </w:p>
          <w:p w:rsidR="007C25C7" w:rsidRPr="00696586" w:rsidRDefault="007C25C7" w:rsidP="00E91951">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_________________________</w:t>
            </w:r>
          </w:p>
          <w:p w:rsidR="007C25C7" w:rsidRPr="00696586" w:rsidRDefault="007C25C7" w:rsidP="00E91951">
            <w:pPr>
              <w:pStyle w:val="Default"/>
              <w:jc w:val="both"/>
              <w:rPr>
                <w:sz w:val="28"/>
                <w:szCs w:val="28"/>
              </w:rPr>
            </w:pPr>
            <w:r w:rsidRPr="00696586">
              <w:rPr>
                <w:sz w:val="28"/>
                <w:szCs w:val="28"/>
              </w:rPr>
              <w:t>Дата рождения (для индивидуального предпринимателя):________________</w:t>
            </w:r>
          </w:p>
          <w:p w:rsidR="007C25C7" w:rsidRPr="00696586" w:rsidRDefault="007C25C7" w:rsidP="00E91951">
            <w:pPr>
              <w:pStyle w:val="Default"/>
              <w:jc w:val="both"/>
              <w:rPr>
                <w:sz w:val="28"/>
                <w:szCs w:val="28"/>
              </w:rPr>
            </w:pPr>
            <w:r w:rsidRPr="00696586">
              <w:rPr>
                <w:sz w:val="28"/>
                <w:szCs w:val="28"/>
              </w:rPr>
              <w:t xml:space="preserve">Паспортные данные </w:t>
            </w:r>
            <w:r w:rsidRPr="00696586">
              <w:rPr>
                <w:sz w:val="20"/>
                <w:szCs w:val="20"/>
              </w:rPr>
              <w:t>(для индивидуального предпринимателя)</w:t>
            </w:r>
            <w:r w:rsidRPr="00696586">
              <w:rPr>
                <w:sz w:val="28"/>
                <w:szCs w:val="28"/>
              </w:rPr>
              <w:t>:</w:t>
            </w:r>
          </w:p>
          <w:p w:rsidR="007C25C7" w:rsidRPr="00696586" w:rsidRDefault="007C25C7" w:rsidP="00E91951">
            <w:pPr>
              <w:pStyle w:val="Default"/>
              <w:jc w:val="both"/>
              <w:rPr>
                <w:sz w:val="28"/>
                <w:szCs w:val="28"/>
              </w:rPr>
            </w:pPr>
            <w:r w:rsidRPr="00696586">
              <w:rPr>
                <w:sz w:val="28"/>
                <w:szCs w:val="28"/>
              </w:rPr>
              <w:t>паспорт серии ________ №_________,</w:t>
            </w:r>
          </w:p>
          <w:p w:rsidR="007C25C7" w:rsidRPr="00696586" w:rsidRDefault="007C25C7" w:rsidP="00E91951">
            <w:pPr>
              <w:pStyle w:val="Default"/>
              <w:jc w:val="both"/>
              <w:rPr>
                <w:sz w:val="28"/>
                <w:szCs w:val="28"/>
              </w:rPr>
            </w:pPr>
            <w:r w:rsidRPr="00696586">
              <w:rPr>
                <w:sz w:val="28"/>
                <w:szCs w:val="28"/>
              </w:rPr>
              <w:t>выдан: (когда) ___________________</w:t>
            </w:r>
          </w:p>
          <w:p w:rsidR="007C25C7" w:rsidRPr="00696586" w:rsidRDefault="007C25C7" w:rsidP="00E91951">
            <w:pPr>
              <w:pStyle w:val="Default"/>
              <w:jc w:val="both"/>
              <w:rPr>
                <w:sz w:val="28"/>
                <w:szCs w:val="28"/>
              </w:rPr>
            </w:pPr>
            <w:r w:rsidRPr="00696586">
              <w:rPr>
                <w:sz w:val="28"/>
                <w:szCs w:val="28"/>
              </w:rPr>
              <w:t>(кем) ___________________________</w:t>
            </w:r>
          </w:p>
          <w:p w:rsidR="007C25C7" w:rsidRPr="00696586" w:rsidRDefault="007C25C7" w:rsidP="00E91951">
            <w:pPr>
              <w:pStyle w:val="Default"/>
              <w:jc w:val="both"/>
              <w:rPr>
                <w:sz w:val="28"/>
                <w:szCs w:val="28"/>
              </w:rPr>
            </w:pPr>
            <w:r w:rsidRPr="00696586">
              <w:rPr>
                <w:sz w:val="28"/>
                <w:szCs w:val="28"/>
              </w:rPr>
              <w:t>Контактный телефон: ____________</w:t>
            </w:r>
          </w:p>
          <w:p w:rsidR="007C25C7" w:rsidRPr="00696586" w:rsidRDefault="007C25C7" w:rsidP="00E91951">
            <w:pPr>
              <w:pStyle w:val="Default"/>
              <w:jc w:val="both"/>
              <w:rPr>
                <w:sz w:val="28"/>
                <w:szCs w:val="28"/>
              </w:rPr>
            </w:pPr>
          </w:p>
          <w:p w:rsidR="007C25C7" w:rsidRPr="00696586" w:rsidRDefault="007C25C7" w:rsidP="00E91951">
            <w:pPr>
              <w:pStyle w:val="Default"/>
              <w:jc w:val="both"/>
              <w:rPr>
                <w:bCs/>
                <w:sz w:val="28"/>
                <w:szCs w:val="28"/>
              </w:rPr>
            </w:pPr>
            <w:r w:rsidRPr="00696586">
              <w:rPr>
                <w:bCs/>
                <w:sz w:val="28"/>
                <w:szCs w:val="28"/>
              </w:rPr>
              <w:t>М.П.</w:t>
            </w:r>
          </w:p>
          <w:p w:rsidR="007C25C7" w:rsidRPr="00696586" w:rsidRDefault="007C25C7" w:rsidP="00E91951">
            <w:pPr>
              <w:pStyle w:val="Default"/>
              <w:jc w:val="both"/>
              <w:rPr>
                <w:bCs/>
                <w:sz w:val="28"/>
                <w:szCs w:val="28"/>
              </w:rPr>
            </w:pPr>
          </w:p>
          <w:p w:rsidR="007C25C7" w:rsidRPr="00696586" w:rsidRDefault="007C25C7" w:rsidP="00E91951">
            <w:pPr>
              <w:pStyle w:val="Default"/>
              <w:jc w:val="both"/>
              <w:rPr>
                <w:sz w:val="28"/>
                <w:szCs w:val="28"/>
              </w:rPr>
            </w:pPr>
            <w:r w:rsidRPr="00696586">
              <w:rPr>
                <w:bCs/>
                <w:sz w:val="28"/>
                <w:szCs w:val="28"/>
              </w:rPr>
              <w:t>________________________________</w:t>
            </w:r>
          </w:p>
          <w:p w:rsidR="007C25C7" w:rsidRPr="00696586" w:rsidRDefault="007C25C7" w:rsidP="00E91951">
            <w:pPr>
              <w:pStyle w:val="Default"/>
              <w:jc w:val="both"/>
              <w:rPr>
                <w:sz w:val="20"/>
                <w:szCs w:val="20"/>
              </w:rPr>
            </w:pPr>
            <w:r w:rsidRPr="00696586">
              <w:rPr>
                <w:bCs/>
                <w:sz w:val="20"/>
                <w:szCs w:val="20"/>
              </w:rPr>
              <w:t xml:space="preserve">          (должность)</w:t>
            </w:r>
          </w:p>
          <w:p w:rsidR="007C25C7" w:rsidRPr="00696586" w:rsidRDefault="007C25C7" w:rsidP="00E91951">
            <w:pPr>
              <w:pStyle w:val="Default"/>
              <w:jc w:val="both"/>
              <w:rPr>
                <w:sz w:val="28"/>
                <w:szCs w:val="28"/>
              </w:rPr>
            </w:pPr>
            <w:r w:rsidRPr="00696586">
              <w:rPr>
                <w:bCs/>
                <w:sz w:val="28"/>
                <w:szCs w:val="28"/>
              </w:rPr>
              <w:t xml:space="preserve">________ (______________________) </w:t>
            </w:r>
          </w:p>
          <w:p w:rsidR="007C25C7" w:rsidRPr="00696586" w:rsidRDefault="007C25C7" w:rsidP="00E91951">
            <w:pPr>
              <w:pStyle w:val="Default"/>
              <w:jc w:val="both"/>
              <w:rPr>
                <w:bCs/>
                <w:sz w:val="20"/>
                <w:szCs w:val="20"/>
              </w:rPr>
            </w:pPr>
            <w:r w:rsidRPr="00696586">
              <w:rPr>
                <w:bCs/>
                <w:sz w:val="20"/>
                <w:szCs w:val="20"/>
              </w:rPr>
              <w:t>(подпись)                     (фамилия, инициалы)</w:t>
            </w:r>
          </w:p>
          <w:p w:rsidR="007C25C7" w:rsidRPr="00696586" w:rsidRDefault="007C25C7" w:rsidP="00E91951">
            <w:pPr>
              <w:pStyle w:val="Default"/>
              <w:jc w:val="both"/>
              <w:rPr>
                <w:sz w:val="28"/>
                <w:szCs w:val="28"/>
              </w:rPr>
            </w:pPr>
          </w:p>
        </w:tc>
      </w:tr>
      <w:tr w:rsidR="007C25C7" w:rsidRPr="00696586" w:rsidTr="007C25C7">
        <w:trPr>
          <w:cantSplit/>
          <w:trHeight w:val="131"/>
        </w:trPr>
        <w:tc>
          <w:tcPr>
            <w:tcW w:w="4111" w:type="dxa"/>
          </w:tcPr>
          <w:p w:rsidR="007C25C7" w:rsidRPr="00696586" w:rsidRDefault="007C25C7" w:rsidP="00E91951">
            <w:pPr>
              <w:pStyle w:val="Default"/>
              <w:jc w:val="both"/>
              <w:rPr>
                <w:sz w:val="28"/>
                <w:szCs w:val="28"/>
              </w:rPr>
            </w:pPr>
          </w:p>
        </w:tc>
        <w:tc>
          <w:tcPr>
            <w:tcW w:w="5387" w:type="dxa"/>
            <w:vMerge/>
          </w:tcPr>
          <w:p w:rsidR="007C25C7" w:rsidRPr="00696586" w:rsidRDefault="007C25C7" w:rsidP="00E91951">
            <w:pPr>
              <w:pStyle w:val="Default"/>
              <w:jc w:val="both"/>
              <w:rPr>
                <w:sz w:val="28"/>
                <w:szCs w:val="28"/>
              </w:rPr>
            </w:pPr>
          </w:p>
        </w:tc>
      </w:tr>
    </w:tbl>
    <w:p w:rsidR="00300B3A" w:rsidRPr="00696586" w:rsidRDefault="00300B3A" w:rsidP="007C25C7">
      <w:pPr>
        <w:rPr>
          <w:b/>
          <w:bCs/>
          <w:sz w:val="28"/>
          <w:szCs w:val="28"/>
        </w:rPr>
      </w:pPr>
    </w:p>
    <w:sectPr w:rsidR="00300B3A" w:rsidRPr="00696586" w:rsidSect="00255A5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98" w:rsidRDefault="00517998" w:rsidP="00DC0DF8">
      <w:r>
        <w:separator/>
      </w:r>
    </w:p>
  </w:endnote>
  <w:endnote w:type="continuationSeparator" w:id="0">
    <w:p w:rsidR="00517998" w:rsidRDefault="00517998" w:rsidP="00DC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98" w:rsidRDefault="00517998" w:rsidP="00DC0DF8">
      <w:r>
        <w:separator/>
      </w:r>
    </w:p>
  </w:footnote>
  <w:footnote w:type="continuationSeparator" w:id="0">
    <w:p w:rsidR="00517998" w:rsidRDefault="00517998" w:rsidP="00DC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97" w:rsidRPr="00F356FE" w:rsidRDefault="00967297">
    <w:pPr>
      <w:pStyle w:val="a8"/>
      <w:framePr w:wrap="around" w:vAnchor="text" w:hAnchor="margin" w:xAlign="center" w:y="1"/>
      <w:rPr>
        <w:rStyle w:val="af8"/>
        <w:sz w:val="9"/>
        <w:szCs w:val="9"/>
      </w:rPr>
    </w:pPr>
    <w:r w:rsidRPr="00F356FE">
      <w:rPr>
        <w:rStyle w:val="af8"/>
        <w:sz w:val="9"/>
        <w:szCs w:val="9"/>
      </w:rPr>
      <w:fldChar w:fldCharType="begin"/>
    </w:r>
    <w:r w:rsidRPr="00F356FE">
      <w:rPr>
        <w:rStyle w:val="af8"/>
        <w:sz w:val="9"/>
        <w:szCs w:val="9"/>
      </w:rPr>
      <w:instrText xml:space="preserve">PAGE  </w:instrText>
    </w:r>
    <w:r w:rsidRPr="00F356FE">
      <w:rPr>
        <w:rStyle w:val="af8"/>
        <w:sz w:val="9"/>
        <w:szCs w:val="9"/>
      </w:rPr>
      <w:fldChar w:fldCharType="end"/>
    </w:r>
  </w:p>
  <w:p w:rsidR="00967297" w:rsidRPr="00F356FE" w:rsidRDefault="00967297">
    <w:pPr>
      <w:pStyle w:val="a8"/>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25E"/>
    <w:multiLevelType w:val="hybridMultilevel"/>
    <w:tmpl w:val="E310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B790568"/>
    <w:multiLevelType w:val="hybridMultilevel"/>
    <w:tmpl w:val="6D32B21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2CCB"/>
    <w:rsid w:val="00001747"/>
    <w:rsid w:val="000024AE"/>
    <w:rsid w:val="00002CCB"/>
    <w:rsid w:val="00006404"/>
    <w:rsid w:val="00006E64"/>
    <w:rsid w:val="0001024F"/>
    <w:rsid w:val="00010CD0"/>
    <w:rsid w:val="000135D2"/>
    <w:rsid w:val="00014C45"/>
    <w:rsid w:val="00016DCA"/>
    <w:rsid w:val="00020714"/>
    <w:rsid w:val="000211A9"/>
    <w:rsid w:val="00033B0C"/>
    <w:rsid w:val="00036991"/>
    <w:rsid w:val="000377E9"/>
    <w:rsid w:val="000378C3"/>
    <w:rsid w:val="000436CE"/>
    <w:rsid w:val="00047315"/>
    <w:rsid w:val="000546C8"/>
    <w:rsid w:val="00063B71"/>
    <w:rsid w:val="00065AD4"/>
    <w:rsid w:val="00071888"/>
    <w:rsid w:val="000723D0"/>
    <w:rsid w:val="000733F9"/>
    <w:rsid w:val="00074D32"/>
    <w:rsid w:val="00076275"/>
    <w:rsid w:val="00077594"/>
    <w:rsid w:val="00081ABE"/>
    <w:rsid w:val="00092F87"/>
    <w:rsid w:val="0009487E"/>
    <w:rsid w:val="00096D92"/>
    <w:rsid w:val="000A1EBE"/>
    <w:rsid w:val="000B4790"/>
    <w:rsid w:val="000C5DF2"/>
    <w:rsid w:val="000C5F2F"/>
    <w:rsid w:val="000D0E2B"/>
    <w:rsid w:val="000D26B7"/>
    <w:rsid w:val="000D5C86"/>
    <w:rsid w:val="000E2757"/>
    <w:rsid w:val="000E3A06"/>
    <w:rsid w:val="000F4333"/>
    <w:rsid w:val="000F4EF9"/>
    <w:rsid w:val="00100D66"/>
    <w:rsid w:val="0011075B"/>
    <w:rsid w:val="0011415F"/>
    <w:rsid w:val="00114AC1"/>
    <w:rsid w:val="001213C8"/>
    <w:rsid w:val="0012226B"/>
    <w:rsid w:val="001227B4"/>
    <w:rsid w:val="00123C85"/>
    <w:rsid w:val="00126BC7"/>
    <w:rsid w:val="00135CF4"/>
    <w:rsid w:val="00143FA4"/>
    <w:rsid w:val="00155901"/>
    <w:rsid w:val="00157E7E"/>
    <w:rsid w:val="00157FA9"/>
    <w:rsid w:val="00162CC7"/>
    <w:rsid w:val="00163A8D"/>
    <w:rsid w:val="001648A7"/>
    <w:rsid w:val="001663F4"/>
    <w:rsid w:val="00175B0D"/>
    <w:rsid w:val="00182B40"/>
    <w:rsid w:val="00185B06"/>
    <w:rsid w:val="00190E3F"/>
    <w:rsid w:val="00192F4B"/>
    <w:rsid w:val="001939F8"/>
    <w:rsid w:val="001940D9"/>
    <w:rsid w:val="00195B94"/>
    <w:rsid w:val="00196F93"/>
    <w:rsid w:val="001A463E"/>
    <w:rsid w:val="001B121A"/>
    <w:rsid w:val="001B1D65"/>
    <w:rsid w:val="001B5811"/>
    <w:rsid w:val="001B7082"/>
    <w:rsid w:val="001C2A66"/>
    <w:rsid w:val="001C7230"/>
    <w:rsid w:val="001D034F"/>
    <w:rsid w:val="001E217E"/>
    <w:rsid w:val="001E3954"/>
    <w:rsid w:val="001E3D93"/>
    <w:rsid w:val="001E465D"/>
    <w:rsid w:val="001E73F7"/>
    <w:rsid w:val="001E751A"/>
    <w:rsid w:val="001F229A"/>
    <w:rsid w:val="001F3AF0"/>
    <w:rsid w:val="001F5782"/>
    <w:rsid w:val="002010A7"/>
    <w:rsid w:val="00206812"/>
    <w:rsid w:val="00212388"/>
    <w:rsid w:val="00214110"/>
    <w:rsid w:val="00215E0F"/>
    <w:rsid w:val="00217559"/>
    <w:rsid w:val="002234BD"/>
    <w:rsid w:val="00225026"/>
    <w:rsid w:val="00231348"/>
    <w:rsid w:val="0023532C"/>
    <w:rsid w:val="00235E33"/>
    <w:rsid w:val="002371E9"/>
    <w:rsid w:val="00243394"/>
    <w:rsid w:val="00245A91"/>
    <w:rsid w:val="00255A55"/>
    <w:rsid w:val="00262469"/>
    <w:rsid w:val="00263EDA"/>
    <w:rsid w:val="00264573"/>
    <w:rsid w:val="00265725"/>
    <w:rsid w:val="00267C12"/>
    <w:rsid w:val="00267EAF"/>
    <w:rsid w:val="0027431F"/>
    <w:rsid w:val="002744AE"/>
    <w:rsid w:val="0028120B"/>
    <w:rsid w:val="00284233"/>
    <w:rsid w:val="002915C6"/>
    <w:rsid w:val="00295868"/>
    <w:rsid w:val="00295F57"/>
    <w:rsid w:val="00297933"/>
    <w:rsid w:val="002B3454"/>
    <w:rsid w:val="002C0ED9"/>
    <w:rsid w:val="002C76BE"/>
    <w:rsid w:val="002C7B1D"/>
    <w:rsid w:val="002D117F"/>
    <w:rsid w:val="002D3E1D"/>
    <w:rsid w:val="002D412B"/>
    <w:rsid w:val="002D5E34"/>
    <w:rsid w:val="002D6FA7"/>
    <w:rsid w:val="002E42DB"/>
    <w:rsid w:val="002E793D"/>
    <w:rsid w:val="002F1492"/>
    <w:rsid w:val="002F15D6"/>
    <w:rsid w:val="002F22F2"/>
    <w:rsid w:val="002F6E48"/>
    <w:rsid w:val="00300B3A"/>
    <w:rsid w:val="00315312"/>
    <w:rsid w:val="00315A4F"/>
    <w:rsid w:val="00324F85"/>
    <w:rsid w:val="00326EE4"/>
    <w:rsid w:val="0032728E"/>
    <w:rsid w:val="00335173"/>
    <w:rsid w:val="003419BF"/>
    <w:rsid w:val="003421A0"/>
    <w:rsid w:val="003463E3"/>
    <w:rsid w:val="00350E64"/>
    <w:rsid w:val="0035114D"/>
    <w:rsid w:val="00355E38"/>
    <w:rsid w:val="00357FD1"/>
    <w:rsid w:val="00374B19"/>
    <w:rsid w:val="00375C43"/>
    <w:rsid w:val="003767CC"/>
    <w:rsid w:val="00380EB8"/>
    <w:rsid w:val="00390394"/>
    <w:rsid w:val="0039488A"/>
    <w:rsid w:val="00397F23"/>
    <w:rsid w:val="003A42EF"/>
    <w:rsid w:val="003B085A"/>
    <w:rsid w:val="003B5659"/>
    <w:rsid w:val="003C1AE4"/>
    <w:rsid w:val="003C599A"/>
    <w:rsid w:val="003C73AA"/>
    <w:rsid w:val="003D0AB7"/>
    <w:rsid w:val="003D17A5"/>
    <w:rsid w:val="003E5BA0"/>
    <w:rsid w:val="003F72E6"/>
    <w:rsid w:val="00401CF0"/>
    <w:rsid w:val="00401EDB"/>
    <w:rsid w:val="00402531"/>
    <w:rsid w:val="00403EDA"/>
    <w:rsid w:val="00412881"/>
    <w:rsid w:val="00412C4F"/>
    <w:rsid w:val="00417BCD"/>
    <w:rsid w:val="0042082D"/>
    <w:rsid w:val="00422998"/>
    <w:rsid w:val="004237D0"/>
    <w:rsid w:val="0042642B"/>
    <w:rsid w:val="004429B6"/>
    <w:rsid w:val="00444558"/>
    <w:rsid w:val="004518DE"/>
    <w:rsid w:val="00462697"/>
    <w:rsid w:val="0046718D"/>
    <w:rsid w:val="00467A2F"/>
    <w:rsid w:val="00470677"/>
    <w:rsid w:val="0048161C"/>
    <w:rsid w:val="00483D4C"/>
    <w:rsid w:val="00484BBC"/>
    <w:rsid w:val="00485984"/>
    <w:rsid w:val="00490E05"/>
    <w:rsid w:val="004A07B9"/>
    <w:rsid w:val="004A712B"/>
    <w:rsid w:val="004A7B61"/>
    <w:rsid w:val="004B5A9C"/>
    <w:rsid w:val="004B667D"/>
    <w:rsid w:val="004C1AA5"/>
    <w:rsid w:val="004C1DF9"/>
    <w:rsid w:val="004C433B"/>
    <w:rsid w:val="004C6987"/>
    <w:rsid w:val="004C6CCB"/>
    <w:rsid w:val="004C7311"/>
    <w:rsid w:val="004C776C"/>
    <w:rsid w:val="004D24E7"/>
    <w:rsid w:val="004D26B3"/>
    <w:rsid w:val="004D5B54"/>
    <w:rsid w:val="004E1CB3"/>
    <w:rsid w:val="004E7503"/>
    <w:rsid w:val="004E7ECA"/>
    <w:rsid w:val="004F1E39"/>
    <w:rsid w:val="00500F84"/>
    <w:rsid w:val="005037CA"/>
    <w:rsid w:val="00511D56"/>
    <w:rsid w:val="00514633"/>
    <w:rsid w:val="00515B47"/>
    <w:rsid w:val="00517998"/>
    <w:rsid w:val="00522B14"/>
    <w:rsid w:val="0053645B"/>
    <w:rsid w:val="005366B2"/>
    <w:rsid w:val="00547C9B"/>
    <w:rsid w:val="005574D1"/>
    <w:rsid w:val="0056009C"/>
    <w:rsid w:val="0056265D"/>
    <w:rsid w:val="00563865"/>
    <w:rsid w:val="00564E95"/>
    <w:rsid w:val="005669D9"/>
    <w:rsid w:val="005673B9"/>
    <w:rsid w:val="005731C4"/>
    <w:rsid w:val="00573A5D"/>
    <w:rsid w:val="00573E49"/>
    <w:rsid w:val="005858CF"/>
    <w:rsid w:val="00596C9F"/>
    <w:rsid w:val="005A245A"/>
    <w:rsid w:val="005B126F"/>
    <w:rsid w:val="005B3A55"/>
    <w:rsid w:val="005B462D"/>
    <w:rsid w:val="005B62AA"/>
    <w:rsid w:val="005C3C06"/>
    <w:rsid w:val="005C49BF"/>
    <w:rsid w:val="005D6E56"/>
    <w:rsid w:val="005E0C54"/>
    <w:rsid w:val="005E1094"/>
    <w:rsid w:val="005E1F00"/>
    <w:rsid w:val="005E3AC7"/>
    <w:rsid w:val="005E4C0D"/>
    <w:rsid w:val="005E6020"/>
    <w:rsid w:val="005F0BA7"/>
    <w:rsid w:val="005F653D"/>
    <w:rsid w:val="006044D9"/>
    <w:rsid w:val="00605A54"/>
    <w:rsid w:val="00612EF4"/>
    <w:rsid w:val="00613E6F"/>
    <w:rsid w:val="0061556F"/>
    <w:rsid w:val="00617F9C"/>
    <w:rsid w:val="00622B60"/>
    <w:rsid w:val="00622DBE"/>
    <w:rsid w:val="006233D7"/>
    <w:rsid w:val="00630191"/>
    <w:rsid w:val="00633417"/>
    <w:rsid w:val="006353AF"/>
    <w:rsid w:val="00635BA6"/>
    <w:rsid w:val="00657242"/>
    <w:rsid w:val="00677129"/>
    <w:rsid w:val="00677B84"/>
    <w:rsid w:val="00681E7D"/>
    <w:rsid w:val="00683095"/>
    <w:rsid w:val="00691D36"/>
    <w:rsid w:val="00692B94"/>
    <w:rsid w:val="0069333B"/>
    <w:rsid w:val="00694CE8"/>
    <w:rsid w:val="00696586"/>
    <w:rsid w:val="006A3A34"/>
    <w:rsid w:val="006A3FC2"/>
    <w:rsid w:val="006A76BA"/>
    <w:rsid w:val="006B057C"/>
    <w:rsid w:val="006C18DC"/>
    <w:rsid w:val="006C4244"/>
    <w:rsid w:val="006C751C"/>
    <w:rsid w:val="006D1E91"/>
    <w:rsid w:val="006D5ADF"/>
    <w:rsid w:val="006D6BFE"/>
    <w:rsid w:val="006E0721"/>
    <w:rsid w:val="006E173E"/>
    <w:rsid w:val="006E3F87"/>
    <w:rsid w:val="006E5C3A"/>
    <w:rsid w:val="006F19CC"/>
    <w:rsid w:val="006F4930"/>
    <w:rsid w:val="00700082"/>
    <w:rsid w:val="0070320C"/>
    <w:rsid w:val="00704851"/>
    <w:rsid w:val="00704FE5"/>
    <w:rsid w:val="007074D2"/>
    <w:rsid w:val="00707C5C"/>
    <w:rsid w:val="00714F94"/>
    <w:rsid w:val="00716315"/>
    <w:rsid w:val="00720830"/>
    <w:rsid w:val="00720E89"/>
    <w:rsid w:val="00721E8D"/>
    <w:rsid w:val="00724755"/>
    <w:rsid w:val="00724BF5"/>
    <w:rsid w:val="007330DB"/>
    <w:rsid w:val="00736E33"/>
    <w:rsid w:val="007371A1"/>
    <w:rsid w:val="00755B1A"/>
    <w:rsid w:val="00757946"/>
    <w:rsid w:val="007613F7"/>
    <w:rsid w:val="00766C01"/>
    <w:rsid w:val="00775715"/>
    <w:rsid w:val="007807FD"/>
    <w:rsid w:val="00783DC2"/>
    <w:rsid w:val="0078484A"/>
    <w:rsid w:val="007862EB"/>
    <w:rsid w:val="00786ABA"/>
    <w:rsid w:val="0078710D"/>
    <w:rsid w:val="00791ABF"/>
    <w:rsid w:val="00792ADE"/>
    <w:rsid w:val="007A16F0"/>
    <w:rsid w:val="007B190B"/>
    <w:rsid w:val="007C25C7"/>
    <w:rsid w:val="007D1769"/>
    <w:rsid w:val="007D6A7C"/>
    <w:rsid w:val="007E25AA"/>
    <w:rsid w:val="007F4B06"/>
    <w:rsid w:val="007F5001"/>
    <w:rsid w:val="007F70CF"/>
    <w:rsid w:val="007F721D"/>
    <w:rsid w:val="00801439"/>
    <w:rsid w:val="00801745"/>
    <w:rsid w:val="008026C9"/>
    <w:rsid w:val="008074DE"/>
    <w:rsid w:val="00807E2A"/>
    <w:rsid w:val="00810ACE"/>
    <w:rsid w:val="00811480"/>
    <w:rsid w:val="00820A54"/>
    <w:rsid w:val="00820CC2"/>
    <w:rsid w:val="00822FF4"/>
    <w:rsid w:val="0083151A"/>
    <w:rsid w:val="008323D8"/>
    <w:rsid w:val="008477C3"/>
    <w:rsid w:val="0086073A"/>
    <w:rsid w:val="008620B5"/>
    <w:rsid w:val="008636FE"/>
    <w:rsid w:val="00872EEB"/>
    <w:rsid w:val="008756AA"/>
    <w:rsid w:val="008776A1"/>
    <w:rsid w:val="00882E29"/>
    <w:rsid w:val="00884A99"/>
    <w:rsid w:val="008913DD"/>
    <w:rsid w:val="0089152D"/>
    <w:rsid w:val="00894FDE"/>
    <w:rsid w:val="008952AD"/>
    <w:rsid w:val="008A0E5A"/>
    <w:rsid w:val="008A232E"/>
    <w:rsid w:val="008C12FA"/>
    <w:rsid w:val="008C5E46"/>
    <w:rsid w:val="008C6E4C"/>
    <w:rsid w:val="008D0036"/>
    <w:rsid w:val="008E23F4"/>
    <w:rsid w:val="008E70FC"/>
    <w:rsid w:val="008E7100"/>
    <w:rsid w:val="008E7C22"/>
    <w:rsid w:val="008F23B9"/>
    <w:rsid w:val="008F393E"/>
    <w:rsid w:val="008F3EA7"/>
    <w:rsid w:val="008F49FB"/>
    <w:rsid w:val="008F77B6"/>
    <w:rsid w:val="00900CF9"/>
    <w:rsid w:val="00900E55"/>
    <w:rsid w:val="009011D8"/>
    <w:rsid w:val="00902D63"/>
    <w:rsid w:val="009031D5"/>
    <w:rsid w:val="009055F4"/>
    <w:rsid w:val="00906FF0"/>
    <w:rsid w:val="0091321E"/>
    <w:rsid w:val="00916E14"/>
    <w:rsid w:val="00917908"/>
    <w:rsid w:val="0092320F"/>
    <w:rsid w:val="009324FC"/>
    <w:rsid w:val="009438CD"/>
    <w:rsid w:val="0094796F"/>
    <w:rsid w:val="00947CE7"/>
    <w:rsid w:val="00950737"/>
    <w:rsid w:val="009522A8"/>
    <w:rsid w:val="009578A6"/>
    <w:rsid w:val="0096186F"/>
    <w:rsid w:val="00963748"/>
    <w:rsid w:val="0096671D"/>
    <w:rsid w:val="00967297"/>
    <w:rsid w:val="0097545D"/>
    <w:rsid w:val="00977003"/>
    <w:rsid w:val="009957BA"/>
    <w:rsid w:val="009972CD"/>
    <w:rsid w:val="009A4D18"/>
    <w:rsid w:val="009A5590"/>
    <w:rsid w:val="009A5728"/>
    <w:rsid w:val="009B08E7"/>
    <w:rsid w:val="009B4FAF"/>
    <w:rsid w:val="009C0819"/>
    <w:rsid w:val="009C25F5"/>
    <w:rsid w:val="009C68D5"/>
    <w:rsid w:val="009D01E7"/>
    <w:rsid w:val="009D05C7"/>
    <w:rsid w:val="009D1ED1"/>
    <w:rsid w:val="009D3E7B"/>
    <w:rsid w:val="009D528B"/>
    <w:rsid w:val="009E00C3"/>
    <w:rsid w:val="009E2E34"/>
    <w:rsid w:val="009E482E"/>
    <w:rsid w:val="009F5AA9"/>
    <w:rsid w:val="009F6D10"/>
    <w:rsid w:val="00A044ED"/>
    <w:rsid w:val="00A07374"/>
    <w:rsid w:val="00A125DF"/>
    <w:rsid w:val="00A229A4"/>
    <w:rsid w:val="00A247F4"/>
    <w:rsid w:val="00A30451"/>
    <w:rsid w:val="00A30679"/>
    <w:rsid w:val="00A320E5"/>
    <w:rsid w:val="00A37E58"/>
    <w:rsid w:val="00A4662D"/>
    <w:rsid w:val="00A522B3"/>
    <w:rsid w:val="00A5266E"/>
    <w:rsid w:val="00A52726"/>
    <w:rsid w:val="00A54771"/>
    <w:rsid w:val="00A54DA1"/>
    <w:rsid w:val="00A5552A"/>
    <w:rsid w:val="00A57519"/>
    <w:rsid w:val="00A643B3"/>
    <w:rsid w:val="00A76243"/>
    <w:rsid w:val="00A837AB"/>
    <w:rsid w:val="00A86684"/>
    <w:rsid w:val="00A9142B"/>
    <w:rsid w:val="00A92D75"/>
    <w:rsid w:val="00A93A5B"/>
    <w:rsid w:val="00A941E6"/>
    <w:rsid w:val="00A9453A"/>
    <w:rsid w:val="00AA504E"/>
    <w:rsid w:val="00AB27C0"/>
    <w:rsid w:val="00AC0153"/>
    <w:rsid w:val="00AC3CBB"/>
    <w:rsid w:val="00AC3D79"/>
    <w:rsid w:val="00AC5320"/>
    <w:rsid w:val="00AC5567"/>
    <w:rsid w:val="00AD5524"/>
    <w:rsid w:val="00AE08BE"/>
    <w:rsid w:val="00AF1704"/>
    <w:rsid w:val="00AF2AF4"/>
    <w:rsid w:val="00AF4A4B"/>
    <w:rsid w:val="00AF5ADD"/>
    <w:rsid w:val="00B036EF"/>
    <w:rsid w:val="00B04107"/>
    <w:rsid w:val="00B044E8"/>
    <w:rsid w:val="00B06A1B"/>
    <w:rsid w:val="00B1145A"/>
    <w:rsid w:val="00B15156"/>
    <w:rsid w:val="00B15A9F"/>
    <w:rsid w:val="00B20543"/>
    <w:rsid w:val="00B2294D"/>
    <w:rsid w:val="00B2581C"/>
    <w:rsid w:val="00B40C8C"/>
    <w:rsid w:val="00B45BAC"/>
    <w:rsid w:val="00B50FB0"/>
    <w:rsid w:val="00B566D6"/>
    <w:rsid w:val="00B6171A"/>
    <w:rsid w:val="00B65135"/>
    <w:rsid w:val="00B65F61"/>
    <w:rsid w:val="00B6774A"/>
    <w:rsid w:val="00B8002C"/>
    <w:rsid w:val="00B81172"/>
    <w:rsid w:val="00B9061D"/>
    <w:rsid w:val="00B92867"/>
    <w:rsid w:val="00B92A00"/>
    <w:rsid w:val="00B9306C"/>
    <w:rsid w:val="00B938DF"/>
    <w:rsid w:val="00B95746"/>
    <w:rsid w:val="00BA4EC5"/>
    <w:rsid w:val="00BB34D9"/>
    <w:rsid w:val="00BC3DBB"/>
    <w:rsid w:val="00BD13E3"/>
    <w:rsid w:val="00BD4AB1"/>
    <w:rsid w:val="00BD7EB9"/>
    <w:rsid w:val="00BE035A"/>
    <w:rsid w:val="00BE09AB"/>
    <w:rsid w:val="00BF2FD7"/>
    <w:rsid w:val="00BF4ED6"/>
    <w:rsid w:val="00BF785F"/>
    <w:rsid w:val="00C05574"/>
    <w:rsid w:val="00C076DA"/>
    <w:rsid w:val="00C119AA"/>
    <w:rsid w:val="00C136A9"/>
    <w:rsid w:val="00C15DE5"/>
    <w:rsid w:val="00C21CE5"/>
    <w:rsid w:val="00C27F57"/>
    <w:rsid w:val="00C34ED2"/>
    <w:rsid w:val="00C44F25"/>
    <w:rsid w:val="00C46923"/>
    <w:rsid w:val="00C5099F"/>
    <w:rsid w:val="00C519E0"/>
    <w:rsid w:val="00C55088"/>
    <w:rsid w:val="00C61FA9"/>
    <w:rsid w:val="00C63D09"/>
    <w:rsid w:val="00C676AA"/>
    <w:rsid w:val="00C705A3"/>
    <w:rsid w:val="00C9301A"/>
    <w:rsid w:val="00C96647"/>
    <w:rsid w:val="00C96B86"/>
    <w:rsid w:val="00CA3B72"/>
    <w:rsid w:val="00CB1647"/>
    <w:rsid w:val="00CB547D"/>
    <w:rsid w:val="00CC3B4C"/>
    <w:rsid w:val="00CC643C"/>
    <w:rsid w:val="00CD2792"/>
    <w:rsid w:val="00CD3008"/>
    <w:rsid w:val="00CE1BC5"/>
    <w:rsid w:val="00CE1DF8"/>
    <w:rsid w:val="00CE5CB6"/>
    <w:rsid w:val="00CE730F"/>
    <w:rsid w:val="00CE73BE"/>
    <w:rsid w:val="00CE783D"/>
    <w:rsid w:val="00CF1E0B"/>
    <w:rsid w:val="00CF74DB"/>
    <w:rsid w:val="00CF7AC8"/>
    <w:rsid w:val="00D0505B"/>
    <w:rsid w:val="00D05E88"/>
    <w:rsid w:val="00D12B5E"/>
    <w:rsid w:val="00D12BA1"/>
    <w:rsid w:val="00D24445"/>
    <w:rsid w:val="00D361E7"/>
    <w:rsid w:val="00D42797"/>
    <w:rsid w:val="00D52A8D"/>
    <w:rsid w:val="00D52C4C"/>
    <w:rsid w:val="00D556B2"/>
    <w:rsid w:val="00D61D58"/>
    <w:rsid w:val="00D61EFE"/>
    <w:rsid w:val="00D7356E"/>
    <w:rsid w:val="00D76BDE"/>
    <w:rsid w:val="00D869DD"/>
    <w:rsid w:val="00D92241"/>
    <w:rsid w:val="00D94E2C"/>
    <w:rsid w:val="00DA44E4"/>
    <w:rsid w:val="00DB0484"/>
    <w:rsid w:val="00DB2792"/>
    <w:rsid w:val="00DB53C1"/>
    <w:rsid w:val="00DB73C6"/>
    <w:rsid w:val="00DC0D63"/>
    <w:rsid w:val="00DC0DF8"/>
    <w:rsid w:val="00DC1903"/>
    <w:rsid w:val="00DC7176"/>
    <w:rsid w:val="00DD5AE4"/>
    <w:rsid w:val="00DD5E9B"/>
    <w:rsid w:val="00DD67E5"/>
    <w:rsid w:val="00DD6E0C"/>
    <w:rsid w:val="00DE596B"/>
    <w:rsid w:val="00E07FB6"/>
    <w:rsid w:val="00E109FD"/>
    <w:rsid w:val="00E14601"/>
    <w:rsid w:val="00E15B17"/>
    <w:rsid w:val="00E21910"/>
    <w:rsid w:val="00E249FB"/>
    <w:rsid w:val="00E27AAF"/>
    <w:rsid w:val="00E27D04"/>
    <w:rsid w:val="00E3048C"/>
    <w:rsid w:val="00E326AA"/>
    <w:rsid w:val="00E377CB"/>
    <w:rsid w:val="00E40178"/>
    <w:rsid w:val="00E46DBE"/>
    <w:rsid w:val="00E50B54"/>
    <w:rsid w:val="00E53B97"/>
    <w:rsid w:val="00E62DA7"/>
    <w:rsid w:val="00E63D5F"/>
    <w:rsid w:val="00E654EB"/>
    <w:rsid w:val="00E666DA"/>
    <w:rsid w:val="00E710EE"/>
    <w:rsid w:val="00E749E3"/>
    <w:rsid w:val="00E75D58"/>
    <w:rsid w:val="00E77454"/>
    <w:rsid w:val="00E80B7D"/>
    <w:rsid w:val="00E82F65"/>
    <w:rsid w:val="00E8437E"/>
    <w:rsid w:val="00E91951"/>
    <w:rsid w:val="00E94D8C"/>
    <w:rsid w:val="00E9578D"/>
    <w:rsid w:val="00EA5787"/>
    <w:rsid w:val="00EA7F88"/>
    <w:rsid w:val="00EC3618"/>
    <w:rsid w:val="00EC3EB2"/>
    <w:rsid w:val="00ED1896"/>
    <w:rsid w:val="00EE0EE9"/>
    <w:rsid w:val="00EF082F"/>
    <w:rsid w:val="00EF5058"/>
    <w:rsid w:val="00F0169D"/>
    <w:rsid w:val="00F016EA"/>
    <w:rsid w:val="00F059E2"/>
    <w:rsid w:val="00F14B36"/>
    <w:rsid w:val="00F16FCE"/>
    <w:rsid w:val="00F35660"/>
    <w:rsid w:val="00F35D50"/>
    <w:rsid w:val="00F407D5"/>
    <w:rsid w:val="00F50C8E"/>
    <w:rsid w:val="00F53049"/>
    <w:rsid w:val="00F63FDE"/>
    <w:rsid w:val="00F66FE0"/>
    <w:rsid w:val="00F6784A"/>
    <w:rsid w:val="00F82851"/>
    <w:rsid w:val="00F829A3"/>
    <w:rsid w:val="00F870CC"/>
    <w:rsid w:val="00F876E0"/>
    <w:rsid w:val="00F92666"/>
    <w:rsid w:val="00F9402A"/>
    <w:rsid w:val="00FA656F"/>
    <w:rsid w:val="00FB236F"/>
    <w:rsid w:val="00FB28AA"/>
    <w:rsid w:val="00FC657C"/>
    <w:rsid w:val="00FC7E17"/>
    <w:rsid w:val="00FC7F4B"/>
    <w:rsid w:val="00FD4A04"/>
    <w:rsid w:val="00FE5F89"/>
    <w:rsid w:val="00FE6C6E"/>
    <w:rsid w:val="00FE7755"/>
    <w:rsid w:val="00FF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unhideWhenUsed/>
    <w:rsid w:val="00002CCB"/>
    <w:rPr>
      <w:rFonts w:ascii="Tahoma" w:hAnsi="Tahoma" w:cs="Tahoma"/>
      <w:sz w:val="16"/>
      <w:szCs w:val="16"/>
    </w:rPr>
  </w:style>
  <w:style w:type="character" w:customStyle="1" w:styleId="a7">
    <w:name w:val="Текст выноски Знак"/>
    <w:basedOn w:val="a1"/>
    <w:link w:val="a6"/>
    <w:uiPriority w:val="99"/>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uiPriority w:val="59"/>
    <w:rsid w:val="00810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Название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kalgan.75.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7FD39-E33A-4686-9045-4FAF12F7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33</Pages>
  <Words>10339</Words>
  <Characters>58938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ВдовинаСА</cp:lastModifiedBy>
  <cp:revision>304</cp:revision>
  <cp:lastPrinted>2025-02-07T05:46:00Z</cp:lastPrinted>
  <dcterms:created xsi:type="dcterms:W3CDTF">2023-03-30T07:04:00Z</dcterms:created>
  <dcterms:modified xsi:type="dcterms:W3CDTF">2025-06-18T06:39:00Z</dcterms:modified>
</cp:coreProperties>
</file>