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98" w:rsidRPr="00DC0292" w:rsidRDefault="00EA1698" w:rsidP="00EA1698">
      <w:pPr>
        <w:tabs>
          <w:tab w:val="left" w:pos="4320"/>
        </w:tabs>
        <w:jc w:val="center"/>
        <w:rPr>
          <w:b/>
          <w:sz w:val="28"/>
          <w:szCs w:val="28"/>
        </w:rPr>
      </w:pPr>
      <w:bookmarkStart w:id="0" w:name="_Hlk193371646"/>
      <w:r w:rsidRPr="00DC0292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Калганского </w:t>
      </w:r>
      <w:r w:rsidRPr="00DC029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EA1698" w:rsidRPr="00DC0292" w:rsidRDefault="00EA1698" w:rsidP="00EA1698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A1698" w:rsidRPr="00DC0292" w:rsidRDefault="00EA1698" w:rsidP="00EA1698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A1698" w:rsidRPr="00DC0292" w:rsidRDefault="00EA1698" w:rsidP="00EA1698">
      <w:pPr>
        <w:tabs>
          <w:tab w:val="left" w:pos="4320"/>
        </w:tabs>
        <w:jc w:val="center"/>
        <w:rPr>
          <w:b/>
          <w:sz w:val="32"/>
          <w:szCs w:val="32"/>
        </w:rPr>
      </w:pPr>
      <w:r w:rsidRPr="00DC0292">
        <w:rPr>
          <w:b/>
          <w:sz w:val="32"/>
          <w:szCs w:val="32"/>
        </w:rPr>
        <w:t>РЕШЕНИЕ</w:t>
      </w:r>
    </w:p>
    <w:p w:rsidR="00EA1698" w:rsidRPr="00DC0292" w:rsidRDefault="00EA1698" w:rsidP="00EA1698">
      <w:pPr>
        <w:jc w:val="center"/>
        <w:rPr>
          <w:b/>
          <w:bCs/>
          <w:iCs/>
        </w:rPr>
      </w:pPr>
    </w:p>
    <w:p w:rsidR="00EA1698" w:rsidRPr="00DC0292" w:rsidRDefault="00EA1698" w:rsidP="00EA1698">
      <w:pPr>
        <w:ind w:hanging="360"/>
        <w:jc w:val="center"/>
        <w:rPr>
          <w:b/>
          <w:bCs/>
          <w:sz w:val="28"/>
          <w:szCs w:val="28"/>
        </w:rPr>
      </w:pPr>
    </w:p>
    <w:p w:rsidR="00EA1698" w:rsidRPr="006969FC" w:rsidRDefault="00EA1698" w:rsidP="00EA1698">
      <w:pPr>
        <w:ind w:hanging="360"/>
        <w:jc w:val="center"/>
        <w:rPr>
          <w:sz w:val="28"/>
          <w:szCs w:val="28"/>
        </w:rPr>
      </w:pPr>
      <w:r w:rsidRPr="006969FC">
        <w:rPr>
          <w:sz w:val="28"/>
          <w:szCs w:val="28"/>
        </w:rPr>
        <w:t xml:space="preserve"> </w:t>
      </w:r>
      <w:r w:rsidR="00760E61">
        <w:rPr>
          <w:sz w:val="28"/>
          <w:szCs w:val="28"/>
        </w:rPr>
        <w:t>25</w:t>
      </w:r>
      <w:r w:rsidRPr="006969FC">
        <w:rPr>
          <w:sz w:val="28"/>
          <w:szCs w:val="28"/>
        </w:rPr>
        <w:t xml:space="preserve"> июня 2025 года                                                                           № </w:t>
      </w:r>
      <w:r w:rsidR="00760E61">
        <w:rPr>
          <w:sz w:val="28"/>
          <w:szCs w:val="28"/>
        </w:rPr>
        <w:t>139</w:t>
      </w:r>
    </w:p>
    <w:p w:rsidR="00760E61" w:rsidRDefault="00760E61" w:rsidP="00EA1698">
      <w:pPr>
        <w:jc w:val="center"/>
        <w:rPr>
          <w:bCs/>
          <w:sz w:val="28"/>
          <w:szCs w:val="28"/>
        </w:rPr>
      </w:pPr>
    </w:p>
    <w:p w:rsidR="00760E61" w:rsidRDefault="00760E61" w:rsidP="00EA1698">
      <w:pPr>
        <w:jc w:val="center"/>
        <w:rPr>
          <w:bCs/>
          <w:sz w:val="28"/>
          <w:szCs w:val="28"/>
        </w:rPr>
      </w:pPr>
    </w:p>
    <w:p w:rsidR="00EA1698" w:rsidRPr="006969FC" w:rsidRDefault="00EA1698" w:rsidP="00EA1698">
      <w:pPr>
        <w:jc w:val="center"/>
        <w:rPr>
          <w:bCs/>
          <w:sz w:val="28"/>
          <w:szCs w:val="28"/>
        </w:rPr>
      </w:pPr>
      <w:r w:rsidRPr="006969FC">
        <w:rPr>
          <w:bCs/>
          <w:sz w:val="28"/>
          <w:szCs w:val="28"/>
        </w:rPr>
        <w:t>с. Калга</w:t>
      </w:r>
    </w:p>
    <w:p w:rsidR="00EA1698" w:rsidRPr="005D21D5" w:rsidRDefault="00EA1698" w:rsidP="00EA1698">
      <w:pPr>
        <w:shd w:val="clear" w:color="auto" w:fill="FFFFFF"/>
        <w:suppressAutoHyphens/>
        <w:ind w:firstLine="858"/>
        <w:jc w:val="both"/>
        <w:rPr>
          <w:sz w:val="28"/>
          <w:szCs w:val="28"/>
        </w:rPr>
      </w:pPr>
    </w:p>
    <w:p w:rsidR="00EA1698" w:rsidRDefault="00EA1698" w:rsidP="00EA1698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17C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муниципальном дорожном фонде</w:t>
      </w:r>
    </w:p>
    <w:p w:rsidR="00EA1698" w:rsidRDefault="00EA1698" w:rsidP="00EA1698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Калганского </w:t>
      </w:r>
      <w:r w:rsidRPr="00A17C6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EA1698" w:rsidRPr="00A17C66" w:rsidRDefault="00EA1698" w:rsidP="00EA1698">
      <w:pPr>
        <w:shd w:val="clear" w:color="auto" w:fill="FFFFFF"/>
        <w:suppressAutoHyphens/>
        <w:ind w:firstLine="858"/>
        <w:jc w:val="center"/>
        <w:rPr>
          <w:b/>
          <w:sz w:val="28"/>
          <w:szCs w:val="28"/>
        </w:rPr>
      </w:pPr>
    </w:p>
    <w:p w:rsidR="00EA1698" w:rsidRDefault="00EA1698" w:rsidP="00EA1698">
      <w:pPr>
        <w:ind w:firstLine="709"/>
        <w:jc w:val="both"/>
        <w:rPr>
          <w:sz w:val="28"/>
          <w:szCs w:val="28"/>
        </w:rPr>
      </w:pPr>
      <w:r w:rsidRPr="005D21D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части 5 статьи 179.4 Бюджетного кодекса Российской Федерации от 31 июля 1998 года № 145-ФЗ, руководствуясь ст.30 Устава Калганского муниципального округа, Совет</w:t>
      </w:r>
      <w:r w:rsidRPr="005D2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Калганского </w:t>
      </w:r>
      <w:r w:rsidRPr="005D21D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6969FC" w:rsidRPr="006969FC">
        <w:rPr>
          <w:sz w:val="28"/>
          <w:szCs w:val="28"/>
        </w:rPr>
        <w:t>решил</w:t>
      </w:r>
      <w:r w:rsidRPr="006969FC">
        <w:rPr>
          <w:sz w:val="28"/>
          <w:szCs w:val="28"/>
        </w:rPr>
        <w:t>:</w:t>
      </w:r>
    </w:p>
    <w:p w:rsidR="006969FC" w:rsidRPr="005D21D5" w:rsidRDefault="006969FC" w:rsidP="00EA1698">
      <w:pPr>
        <w:ind w:firstLine="709"/>
        <w:jc w:val="both"/>
        <w:rPr>
          <w:sz w:val="28"/>
          <w:szCs w:val="28"/>
        </w:rPr>
      </w:pPr>
    </w:p>
    <w:bookmarkEnd w:id="0"/>
    <w:p w:rsidR="001C0B7E" w:rsidRPr="001C0B7E" w:rsidRDefault="001C0B7E" w:rsidP="001C0B7E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1. Создать муниципальный дорожный фонд </w:t>
      </w:r>
      <w:r w:rsidR="00EA1698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Забайкальского края.</w:t>
      </w:r>
    </w:p>
    <w:p w:rsidR="001C0B7E" w:rsidRPr="001C0B7E" w:rsidRDefault="001C0B7E" w:rsidP="001C0B7E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2. Утвердить Положение о муниципальном дорожном фонде </w:t>
      </w:r>
      <w:r w:rsidR="00EA1698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Забайкальского края согласно приложению к настоящему решению.</w:t>
      </w:r>
    </w:p>
    <w:p w:rsidR="001C0B7E" w:rsidRDefault="001C0B7E" w:rsidP="001C0B7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C0B7E">
        <w:rPr>
          <w:kern w:val="2"/>
          <w:sz w:val="28"/>
          <w:szCs w:val="28"/>
        </w:rPr>
        <w:t>3. Решение Совета муниципального района «</w:t>
      </w:r>
      <w:r w:rsidR="00EA1698">
        <w:rPr>
          <w:kern w:val="2"/>
          <w:sz w:val="28"/>
          <w:szCs w:val="28"/>
        </w:rPr>
        <w:t>Калганский</w:t>
      </w:r>
      <w:r w:rsidRPr="001C0B7E">
        <w:rPr>
          <w:kern w:val="2"/>
          <w:sz w:val="28"/>
          <w:szCs w:val="28"/>
        </w:rPr>
        <w:t xml:space="preserve"> район» от 2</w:t>
      </w:r>
      <w:r w:rsidR="00EA1698">
        <w:rPr>
          <w:kern w:val="2"/>
          <w:sz w:val="28"/>
          <w:szCs w:val="28"/>
        </w:rPr>
        <w:t>4</w:t>
      </w:r>
      <w:r w:rsidRPr="001C0B7E">
        <w:rPr>
          <w:kern w:val="2"/>
          <w:sz w:val="28"/>
          <w:szCs w:val="28"/>
        </w:rPr>
        <w:t xml:space="preserve"> сентября 2013 года № </w:t>
      </w:r>
      <w:r w:rsidR="00EA1698">
        <w:rPr>
          <w:kern w:val="2"/>
          <w:sz w:val="28"/>
          <w:szCs w:val="28"/>
        </w:rPr>
        <w:t>31</w:t>
      </w:r>
      <w:r w:rsidRPr="001C0B7E">
        <w:rPr>
          <w:kern w:val="2"/>
          <w:sz w:val="28"/>
          <w:szCs w:val="28"/>
        </w:rPr>
        <w:t xml:space="preserve"> «О муниципально</w:t>
      </w:r>
      <w:r w:rsidR="00EA1698">
        <w:rPr>
          <w:kern w:val="2"/>
          <w:sz w:val="28"/>
          <w:szCs w:val="28"/>
        </w:rPr>
        <w:t>м</w:t>
      </w:r>
      <w:r w:rsidRPr="001C0B7E">
        <w:rPr>
          <w:kern w:val="2"/>
          <w:sz w:val="28"/>
          <w:szCs w:val="28"/>
        </w:rPr>
        <w:t xml:space="preserve"> дорожно</w:t>
      </w:r>
      <w:r w:rsidR="00EA1698">
        <w:rPr>
          <w:kern w:val="2"/>
          <w:sz w:val="28"/>
          <w:szCs w:val="28"/>
        </w:rPr>
        <w:t>м</w:t>
      </w:r>
      <w:r w:rsidRPr="001C0B7E">
        <w:rPr>
          <w:kern w:val="2"/>
          <w:sz w:val="28"/>
          <w:szCs w:val="28"/>
        </w:rPr>
        <w:t xml:space="preserve"> фонд</w:t>
      </w:r>
      <w:r w:rsidR="00EA1698">
        <w:rPr>
          <w:kern w:val="2"/>
          <w:sz w:val="28"/>
          <w:szCs w:val="28"/>
        </w:rPr>
        <w:t>е муниципального района «Калганский</w:t>
      </w:r>
      <w:r w:rsidRPr="001C0B7E">
        <w:rPr>
          <w:kern w:val="2"/>
          <w:sz w:val="28"/>
          <w:szCs w:val="28"/>
        </w:rPr>
        <w:t xml:space="preserve"> район» признать утратившим силу</w:t>
      </w:r>
      <w:r>
        <w:rPr>
          <w:kern w:val="2"/>
          <w:sz w:val="28"/>
          <w:szCs w:val="28"/>
        </w:rPr>
        <w:t>.</w:t>
      </w:r>
    </w:p>
    <w:p w:rsidR="00EA1698" w:rsidRPr="00E0140E" w:rsidRDefault="00EA1698" w:rsidP="00EA1698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2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40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698" w:rsidRPr="0014107D" w:rsidRDefault="00EA1698" w:rsidP="00EA16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4107D">
        <w:rPr>
          <w:sz w:val="28"/>
          <w:szCs w:val="28"/>
        </w:rPr>
        <w:t xml:space="preserve">Настоящее решение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8" w:history="1">
        <w:r w:rsidRPr="0014107D">
          <w:rPr>
            <w:rStyle w:val="af4"/>
            <w:sz w:val="28"/>
            <w:szCs w:val="28"/>
            <w:lang w:val="en-US"/>
          </w:rPr>
          <w:t>https</w:t>
        </w:r>
        <w:r w:rsidRPr="0014107D">
          <w:rPr>
            <w:rStyle w:val="af4"/>
            <w:sz w:val="28"/>
            <w:szCs w:val="28"/>
          </w:rPr>
          <w:t>://</w:t>
        </w:r>
        <w:proofErr w:type="spellStart"/>
        <w:r w:rsidRPr="0014107D">
          <w:rPr>
            <w:rStyle w:val="af4"/>
            <w:sz w:val="28"/>
            <w:szCs w:val="28"/>
            <w:lang w:val="en-US"/>
          </w:rPr>
          <w:t>kalgan</w:t>
        </w:r>
        <w:proofErr w:type="spellEnd"/>
        <w:r w:rsidRPr="0014107D">
          <w:rPr>
            <w:rStyle w:val="af4"/>
            <w:sz w:val="28"/>
            <w:szCs w:val="28"/>
          </w:rPr>
          <w:t>.75.</w:t>
        </w:r>
        <w:proofErr w:type="spellStart"/>
        <w:r w:rsidRPr="0014107D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 w:rsidRPr="0014107D">
        <w:rPr>
          <w:sz w:val="28"/>
          <w:szCs w:val="28"/>
        </w:rPr>
        <w:t>.</w:t>
      </w:r>
    </w:p>
    <w:p w:rsidR="002228F2" w:rsidRDefault="002228F2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099" w:rsidRDefault="00BA5099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7E2C" w:rsidRDefault="00807E2C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1698" w:rsidRPr="0014107D" w:rsidRDefault="00EA1698" w:rsidP="00EA1698">
      <w:pPr>
        <w:rPr>
          <w:sz w:val="28"/>
          <w:szCs w:val="28"/>
        </w:rPr>
      </w:pPr>
      <w:r w:rsidRPr="0014107D">
        <w:rPr>
          <w:sz w:val="28"/>
          <w:szCs w:val="28"/>
        </w:rPr>
        <w:t>Глава Калганского</w:t>
      </w:r>
    </w:p>
    <w:p w:rsidR="00EA1698" w:rsidRPr="0014107D" w:rsidRDefault="00EA1698" w:rsidP="00EA1698">
      <w:pPr>
        <w:rPr>
          <w:b/>
          <w:sz w:val="28"/>
          <w:szCs w:val="28"/>
        </w:rPr>
      </w:pPr>
      <w:r w:rsidRPr="0014107D">
        <w:rPr>
          <w:sz w:val="28"/>
          <w:szCs w:val="28"/>
        </w:rPr>
        <w:t>муниципального округа</w:t>
      </w:r>
      <w:r w:rsidRPr="0014107D">
        <w:rPr>
          <w:i/>
          <w:sz w:val="28"/>
          <w:szCs w:val="28"/>
        </w:rPr>
        <w:t xml:space="preserve"> </w:t>
      </w:r>
      <w:r w:rsidRPr="0014107D">
        <w:rPr>
          <w:i/>
          <w:sz w:val="28"/>
          <w:szCs w:val="28"/>
        </w:rPr>
        <w:tab/>
      </w:r>
      <w:r w:rsidRPr="0014107D">
        <w:rPr>
          <w:i/>
          <w:sz w:val="28"/>
          <w:szCs w:val="28"/>
        </w:rPr>
        <w:tab/>
      </w:r>
      <w:r w:rsidRPr="0014107D">
        <w:rPr>
          <w:i/>
          <w:sz w:val="28"/>
          <w:szCs w:val="28"/>
        </w:rPr>
        <w:tab/>
      </w:r>
      <w:r w:rsidRPr="0014107D">
        <w:rPr>
          <w:i/>
          <w:sz w:val="28"/>
          <w:szCs w:val="28"/>
        </w:rPr>
        <w:tab/>
      </w:r>
      <w:r w:rsidRPr="0014107D">
        <w:rPr>
          <w:i/>
          <w:sz w:val="28"/>
          <w:szCs w:val="28"/>
        </w:rPr>
        <w:tab/>
      </w:r>
      <w:r w:rsidRPr="0014107D">
        <w:rPr>
          <w:sz w:val="28"/>
          <w:szCs w:val="28"/>
        </w:rPr>
        <w:t>Егоров С.А.</w:t>
      </w:r>
    </w:p>
    <w:p w:rsidR="00807E2C" w:rsidRPr="00FE17F9" w:rsidRDefault="00807E2C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099" w:rsidRPr="00117AE2" w:rsidRDefault="00BA5099" w:rsidP="001C0B7E">
      <w:pPr>
        <w:ind w:firstLine="5670"/>
        <w:jc w:val="right"/>
        <w:rPr>
          <w:sz w:val="28"/>
          <w:szCs w:val="28"/>
        </w:rPr>
      </w:pPr>
      <w:r>
        <w:br w:type="page"/>
      </w:r>
      <w:r w:rsidRPr="00117AE2">
        <w:rPr>
          <w:sz w:val="28"/>
          <w:szCs w:val="28"/>
        </w:rPr>
        <w:lastRenderedPageBreak/>
        <w:t>УТВЕРЖДЕНО</w:t>
      </w:r>
    </w:p>
    <w:p w:rsidR="00E931AA" w:rsidRDefault="00BA5099" w:rsidP="001C0B7E">
      <w:pPr>
        <w:ind w:left="5670"/>
        <w:jc w:val="right"/>
        <w:rPr>
          <w:sz w:val="28"/>
          <w:szCs w:val="28"/>
        </w:rPr>
      </w:pPr>
      <w:r w:rsidRPr="00117AE2">
        <w:rPr>
          <w:sz w:val="28"/>
          <w:szCs w:val="28"/>
        </w:rPr>
        <w:t>решением</w:t>
      </w:r>
      <w:r w:rsidR="00677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EA1698">
        <w:rPr>
          <w:sz w:val="28"/>
          <w:szCs w:val="28"/>
        </w:rPr>
        <w:t>Калганского</w:t>
      </w:r>
      <w:r w:rsidR="00E931AA" w:rsidRPr="00E931AA">
        <w:rPr>
          <w:sz w:val="28"/>
          <w:szCs w:val="28"/>
        </w:rPr>
        <w:t xml:space="preserve"> муниципального округа </w:t>
      </w:r>
    </w:p>
    <w:p w:rsidR="00BA5099" w:rsidRPr="00117AE2" w:rsidRDefault="00760E61" w:rsidP="0066270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EA1698">
        <w:rPr>
          <w:sz w:val="28"/>
          <w:szCs w:val="28"/>
        </w:rPr>
        <w:t xml:space="preserve"> июня</w:t>
      </w:r>
      <w:r w:rsidR="00BA5099" w:rsidRPr="00117AE2">
        <w:rPr>
          <w:sz w:val="28"/>
          <w:szCs w:val="28"/>
        </w:rPr>
        <w:t xml:space="preserve"> 20</w:t>
      </w:r>
      <w:r w:rsidR="00E931AA">
        <w:rPr>
          <w:sz w:val="28"/>
          <w:szCs w:val="28"/>
        </w:rPr>
        <w:t>25 г</w:t>
      </w:r>
      <w:r>
        <w:rPr>
          <w:sz w:val="28"/>
          <w:szCs w:val="28"/>
        </w:rPr>
        <w:t>ода</w:t>
      </w:r>
      <w:r w:rsidR="00E931AA">
        <w:rPr>
          <w:sz w:val="28"/>
          <w:szCs w:val="28"/>
        </w:rPr>
        <w:t xml:space="preserve"> №</w:t>
      </w:r>
      <w:r w:rsidR="00412EC4">
        <w:rPr>
          <w:sz w:val="28"/>
          <w:szCs w:val="28"/>
        </w:rPr>
        <w:t xml:space="preserve"> </w:t>
      </w:r>
      <w:r>
        <w:rPr>
          <w:sz w:val="28"/>
          <w:szCs w:val="28"/>
        </w:rPr>
        <w:t>139</w:t>
      </w:r>
      <w:bookmarkStart w:id="1" w:name="_GoBack"/>
      <w:bookmarkEnd w:id="1"/>
    </w:p>
    <w:p w:rsidR="00807E2C" w:rsidRPr="00117AE2" w:rsidRDefault="00807E2C" w:rsidP="000113FC">
      <w:pPr>
        <w:rPr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 xml:space="preserve">Положение о муниципальном дорожном фонде </w:t>
      </w:r>
      <w:r w:rsidR="00EA1698">
        <w:rPr>
          <w:b/>
          <w:bCs/>
          <w:kern w:val="2"/>
          <w:sz w:val="28"/>
          <w:szCs w:val="28"/>
        </w:rPr>
        <w:t>Калганского</w:t>
      </w:r>
      <w:r w:rsidRPr="001C0B7E">
        <w:rPr>
          <w:b/>
          <w:bCs/>
          <w:kern w:val="2"/>
          <w:sz w:val="28"/>
          <w:szCs w:val="28"/>
        </w:rPr>
        <w:t xml:space="preserve"> </w:t>
      </w:r>
    </w:p>
    <w:p w:rsidR="001C0B7E" w:rsidRPr="001C0B7E" w:rsidRDefault="00EA1698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муниципального округа</w:t>
      </w:r>
    </w:p>
    <w:p w:rsidR="001C0B7E" w:rsidRDefault="001C0B7E" w:rsidP="001C0B7E">
      <w:pPr>
        <w:widowControl w:val="0"/>
        <w:autoSpaceDE w:val="0"/>
        <w:autoSpaceDN w:val="0"/>
        <w:ind w:firstLine="540"/>
        <w:jc w:val="both"/>
        <w:rPr>
          <w:b/>
          <w:bCs/>
          <w:kern w:val="2"/>
          <w:sz w:val="28"/>
          <w:szCs w:val="28"/>
        </w:rPr>
      </w:pPr>
    </w:p>
    <w:p w:rsidR="00807E2C" w:rsidRPr="001C0B7E" w:rsidRDefault="00807E2C" w:rsidP="001C0B7E">
      <w:pPr>
        <w:widowControl w:val="0"/>
        <w:autoSpaceDE w:val="0"/>
        <w:autoSpaceDN w:val="0"/>
        <w:ind w:firstLine="540"/>
        <w:jc w:val="both"/>
        <w:rPr>
          <w:b/>
          <w:bCs/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1. ОБЩИЕ ПОЛОЖЕНИЯ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1.1. Настоящее Положение разработано в соответствии с пунктом 5 статьи 179.4 Бюджетного кодекса Российской Федерации и определяет правовые основы организации дорожного фонда </w:t>
      </w:r>
      <w:r w:rsidR="00EA1698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(далее - дорожный фонд).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1.2. Дорожный фонд - часть средств бюджета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EA1698" w:rsidRDefault="00EA1698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2.ПОРЯДОК ФОРМИРОВАНИЯ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2.1. Объем бюджетных ассигнований дорожного фонда утверждается решением Совета </w:t>
      </w:r>
      <w:r w:rsidR="00EA1698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о бюджете округа на очередной финансовый год и плановый период в размере не менее прогнозируемого объема доходов бюджета округа </w:t>
      </w:r>
      <w:proofErr w:type="gramStart"/>
      <w:r w:rsidRPr="001C0B7E">
        <w:rPr>
          <w:kern w:val="2"/>
          <w:sz w:val="28"/>
          <w:szCs w:val="28"/>
        </w:rPr>
        <w:t>от</w:t>
      </w:r>
      <w:proofErr w:type="gramEnd"/>
      <w:r w:rsidRPr="001C0B7E">
        <w:rPr>
          <w:kern w:val="2"/>
          <w:sz w:val="28"/>
          <w:szCs w:val="28"/>
        </w:rPr>
        <w:t>: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C0B7E">
        <w:rPr>
          <w:kern w:val="2"/>
          <w:sz w:val="28"/>
          <w:szCs w:val="28"/>
        </w:rPr>
        <w:t>инжекторных</w:t>
      </w:r>
      <w:proofErr w:type="spellEnd"/>
      <w:r w:rsidRPr="001C0B7E">
        <w:rPr>
          <w:kern w:val="2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2) субсидий из дорожного фонда Забайкальского края на финансовое обеспечение дорожной деятельности в отношении автомобильных дорог местного значения;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3) 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дорожного фонда, либо в связи с уклонением от заключения таких контрактов или иных договоров;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4) штраф</w:t>
      </w:r>
      <w:r w:rsidR="00460CCF">
        <w:rPr>
          <w:kern w:val="2"/>
          <w:sz w:val="28"/>
          <w:szCs w:val="28"/>
        </w:rPr>
        <w:t>ов</w:t>
      </w:r>
      <w:r w:rsidRPr="001C0B7E">
        <w:rPr>
          <w:kern w:val="2"/>
          <w:sz w:val="28"/>
          <w:szCs w:val="28"/>
        </w:rPr>
        <w:t xml:space="preserve"> и начисленн</w:t>
      </w:r>
      <w:r w:rsidR="00460CCF">
        <w:rPr>
          <w:kern w:val="2"/>
          <w:sz w:val="28"/>
          <w:szCs w:val="28"/>
        </w:rPr>
        <w:t>ых</w:t>
      </w:r>
      <w:r w:rsidRPr="001C0B7E">
        <w:rPr>
          <w:kern w:val="2"/>
          <w:sz w:val="28"/>
          <w:szCs w:val="28"/>
        </w:rPr>
        <w:t xml:space="preserve"> пен</w:t>
      </w:r>
      <w:r w:rsidR="00460CCF">
        <w:rPr>
          <w:kern w:val="2"/>
          <w:sz w:val="28"/>
          <w:szCs w:val="28"/>
        </w:rPr>
        <w:t>ей</w:t>
      </w:r>
      <w:r w:rsidRPr="001C0B7E">
        <w:rPr>
          <w:kern w:val="2"/>
          <w:sz w:val="28"/>
          <w:szCs w:val="28"/>
        </w:rPr>
        <w:t xml:space="preserve"> за невыполнение договорных обязатель</w:t>
      </w:r>
      <w:proofErr w:type="gramStart"/>
      <w:r w:rsidRPr="001C0B7E">
        <w:rPr>
          <w:kern w:val="2"/>
          <w:sz w:val="28"/>
          <w:szCs w:val="28"/>
        </w:rPr>
        <w:t>ств пр</w:t>
      </w:r>
      <w:proofErr w:type="gramEnd"/>
      <w:r w:rsidRPr="001C0B7E">
        <w:rPr>
          <w:kern w:val="2"/>
          <w:sz w:val="28"/>
          <w:szCs w:val="28"/>
        </w:rPr>
        <w:t xml:space="preserve">и осуществлении деятельности, связанной с содержанием, </w:t>
      </w:r>
      <w:r w:rsidRPr="001C0B7E">
        <w:rPr>
          <w:kern w:val="2"/>
          <w:sz w:val="28"/>
          <w:szCs w:val="28"/>
        </w:rPr>
        <w:lastRenderedPageBreak/>
        <w:t>ремонтом, реконструкцией и строительной деятельностью объектов дорожного хозяйства муниципального округа, финансируемой за счет средств дорожного фонда;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5)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объектов дорожного хозяйства муниципального округа с обязательным заключением договора пожертвования;</w:t>
      </w:r>
    </w:p>
    <w:p w:rsidR="0071487C" w:rsidRDefault="001C0B7E" w:rsidP="001C0B7E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C0B7E">
        <w:rPr>
          <w:kern w:val="2"/>
          <w:sz w:val="28"/>
          <w:szCs w:val="28"/>
        </w:rPr>
        <w:t xml:space="preserve">6) </w:t>
      </w:r>
      <w:r w:rsidR="0071487C" w:rsidRPr="0071487C">
        <w:rPr>
          <w:color w:val="000000"/>
          <w:sz w:val="28"/>
          <w:szCs w:val="28"/>
          <w:shd w:val="clear" w:color="auto" w:fill="FFFFFF"/>
        </w:rPr>
        <w:t>доходов местн</w:t>
      </w:r>
      <w:r w:rsidR="0071487C">
        <w:rPr>
          <w:color w:val="000000"/>
          <w:sz w:val="28"/>
          <w:szCs w:val="28"/>
          <w:shd w:val="clear" w:color="auto" w:fill="FFFFFF"/>
        </w:rPr>
        <w:t>ого</w:t>
      </w:r>
      <w:r w:rsidR="0071487C" w:rsidRPr="0071487C">
        <w:rPr>
          <w:color w:val="000000"/>
          <w:sz w:val="28"/>
          <w:szCs w:val="28"/>
          <w:shd w:val="clear" w:color="auto" w:fill="FFFFFF"/>
        </w:rPr>
        <w:t xml:space="preserve"> бюджет</w:t>
      </w:r>
      <w:r w:rsidR="0071487C">
        <w:rPr>
          <w:color w:val="000000"/>
          <w:sz w:val="28"/>
          <w:szCs w:val="28"/>
          <w:shd w:val="clear" w:color="auto" w:fill="FFFFFF"/>
        </w:rPr>
        <w:t>а</w:t>
      </w:r>
      <w:r w:rsidR="0071487C" w:rsidRPr="0071487C">
        <w:rPr>
          <w:color w:val="000000"/>
          <w:sz w:val="28"/>
          <w:szCs w:val="28"/>
          <w:shd w:val="clear" w:color="auto" w:fill="FFFFFF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</w:t>
      </w:r>
      <w:r w:rsidR="0071487C">
        <w:rPr>
          <w:color w:val="000000"/>
          <w:sz w:val="28"/>
          <w:szCs w:val="28"/>
          <w:shd w:val="clear" w:color="auto" w:fill="FFFFFF"/>
        </w:rPr>
        <w:t>;</w:t>
      </w:r>
    </w:p>
    <w:p w:rsidR="0071487C" w:rsidRDefault="0071487C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7) </w:t>
      </w:r>
      <w:r w:rsidRPr="0071487C">
        <w:rPr>
          <w:color w:val="000000"/>
          <w:sz w:val="28"/>
          <w:szCs w:val="28"/>
          <w:shd w:val="clear" w:color="auto" w:fill="FFFFFF"/>
        </w:rPr>
        <w:t>доходов местного бюджета от штрафов за нарушение правил движения тяжеловесного и (или) крупногабаритного транспортного средства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</w:t>
      </w:r>
      <w:r w:rsidR="0071487C">
        <w:rPr>
          <w:kern w:val="2"/>
          <w:sz w:val="28"/>
          <w:szCs w:val="28"/>
        </w:rPr>
        <w:t>2</w:t>
      </w:r>
      <w:r w:rsidRPr="001C0B7E">
        <w:rPr>
          <w:kern w:val="2"/>
          <w:sz w:val="28"/>
          <w:szCs w:val="28"/>
        </w:rPr>
        <w:t>. Объем бюджетных ассигнований дорожного фонда подлежит корректировке в очередном финансовом году с учетом разницы при ее положительном значении между фактически поступившим в отчетном финансовом году и прогнозировавшимся при его формировании объемом указанных в настоящей статье доходов бюджета муниципального округа.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</w:t>
      </w:r>
      <w:r w:rsidR="0071487C">
        <w:rPr>
          <w:kern w:val="2"/>
          <w:sz w:val="28"/>
          <w:szCs w:val="28"/>
        </w:rPr>
        <w:t>3</w:t>
      </w:r>
      <w:r w:rsidRPr="001C0B7E">
        <w:rPr>
          <w:kern w:val="2"/>
          <w:sz w:val="28"/>
          <w:szCs w:val="28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3</w:t>
      </w:r>
      <w:r>
        <w:rPr>
          <w:b/>
          <w:bCs/>
          <w:kern w:val="2"/>
          <w:sz w:val="28"/>
          <w:szCs w:val="28"/>
        </w:rPr>
        <w:t>.</w:t>
      </w:r>
      <w:r w:rsidRPr="001C0B7E">
        <w:rPr>
          <w:b/>
          <w:bCs/>
          <w:kern w:val="2"/>
          <w:sz w:val="28"/>
          <w:szCs w:val="28"/>
        </w:rPr>
        <w:t xml:space="preserve"> ПОРЯДОК ИСПОЛЬЗОВАНИЯ СРЕДСТВ МУНИЦИПАЛЬНОГО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3.1. Средства муниципального дорожного фонда направляются </w:t>
      </w:r>
      <w:proofErr w:type="gramStart"/>
      <w:r w:rsidRPr="001C0B7E">
        <w:rPr>
          <w:kern w:val="2"/>
          <w:sz w:val="28"/>
          <w:szCs w:val="28"/>
        </w:rPr>
        <w:t>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финансовый год</w:t>
      </w:r>
      <w:proofErr w:type="gramEnd"/>
      <w:r w:rsidRPr="001C0B7E">
        <w:rPr>
          <w:kern w:val="2"/>
          <w:sz w:val="28"/>
          <w:szCs w:val="28"/>
        </w:rPr>
        <w:t xml:space="preserve"> или муниципальными целевыми программами в области дорожного хозяйства по следующим целевым направлениям: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содержание, ремонт и капитальный ремонт действующей сети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строительство, реконструкция и проектирование автомобильных дорог общего пользования местного значения и искусственных сооружений на них, в том числе автомобильные дороги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- осуществление мероприятий по обеспечению безопасности дорожного </w:t>
      </w:r>
      <w:r w:rsidRPr="001C0B7E">
        <w:rPr>
          <w:kern w:val="2"/>
          <w:sz w:val="28"/>
          <w:szCs w:val="28"/>
        </w:rPr>
        <w:lastRenderedPageBreak/>
        <w:t>движения на автомобильных дорогах общего пользования местного значения;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искусственными сооружениями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инвентаризация, паспортизация, диагностика, проведение лабораторных испытаний, обследование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3.2. Средства муниципального дорожного фонда имеют целевое значение и не подлежат изъятию либо расходованию на цели, не указанные в пункте 3.1. раздела 3 настоящего Положения.</w:t>
      </w:r>
    </w:p>
    <w:p w:rsidR="001C0B7E" w:rsidRPr="003250F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3.3. </w:t>
      </w:r>
      <w:r w:rsidR="003250FE" w:rsidRPr="003250FE">
        <w:rPr>
          <w:color w:val="000000"/>
          <w:sz w:val="28"/>
          <w:szCs w:val="28"/>
          <w:shd w:val="clear" w:color="auto" w:fill="FFFFFF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r w:rsidRPr="003250FE">
        <w:rPr>
          <w:kern w:val="2"/>
          <w:sz w:val="28"/>
          <w:szCs w:val="28"/>
        </w:rPr>
        <w:t>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 xml:space="preserve">4. </w:t>
      </w:r>
      <w:proofErr w:type="gramStart"/>
      <w:r w:rsidRPr="001C0B7E">
        <w:rPr>
          <w:b/>
          <w:bCs/>
          <w:kern w:val="2"/>
          <w:sz w:val="28"/>
          <w:szCs w:val="28"/>
        </w:rPr>
        <w:t>КОНТРОЛЬ ЗА</w:t>
      </w:r>
      <w:proofErr w:type="gramEnd"/>
      <w:r w:rsidRPr="001C0B7E">
        <w:rPr>
          <w:b/>
          <w:bCs/>
          <w:kern w:val="2"/>
          <w:sz w:val="28"/>
          <w:szCs w:val="28"/>
        </w:rPr>
        <w:t xml:space="preserve"> ИСПОЛЬЗОВАНИЕМ СРЕДСТВ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4.1. Ответственность за целевое использование бюджетных ассигнований дорожного фонда несет главный распорядитель бюджетных средств.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4.2. </w:t>
      </w:r>
      <w:proofErr w:type="gramStart"/>
      <w:r w:rsidRPr="001C0B7E">
        <w:rPr>
          <w:kern w:val="2"/>
          <w:sz w:val="28"/>
          <w:szCs w:val="28"/>
        </w:rPr>
        <w:t>Контроль за</w:t>
      </w:r>
      <w:proofErr w:type="gramEnd"/>
      <w:r w:rsidRPr="001C0B7E">
        <w:rPr>
          <w:kern w:val="2"/>
          <w:sz w:val="28"/>
          <w:szCs w:val="28"/>
        </w:rPr>
        <w:t xml:space="preserve"> расходованием и целевым использованием бюджетных ассигнований дорожного фонда осуществляет контрольно-счетный орган </w:t>
      </w:r>
      <w:r w:rsidR="003250FE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округа, Комитет по финансам </w:t>
      </w:r>
      <w:r w:rsidR="003250FE">
        <w:rPr>
          <w:kern w:val="2"/>
          <w:sz w:val="28"/>
          <w:szCs w:val="28"/>
        </w:rPr>
        <w:t xml:space="preserve">Калганского муниципального округа </w:t>
      </w:r>
      <w:r w:rsidRPr="001C0B7E">
        <w:rPr>
          <w:kern w:val="2"/>
          <w:sz w:val="28"/>
          <w:szCs w:val="28"/>
        </w:rPr>
        <w:t>в соответствии с действующим законодательством.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4.3. Отчет об использовании бюджетных ассигнований дорожного фонда формируется Комитетом по финансам </w:t>
      </w:r>
      <w:r w:rsidR="003250FE">
        <w:rPr>
          <w:kern w:val="2"/>
          <w:sz w:val="28"/>
          <w:szCs w:val="28"/>
        </w:rPr>
        <w:t>администрации Калганского</w:t>
      </w:r>
      <w:r w:rsidRPr="001C0B7E">
        <w:rPr>
          <w:kern w:val="2"/>
          <w:sz w:val="28"/>
          <w:szCs w:val="28"/>
        </w:rPr>
        <w:t xml:space="preserve"> муниципального округа Забайкальского края в составе бюджетной отчетности об исполнении бюджета </w:t>
      </w:r>
      <w:r w:rsidR="00B636D3">
        <w:rPr>
          <w:kern w:val="2"/>
          <w:sz w:val="28"/>
          <w:szCs w:val="28"/>
        </w:rPr>
        <w:t>Калганского</w:t>
      </w:r>
      <w:r w:rsidRPr="001C0B7E">
        <w:rPr>
          <w:kern w:val="2"/>
          <w:sz w:val="28"/>
          <w:szCs w:val="28"/>
        </w:rPr>
        <w:t xml:space="preserve"> муниципального округа Забайкальского края.</w:t>
      </w:r>
    </w:p>
    <w:p w:rsidR="001C0B7E" w:rsidRPr="001C0B7E" w:rsidRDefault="001C0B7E" w:rsidP="001C0B7E">
      <w:pPr>
        <w:tabs>
          <w:tab w:val="left" w:pos="2130"/>
        </w:tabs>
        <w:rPr>
          <w:rFonts w:ascii="Calibri" w:hAnsi="Calibri"/>
          <w:kern w:val="2"/>
        </w:rPr>
      </w:pPr>
    </w:p>
    <w:p w:rsidR="001C0B7E" w:rsidRPr="001C0B7E" w:rsidRDefault="001C0B7E" w:rsidP="001C0B7E">
      <w:pPr>
        <w:tabs>
          <w:tab w:val="left" w:pos="2130"/>
        </w:tabs>
        <w:rPr>
          <w:rFonts w:ascii="Calibri" w:hAnsi="Calibri"/>
          <w:kern w:val="2"/>
        </w:rPr>
      </w:pPr>
    </w:p>
    <w:p w:rsidR="001C0B7E" w:rsidRPr="001C0B7E" w:rsidRDefault="001C0B7E" w:rsidP="001C0B7E">
      <w:pPr>
        <w:tabs>
          <w:tab w:val="left" w:pos="2130"/>
        </w:tabs>
        <w:jc w:val="center"/>
        <w:rPr>
          <w:rFonts w:ascii="Calibri" w:hAnsi="Calibri"/>
          <w:kern w:val="2"/>
        </w:rPr>
      </w:pPr>
      <w:r w:rsidRPr="001C0B7E">
        <w:rPr>
          <w:rFonts w:ascii="Calibri" w:hAnsi="Calibri"/>
          <w:kern w:val="2"/>
        </w:rPr>
        <w:t>__________________</w:t>
      </w:r>
    </w:p>
    <w:sectPr w:rsidR="001C0B7E" w:rsidRPr="001C0B7E" w:rsidSect="00055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19" w:rsidRDefault="00126F19">
      <w:r>
        <w:separator/>
      </w:r>
    </w:p>
  </w:endnote>
  <w:endnote w:type="continuationSeparator" w:id="0">
    <w:p w:rsidR="00126F19" w:rsidRDefault="0012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B27D6A" w:rsidP="00724D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28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8F2" w:rsidRDefault="002228F2" w:rsidP="00C508C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2228F2" w:rsidP="00117AE2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222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19" w:rsidRDefault="00126F19">
      <w:r>
        <w:separator/>
      </w:r>
    </w:p>
  </w:footnote>
  <w:footnote w:type="continuationSeparator" w:id="0">
    <w:p w:rsidR="00126F19" w:rsidRDefault="0012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2228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Pr="00007D74" w:rsidRDefault="002228F2">
    <w:pPr>
      <w:pStyle w:val="aa"/>
      <w:jc w:val="center"/>
      <w:rPr>
        <w:sz w:val="28"/>
        <w:szCs w:val="28"/>
      </w:rPr>
    </w:pPr>
  </w:p>
  <w:p w:rsidR="002228F2" w:rsidRDefault="002228F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F2" w:rsidRDefault="002228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47A"/>
    <w:multiLevelType w:val="multilevel"/>
    <w:tmpl w:val="871E278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6575FAE"/>
    <w:multiLevelType w:val="hybridMultilevel"/>
    <w:tmpl w:val="DD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E24AD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12C8272F"/>
    <w:multiLevelType w:val="hybridMultilevel"/>
    <w:tmpl w:val="7FEAC140"/>
    <w:lvl w:ilvl="0" w:tplc="6F80DA04">
      <w:start w:val="10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5517F1C"/>
    <w:multiLevelType w:val="hybridMultilevel"/>
    <w:tmpl w:val="1E5646B2"/>
    <w:lvl w:ilvl="0" w:tplc="756661DA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E012E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222D4F71"/>
    <w:multiLevelType w:val="hybridMultilevel"/>
    <w:tmpl w:val="BE4C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626E17"/>
    <w:multiLevelType w:val="hybridMultilevel"/>
    <w:tmpl w:val="935CAE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A1C2597"/>
    <w:multiLevelType w:val="multilevel"/>
    <w:tmpl w:val="932A1A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D7058BB"/>
    <w:multiLevelType w:val="hybridMultilevel"/>
    <w:tmpl w:val="1D00C99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E7453D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324111D3"/>
    <w:multiLevelType w:val="multilevel"/>
    <w:tmpl w:val="659A2B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33FD2047"/>
    <w:multiLevelType w:val="multilevel"/>
    <w:tmpl w:val="E364F538"/>
    <w:lvl w:ilvl="0">
      <w:start w:val="2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80D538C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4">
    <w:nsid w:val="4AEF75EA"/>
    <w:multiLevelType w:val="hybridMultilevel"/>
    <w:tmpl w:val="5624113E"/>
    <w:lvl w:ilvl="0" w:tplc="91F04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CB10F8"/>
    <w:multiLevelType w:val="multilevel"/>
    <w:tmpl w:val="103C4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4FC16279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7">
    <w:nsid w:val="543C5C11"/>
    <w:multiLevelType w:val="hybridMultilevel"/>
    <w:tmpl w:val="62F6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9C22C3"/>
    <w:multiLevelType w:val="hybridMultilevel"/>
    <w:tmpl w:val="1034F020"/>
    <w:lvl w:ilvl="0" w:tplc="36EA24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1C63604"/>
    <w:multiLevelType w:val="hybridMultilevel"/>
    <w:tmpl w:val="F56E452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64C3519C"/>
    <w:multiLevelType w:val="hybridMultilevel"/>
    <w:tmpl w:val="46A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25652"/>
    <w:multiLevelType w:val="multilevel"/>
    <w:tmpl w:val="602009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6510EB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3">
    <w:nsid w:val="74EE18D2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>
    <w:nsid w:val="79586846"/>
    <w:multiLevelType w:val="multilevel"/>
    <w:tmpl w:val="0CAEF4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8"/>
  </w:num>
  <w:num w:numId="6">
    <w:abstractNumId w:val="21"/>
  </w:num>
  <w:num w:numId="7">
    <w:abstractNumId w:val="24"/>
  </w:num>
  <w:num w:numId="8">
    <w:abstractNumId w:val="14"/>
  </w:num>
  <w:num w:numId="9">
    <w:abstractNumId w:val="18"/>
  </w:num>
  <w:num w:numId="10">
    <w:abstractNumId w:val="9"/>
  </w:num>
  <w:num w:numId="11">
    <w:abstractNumId w:val="6"/>
  </w:num>
  <w:num w:numId="12">
    <w:abstractNumId w:val="19"/>
  </w:num>
  <w:num w:numId="13">
    <w:abstractNumId w:val="3"/>
  </w:num>
  <w:num w:numId="14">
    <w:abstractNumId w:val="5"/>
  </w:num>
  <w:num w:numId="15">
    <w:abstractNumId w:val="7"/>
  </w:num>
  <w:num w:numId="16">
    <w:abstractNumId w:val="2"/>
  </w:num>
  <w:num w:numId="17">
    <w:abstractNumId w:val="23"/>
  </w:num>
  <w:num w:numId="18">
    <w:abstractNumId w:val="10"/>
  </w:num>
  <w:num w:numId="19">
    <w:abstractNumId w:val="13"/>
  </w:num>
  <w:num w:numId="20">
    <w:abstractNumId w:val="16"/>
  </w:num>
  <w:num w:numId="21">
    <w:abstractNumId w:val="22"/>
  </w:num>
  <w:num w:numId="22">
    <w:abstractNumId w:val="17"/>
  </w:num>
  <w:num w:numId="23">
    <w:abstractNumId w:val="1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FC"/>
    <w:rsid w:val="00004227"/>
    <w:rsid w:val="00007D74"/>
    <w:rsid w:val="000113FC"/>
    <w:rsid w:val="00045473"/>
    <w:rsid w:val="0005047D"/>
    <w:rsid w:val="00051B86"/>
    <w:rsid w:val="00055E7D"/>
    <w:rsid w:val="000657EE"/>
    <w:rsid w:val="00076DB5"/>
    <w:rsid w:val="00090B62"/>
    <w:rsid w:val="000C495C"/>
    <w:rsid w:val="000D4BB2"/>
    <w:rsid w:val="000D5F19"/>
    <w:rsid w:val="000E3AD1"/>
    <w:rsid w:val="00110714"/>
    <w:rsid w:val="001119BE"/>
    <w:rsid w:val="001129F7"/>
    <w:rsid w:val="00116910"/>
    <w:rsid w:val="00117AE2"/>
    <w:rsid w:val="001255C5"/>
    <w:rsid w:val="00126F19"/>
    <w:rsid w:val="0014520C"/>
    <w:rsid w:val="0015250B"/>
    <w:rsid w:val="00157697"/>
    <w:rsid w:val="001C0B7E"/>
    <w:rsid w:val="001D7C7F"/>
    <w:rsid w:val="001E0575"/>
    <w:rsid w:val="001F3BD1"/>
    <w:rsid w:val="00213252"/>
    <w:rsid w:val="00215925"/>
    <w:rsid w:val="00220BD1"/>
    <w:rsid w:val="00221634"/>
    <w:rsid w:val="0022200A"/>
    <w:rsid w:val="002228F2"/>
    <w:rsid w:val="00227DCE"/>
    <w:rsid w:val="002374B8"/>
    <w:rsid w:val="002478B0"/>
    <w:rsid w:val="00275193"/>
    <w:rsid w:val="00283526"/>
    <w:rsid w:val="00287888"/>
    <w:rsid w:val="002908EE"/>
    <w:rsid w:val="00291E42"/>
    <w:rsid w:val="002B6139"/>
    <w:rsid w:val="002C2180"/>
    <w:rsid w:val="002E39CE"/>
    <w:rsid w:val="002F7B0C"/>
    <w:rsid w:val="0030135E"/>
    <w:rsid w:val="003250FE"/>
    <w:rsid w:val="00331713"/>
    <w:rsid w:val="00333EC3"/>
    <w:rsid w:val="00335674"/>
    <w:rsid w:val="00335747"/>
    <w:rsid w:val="00351DFE"/>
    <w:rsid w:val="00356369"/>
    <w:rsid w:val="00365035"/>
    <w:rsid w:val="0037036C"/>
    <w:rsid w:val="00372316"/>
    <w:rsid w:val="00382026"/>
    <w:rsid w:val="00391454"/>
    <w:rsid w:val="003A3C72"/>
    <w:rsid w:val="003B24DF"/>
    <w:rsid w:val="003E2895"/>
    <w:rsid w:val="003F2F71"/>
    <w:rsid w:val="0040142D"/>
    <w:rsid w:val="00412EC4"/>
    <w:rsid w:val="004168E3"/>
    <w:rsid w:val="0043386C"/>
    <w:rsid w:val="00460CCF"/>
    <w:rsid w:val="00462AFF"/>
    <w:rsid w:val="00473944"/>
    <w:rsid w:val="00476113"/>
    <w:rsid w:val="00481989"/>
    <w:rsid w:val="004A3485"/>
    <w:rsid w:val="004A451B"/>
    <w:rsid w:val="004B008B"/>
    <w:rsid w:val="004F4077"/>
    <w:rsid w:val="004F57ED"/>
    <w:rsid w:val="004F75DB"/>
    <w:rsid w:val="004F78AD"/>
    <w:rsid w:val="00507834"/>
    <w:rsid w:val="00514B4D"/>
    <w:rsid w:val="00532803"/>
    <w:rsid w:val="00537DAF"/>
    <w:rsid w:val="005429A2"/>
    <w:rsid w:val="00560AF8"/>
    <w:rsid w:val="005644DF"/>
    <w:rsid w:val="005661A5"/>
    <w:rsid w:val="0057763C"/>
    <w:rsid w:val="00592027"/>
    <w:rsid w:val="005A4C91"/>
    <w:rsid w:val="005B0BFD"/>
    <w:rsid w:val="005B6D73"/>
    <w:rsid w:val="005D181C"/>
    <w:rsid w:val="005D6CF3"/>
    <w:rsid w:val="005E057E"/>
    <w:rsid w:val="005E72AA"/>
    <w:rsid w:val="00603260"/>
    <w:rsid w:val="006036B1"/>
    <w:rsid w:val="00611398"/>
    <w:rsid w:val="006536D5"/>
    <w:rsid w:val="00662708"/>
    <w:rsid w:val="00666EE3"/>
    <w:rsid w:val="00671657"/>
    <w:rsid w:val="00676444"/>
    <w:rsid w:val="00677E42"/>
    <w:rsid w:val="006969FC"/>
    <w:rsid w:val="006A4613"/>
    <w:rsid w:val="006A5AFA"/>
    <w:rsid w:val="006A5DA2"/>
    <w:rsid w:val="006A7939"/>
    <w:rsid w:val="006C4E32"/>
    <w:rsid w:val="006D619D"/>
    <w:rsid w:val="006E3BDA"/>
    <w:rsid w:val="006E7FAE"/>
    <w:rsid w:val="006F0852"/>
    <w:rsid w:val="006F703C"/>
    <w:rsid w:val="00705498"/>
    <w:rsid w:val="007071EB"/>
    <w:rsid w:val="00707A9A"/>
    <w:rsid w:val="00707FCF"/>
    <w:rsid w:val="0071487C"/>
    <w:rsid w:val="00724DE4"/>
    <w:rsid w:val="00731C14"/>
    <w:rsid w:val="00737FDC"/>
    <w:rsid w:val="00741FA8"/>
    <w:rsid w:val="00752217"/>
    <w:rsid w:val="00757599"/>
    <w:rsid w:val="00757F85"/>
    <w:rsid w:val="00760E61"/>
    <w:rsid w:val="00770BC1"/>
    <w:rsid w:val="007746A2"/>
    <w:rsid w:val="00776903"/>
    <w:rsid w:val="00790673"/>
    <w:rsid w:val="007A1913"/>
    <w:rsid w:val="007B46C0"/>
    <w:rsid w:val="007C2A0E"/>
    <w:rsid w:val="007C6740"/>
    <w:rsid w:val="007D085C"/>
    <w:rsid w:val="007D62ED"/>
    <w:rsid w:val="007E4BAC"/>
    <w:rsid w:val="0080644D"/>
    <w:rsid w:val="00807E2C"/>
    <w:rsid w:val="008142B4"/>
    <w:rsid w:val="008238AB"/>
    <w:rsid w:val="00834DFF"/>
    <w:rsid w:val="008411FB"/>
    <w:rsid w:val="00841DE8"/>
    <w:rsid w:val="00855525"/>
    <w:rsid w:val="00876FF2"/>
    <w:rsid w:val="008907E6"/>
    <w:rsid w:val="008A6959"/>
    <w:rsid w:val="008A7D59"/>
    <w:rsid w:val="008B5B5A"/>
    <w:rsid w:val="008E6E40"/>
    <w:rsid w:val="008F0028"/>
    <w:rsid w:val="0092712C"/>
    <w:rsid w:val="00931874"/>
    <w:rsid w:val="00937F05"/>
    <w:rsid w:val="009517DD"/>
    <w:rsid w:val="0095722B"/>
    <w:rsid w:val="0096270F"/>
    <w:rsid w:val="00974D56"/>
    <w:rsid w:val="0099026B"/>
    <w:rsid w:val="009A7952"/>
    <w:rsid w:val="009B0451"/>
    <w:rsid w:val="009B323F"/>
    <w:rsid w:val="009B6219"/>
    <w:rsid w:val="009C42F3"/>
    <w:rsid w:val="009C6C0A"/>
    <w:rsid w:val="009E5EDC"/>
    <w:rsid w:val="009F11E5"/>
    <w:rsid w:val="00A002F3"/>
    <w:rsid w:val="00A00555"/>
    <w:rsid w:val="00A05A9D"/>
    <w:rsid w:val="00A07424"/>
    <w:rsid w:val="00A20D71"/>
    <w:rsid w:val="00A233DC"/>
    <w:rsid w:val="00A311C9"/>
    <w:rsid w:val="00A3234A"/>
    <w:rsid w:val="00A337C8"/>
    <w:rsid w:val="00A466BA"/>
    <w:rsid w:val="00A5041F"/>
    <w:rsid w:val="00A57DAA"/>
    <w:rsid w:val="00A82823"/>
    <w:rsid w:val="00A956EB"/>
    <w:rsid w:val="00AA32D3"/>
    <w:rsid w:val="00AA4593"/>
    <w:rsid w:val="00AC2007"/>
    <w:rsid w:val="00AC7763"/>
    <w:rsid w:val="00AD3D86"/>
    <w:rsid w:val="00AE508D"/>
    <w:rsid w:val="00AF2D50"/>
    <w:rsid w:val="00AF3DEA"/>
    <w:rsid w:val="00AF6AEE"/>
    <w:rsid w:val="00B0204C"/>
    <w:rsid w:val="00B27D6A"/>
    <w:rsid w:val="00B32BCE"/>
    <w:rsid w:val="00B3391E"/>
    <w:rsid w:val="00B35A51"/>
    <w:rsid w:val="00B60693"/>
    <w:rsid w:val="00B636D3"/>
    <w:rsid w:val="00B64096"/>
    <w:rsid w:val="00B72D24"/>
    <w:rsid w:val="00B849A7"/>
    <w:rsid w:val="00BA089F"/>
    <w:rsid w:val="00BA396E"/>
    <w:rsid w:val="00BA5099"/>
    <w:rsid w:val="00BB3194"/>
    <w:rsid w:val="00BC1D04"/>
    <w:rsid w:val="00BC37AA"/>
    <w:rsid w:val="00BE051D"/>
    <w:rsid w:val="00BE0A9C"/>
    <w:rsid w:val="00C0799A"/>
    <w:rsid w:val="00C174DB"/>
    <w:rsid w:val="00C2762B"/>
    <w:rsid w:val="00C35D97"/>
    <w:rsid w:val="00C449A1"/>
    <w:rsid w:val="00C508CA"/>
    <w:rsid w:val="00C76B14"/>
    <w:rsid w:val="00C83312"/>
    <w:rsid w:val="00CA67D3"/>
    <w:rsid w:val="00CD49AB"/>
    <w:rsid w:val="00CD4F9C"/>
    <w:rsid w:val="00CE71EB"/>
    <w:rsid w:val="00CF7918"/>
    <w:rsid w:val="00D159A0"/>
    <w:rsid w:val="00D17A91"/>
    <w:rsid w:val="00D24187"/>
    <w:rsid w:val="00D31F20"/>
    <w:rsid w:val="00D32948"/>
    <w:rsid w:val="00D400D7"/>
    <w:rsid w:val="00D84AF8"/>
    <w:rsid w:val="00DA0BF9"/>
    <w:rsid w:val="00DA1449"/>
    <w:rsid w:val="00DC4906"/>
    <w:rsid w:val="00DD049B"/>
    <w:rsid w:val="00DD377F"/>
    <w:rsid w:val="00DE0772"/>
    <w:rsid w:val="00DE4B30"/>
    <w:rsid w:val="00DF64BC"/>
    <w:rsid w:val="00DF6ECF"/>
    <w:rsid w:val="00E01C24"/>
    <w:rsid w:val="00E02250"/>
    <w:rsid w:val="00E14A0A"/>
    <w:rsid w:val="00E244E7"/>
    <w:rsid w:val="00E43F99"/>
    <w:rsid w:val="00E83A95"/>
    <w:rsid w:val="00E931AA"/>
    <w:rsid w:val="00E95E95"/>
    <w:rsid w:val="00E96911"/>
    <w:rsid w:val="00EA1698"/>
    <w:rsid w:val="00EA36BE"/>
    <w:rsid w:val="00EA7A95"/>
    <w:rsid w:val="00EB085F"/>
    <w:rsid w:val="00EB5FCF"/>
    <w:rsid w:val="00EC5CE5"/>
    <w:rsid w:val="00ED4A92"/>
    <w:rsid w:val="00EE078C"/>
    <w:rsid w:val="00EE0977"/>
    <w:rsid w:val="00F06B50"/>
    <w:rsid w:val="00F11479"/>
    <w:rsid w:val="00F13F29"/>
    <w:rsid w:val="00F2444D"/>
    <w:rsid w:val="00F34500"/>
    <w:rsid w:val="00F46828"/>
    <w:rsid w:val="00F53723"/>
    <w:rsid w:val="00F53B79"/>
    <w:rsid w:val="00F62AA6"/>
    <w:rsid w:val="00F70A65"/>
    <w:rsid w:val="00F811B7"/>
    <w:rsid w:val="00F85EA9"/>
    <w:rsid w:val="00F96469"/>
    <w:rsid w:val="00F97699"/>
    <w:rsid w:val="00FA13B8"/>
    <w:rsid w:val="00FA3A28"/>
    <w:rsid w:val="00FB2157"/>
    <w:rsid w:val="00FC1343"/>
    <w:rsid w:val="00FD0A7A"/>
    <w:rsid w:val="00FD4331"/>
    <w:rsid w:val="00FE17F9"/>
    <w:rsid w:val="00FF3677"/>
    <w:rsid w:val="00FF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2F71"/>
    <w:pPr>
      <w:keepNext/>
      <w:ind w:firstLine="8256"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locked/>
    <w:rsid w:val="003F2F71"/>
    <w:pPr>
      <w:keepNext/>
      <w:spacing w:before="240" w:after="60"/>
      <w:outlineLvl w:val="1"/>
    </w:pPr>
    <w:rPr>
      <w:b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3F2F7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F7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F2F71"/>
    <w:rPr>
      <w:rFonts w:ascii="Times New Roman" w:hAnsi="Times New Roman" w:cs="Times New Roman"/>
      <w:b/>
      <w:sz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3F2F71"/>
    <w:rPr>
      <w:rFonts w:ascii="Times New Roman" w:hAnsi="Times New Roman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0113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13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113FC"/>
    <w:pPr>
      <w:ind w:left="720"/>
      <w:contextualSpacing/>
    </w:pPr>
  </w:style>
  <w:style w:type="paragraph" w:customStyle="1" w:styleId="ConsPlusNormal">
    <w:name w:val="ConsPlusNormal"/>
    <w:rsid w:val="000113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0113F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78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C50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071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508CA"/>
    <w:rPr>
      <w:rFonts w:cs="Times New Roman"/>
    </w:rPr>
  </w:style>
  <w:style w:type="paragraph" w:styleId="aa">
    <w:name w:val="header"/>
    <w:basedOn w:val="a"/>
    <w:link w:val="ab"/>
    <w:uiPriority w:val="99"/>
    <w:rsid w:val="00117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17AE2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333E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33EC3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semiHidden/>
    <w:rsid w:val="00333EC3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BC1D04"/>
    <w:rPr>
      <w:rFonts w:cs="Times New Roman"/>
    </w:rPr>
  </w:style>
  <w:style w:type="paragraph" w:styleId="af">
    <w:name w:val="endnote text"/>
    <w:basedOn w:val="a"/>
    <w:link w:val="af0"/>
    <w:uiPriority w:val="99"/>
    <w:semiHidden/>
    <w:rsid w:val="0015250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15250B"/>
    <w:rPr>
      <w:rFonts w:ascii="Times New Roman" w:hAnsi="Times New Roman" w:cs="Times New Roman"/>
    </w:rPr>
  </w:style>
  <w:style w:type="character" w:styleId="af1">
    <w:name w:val="endnote reference"/>
    <w:basedOn w:val="a0"/>
    <w:uiPriority w:val="99"/>
    <w:semiHidden/>
    <w:rsid w:val="0015250B"/>
    <w:rPr>
      <w:rFonts w:cs="Times New Roman"/>
      <w:vertAlign w:val="superscript"/>
    </w:rPr>
  </w:style>
  <w:style w:type="paragraph" w:styleId="af2">
    <w:name w:val="Subtitle"/>
    <w:basedOn w:val="a"/>
    <w:link w:val="af3"/>
    <w:uiPriority w:val="11"/>
    <w:qFormat/>
    <w:locked/>
    <w:rsid w:val="00DA0BF9"/>
    <w:pPr>
      <w:jc w:val="center"/>
    </w:pPr>
    <w:rPr>
      <w:rFonts w:ascii="Arial CYR" w:hAnsi="Arial CYR" w:cs="Arial CYR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DA0BF9"/>
    <w:rPr>
      <w:rFonts w:ascii="Arial CYR" w:eastAsia="Times New Roman" w:hAnsi="Arial CYR" w:cs="Arial CYR"/>
      <w:b/>
      <w:bCs/>
      <w:sz w:val="28"/>
      <w:szCs w:val="28"/>
    </w:rPr>
  </w:style>
  <w:style w:type="character" w:styleId="af4">
    <w:name w:val="Hyperlink"/>
    <w:basedOn w:val="a0"/>
    <w:uiPriority w:val="99"/>
    <w:rsid w:val="00EA1698"/>
    <w:rPr>
      <w:rFonts w:cs="Times New Roman"/>
      <w:color w:val="0000FF"/>
      <w:u w:val="single"/>
    </w:rPr>
  </w:style>
  <w:style w:type="paragraph" w:customStyle="1" w:styleId="ConsNormal">
    <w:name w:val="ConsNormal"/>
    <w:rsid w:val="00EA16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2F71"/>
    <w:pPr>
      <w:keepNext/>
      <w:ind w:firstLine="8256"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locked/>
    <w:rsid w:val="003F2F71"/>
    <w:pPr>
      <w:keepNext/>
      <w:spacing w:before="240" w:after="60"/>
      <w:outlineLvl w:val="1"/>
    </w:pPr>
    <w:rPr>
      <w:b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3F2F7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F7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F2F71"/>
    <w:rPr>
      <w:rFonts w:ascii="Times New Roman" w:hAnsi="Times New Roman" w:cs="Times New Roman"/>
      <w:b/>
      <w:sz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3F2F71"/>
    <w:rPr>
      <w:rFonts w:ascii="Times New Roman" w:hAnsi="Times New Roman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0113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13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113FC"/>
    <w:pPr>
      <w:ind w:left="720"/>
      <w:contextualSpacing/>
    </w:pPr>
  </w:style>
  <w:style w:type="paragraph" w:customStyle="1" w:styleId="ConsPlusNormal">
    <w:name w:val="ConsPlusNormal"/>
    <w:rsid w:val="000113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0113F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78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C50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071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508CA"/>
    <w:rPr>
      <w:rFonts w:cs="Times New Roman"/>
    </w:rPr>
  </w:style>
  <w:style w:type="paragraph" w:styleId="aa">
    <w:name w:val="header"/>
    <w:basedOn w:val="a"/>
    <w:link w:val="ab"/>
    <w:uiPriority w:val="99"/>
    <w:rsid w:val="00117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17AE2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333E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33EC3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semiHidden/>
    <w:rsid w:val="00333EC3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BC1D04"/>
    <w:rPr>
      <w:rFonts w:cs="Times New Roman"/>
    </w:rPr>
  </w:style>
  <w:style w:type="paragraph" w:styleId="af">
    <w:name w:val="endnote text"/>
    <w:basedOn w:val="a"/>
    <w:link w:val="af0"/>
    <w:uiPriority w:val="99"/>
    <w:semiHidden/>
    <w:rsid w:val="0015250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15250B"/>
    <w:rPr>
      <w:rFonts w:ascii="Times New Roman" w:hAnsi="Times New Roman" w:cs="Times New Roman"/>
    </w:rPr>
  </w:style>
  <w:style w:type="character" w:styleId="af1">
    <w:name w:val="endnote reference"/>
    <w:basedOn w:val="a0"/>
    <w:uiPriority w:val="99"/>
    <w:semiHidden/>
    <w:rsid w:val="0015250B"/>
    <w:rPr>
      <w:rFonts w:cs="Times New Roman"/>
      <w:vertAlign w:val="superscript"/>
    </w:rPr>
  </w:style>
  <w:style w:type="paragraph" w:styleId="af2">
    <w:name w:val="Subtitle"/>
    <w:basedOn w:val="a"/>
    <w:link w:val="af3"/>
    <w:uiPriority w:val="11"/>
    <w:qFormat/>
    <w:locked/>
    <w:rsid w:val="00DA0BF9"/>
    <w:pPr>
      <w:jc w:val="center"/>
    </w:pPr>
    <w:rPr>
      <w:rFonts w:ascii="Arial CYR" w:hAnsi="Arial CYR" w:cs="Arial CYR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DA0BF9"/>
    <w:rPr>
      <w:rFonts w:ascii="Arial CYR" w:eastAsia="Times New Roman" w:hAnsi="Arial CYR" w:cs="Arial CYR"/>
      <w:b/>
      <w:bCs/>
      <w:sz w:val="28"/>
      <w:szCs w:val="28"/>
    </w:rPr>
  </w:style>
  <w:style w:type="character" w:styleId="af4">
    <w:name w:val="Hyperlink"/>
    <w:basedOn w:val="a0"/>
    <w:uiPriority w:val="99"/>
    <w:rsid w:val="00EA1698"/>
    <w:rPr>
      <w:rFonts w:cs="Times New Roman"/>
      <w:color w:val="0000FF"/>
      <w:u w:val="single"/>
    </w:rPr>
  </w:style>
  <w:style w:type="paragraph" w:customStyle="1" w:styleId="ConsNormal">
    <w:name w:val="ConsNormal"/>
    <w:rsid w:val="00EA16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Valko</dc:creator>
  <cp:lastModifiedBy>ВдовинаСА</cp:lastModifiedBy>
  <cp:revision>3</cp:revision>
  <cp:lastPrinted>2025-05-28T06:45:00Z</cp:lastPrinted>
  <dcterms:created xsi:type="dcterms:W3CDTF">2025-06-02T23:27:00Z</dcterms:created>
  <dcterms:modified xsi:type="dcterms:W3CDTF">2025-06-26T00:09:00Z</dcterms:modified>
</cp:coreProperties>
</file>