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19F" w:rsidRPr="009E0101" w:rsidRDefault="0053219F" w:rsidP="0053219F">
      <w:pPr>
        <w:jc w:val="center"/>
        <w:rPr>
          <w:b/>
          <w:bCs/>
          <w:sz w:val="28"/>
          <w:szCs w:val="28"/>
        </w:rPr>
      </w:pPr>
      <w:r w:rsidRPr="009E0101">
        <w:rPr>
          <w:b/>
          <w:bCs/>
          <w:sz w:val="28"/>
          <w:szCs w:val="28"/>
        </w:rPr>
        <w:t>АДМИНИСТРАЦИЯ</w:t>
      </w:r>
    </w:p>
    <w:p w:rsidR="0053219F" w:rsidRPr="009E0101" w:rsidRDefault="00F9330D" w:rsidP="0053219F">
      <w:pPr>
        <w:jc w:val="center"/>
        <w:rPr>
          <w:b/>
          <w:bCs/>
          <w:sz w:val="28"/>
          <w:szCs w:val="28"/>
        </w:rPr>
      </w:pPr>
      <w:r w:rsidRPr="009E0101">
        <w:rPr>
          <w:b/>
          <w:bCs/>
          <w:sz w:val="28"/>
          <w:szCs w:val="28"/>
        </w:rPr>
        <w:t>КАЛГАНСКОГО МУНИЦИПАЛЬНОГО ОКРУГА</w:t>
      </w:r>
    </w:p>
    <w:p w:rsidR="0053219F" w:rsidRPr="009E0101" w:rsidRDefault="0053219F" w:rsidP="0053219F">
      <w:pPr>
        <w:jc w:val="center"/>
        <w:rPr>
          <w:b/>
          <w:bCs/>
          <w:sz w:val="28"/>
          <w:szCs w:val="28"/>
        </w:rPr>
      </w:pPr>
    </w:p>
    <w:p w:rsidR="0053219F" w:rsidRPr="009E0101" w:rsidRDefault="004421B7" w:rsidP="004421B7">
      <w:pPr>
        <w:tabs>
          <w:tab w:val="left" w:pos="3967"/>
        </w:tabs>
        <w:rPr>
          <w:sz w:val="28"/>
          <w:szCs w:val="28"/>
        </w:rPr>
      </w:pPr>
      <w:r w:rsidRPr="009E0101">
        <w:rPr>
          <w:sz w:val="28"/>
          <w:szCs w:val="28"/>
        </w:rPr>
        <w:tab/>
      </w:r>
    </w:p>
    <w:p w:rsidR="0053219F" w:rsidRPr="0098150A" w:rsidRDefault="0053219F" w:rsidP="0053219F">
      <w:pPr>
        <w:jc w:val="center"/>
        <w:rPr>
          <w:b/>
          <w:sz w:val="28"/>
          <w:szCs w:val="28"/>
        </w:rPr>
      </w:pPr>
      <w:r w:rsidRPr="0098150A">
        <w:rPr>
          <w:b/>
          <w:sz w:val="28"/>
          <w:szCs w:val="28"/>
        </w:rPr>
        <w:t>ПОСТАНОВЛЕНИЕ</w:t>
      </w:r>
    </w:p>
    <w:p w:rsidR="0053219F" w:rsidRPr="0098150A" w:rsidRDefault="0053219F" w:rsidP="0053219F">
      <w:pPr>
        <w:rPr>
          <w:sz w:val="28"/>
          <w:szCs w:val="28"/>
        </w:rPr>
      </w:pPr>
    </w:p>
    <w:p w:rsidR="0053219F" w:rsidRPr="0098150A" w:rsidRDefault="0053219F" w:rsidP="0053219F">
      <w:pPr>
        <w:rPr>
          <w:sz w:val="28"/>
          <w:szCs w:val="28"/>
        </w:rPr>
      </w:pPr>
    </w:p>
    <w:p w:rsidR="00D3561C" w:rsidRPr="0098150A" w:rsidRDefault="00181E9D" w:rsidP="00D3561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8150A" w:rsidRPr="0098150A">
        <w:rPr>
          <w:sz w:val="28"/>
          <w:szCs w:val="28"/>
        </w:rPr>
        <w:t xml:space="preserve"> </w:t>
      </w:r>
      <w:r>
        <w:rPr>
          <w:sz w:val="28"/>
          <w:szCs w:val="28"/>
        </w:rPr>
        <w:t>24</w:t>
      </w:r>
      <w:r w:rsidR="0098150A" w:rsidRPr="0098150A">
        <w:rPr>
          <w:sz w:val="28"/>
          <w:szCs w:val="28"/>
        </w:rPr>
        <w:t xml:space="preserve"> </w:t>
      </w:r>
      <w:r w:rsidR="00F9330D" w:rsidRPr="0098150A">
        <w:rPr>
          <w:sz w:val="28"/>
          <w:szCs w:val="28"/>
        </w:rPr>
        <w:t>феврал</w:t>
      </w:r>
      <w:r w:rsidR="0071281B" w:rsidRPr="0098150A">
        <w:rPr>
          <w:sz w:val="28"/>
          <w:szCs w:val="28"/>
        </w:rPr>
        <w:t>я</w:t>
      </w:r>
      <w:r w:rsidR="00F9330D" w:rsidRPr="0098150A">
        <w:rPr>
          <w:sz w:val="28"/>
          <w:szCs w:val="28"/>
        </w:rPr>
        <w:t xml:space="preserve"> 202</w:t>
      </w:r>
      <w:r w:rsidR="007E465C">
        <w:rPr>
          <w:sz w:val="28"/>
          <w:szCs w:val="28"/>
        </w:rPr>
        <w:t>5</w:t>
      </w:r>
      <w:bookmarkStart w:id="0" w:name="_GoBack"/>
      <w:bookmarkEnd w:id="0"/>
      <w:r w:rsidR="00D3561C" w:rsidRPr="0098150A">
        <w:rPr>
          <w:sz w:val="28"/>
          <w:szCs w:val="28"/>
        </w:rPr>
        <w:t xml:space="preserve"> года               </w:t>
      </w:r>
      <w:r w:rsidR="002F459B" w:rsidRPr="0098150A">
        <w:rPr>
          <w:sz w:val="28"/>
          <w:szCs w:val="28"/>
        </w:rPr>
        <w:t xml:space="preserve">                                                     </w:t>
      </w:r>
      <w:r w:rsidR="00D3561C" w:rsidRPr="0098150A">
        <w:rPr>
          <w:sz w:val="28"/>
          <w:szCs w:val="28"/>
        </w:rPr>
        <w:t xml:space="preserve">  №</w:t>
      </w:r>
      <w:r w:rsidR="0071281B" w:rsidRPr="0098150A">
        <w:rPr>
          <w:sz w:val="28"/>
          <w:szCs w:val="28"/>
        </w:rPr>
        <w:t xml:space="preserve"> </w:t>
      </w:r>
      <w:r>
        <w:rPr>
          <w:sz w:val="28"/>
          <w:szCs w:val="28"/>
        </w:rPr>
        <w:t>45</w:t>
      </w:r>
    </w:p>
    <w:p w:rsidR="0053219F" w:rsidRPr="0098150A" w:rsidRDefault="0053219F" w:rsidP="0053219F">
      <w:pPr>
        <w:rPr>
          <w:sz w:val="28"/>
          <w:szCs w:val="28"/>
        </w:rPr>
      </w:pPr>
    </w:p>
    <w:p w:rsidR="0053219F" w:rsidRPr="0098150A" w:rsidRDefault="0053219F" w:rsidP="0053219F">
      <w:pPr>
        <w:jc w:val="center"/>
        <w:rPr>
          <w:b/>
          <w:bCs/>
          <w:sz w:val="28"/>
          <w:szCs w:val="28"/>
        </w:rPr>
      </w:pPr>
      <w:r w:rsidRPr="0098150A">
        <w:rPr>
          <w:sz w:val="28"/>
          <w:szCs w:val="28"/>
        </w:rPr>
        <w:t>с. Калга</w:t>
      </w:r>
    </w:p>
    <w:p w:rsidR="0053219F" w:rsidRPr="0098150A" w:rsidRDefault="0053219F" w:rsidP="0053219F">
      <w:pPr>
        <w:jc w:val="both"/>
        <w:rPr>
          <w:b/>
          <w:bCs/>
          <w:sz w:val="28"/>
          <w:szCs w:val="28"/>
        </w:rPr>
      </w:pPr>
    </w:p>
    <w:p w:rsidR="001E038C" w:rsidRPr="0098150A" w:rsidRDefault="001E038C" w:rsidP="001E038C">
      <w:pPr>
        <w:pStyle w:val="a9"/>
        <w:spacing w:after="0" w:line="240" w:lineRule="atLeast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8150A">
        <w:rPr>
          <w:rFonts w:ascii="Times New Roman" w:hAnsi="Times New Roman"/>
          <w:b/>
          <w:sz w:val="28"/>
          <w:szCs w:val="28"/>
        </w:rPr>
        <w:t>О первоочередных мерах по подгото</w:t>
      </w:r>
      <w:r w:rsidR="0098150A" w:rsidRPr="0098150A">
        <w:rPr>
          <w:rFonts w:ascii="Times New Roman" w:hAnsi="Times New Roman"/>
          <w:b/>
          <w:sz w:val="28"/>
          <w:szCs w:val="28"/>
        </w:rPr>
        <w:t>вке к пожароопасному сезону 2025</w:t>
      </w:r>
      <w:r w:rsidRPr="0098150A">
        <w:rPr>
          <w:rFonts w:ascii="Times New Roman" w:hAnsi="Times New Roman"/>
          <w:b/>
          <w:sz w:val="28"/>
          <w:szCs w:val="28"/>
        </w:rPr>
        <w:t xml:space="preserve"> года</w:t>
      </w:r>
      <w:r w:rsidRPr="0098150A">
        <w:rPr>
          <w:rFonts w:ascii="Times New Roman" w:hAnsi="Times New Roman"/>
          <w:b/>
          <w:bCs/>
          <w:sz w:val="28"/>
          <w:szCs w:val="28"/>
        </w:rPr>
        <w:t xml:space="preserve"> на территории Калганского муниципального округа</w:t>
      </w:r>
    </w:p>
    <w:p w:rsidR="001E038C" w:rsidRPr="0098150A" w:rsidRDefault="001E038C" w:rsidP="001E038C">
      <w:pPr>
        <w:shd w:val="clear" w:color="auto" w:fill="FFFFFF"/>
        <w:spacing w:line="240" w:lineRule="atLeast"/>
        <w:ind w:firstLine="709"/>
        <w:jc w:val="center"/>
        <w:rPr>
          <w:sz w:val="28"/>
          <w:szCs w:val="28"/>
        </w:rPr>
      </w:pPr>
    </w:p>
    <w:p w:rsidR="001E038C" w:rsidRPr="0098150A" w:rsidRDefault="001E038C" w:rsidP="001E038C">
      <w:pPr>
        <w:shd w:val="clear" w:color="auto" w:fill="FFFFFF"/>
        <w:spacing w:line="240" w:lineRule="atLeast"/>
        <w:ind w:firstLine="709"/>
        <w:jc w:val="center"/>
        <w:rPr>
          <w:sz w:val="28"/>
          <w:szCs w:val="28"/>
        </w:rPr>
      </w:pPr>
    </w:p>
    <w:p w:rsidR="00E16246" w:rsidRPr="0098150A" w:rsidRDefault="001E038C" w:rsidP="001E038C">
      <w:pPr>
        <w:ind w:firstLine="567"/>
        <w:jc w:val="both"/>
        <w:rPr>
          <w:sz w:val="28"/>
          <w:szCs w:val="28"/>
        </w:rPr>
      </w:pPr>
      <w:r w:rsidRPr="0098150A">
        <w:rPr>
          <w:sz w:val="28"/>
          <w:szCs w:val="28"/>
        </w:rPr>
        <w:tab/>
        <w:t>В соответствии со статьями 51, 53, 83 Лесного кодекса Российской Федерации, Федеральными законами</w:t>
      </w:r>
      <w:r w:rsidRPr="0098150A">
        <w:rPr>
          <w:spacing w:val="20"/>
          <w:sz w:val="28"/>
          <w:szCs w:val="28"/>
        </w:rPr>
        <w:t xml:space="preserve"> от 21 декабря </w:t>
      </w:r>
      <w:r w:rsidRPr="0098150A">
        <w:rPr>
          <w:sz w:val="28"/>
          <w:szCs w:val="28"/>
        </w:rPr>
        <w:t xml:space="preserve">1994 года № 69-ФЗ «О пожарной безопасности»,  от 21 декабря 1994 года № 68-ФЗ «О защите населения и территорий от чрезвычайных ситуаций природного и техногенного характера», постановлением Правительства  Российской Федерации от 7 октября 2020 года № 1614 «Об утверждении  Правил пожарной безопасности в лесах», постановлением Правительства  Российской Федерации от 16 сентября 2020 года </w:t>
      </w:r>
      <w:r w:rsidR="0098150A">
        <w:rPr>
          <w:sz w:val="28"/>
          <w:szCs w:val="28"/>
        </w:rPr>
        <w:t xml:space="preserve"> </w:t>
      </w:r>
      <w:r w:rsidRPr="0098150A">
        <w:rPr>
          <w:sz w:val="28"/>
          <w:szCs w:val="28"/>
        </w:rPr>
        <w:t>№ 1479 «Об утверждении Правил противопожарного режима в Российской Федерации», Распоряжением Правительства Забайкальского кр</w:t>
      </w:r>
      <w:r w:rsidR="008D052C" w:rsidRPr="0098150A">
        <w:rPr>
          <w:sz w:val="28"/>
          <w:szCs w:val="28"/>
        </w:rPr>
        <w:t>ая от 8 октября 2024 года № 428</w:t>
      </w:r>
      <w:r w:rsidRPr="0098150A">
        <w:rPr>
          <w:sz w:val="28"/>
          <w:szCs w:val="28"/>
        </w:rPr>
        <w:t>-р «О первоочередных мерах по подготовке к пожароопасному сез</w:t>
      </w:r>
      <w:r w:rsidR="008D052C" w:rsidRPr="0098150A">
        <w:rPr>
          <w:sz w:val="28"/>
          <w:szCs w:val="28"/>
        </w:rPr>
        <w:t>ону 2025</w:t>
      </w:r>
      <w:r w:rsidRPr="0098150A">
        <w:rPr>
          <w:sz w:val="28"/>
          <w:szCs w:val="28"/>
        </w:rPr>
        <w:t xml:space="preserve"> года», </w:t>
      </w:r>
      <w:r w:rsidR="00083BA5" w:rsidRPr="0098150A">
        <w:rPr>
          <w:sz w:val="28"/>
          <w:szCs w:val="28"/>
        </w:rPr>
        <w:t>на основании  статьи 32  Устава Калганского муниципального округа</w:t>
      </w:r>
      <w:r w:rsidRPr="0098150A">
        <w:rPr>
          <w:sz w:val="28"/>
          <w:szCs w:val="28"/>
        </w:rPr>
        <w:t xml:space="preserve">, учитывая решение КЧС и ОПБ </w:t>
      </w:r>
      <w:r w:rsidR="00083BA5" w:rsidRPr="0098150A">
        <w:rPr>
          <w:sz w:val="28"/>
          <w:szCs w:val="28"/>
        </w:rPr>
        <w:t>Калганского муниципального округа</w:t>
      </w:r>
      <w:r w:rsidRPr="0098150A">
        <w:rPr>
          <w:sz w:val="28"/>
          <w:szCs w:val="28"/>
        </w:rPr>
        <w:t xml:space="preserve">  </w:t>
      </w:r>
      <w:r w:rsidR="008D052C" w:rsidRPr="0098150A">
        <w:rPr>
          <w:sz w:val="28"/>
          <w:szCs w:val="28"/>
        </w:rPr>
        <w:t>№ 1</w:t>
      </w:r>
      <w:r w:rsidRPr="0098150A">
        <w:rPr>
          <w:sz w:val="28"/>
          <w:szCs w:val="28"/>
        </w:rPr>
        <w:t xml:space="preserve"> от  </w:t>
      </w:r>
      <w:r w:rsidR="008D052C" w:rsidRPr="0098150A">
        <w:rPr>
          <w:sz w:val="28"/>
          <w:szCs w:val="28"/>
        </w:rPr>
        <w:t>19</w:t>
      </w:r>
      <w:r w:rsidRPr="0098150A">
        <w:rPr>
          <w:sz w:val="28"/>
          <w:szCs w:val="28"/>
        </w:rPr>
        <w:t xml:space="preserve"> февраля</w:t>
      </w:r>
      <w:r w:rsidR="008D052C" w:rsidRPr="0098150A">
        <w:rPr>
          <w:sz w:val="28"/>
          <w:szCs w:val="28"/>
        </w:rPr>
        <w:t xml:space="preserve"> 2025</w:t>
      </w:r>
      <w:r w:rsidRPr="0098150A">
        <w:rPr>
          <w:sz w:val="28"/>
          <w:szCs w:val="28"/>
        </w:rPr>
        <w:t xml:space="preserve"> года, администрация </w:t>
      </w:r>
      <w:r w:rsidR="00083BA5" w:rsidRPr="0098150A">
        <w:rPr>
          <w:sz w:val="28"/>
          <w:szCs w:val="28"/>
        </w:rPr>
        <w:t xml:space="preserve">Калганского муниципального округа, </w:t>
      </w:r>
      <w:r w:rsidRPr="0098150A">
        <w:rPr>
          <w:sz w:val="28"/>
          <w:szCs w:val="28"/>
        </w:rPr>
        <w:t>постановляет:</w:t>
      </w:r>
    </w:p>
    <w:p w:rsidR="008D052C" w:rsidRPr="0098150A" w:rsidRDefault="008D052C" w:rsidP="001E038C">
      <w:pPr>
        <w:ind w:firstLine="567"/>
        <w:jc w:val="both"/>
        <w:rPr>
          <w:sz w:val="28"/>
          <w:szCs w:val="28"/>
        </w:rPr>
      </w:pPr>
    </w:p>
    <w:p w:rsidR="00B20A36" w:rsidRPr="0098150A" w:rsidRDefault="00B20A36" w:rsidP="00B20A36">
      <w:pPr>
        <w:pStyle w:val="Default"/>
        <w:numPr>
          <w:ilvl w:val="0"/>
          <w:numId w:val="8"/>
        </w:numPr>
        <w:ind w:left="0" w:firstLine="567"/>
        <w:jc w:val="both"/>
        <w:rPr>
          <w:color w:val="auto"/>
          <w:sz w:val="28"/>
          <w:szCs w:val="28"/>
        </w:rPr>
      </w:pPr>
      <w:r w:rsidRPr="0098150A">
        <w:rPr>
          <w:bCs/>
          <w:color w:val="auto"/>
          <w:sz w:val="28"/>
          <w:szCs w:val="28"/>
        </w:rPr>
        <w:t xml:space="preserve">Администрации Калганского муниципального округа Забайкальского края до начала пожароопасного </w:t>
      </w:r>
      <w:r w:rsidR="008D052C" w:rsidRPr="0098150A">
        <w:rPr>
          <w:color w:val="auto"/>
          <w:sz w:val="28"/>
          <w:szCs w:val="28"/>
        </w:rPr>
        <w:t>сезона 2025</w:t>
      </w:r>
      <w:r w:rsidRPr="0098150A">
        <w:rPr>
          <w:color w:val="auto"/>
          <w:sz w:val="28"/>
          <w:szCs w:val="28"/>
        </w:rPr>
        <w:t xml:space="preserve"> года:</w:t>
      </w:r>
    </w:p>
    <w:p w:rsidR="004421B7" w:rsidRPr="0098150A" w:rsidRDefault="008D052C" w:rsidP="004421B7">
      <w:pPr>
        <w:pStyle w:val="Default"/>
        <w:numPr>
          <w:ilvl w:val="1"/>
          <w:numId w:val="8"/>
        </w:numPr>
        <w:ind w:left="0" w:firstLine="567"/>
        <w:jc w:val="both"/>
        <w:rPr>
          <w:color w:val="auto"/>
          <w:sz w:val="28"/>
          <w:szCs w:val="28"/>
        </w:rPr>
      </w:pPr>
      <w:r w:rsidRPr="0098150A">
        <w:rPr>
          <w:color w:val="auto"/>
          <w:sz w:val="28"/>
          <w:szCs w:val="28"/>
        </w:rPr>
        <w:t xml:space="preserve">После схода снежного покрова, продолжить проведение профилактических отжигов сухой растительности, ежедневно </w:t>
      </w:r>
      <w:r w:rsidRPr="0098150A">
        <w:rPr>
          <w:bCs/>
          <w:iCs/>
          <w:color w:val="auto"/>
          <w:sz w:val="28"/>
          <w:szCs w:val="28"/>
        </w:rPr>
        <w:t xml:space="preserve">к </w:t>
      </w:r>
      <w:r w:rsidRPr="0098150A">
        <w:rPr>
          <w:color w:val="auto"/>
          <w:sz w:val="28"/>
          <w:szCs w:val="28"/>
        </w:rPr>
        <w:t>17:00 представлять в ЦУКС, РДС отчет о проведенных за сутки и планируемых на следующие сутки профилактических выжиганиях сухой растительности</w:t>
      </w:r>
      <w:r w:rsidR="004421B7" w:rsidRPr="0098150A">
        <w:rPr>
          <w:color w:val="auto"/>
          <w:sz w:val="28"/>
          <w:szCs w:val="28"/>
        </w:rPr>
        <w:t>.</w:t>
      </w:r>
    </w:p>
    <w:p w:rsidR="00B20A36" w:rsidRPr="0098150A" w:rsidRDefault="004421B7" w:rsidP="00B20A36">
      <w:pPr>
        <w:pStyle w:val="Default"/>
        <w:numPr>
          <w:ilvl w:val="1"/>
          <w:numId w:val="8"/>
        </w:numPr>
        <w:ind w:left="0" w:firstLine="567"/>
        <w:jc w:val="both"/>
        <w:rPr>
          <w:color w:val="auto"/>
          <w:sz w:val="28"/>
          <w:szCs w:val="28"/>
        </w:rPr>
      </w:pPr>
      <w:r w:rsidRPr="0098150A">
        <w:rPr>
          <w:color w:val="auto"/>
          <w:sz w:val="28"/>
          <w:szCs w:val="28"/>
        </w:rPr>
        <w:t>В</w:t>
      </w:r>
      <w:r w:rsidR="00B20A36" w:rsidRPr="0098150A">
        <w:rPr>
          <w:color w:val="auto"/>
          <w:sz w:val="28"/>
          <w:szCs w:val="28"/>
        </w:rPr>
        <w:t>ыжигание сухой травянистой растительности на земельных участках (за исключением участков, находящихся на торфяных почвах) населенных пунктов проводить в безветренную погоду в соответствии с пунктом 63 Правил противопожарного режима в Российской Федерации, утвержденных постановлением Правительства Российской Федерации от 16 сентября 2020 года № 1479, при условии, что:</w:t>
      </w:r>
    </w:p>
    <w:p w:rsidR="00B20A36" w:rsidRPr="0098150A" w:rsidRDefault="00B20A36" w:rsidP="00B20A3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8150A">
        <w:rPr>
          <w:color w:val="auto"/>
          <w:sz w:val="28"/>
          <w:szCs w:val="28"/>
        </w:rPr>
        <w:t>а) участок для выжигания сухой травянистой растительности располагается на расстоянии не менее 50 метров от ближайшего объекта защиты;</w:t>
      </w:r>
    </w:p>
    <w:p w:rsidR="00B20A36" w:rsidRPr="0098150A" w:rsidRDefault="00B20A36" w:rsidP="00B20A3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8150A">
        <w:rPr>
          <w:color w:val="auto"/>
          <w:sz w:val="28"/>
          <w:szCs w:val="28"/>
        </w:rPr>
        <w:lastRenderedPageBreak/>
        <w:t>б) территория вокруг участка для выжигания сухой травянистой растительности очищена в радиусе 30 метров от сухостойных деревьев, валежника, порубочных остатков, других горючих материалов и отделена противопожарной минерализованной полосой шириной не менее 1,4 метра;</w:t>
      </w:r>
    </w:p>
    <w:p w:rsidR="00B20A36" w:rsidRPr="0098150A" w:rsidRDefault="00B20A36" w:rsidP="00B20A3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8150A">
        <w:rPr>
          <w:color w:val="auto"/>
          <w:sz w:val="28"/>
          <w:szCs w:val="28"/>
        </w:rPr>
        <w:t>в) на территории, включающей участок для выжигания сухой травянистой растительности, не введен особый противопожарный режим;</w:t>
      </w:r>
    </w:p>
    <w:p w:rsidR="00B20A36" w:rsidRPr="0098150A" w:rsidRDefault="00B20A36" w:rsidP="00B20A3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8150A">
        <w:rPr>
          <w:color w:val="auto"/>
          <w:sz w:val="28"/>
          <w:szCs w:val="28"/>
        </w:rPr>
        <w:t>г) лица, участвующие в выжигании сухой травянистой растительности, постоянно находятся на месте проведения работ по выжиганию и обеспечены перв</w:t>
      </w:r>
      <w:r w:rsidR="004421B7" w:rsidRPr="0098150A">
        <w:rPr>
          <w:color w:val="auto"/>
          <w:sz w:val="28"/>
          <w:szCs w:val="28"/>
        </w:rPr>
        <w:t>ичными средствами пожаротушения.</w:t>
      </w:r>
    </w:p>
    <w:p w:rsidR="00B20A36" w:rsidRPr="0098150A" w:rsidRDefault="004421B7" w:rsidP="00B20A3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8150A">
        <w:rPr>
          <w:color w:val="auto"/>
          <w:sz w:val="28"/>
          <w:szCs w:val="28"/>
        </w:rPr>
        <w:t>1.3.  В</w:t>
      </w:r>
      <w:r w:rsidR="00B20A36" w:rsidRPr="0098150A">
        <w:rPr>
          <w:color w:val="auto"/>
          <w:sz w:val="28"/>
          <w:szCs w:val="28"/>
        </w:rPr>
        <w:t xml:space="preserve"> целях исключения возможного перехода природных пожаров на территории населенных пунктов создать (обновить) противопожарные минерализованные полосы вокруг населенных пунктов в соответствии с нормами, указанными в паспорте обеспечения пожарной безопасности, утвержденном  протоколом Комиссии по предупреждению и ликвидации чрезвычайных ситуаций и обеспечению пожарной безопасности Забайкальского</w:t>
      </w:r>
      <w:r w:rsidRPr="0098150A">
        <w:rPr>
          <w:color w:val="auto"/>
          <w:sz w:val="28"/>
          <w:szCs w:val="28"/>
        </w:rPr>
        <w:t xml:space="preserve"> края от 14 июня 2019 года № 52.</w:t>
      </w:r>
      <w:r w:rsidR="00B20A36" w:rsidRPr="0098150A">
        <w:rPr>
          <w:color w:val="auto"/>
          <w:sz w:val="28"/>
          <w:szCs w:val="28"/>
        </w:rPr>
        <w:t xml:space="preserve"> </w:t>
      </w:r>
    </w:p>
    <w:p w:rsidR="00B20A36" w:rsidRPr="0098150A" w:rsidRDefault="004421B7" w:rsidP="00B20A3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8150A">
        <w:rPr>
          <w:color w:val="auto"/>
          <w:sz w:val="28"/>
          <w:szCs w:val="28"/>
        </w:rPr>
        <w:t>1.4. О</w:t>
      </w:r>
      <w:r w:rsidR="00B20A36" w:rsidRPr="0098150A">
        <w:rPr>
          <w:color w:val="auto"/>
          <w:sz w:val="28"/>
          <w:szCs w:val="28"/>
        </w:rPr>
        <w:t>беспечить очистку территории, прилегающей к лесу (с. Калга, с. Козлово),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</w:t>
      </w:r>
      <w:r w:rsidRPr="0098150A">
        <w:rPr>
          <w:color w:val="auto"/>
          <w:sz w:val="28"/>
          <w:szCs w:val="28"/>
        </w:rPr>
        <w:t xml:space="preserve">, </w:t>
      </w:r>
      <w:r w:rsidR="00B20A36" w:rsidRPr="0098150A">
        <w:rPr>
          <w:color w:val="auto"/>
          <w:sz w:val="28"/>
          <w:szCs w:val="28"/>
        </w:rPr>
        <w:t xml:space="preserve"> либо отделить лес противопожарной </w:t>
      </w:r>
      <w:r w:rsidRPr="0098150A">
        <w:rPr>
          <w:color w:val="auto"/>
          <w:sz w:val="28"/>
          <w:szCs w:val="28"/>
        </w:rPr>
        <w:t xml:space="preserve"> </w:t>
      </w:r>
      <w:r w:rsidR="00B20A36" w:rsidRPr="0098150A">
        <w:rPr>
          <w:color w:val="auto"/>
          <w:sz w:val="28"/>
          <w:szCs w:val="28"/>
        </w:rPr>
        <w:t>минерализованной полосой шириной не менее 1,4 метра или иным противопожарным барьером (пункт 70 Правил противопожарного режима в Российской Федерации, утвержденных постановлением Правительства Российской Федерации о</w:t>
      </w:r>
      <w:r w:rsidRPr="0098150A">
        <w:rPr>
          <w:color w:val="auto"/>
          <w:sz w:val="28"/>
          <w:szCs w:val="28"/>
        </w:rPr>
        <w:t>т 16 сентября 2020 года № 1479).</w:t>
      </w:r>
    </w:p>
    <w:p w:rsidR="00B20A36" w:rsidRPr="0098150A" w:rsidRDefault="004421B7" w:rsidP="00B20A3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8150A">
        <w:rPr>
          <w:color w:val="auto"/>
          <w:sz w:val="28"/>
          <w:szCs w:val="28"/>
        </w:rPr>
        <w:t>1.5. И</w:t>
      </w:r>
      <w:r w:rsidR="00B20A36" w:rsidRPr="0098150A">
        <w:rPr>
          <w:color w:val="auto"/>
          <w:sz w:val="28"/>
          <w:szCs w:val="28"/>
        </w:rPr>
        <w:t>нформировать организации, учреждения и население о необходимости проведения работ по выкашиванию сухой травы и очистке от кустарниковой и древесной растительности, непосредственно примыкающей к жилому фонду, вокруг населенных пунктов, а также вокруг объектов экономики с учетом требований, предусмотренных постановлением Правительства Российской Федерации от 16 сентября 2020 года № 1479 «Об утверждении Правил противопожарного</w:t>
      </w:r>
      <w:r w:rsidRPr="0098150A">
        <w:rPr>
          <w:color w:val="auto"/>
          <w:sz w:val="28"/>
          <w:szCs w:val="28"/>
        </w:rPr>
        <w:t xml:space="preserve"> режима в Российской Федерации».</w:t>
      </w:r>
    </w:p>
    <w:p w:rsidR="00B20A36" w:rsidRPr="0098150A" w:rsidRDefault="004421B7" w:rsidP="00B20A3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8150A">
        <w:rPr>
          <w:color w:val="auto"/>
          <w:sz w:val="28"/>
          <w:szCs w:val="28"/>
        </w:rPr>
        <w:t>1.6. П</w:t>
      </w:r>
      <w:r w:rsidR="00B20A36" w:rsidRPr="0098150A">
        <w:rPr>
          <w:color w:val="auto"/>
          <w:sz w:val="28"/>
          <w:szCs w:val="28"/>
        </w:rPr>
        <w:t>ривести в готовность подразделения добровольной пожарной охраны, обеспечить их укомплектованность первичными средствами пожаротушения (ранцевые огнетушители, вещевое обеспечение членов добровольных пожарных дружин, мотопомпы, воздуходувки). Проверить укомплектованно</w:t>
      </w:r>
      <w:r w:rsidRPr="0098150A">
        <w:rPr>
          <w:color w:val="auto"/>
          <w:sz w:val="28"/>
          <w:szCs w:val="28"/>
        </w:rPr>
        <w:t>сть автомобиля АРС-14 (с. Бура).</w:t>
      </w:r>
    </w:p>
    <w:p w:rsidR="008C5204" w:rsidRPr="0098150A" w:rsidRDefault="008C5204" w:rsidP="008C520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8150A">
        <w:rPr>
          <w:color w:val="auto"/>
          <w:sz w:val="28"/>
          <w:szCs w:val="28"/>
        </w:rPr>
        <w:t>1.7. Предусмотреть в  населенных пунктах запас ГСМ для осуществления   пожаротушения  до прибытия подразделения   20 ПСЧ  1 ПСО ФПС ГПС ГУ МЧС России по Забайкальскому краю</w:t>
      </w:r>
      <w:r w:rsidR="00A218A8" w:rsidRPr="0098150A">
        <w:rPr>
          <w:color w:val="auto"/>
          <w:sz w:val="28"/>
          <w:szCs w:val="28"/>
        </w:rPr>
        <w:t>.</w:t>
      </w:r>
    </w:p>
    <w:p w:rsidR="00A218A8" w:rsidRPr="0098150A" w:rsidRDefault="00A218A8" w:rsidP="00A218A8">
      <w:pPr>
        <w:shd w:val="clear" w:color="auto" w:fill="FFFFFF"/>
        <w:spacing w:line="240" w:lineRule="atLeast"/>
        <w:ind w:firstLine="567"/>
        <w:jc w:val="both"/>
        <w:rPr>
          <w:sz w:val="28"/>
          <w:szCs w:val="28"/>
        </w:rPr>
      </w:pPr>
      <w:r w:rsidRPr="0098150A">
        <w:rPr>
          <w:sz w:val="28"/>
          <w:szCs w:val="28"/>
        </w:rPr>
        <w:t>1.8. Населенные пункты обеспечить  исправными  источниками противопожарного водоснабжения, с возможностью  круглосуточного доступа в водозаборные сооружения  и наличием постоянного запаса воды;</w:t>
      </w:r>
    </w:p>
    <w:p w:rsidR="00B20A36" w:rsidRPr="0098150A" w:rsidRDefault="00A218A8" w:rsidP="00B20A3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8150A">
        <w:rPr>
          <w:color w:val="auto"/>
          <w:sz w:val="28"/>
          <w:szCs w:val="28"/>
        </w:rPr>
        <w:t>1.9</w:t>
      </w:r>
      <w:r w:rsidR="004421B7" w:rsidRPr="0098150A">
        <w:rPr>
          <w:color w:val="auto"/>
          <w:sz w:val="28"/>
          <w:szCs w:val="28"/>
        </w:rPr>
        <w:t>. П</w:t>
      </w:r>
      <w:r w:rsidR="00B20A36" w:rsidRPr="0098150A">
        <w:rPr>
          <w:color w:val="auto"/>
          <w:sz w:val="28"/>
          <w:szCs w:val="28"/>
        </w:rPr>
        <w:t>ровести с руководителями организаций и предприятий корректировку перечня тяжелой и инженерной техники, привлекаемо</w:t>
      </w:r>
      <w:r w:rsidR="004421B7" w:rsidRPr="0098150A">
        <w:rPr>
          <w:color w:val="auto"/>
          <w:sz w:val="28"/>
          <w:szCs w:val="28"/>
        </w:rPr>
        <w:t>й для защиты населенных пунктов.</w:t>
      </w:r>
    </w:p>
    <w:p w:rsidR="00B20A36" w:rsidRPr="0098150A" w:rsidRDefault="00A218A8" w:rsidP="00B20A3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8150A">
        <w:rPr>
          <w:color w:val="auto"/>
          <w:sz w:val="28"/>
          <w:szCs w:val="28"/>
        </w:rPr>
        <w:lastRenderedPageBreak/>
        <w:t>1.10</w:t>
      </w:r>
      <w:r w:rsidR="004421B7" w:rsidRPr="0098150A">
        <w:rPr>
          <w:color w:val="auto"/>
          <w:sz w:val="28"/>
          <w:szCs w:val="28"/>
        </w:rPr>
        <w:t>.  О</w:t>
      </w:r>
      <w:r w:rsidR="00B20A36" w:rsidRPr="0098150A">
        <w:rPr>
          <w:color w:val="auto"/>
          <w:sz w:val="28"/>
          <w:szCs w:val="28"/>
        </w:rPr>
        <w:t>рганизовать работу по созданию патрульных, патрульно- маневренных, маневренных и патрульно-контрольных групп в населенных пунктах в соответствии с методическими рекомендациями по порядку создания и организации работы патрульных, патрульно-маневренных, маневренных и патрульно-контрольных групп, утвержденными Всероссийским научно-исследовательским институтом по проблемам гражданской обороны и чрезвычайным ситуациям МЧС России в 2020 году, провести строевые смотры готовности указанных групп</w:t>
      </w:r>
      <w:r w:rsidR="008C5204" w:rsidRPr="0098150A">
        <w:rPr>
          <w:color w:val="auto"/>
          <w:sz w:val="28"/>
          <w:szCs w:val="28"/>
        </w:rPr>
        <w:t>, обеспечить ГСМ для  применения</w:t>
      </w:r>
      <w:r w:rsidR="004421B7" w:rsidRPr="0098150A">
        <w:rPr>
          <w:color w:val="auto"/>
          <w:sz w:val="28"/>
          <w:szCs w:val="28"/>
        </w:rPr>
        <w:t xml:space="preserve"> по предназначению.</w:t>
      </w:r>
    </w:p>
    <w:p w:rsidR="00B20A36" w:rsidRPr="0098150A" w:rsidRDefault="00A218A8" w:rsidP="00B20A3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8150A">
        <w:rPr>
          <w:color w:val="auto"/>
          <w:sz w:val="28"/>
          <w:szCs w:val="28"/>
        </w:rPr>
        <w:t>1.11</w:t>
      </w:r>
      <w:r w:rsidR="004421B7" w:rsidRPr="0098150A">
        <w:rPr>
          <w:color w:val="auto"/>
          <w:sz w:val="28"/>
          <w:szCs w:val="28"/>
        </w:rPr>
        <w:t>.  С</w:t>
      </w:r>
      <w:r w:rsidR="00B20A36" w:rsidRPr="0098150A">
        <w:rPr>
          <w:color w:val="auto"/>
          <w:sz w:val="28"/>
          <w:szCs w:val="28"/>
        </w:rPr>
        <w:t>ведения о созданных группах и копии актов оценки готовности представить в Министерство природных ресурсов Забайкальского края и Главное управление МЧС России по Забайкальскому краю (через</w:t>
      </w:r>
      <w:r w:rsidR="004421B7" w:rsidRPr="0098150A">
        <w:rPr>
          <w:color w:val="auto"/>
          <w:sz w:val="28"/>
          <w:szCs w:val="28"/>
        </w:rPr>
        <w:t xml:space="preserve"> управление гражданской защиты).</w:t>
      </w:r>
    </w:p>
    <w:p w:rsidR="00B20A36" w:rsidRPr="0098150A" w:rsidRDefault="00A218A8" w:rsidP="00B20A3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8150A">
        <w:rPr>
          <w:color w:val="auto"/>
          <w:sz w:val="28"/>
          <w:szCs w:val="28"/>
        </w:rPr>
        <w:t>1.12</w:t>
      </w:r>
      <w:r w:rsidR="004421B7" w:rsidRPr="0098150A">
        <w:rPr>
          <w:color w:val="auto"/>
          <w:sz w:val="28"/>
          <w:szCs w:val="28"/>
        </w:rPr>
        <w:t>. С</w:t>
      </w:r>
      <w:r w:rsidR="00B20A36" w:rsidRPr="0098150A">
        <w:rPr>
          <w:color w:val="auto"/>
          <w:sz w:val="28"/>
          <w:szCs w:val="28"/>
        </w:rPr>
        <w:t>овместно с начальником пожарно-спасательного гарнизона (Лесников В.А.),  разработать и утвердить план предупреждения и ликвидации чрезвычайных ситуаций, обусловленных лесными пожарами и другими ландшафтными (природными) пожарами, на территории Калганского муниципального округа с определением перечня надзорно-профилактических и опе</w:t>
      </w:r>
      <w:r w:rsidR="004421B7" w:rsidRPr="0098150A">
        <w:rPr>
          <w:color w:val="auto"/>
          <w:sz w:val="28"/>
          <w:szCs w:val="28"/>
        </w:rPr>
        <w:t>ративно</w:t>
      </w:r>
      <w:r w:rsidR="00A34815" w:rsidRPr="0098150A">
        <w:rPr>
          <w:color w:val="auto"/>
          <w:sz w:val="28"/>
          <w:szCs w:val="28"/>
        </w:rPr>
        <w:t xml:space="preserve"> </w:t>
      </w:r>
      <w:r w:rsidR="004421B7" w:rsidRPr="0098150A">
        <w:rPr>
          <w:color w:val="auto"/>
          <w:sz w:val="28"/>
          <w:szCs w:val="28"/>
        </w:rPr>
        <w:t>тактических мероприятий.</w:t>
      </w:r>
    </w:p>
    <w:p w:rsidR="00B20A36" w:rsidRPr="0098150A" w:rsidRDefault="00B20A36" w:rsidP="00B20A3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8150A">
        <w:rPr>
          <w:color w:val="auto"/>
          <w:sz w:val="28"/>
          <w:szCs w:val="28"/>
        </w:rPr>
        <w:t>1.1</w:t>
      </w:r>
      <w:r w:rsidR="00A218A8" w:rsidRPr="0098150A">
        <w:rPr>
          <w:color w:val="auto"/>
          <w:sz w:val="28"/>
          <w:szCs w:val="28"/>
        </w:rPr>
        <w:t>3</w:t>
      </w:r>
      <w:r w:rsidR="004421B7" w:rsidRPr="0098150A">
        <w:rPr>
          <w:color w:val="auto"/>
          <w:sz w:val="28"/>
          <w:szCs w:val="28"/>
        </w:rPr>
        <w:t>. И</w:t>
      </w:r>
      <w:r w:rsidRPr="0098150A">
        <w:rPr>
          <w:color w:val="auto"/>
          <w:sz w:val="28"/>
          <w:szCs w:val="28"/>
        </w:rPr>
        <w:t>сключить привлечение сил и средств, не предназначенных для тушения лесных пожаров и других ландшафтных (природ</w:t>
      </w:r>
      <w:r w:rsidR="004421B7" w:rsidRPr="0098150A">
        <w:rPr>
          <w:color w:val="auto"/>
          <w:sz w:val="28"/>
          <w:szCs w:val="28"/>
        </w:rPr>
        <w:t>ных) пожаров и не готовых к ним.</w:t>
      </w:r>
      <w:r w:rsidRPr="0098150A">
        <w:rPr>
          <w:color w:val="auto"/>
          <w:sz w:val="28"/>
          <w:szCs w:val="28"/>
        </w:rPr>
        <w:t xml:space="preserve"> </w:t>
      </w:r>
    </w:p>
    <w:p w:rsidR="00B20A36" w:rsidRPr="0098150A" w:rsidRDefault="00A218A8" w:rsidP="00B20A36">
      <w:pPr>
        <w:pStyle w:val="Default"/>
        <w:ind w:firstLine="567"/>
        <w:jc w:val="both"/>
        <w:rPr>
          <w:b/>
          <w:color w:val="auto"/>
          <w:sz w:val="28"/>
          <w:szCs w:val="28"/>
        </w:rPr>
      </w:pPr>
      <w:r w:rsidRPr="0098150A">
        <w:rPr>
          <w:color w:val="auto"/>
          <w:sz w:val="28"/>
          <w:szCs w:val="28"/>
        </w:rPr>
        <w:t>1.14</w:t>
      </w:r>
      <w:r w:rsidR="008D052C" w:rsidRPr="0098150A">
        <w:rPr>
          <w:color w:val="auto"/>
          <w:sz w:val="28"/>
          <w:szCs w:val="28"/>
        </w:rPr>
        <w:t>.  в срок до 1 марта 2025</w:t>
      </w:r>
      <w:r w:rsidR="00B20A36" w:rsidRPr="0098150A">
        <w:rPr>
          <w:color w:val="auto"/>
          <w:sz w:val="28"/>
          <w:szCs w:val="28"/>
        </w:rPr>
        <w:t xml:space="preserve"> года:</w:t>
      </w:r>
    </w:p>
    <w:p w:rsidR="000902F0" w:rsidRPr="0098150A" w:rsidRDefault="00B20A36" w:rsidP="00B20A3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8150A">
        <w:rPr>
          <w:color w:val="auto"/>
          <w:sz w:val="28"/>
          <w:szCs w:val="28"/>
        </w:rPr>
        <w:t xml:space="preserve">а) </w:t>
      </w:r>
      <w:r w:rsidR="000902F0" w:rsidRPr="0098150A">
        <w:rPr>
          <w:snapToGrid w:val="0"/>
          <w:color w:val="auto"/>
          <w:sz w:val="28"/>
          <w:szCs w:val="28"/>
        </w:rPr>
        <w:t>начальнику отдела ГОЧС администрации Калганского муниципального округа (Ю.А. Охлопков)</w:t>
      </w:r>
      <w:r w:rsidR="000902F0" w:rsidRPr="0098150A">
        <w:rPr>
          <w:color w:val="auto"/>
          <w:sz w:val="28"/>
          <w:szCs w:val="28"/>
        </w:rPr>
        <w:t xml:space="preserve"> актуализировать состав межведомственного оперативного штаба по тушению природных  пожаров и контролю за лесопожарной обстановкой на территории Калганского муниципального округа;</w:t>
      </w:r>
    </w:p>
    <w:p w:rsidR="000902F0" w:rsidRPr="0098150A" w:rsidRDefault="00B20A36" w:rsidP="000902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8150A">
        <w:rPr>
          <w:color w:val="auto"/>
          <w:sz w:val="28"/>
          <w:szCs w:val="28"/>
        </w:rPr>
        <w:t xml:space="preserve">в) </w:t>
      </w:r>
      <w:r w:rsidR="000902F0" w:rsidRPr="0098150A">
        <w:rPr>
          <w:color w:val="auto"/>
          <w:sz w:val="28"/>
          <w:szCs w:val="28"/>
        </w:rPr>
        <w:t>принять муниципальные нормативные правовые акты о первоочередных мерах по подготовке к пожароопасному сезону 2025 года, запретить 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полях, а также в полосах отвода автомобильных дорог;</w:t>
      </w:r>
    </w:p>
    <w:p w:rsidR="00B20A36" w:rsidRPr="0098150A" w:rsidRDefault="00B20A36" w:rsidP="00B20A3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8150A">
        <w:rPr>
          <w:color w:val="auto"/>
          <w:sz w:val="28"/>
          <w:szCs w:val="28"/>
        </w:rPr>
        <w:t>г) определить собственников или пользователей участков, смежных с лесным фондом (сенокосы, пастбища, пашни, животноводческие стоянки, заимки), ответственных за недопущение проведения неконтролируемых палов;</w:t>
      </w:r>
    </w:p>
    <w:p w:rsidR="00B20A36" w:rsidRPr="0098150A" w:rsidRDefault="00B20A36" w:rsidP="00B20A3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8150A">
        <w:rPr>
          <w:color w:val="auto"/>
          <w:sz w:val="28"/>
          <w:szCs w:val="28"/>
        </w:rPr>
        <w:t>д) создать межведомственные комиссии с участием специалистов муниципального земельного контроля, сельского хозяйства, ГКУ «Управление лесничествами Забайкальского края» и других заинтересованных органов в целях осуществления контроля и исполнения постановления Правительства Российской Федерации от 16 сентября 2020 года № 1479 «Об утверждении Правил противопожарного режима в Российской Федерации»;</w:t>
      </w:r>
    </w:p>
    <w:p w:rsidR="000902F0" w:rsidRPr="0098150A" w:rsidRDefault="000902F0" w:rsidP="00B20A3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8150A">
        <w:rPr>
          <w:color w:val="auto"/>
          <w:sz w:val="28"/>
          <w:szCs w:val="28"/>
        </w:rPr>
        <w:lastRenderedPageBreak/>
        <w:t xml:space="preserve">е) </w:t>
      </w:r>
      <w:r w:rsidR="0098150A">
        <w:rPr>
          <w:color w:val="auto"/>
          <w:sz w:val="28"/>
          <w:szCs w:val="28"/>
        </w:rPr>
        <w:t>д</w:t>
      </w:r>
      <w:r w:rsidRPr="0098150A">
        <w:rPr>
          <w:color w:val="auto"/>
          <w:sz w:val="28"/>
          <w:szCs w:val="28"/>
        </w:rPr>
        <w:t>ля оценки готовности населенных пунктов Калганского муниципального округа к пожароопасному сезону, составить график проверок, организовать  совместные с представителями ГУ МЧС России по Забайкальскому краю проверки  готовности  ДПД в сельских администрациях</w:t>
      </w:r>
      <w:r w:rsidR="00643F97">
        <w:rPr>
          <w:color w:val="auto"/>
          <w:sz w:val="28"/>
          <w:szCs w:val="28"/>
        </w:rPr>
        <w:t>;</w:t>
      </w:r>
    </w:p>
    <w:p w:rsidR="00B20A36" w:rsidRPr="0098150A" w:rsidRDefault="000902F0" w:rsidP="00B20A3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8150A">
        <w:rPr>
          <w:color w:val="auto"/>
          <w:sz w:val="28"/>
          <w:szCs w:val="28"/>
        </w:rPr>
        <w:t>ж</w:t>
      </w:r>
      <w:r w:rsidR="00B20A36" w:rsidRPr="0098150A">
        <w:rPr>
          <w:color w:val="auto"/>
          <w:sz w:val="28"/>
          <w:szCs w:val="28"/>
        </w:rPr>
        <w:t>) утвердить и согласовать с руководителями организаций и предприятий перечень тяжелой и инженерной техники, привлекаемой для защиты населенных пунктов;</w:t>
      </w:r>
    </w:p>
    <w:p w:rsidR="00B20A36" w:rsidRPr="0098150A" w:rsidRDefault="000902F0" w:rsidP="00B20A3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8150A">
        <w:rPr>
          <w:color w:val="auto"/>
          <w:sz w:val="28"/>
          <w:szCs w:val="28"/>
        </w:rPr>
        <w:t>з</w:t>
      </w:r>
      <w:r w:rsidR="00B20A36" w:rsidRPr="0098150A">
        <w:rPr>
          <w:color w:val="auto"/>
          <w:sz w:val="28"/>
          <w:szCs w:val="28"/>
        </w:rPr>
        <w:t xml:space="preserve">) утвержденный перечень тяжелой и инженерной техники, привлекаемой для защиты населенных пунктов, представить </w:t>
      </w:r>
      <w:r w:rsidR="008A2128" w:rsidRPr="0098150A">
        <w:rPr>
          <w:sz w:val="28"/>
          <w:szCs w:val="28"/>
        </w:rPr>
        <w:t>начальнику 20 ПСЧ 1 ПСО ФПС ГПС ГУ МЧС Рос</w:t>
      </w:r>
      <w:r w:rsidR="008A2128">
        <w:rPr>
          <w:sz w:val="28"/>
          <w:szCs w:val="28"/>
        </w:rPr>
        <w:t>сии по Забайкальскому краю, лесникову В.А.</w:t>
      </w:r>
      <w:r w:rsidR="00B20A36" w:rsidRPr="0098150A">
        <w:rPr>
          <w:color w:val="auto"/>
          <w:sz w:val="28"/>
          <w:szCs w:val="28"/>
        </w:rPr>
        <w:t>;</w:t>
      </w:r>
    </w:p>
    <w:p w:rsidR="00B20A36" w:rsidRPr="0098150A" w:rsidRDefault="00B20A36" w:rsidP="00B20A3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8150A">
        <w:rPr>
          <w:color w:val="auto"/>
          <w:sz w:val="28"/>
          <w:szCs w:val="28"/>
        </w:rPr>
        <w:t>и) разработать и направить планы проведения профилактических отжигов в Главное управление МЧС России по Забайкальскому краю и РДС авиалесоохраны;</w:t>
      </w:r>
    </w:p>
    <w:p w:rsidR="00B20A36" w:rsidRPr="0098150A" w:rsidRDefault="00A218A8" w:rsidP="00B20A36">
      <w:pPr>
        <w:pStyle w:val="Default"/>
        <w:ind w:firstLine="567"/>
        <w:jc w:val="both"/>
        <w:rPr>
          <w:b/>
          <w:color w:val="auto"/>
          <w:sz w:val="28"/>
          <w:szCs w:val="28"/>
        </w:rPr>
      </w:pPr>
      <w:r w:rsidRPr="0098150A">
        <w:rPr>
          <w:color w:val="auto"/>
          <w:sz w:val="28"/>
          <w:szCs w:val="28"/>
        </w:rPr>
        <w:t>1.15</w:t>
      </w:r>
      <w:r w:rsidR="000902F0" w:rsidRPr="0098150A">
        <w:rPr>
          <w:color w:val="auto"/>
          <w:sz w:val="28"/>
          <w:szCs w:val="28"/>
        </w:rPr>
        <w:t>. в срок до 10 марта 2025</w:t>
      </w:r>
      <w:r w:rsidR="00B20A36" w:rsidRPr="0098150A">
        <w:rPr>
          <w:color w:val="auto"/>
          <w:sz w:val="28"/>
          <w:szCs w:val="28"/>
        </w:rPr>
        <w:t xml:space="preserve"> года:</w:t>
      </w:r>
    </w:p>
    <w:p w:rsidR="00B20A36" w:rsidRPr="0098150A" w:rsidRDefault="00B20A36" w:rsidP="00B20A36">
      <w:pPr>
        <w:pStyle w:val="Default"/>
        <w:ind w:firstLine="567"/>
        <w:jc w:val="both"/>
        <w:rPr>
          <w:b/>
          <w:color w:val="auto"/>
          <w:sz w:val="28"/>
          <w:szCs w:val="28"/>
        </w:rPr>
      </w:pPr>
      <w:r w:rsidRPr="0098150A">
        <w:rPr>
          <w:color w:val="auto"/>
          <w:sz w:val="28"/>
          <w:szCs w:val="28"/>
        </w:rPr>
        <w:t>а) завершить оценку готовности Калганского муниципального округа к пожароопасному сезону с проведением учения и смотра готовности сил к реагированию по ликвидации лесных пожаров и других ландшафтных (природных) пожаров, составить акт оценки готовности по утвержденной форме;</w:t>
      </w:r>
    </w:p>
    <w:p w:rsidR="00B20A36" w:rsidRPr="0098150A" w:rsidRDefault="00B20A36" w:rsidP="00B20A36">
      <w:pPr>
        <w:pStyle w:val="Default"/>
        <w:ind w:firstLine="567"/>
        <w:jc w:val="both"/>
        <w:rPr>
          <w:b/>
          <w:color w:val="auto"/>
          <w:sz w:val="28"/>
          <w:szCs w:val="28"/>
        </w:rPr>
      </w:pPr>
      <w:r w:rsidRPr="0098150A">
        <w:rPr>
          <w:color w:val="auto"/>
          <w:sz w:val="28"/>
          <w:szCs w:val="28"/>
        </w:rPr>
        <w:t>б) провести адресную работу с лесопользователями, арендаторами лесных участков по проведению ими противопожарных мероприятий и укомплектованию пунктов сосредоточения противопожарного инвентаря средствами пожаротушения;</w:t>
      </w:r>
    </w:p>
    <w:p w:rsidR="00B20A36" w:rsidRPr="0098150A" w:rsidRDefault="00B20A36" w:rsidP="000902F0">
      <w:pPr>
        <w:pStyle w:val="Default"/>
        <w:ind w:firstLine="567"/>
        <w:jc w:val="both"/>
        <w:rPr>
          <w:b/>
          <w:color w:val="auto"/>
          <w:sz w:val="28"/>
          <w:szCs w:val="28"/>
        </w:rPr>
      </w:pPr>
      <w:r w:rsidRPr="0098150A">
        <w:rPr>
          <w:color w:val="auto"/>
          <w:sz w:val="28"/>
          <w:szCs w:val="28"/>
        </w:rPr>
        <w:t>в) провести работу по выявлению земельных участков, представляющих</w:t>
      </w:r>
      <w:r w:rsidR="000902F0" w:rsidRPr="0098150A">
        <w:rPr>
          <w:b/>
          <w:color w:val="auto"/>
          <w:sz w:val="28"/>
          <w:szCs w:val="28"/>
        </w:rPr>
        <w:t xml:space="preserve"> </w:t>
      </w:r>
      <w:r w:rsidRPr="0098150A">
        <w:rPr>
          <w:color w:val="auto"/>
          <w:sz w:val="28"/>
          <w:szCs w:val="28"/>
        </w:rPr>
        <w:t>потенциальную угрозу возникновения пожаров, где осуществляется несанкционированное хранение (складирование) горючих материалов (опилок, порубочных остатков, пиломатериалов), в том числе неэксплуатируемых (заброшенных) пунктов приема, хранения и переработки древесины, с последующим направлением информации в Главное управление МЧС России по Забайкальскому краю (через управление надзорной деятельности и профилактической работы) для принятия мер реагирования;</w:t>
      </w:r>
    </w:p>
    <w:p w:rsidR="00B20A36" w:rsidRPr="0098150A" w:rsidRDefault="00B20A36" w:rsidP="00B20A3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8150A">
        <w:rPr>
          <w:color w:val="auto"/>
          <w:sz w:val="28"/>
          <w:szCs w:val="28"/>
        </w:rPr>
        <w:t>г) организовать работу телефона горячей линии по приему от населения информации о выжигании сорняков и остатков растительности на землях сельскохозяйственного назначения;</w:t>
      </w:r>
    </w:p>
    <w:p w:rsidR="00B20A36" w:rsidRPr="0098150A" w:rsidRDefault="00B20A36" w:rsidP="00B20A3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8150A">
        <w:rPr>
          <w:color w:val="auto"/>
          <w:sz w:val="28"/>
          <w:szCs w:val="28"/>
        </w:rPr>
        <w:t>д) организовать через средства массовой информации пропагандистскую кампанию, направленную на разъяснение населению правил пожарной безопасности в лесах и населенных пунктах, порядка действий при введении режима чрезвычайной ситуации, а также правил посещения лесных массивов;</w:t>
      </w:r>
    </w:p>
    <w:p w:rsidR="00B20A36" w:rsidRPr="0098150A" w:rsidRDefault="00B20A36" w:rsidP="00B20A3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8150A">
        <w:rPr>
          <w:color w:val="auto"/>
          <w:sz w:val="28"/>
          <w:szCs w:val="28"/>
        </w:rPr>
        <w:t xml:space="preserve">е) организовать принятие мер в пределах своей компетенции в отношении лиц, осуществляющих незаконное выжигание сухой растительности, а также собственников земельных участков, землепользователей, землевладельцев, арендаторов земельных участков, не </w:t>
      </w:r>
      <w:r w:rsidRPr="0098150A">
        <w:rPr>
          <w:color w:val="auto"/>
          <w:sz w:val="28"/>
          <w:szCs w:val="28"/>
        </w:rPr>
        <w:lastRenderedPageBreak/>
        <w:t>обеспечивших принятие мер по соблюдению требований противопожарных правил и нормативов;</w:t>
      </w:r>
    </w:p>
    <w:p w:rsidR="00B20A36" w:rsidRPr="0098150A" w:rsidRDefault="00B20A36" w:rsidP="00B20A3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8150A">
        <w:rPr>
          <w:color w:val="auto"/>
          <w:sz w:val="28"/>
          <w:szCs w:val="28"/>
        </w:rPr>
        <w:t>ж) организовать включение в качестве обязательного условия для заключения договоров аренды земель сельскохозяйственного назначения принятие мер по борьбе с сорной растительностью, проведение мероприятий по уничтожению остатков растительности безогневым способом;</w:t>
      </w:r>
    </w:p>
    <w:p w:rsidR="00B20A36" w:rsidRPr="0098150A" w:rsidRDefault="00B20A36" w:rsidP="00B20A3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8150A">
        <w:rPr>
          <w:color w:val="auto"/>
          <w:sz w:val="28"/>
          <w:szCs w:val="28"/>
        </w:rPr>
        <w:t>з) укомплектовать добровольные пожарные дружины первичными средствами пожаротушения (РЛО, вещевое обеспечение членов добровольных пожарных дружин, мотопомпы, воздуходувки);</w:t>
      </w:r>
    </w:p>
    <w:p w:rsidR="00B20A36" w:rsidRPr="0098150A" w:rsidRDefault="00643F97" w:rsidP="00B20A36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</w:t>
      </w:r>
      <w:r w:rsidR="00B20A36" w:rsidRPr="0098150A">
        <w:rPr>
          <w:color w:val="auto"/>
          <w:sz w:val="28"/>
          <w:szCs w:val="28"/>
        </w:rPr>
        <w:t>) провести работу по запрету и ликвидации свалок отходов на территориях общего пользования, прилегающих к жилым домам, садовым домам, объектам недвижимого имущества, относящимся к имуществу общего пользования, в том числе вне границ указанных территорий, в охранных зонах линий электропередачи, электрических станций и подстанций, а также в лесах, лесопарковых зонах и на землях сельскохозяйственного назначения (пункты 68 и 69 Правил противопожарного режима в Российской Федерации, утвержденных постановлением Правительства Российской Федерации от 16 сентября 2020 года № 1479);</w:t>
      </w:r>
    </w:p>
    <w:p w:rsidR="00B20A36" w:rsidRPr="0098150A" w:rsidRDefault="00B20A36" w:rsidP="00B20A36">
      <w:pPr>
        <w:pStyle w:val="ConsTitle"/>
        <w:widowControl/>
        <w:ind w:right="0" w:firstLine="567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8150A">
        <w:rPr>
          <w:rFonts w:ascii="Times New Roman" w:hAnsi="Times New Roman" w:cs="Times New Roman"/>
          <w:b w:val="0"/>
          <w:bCs w:val="0"/>
          <w:sz w:val="28"/>
          <w:szCs w:val="28"/>
        </w:rPr>
        <w:t>2.</w:t>
      </w:r>
      <w:r w:rsidRPr="0098150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9815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Рекомендовать </w:t>
      </w:r>
      <w:r w:rsidR="00643F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8150A">
        <w:rPr>
          <w:rFonts w:ascii="Times New Roman" w:hAnsi="Times New Roman" w:cs="Times New Roman"/>
          <w:b w:val="0"/>
          <w:bCs w:val="0"/>
          <w:sz w:val="28"/>
          <w:szCs w:val="28"/>
        </w:rPr>
        <w:t>Калганскому</w:t>
      </w:r>
      <w:r w:rsidR="00643F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815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участковому  лесничеству Аргунского лесничества:</w:t>
      </w:r>
    </w:p>
    <w:p w:rsidR="00B20A36" w:rsidRPr="0098150A" w:rsidRDefault="00B20A36" w:rsidP="00B20A36">
      <w:pPr>
        <w:pStyle w:val="ConsTitle"/>
        <w:widowControl/>
        <w:ind w:right="0"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8150A">
        <w:rPr>
          <w:rFonts w:ascii="Times New Roman" w:hAnsi="Times New Roman" w:cs="Times New Roman"/>
          <w:b w:val="0"/>
          <w:bCs w:val="0"/>
          <w:sz w:val="28"/>
          <w:szCs w:val="28"/>
        </w:rPr>
        <w:t>2.1.</w:t>
      </w:r>
      <w:r w:rsidRPr="0098150A">
        <w:rPr>
          <w:rFonts w:ascii="Times New Roman" w:hAnsi="Times New Roman" w:cs="Times New Roman"/>
          <w:sz w:val="28"/>
          <w:szCs w:val="28"/>
        </w:rPr>
        <w:t xml:space="preserve"> </w:t>
      </w:r>
      <w:r w:rsidRPr="0098150A">
        <w:rPr>
          <w:rFonts w:ascii="Times New Roman" w:hAnsi="Times New Roman" w:cs="Times New Roman"/>
          <w:b w:val="0"/>
          <w:sz w:val="28"/>
          <w:szCs w:val="28"/>
        </w:rPr>
        <w:t>Завершить после схода снежного покрова санитарно-оздоровительные мероприятия (вывозка древесины, сжигание порубочных ос</w:t>
      </w:r>
      <w:r w:rsidR="000902F0" w:rsidRPr="0098150A">
        <w:rPr>
          <w:rFonts w:ascii="Times New Roman" w:hAnsi="Times New Roman" w:cs="Times New Roman"/>
          <w:b w:val="0"/>
          <w:sz w:val="28"/>
          <w:szCs w:val="28"/>
        </w:rPr>
        <w:t>татков), запланированные на 2025</w:t>
      </w:r>
      <w:r w:rsidRPr="0098150A">
        <w:rPr>
          <w:rFonts w:ascii="Times New Roman" w:hAnsi="Times New Roman" w:cs="Times New Roman"/>
          <w:b w:val="0"/>
          <w:sz w:val="28"/>
          <w:szCs w:val="28"/>
        </w:rPr>
        <w:t xml:space="preserve"> год; </w:t>
      </w:r>
    </w:p>
    <w:p w:rsidR="00B20A36" w:rsidRPr="0098150A" w:rsidRDefault="00B20A36" w:rsidP="00B20A36">
      <w:pPr>
        <w:pStyle w:val="ConsTitle"/>
        <w:widowControl/>
        <w:ind w:right="0"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8150A">
        <w:rPr>
          <w:rFonts w:ascii="Times New Roman" w:hAnsi="Times New Roman" w:cs="Times New Roman"/>
          <w:b w:val="0"/>
          <w:sz w:val="28"/>
          <w:szCs w:val="28"/>
        </w:rPr>
        <w:t xml:space="preserve">2.2. Откорректировать  с учетом текущих изменений  План тушения лесных пожаров на территории </w:t>
      </w:r>
      <w:r w:rsidR="00A218A8" w:rsidRPr="0098150A">
        <w:rPr>
          <w:rFonts w:ascii="Times New Roman" w:hAnsi="Times New Roman" w:cs="Times New Roman"/>
          <w:b w:val="0"/>
          <w:sz w:val="28"/>
          <w:szCs w:val="28"/>
        </w:rPr>
        <w:t xml:space="preserve">Калганского </w:t>
      </w:r>
      <w:r w:rsidRPr="0098150A">
        <w:rPr>
          <w:rFonts w:ascii="Times New Roman" w:hAnsi="Times New Roman" w:cs="Times New Roman"/>
          <w:b w:val="0"/>
          <w:sz w:val="28"/>
          <w:szCs w:val="28"/>
        </w:rPr>
        <w:t>муниципа</w:t>
      </w:r>
      <w:r w:rsidR="00A218A8" w:rsidRPr="0098150A">
        <w:rPr>
          <w:rFonts w:ascii="Times New Roman" w:hAnsi="Times New Roman" w:cs="Times New Roman"/>
          <w:b w:val="0"/>
          <w:sz w:val="28"/>
          <w:szCs w:val="28"/>
        </w:rPr>
        <w:t>льного округа</w:t>
      </w:r>
      <w:r w:rsidRPr="0098150A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B20A36" w:rsidRPr="0098150A" w:rsidRDefault="00B20A36" w:rsidP="00B20A36">
      <w:pPr>
        <w:tabs>
          <w:tab w:val="left" w:pos="0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98150A">
        <w:rPr>
          <w:sz w:val="28"/>
          <w:szCs w:val="28"/>
        </w:rPr>
        <w:t>а)  привести в соответствие с  Планом  тушения лесных пожаров количество сотрудников, имеющих право на тушение лесных пожаров;</w:t>
      </w:r>
    </w:p>
    <w:p w:rsidR="00B20A36" w:rsidRPr="0098150A" w:rsidRDefault="00B20A36" w:rsidP="00B20A36">
      <w:pPr>
        <w:tabs>
          <w:tab w:val="left" w:pos="0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98150A">
        <w:rPr>
          <w:sz w:val="28"/>
          <w:szCs w:val="28"/>
        </w:rPr>
        <w:t>б)  по согласованию с ГУЗ Калганской ЦРБ произвести прививку  всех  сотрудников, имеющих право на тушение лесных пожаров;</w:t>
      </w:r>
    </w:p>
    <w:p w:rsidR="00B20A36" w:rsidRPr="0098150A" w:rsidRDefault="00A218A8" w:rsidP="00B20A36">
      <w:pPr>
        <w:tabs>
          <w:tab w:val="left" w:pos="0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98150A">
        <w:rPr>
          <w:sz w:val="28"/>
          <w:szCs w:val="28"/>
        </w:rPr>
        <w:t>2.3. П</w:t>
      </w:r>
      <w:r w:rsidR="00B20A36" w:rsidRPr="0098150A">
        <w:rPr>
          <w:sz w:val="28"/>
          <w:szCs w:val="28"/>
        </w:rPr>
        <w:t>ри проведении плановых  профилактических отжигов,  в обяз</w:t>
      </w:r>
      <w:r w:rsidR="009E0101" w:rsidRPr="0098150A">
        <w:rPr>
          <w:sz w:val="28"/>
          <w:szCs w:val="28"/>
        </w:rPr>
        <w:t>ательном порядке уведомлять единую дежурную диспетчерскую службу</w:t>
      </w:r>
      <w:r w:rsidR="00B20A36" w:rsidRPr="0098150A">
        <w:rPr>
          <w:sz w:val="28"/>
          <w:szCs w:val="28"/>
        </w:rPr>
        <w:t xml:space="preserve"> </w:t>
      </w:r>
      <w:r w:rsidR="009E0101" w:rsidRPr="0098150A">
        <w:rPr>
          <w:sz w:val="28"/>
          <w:szCs w:val="28"/>
        </w:rPr>
        <w:t>Калганского  муниципального округа</w:t>
      </w:r>
      <w:r w:rsidR="00B20A36" w:rsidRPr="0098150A">
        <w:rPr>
          <w:sz w:val="28"/>
          <w:szCs w:val="28"/>
        </w:rPr>
        <w:t xml:space="preserve"> о времени и месте проведения  данных работ. </w:t>
      </w:r>
    </w:p>
    <w:p w:rsidR="00B20A36" w:rsidRPr="0098150A" w:rsidRDefault="004421B7" w:rsidP="00B20A36">
      <w:pPr>
        <w:shd w:val="clear" w:color="auto" w:fill="FFFFFF"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98150A">
        <w:rPr>
          <w:sz w:val="28"/>
          <w:szCs w:val="28"/>
        </w:rPr>
        <w:t>2.4. В</w:t>
      </w:r>
      <w:r w:rsidR="00B20A36" w:rsidRPr="0098150A">
        <w:rPr>
          <w:sz w:val="28"/>
          <w:szCs w:val="28"/>
        </w:rPr>
        <w:t xml:space="preserve"> те</w:t>
      </w:r>
      <w:r w:rsidR="00BC1D4E" w:rsidRPr="0098150A">
        <w:rPr>
          <w:sz w:val="28"/>
          <w:szCs w:val="28"/>
        </w:rPr>
        <w:t>чение пожароопа</w:t>
      </w:r>
      <w:r w:rsidR="000902F0" w:rsidRPr="0098150A">
        <w:rPr>
          <w:sz w:val="28"/>
          <w:szCs w:val="28"/>
        </w:rPr>
        <w:t>сного сезона 2025</w:t>
      </w:r>
      <w:r w:rsidR="00B20A36" w:rsidRPr="0098150A">
        <w:rPr>
          <w:sz w:val="28"/>
          <w:szCs w:val="28"/>
        </w:rPr>
        <w:t xml:space="preserve"> года организовать: </w:t>
      </w:r>
    </w:p>
    <w:p w:rsidR="00B20A36" w:rsidRPr="0098150A" w:rsidRDefault="00B20A36" w:rsidP="00B20A36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98150A">
        <w:rPr>
          <w:rStyle w:val="FontStyle14"/>
          <w:sz w:val="28"/>
          <w:szCs w:val="28"/>
        </w:rPr>
        <w:t xml:space="preserve">а) </w:t>
      </w:r>
      <w:r w:rsidR="004421B7" w:rsidRPr="0098150A">
        <w:rPr>
          <w:sz w:val="28"/>
          <w:szCs w:val="28"/>
        </w:rPr>
        <w:t xml:space="preserve"> на базе Калганского участкового лесничества организовать работу дежурной службы</w:t>
      </w:r>
      <w:r w:rsidRPr="0098150A">
        <w:rPr>
          <w:sz w:val="28"/>
          <w:szCs w:val="28"/>
        </w:rPr>
        <w:t xml:space="preserve"> с целью координации и взаимодействия наземных сил и средств пожаротушения, оперативного обмена информацией о лесопожарной обстановке и принимаемых мерах по тушению лесных пожаров;</w:t>
      </w:r>
    </w:p>
    <w:p w:rsidR="00B20A36" w:rsidRPr="0098150A" w:rsidRDefault="00B20A36" w:rsidP="00B20A36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98150A">
        <w:rPr>
          <w:rStyle w:val="FontStyle14"/>
          <w:sz w:val="28"/>
          <w:szCs w:val="28"/>
        </w:rPr>
        <w:t xml:space="preserve">б) </w:t>
      </w:r>
      <w:r w:rsidRPr="0098150A">
        <w:rPr>
          <w:sz w:val="28"/>
          <w:szCs w:val="28"/>
        </w:rPr>
        <w:t>патрулирование межведомственными оперативными группами в периоды особого противопожарного режима и режима чрезвычайной ситуации в лесах и в местах отдыха граждан;</w:t>
      </w:r>
    </w:p>
    <w:p w:rsidR="00B20A36" w:rsidRPr="0098150A" w:rsidRDefault="00B20A36" w:rsidP="00B20A36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98150A">
        <w:rPr>
          <w:sz w:val="28"/>
          <w:szCs w:val="28"/>
        </w:rPr>
        <w:t>в) выполнение профилактических мероприятий по предупреждению лесных пожаров в лесах в полном объёме;</w:t>
      </w:r>
    </w:p>
    <w:p w:rsidR="00B20A36" w:rsidRPr="0098150A" w:rsidRDefault="00B20A36" w:rsidP="00B20A36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98150A">
        <w:rPr>
          <w:sz w:val="28"/>
          <w:szCs w:val="28"/>
        </w:rPr>
        <w:lastRenderedPageBreak/>
        <w:t>г) своевременное реагирование на тушение трансграничных пожаров;</w:t>
      </w:r>
    </w:p>
    <w:p w:rsidR="00B20A36" w:rsidRPr="0098150A" w:rsidRDefault="00B20A36" w:rsidP="00B20A36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98150A">
        <w:rPr>
          <w:sz w:val="28"/>
          <w:szCs w:val="28"/>
        </w:rPr>
        <w:t>д) агитационную и разъяснительную работу по противопожарной пропаганде с населением, в том числе с использованием всех видов СМИ, современных средств связи и других форм работы.</w:t>
      </w:r>
    </w:p>
    <w:p w:rsidR="00B20A36" w:rsidRPr="0098150A" w:rsidRDefault="00B20A36" w:rsidP="00B20A36">
      <w:pPr>
        <w:ind w:firstLine="567"/>
        <w:contextualSpacing/>
        <w:jc w:val="both"/>
        <w:rPr>
          <w:sz w:val="28"/>
          <w:szCs w:val="28"/>
        </w:rPr>
      </w:pPr>
      <w:r w:rsidRPr="0098150A">
        <w:rPr>
          <w:sz w:val="28"/>
          <w:szCs w:val="28"/>
        </w:rPr>
        <w:t>3. Рекомендовать начальнику Аргунского участка КГСАУ «Забайкаллесхоз» (Сургутский И.М.) обеспечить комплекс мероприятий, для предотвращения распространения на населенные пункты лесных и других ландшафтных (природных) пожаров, в случае их возникновения;</w:t>
      </w:r>
    </w:p>
    <w:p w:rsidR="00B20A36" w:rsidRPr="0098150A" w:rsidRDefault="0098150A" w:rsidP="00B20A3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3.1. о</w:t>
      </w:r>
      <w:r w:rsidR="00B20A36" w:rsidRPr="0098150A">
        <w:rPr>
          <w:sz w:val="28"/>
          <w:szCs w:val="28"/>
        </w:rPr>
        <w:t>существить, в случае необходимости, незамедлительную мобилизацию сил и средств, для тушения  степных и лесных пожаров н</w:t>
      </w:r>
      <w:r w:rsidR="00643F97">
        <w:rPr>
          <w:sz w:val="28"/>
          <w:szCs w:val="28"/>
        </w:rPr>
        <w:t>а территории Калганского муниципального округа</w:t>
      </w:r>
      <w:r>
        <w:rPr>
          <w:sz w:val="28"/>
          <w:szCs w:val="28"/>
        </w:rPr>
        <w:t>;</w:t>
      </w:r>
    </w:p>
    <w:p w:rsidR="00B20A36" w:rsidRPr="0098150A" w:rsidRDefault="0098150A" w:rsidP="00B20A3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3.2. о</w:t>
      </w:r>
      <w:r w:rsidR="00B20A36" w:rsidRPr="0098150A">
        <w:rPr>
          <w:sz w:val="28"/>
          <w:szCs w:val="28"/>
        </w:rPr>
        <w:t xml:space="preserve">беспечить немедленный выезд сил и средств на все лесные и другие ландшафтные пожары по первому поступающему сообщению, </w:t>
      </w:r>
      <w:r w:rsidR="00B20A36" w:rsidRPr="0098150A">
        <w:rPr>
          <w:bCs/>
          <w:sz w:val="28"/>
          <w:szCs w:val="28"/>
        </w:rPr>
        <w:t>принять меры по локализации и ликвидации пожаров в первые сутки;</w:t>
      </w:r>
    </w:p>
    <w:p w:rsidR="00B20A36" w:rsidRPr="0098150A" w:rsidRDefault="0098150A" w:rsidP="00B20A36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3.3. п</w:t>
      </w:r>
      <w:r w:rsidR="00B20A36" w:rsidRPr="0098150A">
        <w:rPr>
          <w:sz w:val="28"/>
          <w:szCs w:val="28"/>
        </w:rPr>
        <w:t>редусмотреть усиление группировки сил по тушению ле</w:t>
      </w:r>
      <w:r w:rsidR="00643F97">
        <w:rPr>
          <w:sz w:val="28"/>
          <w:szCs w:val="28"/>
        </w:rPr>
        <w:t>сных пожаров в Калганском муниципальном округе</w:t>
      </w:r>
      <w:r w:rsidR="00B20A36" w:rsidRPr="0098150A">
        <w:rPr>
          <w:sz w:val="28"/>
          <w:szCs w:val="28"/>
        </w:rPr>
        <w:t>,  при возникновении пожаров и повышении класса пожарной опасности.</w:t>
      </w:r>
    </w:p>
    <w:p w:rsidR="00B20A36" w:rsidRPr="0098150A" w:rsidRDefault="00B20A36" w:rsidP="00B20A36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98150A">
        <w:rPr>
          <w:sz w:val="28"/>
          <w:szCs w:val="28"/>
        </w:rPr>
        <w:t>4. Рекомендовать Управлению образования администрации Калганского муниципального  округа (Н.В. Высотина), ГУЗ «Калганская центральная районная больница» (</w:t>
      </w:r>
      <w:r w:rsidR="000902F0" w:rsidRPr="0098150A">
        <w:rPr>
          <w:sz w:val="28"/>
          <w:szCs w:val="28"/>
        </w:rPr>
        <w:t>Данилова Е.А.</w:t>
      </w:r>
      <w:r w:rsidRPr="0098150A">
        <w:rPr>
          <w:sz w:val="28"/>
          <w:szCs w:val="28"/>
        </w:rPr>
        <w:t>), Калганскому отделу ГКУ  «КЦСЗН Забайкальского края» (Н.А.  Каргина),  учреждениям культуры  (Т.Н. Деревцова), ( Г.В. Данко):</w:t>
      </w:r>
    </w:p>
    <w:p w:rsidR="00B20A36" w:rsidRPr="0098150A" w:rsidRDefault="0098150A" w:rsidP="00B20A36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4.1. в</w:t>
      </w:r>
      <w:r w:rsidR="00B20A36" w:rsidRPr="0098150A">
        <w:rPr>
          <w:sz w:val="28"/>
          <w:szCs w:val="28"/>
        </w:rPr>
        <w:t xml:space="preserve"> срок до 01 апреля 202</w:t>
      </w:r>
      <w:r w:rsidR="000902F0" w:rsidRPr="0098150A">
        <w:rPr>
          <w:sz w:val="28"/>
          <w:szCs w:val="28"/>
        </w:rPr>
        <w:t>5</w:t>
      </w:r>
      <w:r w:rsidR="00B20A36" w:rsidRPr="0098150A">
        <w:rPr>
          <w:sz w:val="28"/>
          <w:szCs w:val="28"/>
        </w:rPr>
        <w:t xml:space="preserve"> года организовать проведение мероприятий по обеспечению пожарной безопасности подведомственных организаций и учреждений, находящихся в лесной и прилегающей к ней зоне (наличие минерализованных полос, противопожарных разрывов, очистка территории от горючих материалов, создание и оснащение внештатных пожарных формирований и др.),  с учетом требований, установленных Правилами противопожарного режима, утвержденных постановлением Правительс</w:t>
      </w:r>
      <w:r>
        <w:rPr>
          <w:sz w:val="28"/>
          <w:szCs w:val="28"/>
        </w:rPr>
        <w:t>тва РФ от 16.09.2020 г. № 1479);</w:t>
      </w:r>
    </w:p>
    <w:p w:rsidR="00B20A36" w:rsidRPr="0098150A" w:rsidRDefault="0098150A" w:rsidP="00B20A36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4.2. в</w:t>
      </w:r>
      <w:r w:rsidR="00B20A36" w:rsidRPr="0098150A">
        <w:rPr>
          <w:sz w:val="28"/>
          <w:szCs w:val="28"/>
        </w:rPr>
        <w:t xml:space="preserve"> течение года организовать проведение в организациях и учреждениях образования, здравоохранения, культуры и социальной защиты населения профилактической работы по формиров</w:t>
      </w:r>
      <w:r w:rsidR="004421B7" w:rsidRPr="0098150A">
        <w:rPr>
          <w:sz w:val="28"/>
          <w:szCs w:val="28"/>
        </w:rPr>
        <w:t>анию бережного отношения к лесу.</w:t>
      </w:r>
    </w:p>
    <w:p w:rsidR="00B20A36" w:rsidRPr="0098150A" w:rsidRDefault="00B20A36" w:rsidP="00B20A36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8150A">
        <w:rPr>
          <w:sz w:val="28"/>
          <w:szCs w:val="28"/>
        </w:rPr>
        <w:t>5. Рекомендовать руководителям сельскохозяйс</w:t>
      </w:r>
      <w:r w:rsidR="000902F0" w:rsidRPr="0098150A">
        <w:rPr>
          <w:sz w:val="28"/>
          <w:szCs w:val="28"/>
        </w:rPr>
        <w:t>твенных предприятий в срок до 15</w:t>
      </w:r>
      <w:r w:rsidRPr="0098150A">
        <w:rPr>
          <w:sz w:val="28"/>
          <w:szCs w:val="28"/>
        </w:rPr>
        <w:t xml:space="preserve"> марта </w:t>
      </w:r>
      <w:r w:rsidR="000902F0" w:rsidRPr="0098150A">
        <w:rPr>
          <w:sz w:val="28"/>
          <w:szCs w:val="28"/>
        </w:rPr>
        <w:t>2025</w:t>
      </w:r>
      <w:r w:rsidRPr="0098150A">
        <w:rPr>
          <w:sz w:val="28"/>
          <w:szCs w:val="28"/>
        </w:rPr>
        <w:t xml:space="preserve"> года обеспечить подготовку сельскохозяйственных организаций независимо от форм собственности к пожароопасному сезону (наличие минерализованных полос, средств пожаротушения, ёмкостей с водой) с учётом требований, установленных Правилами противопожарного режима, утвержденных постановлением Правительства РФ от 16.09.2020 г. № 1479.</w:t>
      </w:r>
    </w:p>
    <w:p w:rsidR="00B20A36" w:rsidRPr="0098150A" w:rsidRDefault="00B20A36" w:rsidP="00B20A36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8150A">
        <w:rPr>
          <w:sz w:val="28"/>
          <w:szCs w:val="28"/>
        </w:rPr>
        <w:t xml:space="preserve">6. Начальнику отдела сельского хозяйства администрации </w:t>
      </w:r>
      <w:r w:rsidR="009E0101" w:rsidRPr="0098150A">
        <w:rPr>
          <w:sz w:val="28"/>
          <w:szCs w:val="28"/>
        </w:rPr>
        <w:t xml:space="preserve">Калганского </w:t>
      </w:r>
      <w:r w:rsidRPr="0098150A">
        <w:rPr>
          <w:sz w:val="28"/>
          <w:szCs w:val="28"/>
        </w:rPr>
        <w:t>муниципал</w:t>
      </w:r>
      <w:r w:rsidR="009E0101" w:rsidRPr="0098150A">
        <w:rPr>
          <w:sz w:val="28"/>
          <w:szCs w:val="28"/>
        </w:rPr>
        <w:t xml:space="preserve">ьного округа </w:t>
      </w:r>
      <w:r w:rsidR="000902F0" w:rsidRPr="0098150A">
        <w:rPr>
          <w:sz w:val="28"/>
          <w:szCs w:val="28"/>
        </w:rPr>
        <w:t>(Е.А. Юкечева), в  срок до  15 марта  2025</w:t>
      </w:r>
      <w:r w:rsidRPr="0098150A">
        <w:rPr>
          <w:sz w:val="28"/>
          <w:szCs w:val="28"/>
        </w:rPr>
        <w:t xml:space="preserve"> года организовать:</w:t>
      </w:r>
    </w:p>
    <w:p w:rsidR="00B20A36" w:rsidRPr="0098150A" w:rsidRDefault="00B20A36" w:rsidP="00B20A36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98150A">
        <w:rPr>
          <w:sz w:val="28"/>
          <w:szCs w:val="28"/>
        </w:rPr>
        <w:t xml:space="preserve">а) проведение разъяснительной работы с руководителями сельскохозяйственных организаций независимо от форм собственности по </w:t>
      </w:r>
      <w:r w:rsidRPr="0098150A">
        <w:rPr>
          <w:sz w:val="28"/>
          <w:szCs w:val="28"/>
        </w:rPr>
        <w:lastRenderedPageBreak/>
        <w:t>вопросам обеспечения пожарной безопасности на подведомственных территориях, в том числе о запрете проведения выжиганий сухой травы на землях сельскохозяйственного назначения и незамедлительном сообщении о возникающих лесных и других ландшафтных пожарах в единую дежурно-диспетчерскую службу района;</w:t>
      </w:r>
    </w:p>
    <w:p w:rsidR="00B20A36" w:rsidRPr="0098150A" w:rsidRDefault="00B20A36" w:rsidP="00B20A36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98150A">
        <w:rPr>
          <w:sz w:val="28"/>
          <w:szCs w:val="28"/>
        </w:rPr>
        <w:t xml:space="preserve">б) провести проверку готовности сельскохозяйственных организаций независимо от форм собственности к пожароопасному </w:t>
      </w:r>
      <w:r w:rsidR="000902F0" w:rsidRPr="0098150A">
        <w:rPr>
          <w:sz w:val="28"/>
          <w:szCs w:val="28"/>
        </w:rPr>
        <w:t>сезону 2025</w:t>
      </w:r>
      <w:r w:rsidRPr="0098150A">
        <w:rPr>
          <w:sz w:val="28"/>
          <w:szCs w:val="28"/>
        </w:rPr>
        <w:t xml:space="preserve"> года (наличие минерализованных полос, средств пожаротушения, емкостей с водой и др.</w:t>
      </w:r>
      <w:r w:rsidR="0098150A">
        <w:rPr>
          <w:sz w:val="28"/>
          <w:szCs w:val="28"/>
        </w:rPr>
        <w:t>) с составлением актов проверок.</w:t>
      </w:r>
    </w:p>
    <w:p w:rsidR="00B20A36" w:rsidRPr="0098150A" w:rsidRDefault="00B20A36" w:rsidP="00B20A36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98150A">
        <w:rPr>
          <w:sz w:val="28"/>
          <w:szCs w:val="28"/>
        </w:rPr>
        <w:t>7. Рекомендовать начальнику 20 ПСЧ 1 ПСО ФПС ГПС ГУ МЧС России по Забайкальскому краю (В.А. Лесников):</w:t>
      </w:r>
    </w:p>
    <w:p w:rsidR="00B20A36" w:rsidRPr="0098150A" w:rsidRDefault="000902F0" w:rsidP="00B20A36">
      <w:pPr>
        <w:pStyle w:val="Style4"/>
        <w:suppressAutoHyphens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98150A">
        <w:rPr>
          <w:sz w:val="28"/>
          <w:szCs w:val="28"/>
        </w:rPr>
        <w:t>7.1.  в срок до 15</w:t>
      </w:r>
      <w:r w:rsidR="00B20A36" w:rsidRPr="0098150A">
        <w:rPr>
          <w:sz w:val="28"/>
          <w:szCs w:val="28"/>
        </w:rPr>
        <w:t xml:space="preserve"> марта </w:t>
      </w:r>
      <w:r w:rsidRPr="0098150A">
        <w:rPr>
          <w:sz w:val="28"/>
          <w:szCs w:val="28"/>
        </w:rPr>
        <w:t>2025</w:t>
      </w:r>
      <w:r w:rsidR="00B20A36" w:rsidRPr="0098150A">
        <w:rPr>
          <w:sz w:val="28"/>
          <w:szCs w:val="28"/>
        </w:rPr>
        <w:t xml:space="preserve"> года: </w:t>
      </w:r>
    </w:p>
    <w:p w:rsidR="00B20A36" w:rsidRPr="0098150A" w:rsidRDefault="00B20A36" w:rsidP="00B20A36">
      <w:pPr>
        <w:pStyle w:val="Style4"/>
        <w:suppressAutoHyphens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98150A">
        <w:rPr>
          <w:sz w:val="28"/>
          <w:szCs w:val="28"/>
        </w:rPr>
        <w:t>а) организовать и провести корректировку оперативных планов и карточек тушения пожаров на населенные пункты и объекты, расположенные и прилегающие к лесам, находящиеся в зоне ответственности подразделений федеральной противопожарной службы;</w:t>
      </w:r>
    </w:p>
    <w:p w:rsidR="00B20A36" w:rsidRPr="0098150A" w:rsidRDefault="00B20A36" w:rsidP="00B20A36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8150A">
        <w:rPr>
          <w:sz w:val="28"/>
          <w:szCs w:val="28"/>
        </w:rPr>
        <w:t xml:space="preserve">б)  на базе 20 ПСЧ  1 ПСО ФПС ГПС ГУ МЧС России по Забайкальскому краю, организовать </w:t>
      </w:r>
      <w:r w:rsidR="004421B7" w:rsidRPr="0098150A">
        <w:rPr>
          <w:sz w:val="28"/>
          <w:szCs w:val="28"/>
        </w:rPr>
        <w:t xml:space="preserve"> обучение добровольных пожарных.</w:t>
      </w:r>
    </w:p>
    <w:p w:rsidR="00B20A36" w:rsidRPr="0098150A" w:rsidRDefault="004421B7" w:rsidP="00B20A36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8150A">
        <w:rPr>
          <w:sz w:val="28"/>
          <w:szCs w:val="28"/>
        </w:rPr>
        <w:t>7.2. В</w:t>
      </w:r>
      <w:r w:rsidR="00B20A36" w:rsidRPr="0098150A">
        <w:rPr>
          <w:sz w:val="28"/>
          <w:szCs w:val="28"/>
        </w:rPr>
        <w:t xml:space="preserve"> те</w:t>
      </w:r>
      <w:r w:rsidR="000902F0" w:rsidRPr="0098150A">
        <w:rPr>
          <w:sz w:val="28"/>
          <w:szCs w:val="28"/>
        </w:rPr>
        <w:t>чение пожароопасного сезона 2025</w:t>
      </w:r>
      <w:r w:rsidR="00B20A36" w:rsidRPr="0098150A">
        <w:rPr>
          <w:sz w:val="28"/>
          <w:szCs w:val="28"/>
        </w:rPr>
        <w:t xml:space="preserve"> года</w:t>
      </w:r>
      <w:r w:rsidR="00B20A36" w:rsidRPr="0098150A">
        <w:rPr>
          <w:rStyle w:val="FontStyle14"/>
          <w:sz w:val="28"/>
          <w:szCs w:val="28"/>
        </w:rPr>
        <w:t xml:space="preserve"> о</w:t>
      </w:r>
      <w:r w:rsidR="00B20A36" w:rsidRPr="0098150A">
        <w:rPr>
          <w:sz w:val="28"/>
          <w:szCs w:val="28"/>
        </w:rPr>
        <w:t>беспечить своевременное доведение информации о возникновении термических аномалий до органов повседневного управления территориальной подсистемы единой государственной системы предупреждения и ликвидации чрезвычайных ситуаций а так же администрации Калганского муниципального округа и собственников земель в рамках организации взаимодействия.</w:t>
      </w:r>
    </w:p>
    <w:p w:rsidR="00B20A36" w:rsidRPr="0098150A" w:rsidRDefault="00B20A36" w:rsidP="00B20A36">
      <w:pPr>
        <w:tabs>
          <w:tab w:val="left" w:pos="993"/>
        </w:tabs>
        <w:ind w:firstLine="567"/>
        <w:contextualSpacing/>
        <w:jc w:val="both"/>
        <w:rPr>
          <w:sz w:val="28"/>
          <w:szCs w:val="28"/>
        </w:rPr>
      </w:pPr>
      <w:r w:rsidRPr="0098150A">
        <w:rPr>
          <w:sz w:val="28"/>
          <w:szCs w:val="28"/>
        </w:rPr>
        <w:t>8. Рекомендовать начальнику  отдела надзорной деятельности и профилактической работы Нерчинско – Заводского, Калганского, Приаргунского, Александрово – Заводского районов ГУ МЧС России по Забайкальскому краю (А.Н. Гибанов)</w:t>
      </w:r>
      <w:r w:rsidR="00A218A8" w:rsidRPr="0098150A">
        <w:rPr>
          <w:sz w:val="28"/>
          <w:szCs w:val="28"/>
        </w:rPr>
        <w:t>,</w:t>
      </w:r>
      <w:r w:rsidRPr="0098150A">
        <w:rPr>
          <w:sz w:val="28"/>
          <w:szCs w:val="28"/>
        </w:rPr>
        <w:t xml:space="preserve"> обеспечить своевременный выезд сотрудников управления надзорной деятельности и профилактикой работы на расследования по поступившим сообщениям о лесных и степных пожарах.</w:t>
      </w:r>
    </w:p>
    <w:p w:rsidR="00B20A36" w:rsidRPr="0098150A" w:rsidRDefault="00B20A36" w:rsidP="00B20A36">
      <w:pPr>
        <w:ind w:firstLine="567"/>
        <w:contextualSpacing/>
        <w:jc w:val="both"/>
        <w:rPr>
          <w:sz w:val="28"/>
          <w:szCs w:val="28"/>
        </w:rPr>
      </w:pPr>
      <w:r w:rsidRPr="0098150A">
        <w:rPr>
          <w:sz w:val="28"/>
          <w:szCs w:val="28"/>
        </w:rPr>
        <w:t>9. Рекомендовать  МО МВД Рос</w:t>
      </w:r>
      <w:r w:rsidR="000902F0" w:rsidRPr="0098150A">
        <w:rPr>
          <w:sz w:val="28"/>
          <w:szCs w:val="28"/>
        </w:rPr>
        <w:t>сии «Приаргунский» (С.О. Осовик</w:t>
      </w:r>
      <w:r w:rsidRPr="0098150A">
        <w:rPr>
          <w:sz w:val="28"/>
          <w:szCs w:val="28"/>
        </w:rPr>
        <w:t>):</w:t>
      </w:r>
    </w:p>
    <w:p w:rsidR="00B20A36" w:rsidRPr="0098150A" w:rsidRDefault="0098150A" w:rsidP="00B20A36">
      <w:pPr>
        <w:tabs>
          <w:tab w:val="left" w:pos="993"/>
        </w:tabs>
        <w:ind w:firstLine="567"/>
        <w:contextualSpacing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9.1.  о</w:t>
      </w:r>
      <w:r w:rsidR="00B20A36" w:rsidRPr="0098150A">
        <w:rPr>
          <w:rStyle w:val="FontStyle14"/>
          <w:sz w:val="28"/>
          <w:szCs w:val="28"/>
        </w:rPr>
        <w:t xml:space="preserve">беспечить готовность пункта полиции по Калганскому </w:t>
      </w:r>
      <w:r w:rsidR="00643F97">
        <w:rPr>
          <w:rStyle w:val="FontStyle14"/>
          <w:sz w:val="28"/>
          <w:szCs w:val="28"/>
        </w:rPr>
        <w:t xml:space="preserve">муниципальному округу </w:t>
      </w:r>
      <w:r w:rsidR="00B20A36" w:rsidRPr="0098150A">
        <w:rPr>
          <w:sz w:val="28"/>
          <w:szCs w:val="28"/>
        </w:rPr>
        <w:t xml:space="preserve"> МО МВД России «Приаргунский» </w:t>
      </w:r>
      <w:r w:rsidR="00B20A36" w:rsidRPr="0098150A">
        <w:rPr>
          <w:rStyle w:val="FontStyle14"/>
          <w:sz w:val="28"/>
          <w:szCs w:val="28"/>
        </w:rPr>
        <w:t xml:space="preserve"> к действиям</w:t>
      </w:r>
      <w:r>
        <w:rPr>
          <w:rStyle w:val="FontStyle14"/>
          <w:sz w:val="28"/>
          <w:szCs w:val="28"/>
        </w:rPr>
        <w:t xml:space="preserve"> в режиме чрезвычайной ситуации;</w:t>
      </w:r>
      <w:r w:rsidR="00B20A36" w:rsidRPr="0098150A">
        <w:rPr>
          <w:rStyle w:val="FontStyle14"/>
          <w:sz w:val="28"/>
          <w:szCs w:val="28"/>
        </w:rPr>
        <w:t xml:space="preserve"> </w:t>
      </w:r>
    </w:p>
    <w:p w:rsidR="00B20A36" w:rsidRPr="0098150A" w:rsidRDefault="0098150A" w:rsidP="00B20A36">
      <w:pPr>
        <w:shd w:val="clear" w:color="auto" w:fill="FFFFFF"/>
        <w:tabs>
          <w:tab w:val="left" w:pos="426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9.2. п</w:t>
      </w:r>
      <w:r w:rsidR="00B20A36" w:rsidRPr="0098150A">
        <w:rPr>
          <w:sz w:val="28"/>
          <w:szCs w:val="28"/>
        </w:rPr>
        <w:t>ри введении режима чрезвычайной ситуации принимать неотложные меры по спасению граждан, охране имущества оставшегося без присмотра, содействовать в этих условиях бесперебойной работе спасательных служб.</w:t>
      </w:r>
    </w:p>
    <w:p w:rsidR="00B20A36" w:rsidRPr="0098150A" w:rsidRDefault="0098150A" w:rsidP="00B20A36">
      <w:pPr>
        <w:shd w:val="clear" w:color="auto" w:fill="FFFFFF"/>
        <w:tabs>
          <w:tab w:val="left" w:pos="426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9.3. о</w:t>
      </w:r>
      <w:r w:rsidR="00B20A36" w:rsidRPr="0098150A">
        <w:rPr>
          <w:sz w:val="28"/>
          <w:szCs w:val="28"/>
        </w:rPr>
        <w:t>существлять (при наличии необходимости) оцепление (блокирование) участков местности при ликвидации последствий чрезвычайной ситуации.</w:t>
      </w:r>
    </w:p>
    <w:p w:rsidR="00B20A36" w:rsidRPr="0098150A" w:rsidRDefault="009E0101" w:rsidP="00B20A36">
      <w:pPr>
        <w:shd w:val="clear" w:color="auto" w:fill="FFFFFF"/>
        <w:tabs>
          <w:tab w:val="left" w:pos="426"/>
        </w:tabs>
        <w:ind w:firstLine="567"/>
        <w:contextualSpacing/>
        <w:jc w:val="both"/>
        <w:rPr>
          <w:bCs/>
          <w:sz w:val="28"/>
          <w:szCs w:val="28"/>
        </w:rPr>
      </w:pPr>
      <w:r w:rsidRPr="0098150A">
        <w:rPr>
          <w:sz w:val="28"/>
          <w:szCs w:val="28"/>
        </w:rPr>
        <w:t xml:space="preserve">10.  Единой дежурной диспетчерской службе Калганского муниципального округа  </w:t>
      </w:r>
      <w:r w:rsidR="00B20A36" w:rsidRPr="0098150A">
        <w:rPr>
          <w:sz w:val="28"/>
          <w:szCs w:val="28"/>
        </w:rPr>
        <w:t xml:space="preserve"> (А.В. Кошечкин)  осуществлять ежедневный мониторинг обстановки складывающейся со степными и лесными </w:t>
      </w:r>
      <w:r w:rsidR="00B20A36" w:rsidRPr="0098150A">
        <w:rPr>
          <w:sz w:val="28"/>
          <w:szCs w:val="28"/>
        </w:rPr>
        <w:lastRenderedPageBreak/>
        <w:t>пожарами на территории района, об изменениях обстановки незамедлительно сообщать председателю КЧС и ПБ Калганского района, оперативному дежурному ЦУКС  Забайкальского края.</w:t>
      </w:r>
    </w:p>
    <w:p w:rsidR="00B20A36" w:rsidRPr="0098150A" w:rsidRDefault="00B20A36" w:rsidP="00B20A36">
      <w:pPr>
        <w:tabs>
          <w:tab w:val="left" w:pos="180"/>
          <w:tab w:val="left" w:pos="360"/>
        </w:tabs>
        <w:ind w:firstLine="540"/>
        <w:contextualSpacing/>
        <w:jc w:val="both"/>
        <w:rPr>
          <w:sz w:val="28"/>
          <w:szCs w:val="28"/>
        </w:rPr>
      </w:pPr>
      <w:r w:rsidRPr="0098150A">
        <w:rPr>
          <w:sz w:val="28"/>
          <w:szCs w:val="28"/>
        </w:rPr>
        <w:t>11. Рекомендовать начальнику филиала ПАО «Ростелеком»  (Н.Н. Лыкова), ООО «Храм» (И.В. Аргунов),  начальнику РЭС (М.В. Фео</w:t>
      </w:r>
      <w:r w:rsidR="000902F0" w:rsidRPr="0098150A">
        <w:rPr>
          <w:sz w:val="28"/>
          <w:szCs w:val="28"/>
        </w:rPr>
        <w:t>ктистов) в срок до 20 марта 2025</w:t>
      </w:r>
      <w:r w:rsidRPr="0098150A">
        <w:rPr>
          <w:sz w:val="28"/>
          <w:szCs w:val="28"/>
        </w:rPr>
        <w:t xml:space="preserve"> года, </w:t>
      </w:r>
      <w:r w:rsidRPr="0098150A">
        <w:rPr>
          <w:bCs/>
          <w:sz w:val="28"/>
          <w:szCs w:val="28"/>
        </w:rPr>
        <w:t>завершить работу по противопожарному обустройству полос отвода автомобильных дорог, полос отвода, линий связи и электропередачи, в том числе по недопущению выжиганий сухой травы, разведения костров, сжигания хвороста, порубочных остатков и горючих материалов в указанных зонах.</w:t>
      </w:r>
    </w:p>
    <w:p w:rsidR="00BC1D4E" w:rsidRPr="0098150A" w:rsidRDefault="00B20A36" w:rsidP="00BC1D4E">
      <w:pPr>
        <w:tabs>
          <w:tab w:val="left" w:pos="709"/>
        </w:tabs>
        <w:ind w:firstLine="567"/>
        <w:contextualSpacing/>
        <w:jc w:val="both"/>
        <w:rPr>
          <w:sz w:val="28"/>
          <w:szCs w:val="28"/>
        </w:rPr>
      </w:pPr>
      <w:r w:rsidRPr="0098150A">
        <w:rPr>
          <w:sz w:val="28"/>
          <w:szCs w:val="28"/>
        </w:rPr>
        <w:t xml:space="preserve">12. Председателю комитета по финансам администрации </w:t>
      </w:r>
      <w:r w:rsidR="004421B7" w:rsidRPr="0098150A">
        <w:rPr>
          <w:sz w:val="28"/>
          <w:szCs w:val="28"/>
        </w:rPr>
        <w:t>Калганского муниципального округа</w:t>
      </w:r>
      <w:r w:rsidRPr="0098150A">
        <w:rPr>
          <w:sz w:val="28"/>
          <w:szCs w:val="28"/>
        </w:rPr>
        <w:t xml:space="preserve"> (Л.О. Перфильева) обеспечить выделение финансовых средств, </w:t>
      </w:r>
      <w:r w:rsidR="00643F97">
        <w:rPr>
          <w:sz w:val="28"/>
          <w:szCs w:val="28"/>
        </w:rPr>
        <w:t>предусмотренных в бюджете округа</w:t>
      </w:r>
      <w:r w:rsidRPr="0098150A">
        <w:rPr>
          <w:sz w:val="28"/>
          <w:szCs w:val="28"/>
        </w:rPr>
        <w:t xml:space="preserve"> на предупреждение и ликвидацию чрезвычайных ситуаций природного и техногенного характера на приобретение материальных ресурсов для тушения пожаров в полном объеме.</w:t>
      </w:r>
    </w:p>
    <w:p w:rsidR="00FC404F" w:rsidRPr="0098150A" w:rsidRDefault="00BC1D4E" w:rsidP="00BC1D4E">
      <w:pPr>
        <w:tabs>
          <w:tab w:val="left" w:pos="709"/>
        </w:tabs>
        <w:ind w:firstLine="567"/>
        <w:contextualSpacing/>
        <w:jc w:val="both"/>
        <w:rPr>
          <w:sz w:val="28"/>
          <w:szCs w:val="28"/>
        </w:rPr>
      </w:pPr>
      <w:r w:rsidRPr="0098150A">
        <w:rPr>
          <w:sz w:val="28"/>
          <w:szCs w:val="28"/>
        </w:rPr>
        <w:t xml:space="preserve">13. </w:t>
      </w:r>
      <w:r w:rsidR="00FC404F" w:rsidRPr="0098150A">
        <w:rPr>
          <w:sz w:val="28"/>
          <w:szCs w:val="28"/>
        </w:rPr>
        <w:t xml:space="preserve">Признать утратившим силу постановление администрации </w:t>
      </w:r>
      <w:r w:rsidRPr="0098150A">
        <w:rPr>
          <w:sz w:val="28"/>
          <w:szCs w:val="28"/>
        </w:rPr>
        <w:t>муниципальног</w:t>
      </w:r>
      <w:r w:rsidR="0098150A" w:rsidRPr="0098150A">
        <w:rPr>
          <w:sz w:val="28"/>
          <w:szCs w:val="28"/>
        </w:rPr>
        <w:t>о района «Калганский район»  от 29 февраля 2024</w:t>
      </w:r>
      <w:r w:rsidR="00FC404F" w:rsidRPr="0098150A">
        <w:rPr>
          <w:sz w:val="28"/>
          <w:szCs w:val="28"/>
        </w:rPr>
        <w:t xml:space="preserve"> года</w:t>
      </w:r>
      <w:r w:rsidR="0098150A" w:rsidRPr="0098150A">
        <w:rPr>
          <w:sz w:val="28"/>
          <w:szCs w:val="28"/>
        </w:rPr>
        <w:t xml:space="preserve"> № 99</w:t>
      </w:r>
      <w:r w:rsidR="00FC404F" w:rsidRPr="0098150A">
        <w:rPr>
          <w:sz w:val="28"/>
          <w:szCs w:val="28"/>
        </w:rPr>
        <w:t xml:space="preserve"> «</w:t>
      </w:r>
      <w:r w:rsidRPr="0098150A">
        <w:rPr>
          <w:sz w:val="28"/>
          <w:szCs w:val="28"/>
        </w:rPr>
        <w:t>О первоочередных мерах по подгото</w:t>
      </w:r>
      <w:r w:rsidR="0098150A" w:rsidRPr="0098150A">
        <w:rPr>
          <w:sz w:val="28"/>
          <w:szCs w:val="28"/>
        </w:rPr>
        <w:t>вке к пожароопасному сезону 2024</w:t>
      </w:r>
      <w:r w:rsidRPr="0098150A">
        <w:rPr>
          <w:sz w:val="28"/>
          <w:szCs w:val="28"/>
        </w:rPr>
        <w:t xml:space="preserve"> года</w:t>
      </w:r>
      <w:r w:rsidRPr="0098150A">
        <w:rPr>
          <w:bCs/>
          <w:sz w:val="28"/>
          <w:szCs w:val="28"/>
        </w:rPr>
        <w:t xml:space="preserve"> на территории </w:t>
      </w:r>
      <w:r w:rsidR="0098150A" w:rsidRPr="0098150A">
        <w:rPr>
          <w:bCs/>
          <w:sz w:val="28"/>
          <w:szCs w:val="28"/>
        </w:rPr>
        <w:t>Калганского муниципального округа</w:t>
      </w:r>
      <w:r w:rsidR="00FC404F" w:rsidRPr="0098150A">
        <w:rPr>
          <w:bCs/>
          <w:sz w:val="28"/>
          <w:szCs w:val="28"/>
        </w:rPr>
        <w:t>.</w:t>
      </w:r>
    </w:p>
    <w:p w:rsidR="0062230B" w:rsidRPr="0098150A" w:rsidRDefault="00BC1D4E" w:rsidP="00797EAB">
      <w:pPr>
        <w:pStyle w:val="a9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150A">
        <w:rPr>
          <w:rFonts w:ascii="Times New Roman" w:hAnsi="Times New Roman"/>
          <w:sz w:val="28"/>
          <w:szCs w:val="28"/>
        </w:rPr>
        <w:t>1</w:t>
      </w:r>
      <w:r w:rsidR="00471D3D" w:rsidRPr="0098150A">
        <w:rPr>
          <w:rFonts w:ascii="Times New Roman" w:hAnsi="Times New Roman"/>
          <w:sz w:val="28"/>
          <w:szCs w:val="28"/>
        </w:rPr>
        <w:t>4</w:t>
      </w:r>
      <w:r w:rsidR="002B7728" w:rsidRPr="0098150A">
        <w:rPr>
          <w:rFonts w:ascii="Times New Roman" w:hAnsi="Times New Roman"/>
          <w:sz w:val="28"/>
          <w:szCs w:val="28"/>
        </w:rPr>
        <w:t>. Настоящее постановление вступает в силу</w:t>
      </w:r>
      <w:r w:rsidR="00013E00" w:rsidRPr="0098150A">
        <w:rPr>
          <w:rFonts w:ascii="Times New Roman" w:hAnsi="Times New Roman"/>
          <w:sz w:val="28"/>
          <w:szCs w:val="28"/>
        </w:rPr>
        <w:t xml:space="preserve"> на следующий день, после </w:t>
      </w:r>
      <w:r w:rsidR="002B7728" w:rsidRPr="0098150A">
        <w:rPr>
          <w:rFonts w:ascii="Times New Roman" w:hAnsi="Times New Roman"/>
          <w:sz w:val="28"/>
          <w:szCs w:val="28"/>
        </w:rPr>
        <w:t>дня его официального опубликования (обнародования).</w:t>
      </w:r>
    </w:p>
    <w:p w:rsidR="0062230B" w:rsidRPr="0098150A" w:rsidRDefault="00BC1D4E" w:rsidP="0062230B">
      <w:pPr>
        <w:pStyle w:val="a9"/>
        <w:spacing w:line="240" w:lineRule="auto"/>
        <w:ind w:left="0" w:firstLine="567"/>
        <w:jc w:val="both"/>
        <w:rPr>
          <w:rFonts w:ascii="Times New Roman" w:hAnsi="Times New Roman"/>
          <w:noProof/>
          <w:sz w:val="28"/>
          <w:szCs w:val="28"/>
        </w:rPr>
      </w:pPr>
      <w:r w:rsidRPr="0098150A">
        <w:rPr>
          <w:rFonts w:ascii="Times New Roman" w:hAnsi="Times New Roman"/>
          <w:bCs/>
          <w:sz w:val="28"/>
          <w:szCs w:val="28"/>
        </w:rPr>
        <w:t>1</w:t>
      </w:r>
      <w:r w:rsidR="00471D3D" w:rsidRPr="0098150A">
        <w:rPr>
          <w:rFonts w:ascii="Times New Roman" w:hAnsi="Times New Roman"/>
          <w:bCs/>
          <w:sz w:val="28"/>
          <w:szCs w:val="28"/>
        </w:rPr>
        <w:t>5</w:t>
      </w:r>
      <w:r w:rsidR="002B7728" w:rsidRPr="0098150A">
        <w:rPr>
          <w:rFonts w:ascii="Times New Roman" w:hAnsi="Times New Roman"/>
          <w:bCs/>
          <w:sz w:val="28"/>
          <w:szCs w:val="28"/>
        </w:rPr>
        <w:t xml:space="preserve">. Полный текст постановления </w:t>
      </w:r>
      <w:r w:rsidR="003F1C1C" w:rsidRPr="0098150A">
        <w:rPr>
          <w:rFonts w:ascii="Times New Roman" w:hAnsi="Times New Roman"/>
          <w:bCs/>
          <w:sz w:val="28"/>
          <w:szCs w:val="28"/>
        </w:rPr>
        <w:t xml:space="preserve">опубликовать </w:t>
      </w:r>
      <w:r w:rsidR="002B7728" w:rsidRPr="0098150A">
        <w:rPr>
          <w:rFonts w:ascii="Times New Roman" w:hAnsi="Times New Roman"/>
          <w:sz w:val="28"/>
          <w:szCs w:val="28"/>
        </w:rPr>
        <w:t xml:space="preserve">(обнародовать) на информационных стендах </w:t>
      </w:r>
      <w:r w:rsidR="003F1C1C" w:rsidRPr="0098150A">
        <w:rPr>
          <w:rFonts w:ascii="Times New Roman" w:hAnsi="Times New Roman"/>
          <w:sz w:val="28"/>
          <w:szCs w:val="28"/>
        </w:rPr>
        <w:t xml:space="preserve"> Калганского </w:t>
      </w:r>
      <w:r w:rsidR="002B7728" w:rsidRPr="0098150A">
        <w:rPr>
          <w:rFonts w:ascii="Times New Roman" w:hAnsi="Times New Roman"/>
          <w:sz w:val="28"/>
          <w:szCs w:val="28"/>
        </w:rPr>
        <w:t xml:space="preserve">муниципального </w:t>
      </w:r>
      <w:r w:rsidR="003F1C1C" w:rsidRPr="0098150A">
        <w:rPr>
          <w:rFonts w:ascii="Times New Roman" w:hAnsi="Times New Roman"/>
          <w:sz w:val="28"/>
          <w:szCs w:val="28"/>
        </w:rPr>
        <w:t>округа</w:t>
      </w:r>
      <w:r w:rsidR="002B7728" w:rsidRPr="0098150A">
        <w:rPr>
          <w:rFonts w:ascii="Times New Roman" w:hAnsi="Times New Roman"/>
          <w:sz w:val="28"/>
          <w:szCs w:val="28"/>
        </w:rPr>
        <w:t xml:space="preserve"> и в информационно-телекоммуникационной сети «Интернет» по адресу </w:t>
      </w:r>
      <w:r w:rsidR="002B7728" w:rsidRPr="0098150A">
        <w:rPr>
          <w:rFonts w:ascii="Times New Roman" w:hAnsi="Times New Roman"/>
          <w:bCs/>
          <w:sz w:val="28"/>
          <w:szCs w:val="28"/>
          <w:u w:val="single"/>
          <w:lang w:val="en-US"/>
        </w:rPr>
        <w:t>https</w:t>
      </w:r>
      <w:r w:rsidR="002B7728" w:rsidRPr="0098150A">
        <w:rPr>
          <w:rFonts w:ascii="Times New Roman" w:hAnsi="Times New Roman"/>
          <w:bCs/>
          <w:sz w:val="28"/>
          <w:szCs w:val="28"/>
          <w:u w:val="single"/>
        </w:rPr>
        <w:t>://</w:t>
      </w:r>
      <w:r w:rsidR="002B7728" w:rsidRPr="0098150A">
        <w:rPr>
          <w:rFonts w:ascii="Times New Roman" w:hAnsi="Times New Roman"/>
          <w:bCs/>
          <w:sz w:val="28"/>
          <w:szCs w:val="28"/>
          <w:u w:val="single"/>
          <w:lang w:val="en-US"/>
        </w:rPr>
        <w:t>kalgan</w:t>
      </w:r>
      <w:r w:rsidR="002B7728" w:rsidRPr="0098150A">
        <w:rPr>
          <w:rFonts w:ascii="Times New Roman" w:hAnsi="Times New Roman"/>
          <w:bCs/>
          <w:sz w:val="28"/>
          <w:szCs w:val="28"/>
          <w:u w:val="single"/>
        </w:rPr>
        <w:t>.75.</w:t>
      </w:r>
      <w:r w:rsidR="002B7728" w:rsidRPr="0098150A">
        <w:rPr>
          <w:rFonts w:ascii="Times New Roman" w:hAnsi="Times New Roman"/>
          <w:bCs/>
          <w:sz w:val="28"/>
          <w:szCs w:val="28"/>
          <w:u w:val="single"/>
          <w:lang w:val="en-US"/>
        </w:rPr>
        <w:t>ru</w:t>
      </w:r>
      <w:r w:rsidR="002B7728" w:rsidRPr="0098150A">
        <w:rPr>
          <w:rFonts w:ascii="Times New Roman" w:hAnsi="Times New Roman"/>
          <w:bCs/>
          <w:sz w:val="28"/>
          <w:szCs w:val="28"/>
        </w:rPr>
        <w:t>.</w:t>
      </w:r>
    </w:p>
    <w:p w:rsidR="002B7728" w:rsidRPr="0098150A" w:rsidRDefault="00BC1D4E" w:rsidP="0062230B">
      <w:pPr>
        <w:pStyle w:val="a9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150A">
        <w:rPr>
          <w:rFonts w:ascii="Times New Roman" w:hAnsi="Times New Roman"/>
          <w:sz w:val="28"/>
          <w:szCs w:val="28"/>
        </w:rPr>
        <w:t>1</w:t>
      </w:r>
      <w:r w:rsidR="00471D3D" w:rsidRPr="0098150A">
        <w:rPr>
          <w:rFonts w:ascii="Times New Roman" w:hAnsi="Times New Roman"/>
          <w:sz w:val="28"/>
          <w:szCs w:val="28"/>
        </w:rPr>
        <w:t>6</w:t>
      </w:r>
      <w:r w:rsidR="002B7728" w:rsidRPr="0098150A">
        <w:rPr>
          <w:rFonts w:ascii="Times New Roman" w:hAnsi="Times New Roman"/>
          <w:sz w:val="28"/>
          <w:szCs w:val="28"/>
        </w:rPr>
        <w:t>. Контроль, за исполнением настоящего постановления, оставляю за собой.</w:t>
      </w:r>
    </w:p>
    <w:p w:rsidR="00463CA0" w:rsidRPr="0098150A" w:rsidRDefault="00463CA0" w:rsidP="00463CA0">
      <w:pPr>
        <w:ind w:left="2269" w:hanging="2269"/>
        <w:contextualSpacing/>
        <w:rPr>
          <w:sz w:val="28"/>
          <w:szCs w:val="28"/>
        </w:rPr>
      </w:pPr>
    </w:p>
    <w:p w:rsidR="00463CA0" w:rsidRPr="0098150A" w:rsidRDefault="002F459B" w:rsidP="00463CA0">
      <w:pPr>
        <w:ind w:left="2269" w:hanging="2269"/>
        <w:contextualSpacing/>
        <w:rPr>
          <w:sz w:val="28"/>
          <w:szCs w:val="28"/>
        </w:rPr>
      </w:pPr>
      <w:r w:rsidRPr="0098150A">
        <w:rPr>
          <w:sz w:val="28"/>
          <w:szCs w:val="28"/>
        </w:rPr>
        <w:t xml:space="preserve">           </w:t>
      </w:r>
      <w:r w:rsidR="00272C5E" w:rsidRPr="0098150A">
        <w:rPr>
          <w:sz w:val="28"/>
          <w:szCs w:val="28"/>
        </w:rPr>
        <w:t xml:space="preserve"> Глава Калганского  муниципального  </w:t>
      </w:r>
    </w:p>
    <w:p w:rsidR="00471D3D" w:rsidRPr="0098150A" w:rsidRDefault="00781210" w:rsidP="00A66DB9">
      <w:pPr>
        <w:pStyle w:val="a9"/>
        <w:tabs>
          <w:tab w:val="left" w:pos="709"/>
        </w:tabs>
        <w:spacing w:line="240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98150A">
        <w:rPr>
          <w:rFonts w:ascii="Times New Roman" w:hAnsi="Times New Roman"/>
          <w:sz w:val="28"/>
          <w:szCs w:val="28"/>
        </w:rPr>
        <w:t xml:space="preserve"> </w:t>
      </w:r>
      <w:r w:rsidR="0098150A" w:rsidRPr="0098150A">
        <w:rPr>
          <w:rFonts w:ascii="Times New Roman" w:hAnsi="Times New Roman"/>
          <w:sz w:val="28"/>
          <w:szCs w:val="28"/>
        </w:rPr>
        <w:t xml:space="preserve"> муниципального округа </w:t>
      </w:r>
      <w:r w:rsidR="002F459B" w:rsidRPr="0098150A">
        <w:rPr>
          <w:rFonts w:ascii="Times New Roman" w:hAnsi="Times New Roman"/>
          <w:sz w:val="28"/>
          <w:szCs w:val="28"/>
        </w:rPr>
        <w:t xml:space="preserve">              </w:t>
      </w:r>
      <w:r w:rsidR="00272C5E" w:rsidRPr="0098150A">
        <w:rPr>
          <w:rFonts w:ascii="Times New Roman" w:hAnsi="Times New Roman"/>
          <w:sz w:val="28"/>
          <w:szCs w:val="28"/>
        </w:rPr>
        <w:t xml:space="preserve">                        </w:t>
      </w:r>
      <w:r w:rsidR="002F459B" w:rsidRPr="0098150A">
        <w:rPr>
          <w:rFonts w:ascii="Times New Roman" w:hAnsi="Times New Roman"/>
          <w:sz w:val="28"/>
          <w:szCs w:val="28"/>
        </w:rPr>
        <w:t xml:space="preserve">     </w:t>
      </w:r>
      <w:r w:rsidR="0098150A" w:rsidRPr="0098150A">
        <w:rPr>
          <w:rFonts w:ascii="Times New Roman" w:hAnsi="Times New Roman"/>
          <w:sz w:val="28"/>
          <w:szCs w:val="28"/>
        </w:rPr>
        <w:t xml:space="preserve">        </w:t>
      </w:r>
      <w:r w:rsidR="002F459B" w:rsidRPr="0098150A">
        <w:rPr>
          <w:rFonts w:ascii="Times New Roman" w:hAnsi="Times New Roman"/>
          <w:sz w:val="28"/>
          <w:szCs w:val="28"/>
        </w:rPr>
        <w:t xml:space="preserve"> </w:t>
      </w:r>
      <w:r w:rsidR="00797EAB" w:rsidRPr="0098150A">
        <w:rPr>
          <w:rFonts w:ascii="Times New Roman" w:hAnsi="Times New Roman"/>
          <w:sz w:val="28"/>
          <w:szCs w:val="28"/>
        </w:rPr>
        <w:t>С.А. Егоров</w:t>
      </w:r>
    </w:p>
    <w:p w:rsidR="000902F0" w:rsidRPr="0098150A" w:rsidRDefault="000902F0" w:rsidP="00A66DB9">
      <w:pPr>
        <w:pStyle w:val="a9"/>
        <w:tabs>
          <w:tab w:val="left" w:pos="709"/>
        </w:tabs>
        <w:spacing w:line="240" w:lineRule="atLeast"/>
        <w:ind w:left="709"/>
        <w:jc w:val="both"/>
        <w:rPr>
          <w:rFonts w:ascii="Times New Roman" w:hAnsi="Times New Roman"/>
          <w:sz w:val="28"/>
          <w:szCs w:val="28"/>
        </w:rPr>
      </w:pPr>
    </w:p>
    <w:sectPr w:rsidR="000902F0" w:rsidRPr="0098150A" w:rsidSect="0098150A">
      <w:headerReference w:type="default" r:id="rId8"/>
      <w:pgSz w:w="11906" w:h="16838" w:code="9"/>
      <w:pgMar w:top="1134" w:right="851" w:bottom="851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F4C" w:rsidRDefault="00856F4C" w:rsidP="00516CEA">
      <w:r>
        <w:separator/>
      </w:r>
    </w:p>
  </w:endnote>
  <w:endnote w:type="continuationSeparator" w:id="0">
    <w:p w:rsidR="00856F4C" w:rsidRDefault="00856F4C" w:rsidP="00516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F4C" w:rsidRDefault="00856F4C" w:rsidP="00516CEA">
      <w:r>
        <w:separator/>
      </w:r>
    </w:p>
  </w:footnote>
  <w:footnote w:type="continuationSeparator" w:id="0">
    <w:p w:rsidR="00856F4C" w:rsidRDefault="00856F4C" w:rsidP="00516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E32" w:rsidRPr="007B66EC" w:rsidRDefault="00FC02C0" w:rsidP="004A5952">
    <w:pPr>
      <w:pStyle w:val="a3"/>
      <w:framePr w:wrap="auto" w:vAnchor="text" w:hAnchor="page" w:x="6666" w:y="-224"/>
      <w:rPr>
        <w:rStyle w:val="a5"/>
        <w:sz w:val="28"/>
        <w:szCs w:val="28"/>
      </w:rPr>
    </w:pPr>
    <w:r w:rsidRPr="007B66EC">
      <w:rPr>
        <w:rStyle w:val="a5"/>
        <w:sz w:val="28"/>
        <w:szCs w:val="28"/>
      </w:rPr>
      <w:fldChar w:fldCharType="begin"/>
    </w:r>
    <w:r w:rsidR="0024432C" w:rsidRPr="007B66EC">
      <w:rPr>
        <w:rStyle w:val="a5"/>
        <w:sz w:val="28"/>
        <w:szCs w:val="28"/>
      </w:rPr>
      <w:instrText xml:space="preserve">PAGE  </w:instrText>
    </w:r>
    <w:r w:rsidRPr="007B66EC">
      <w:rPr>
        <w:rStyle w:val="a5"/>
        <w:sz w:val="28"/>
        <w:szCs w:val="28"/>
      </w:rPr>
      <w:fldChar w:fldCharType="separate"/>
    </w:r>
    <w:r w:rsidR="007E465C">
      <w:rPr>
        <w:rStyle w:val="a5"/>
        <w:noProof/>
        <w:sz w:val="28"/>
        <w:szCs w:val="28"/>
      </w:rPr>
      <w:t>8</w:t>
    </w:r>
    <w:r w:rsidRPr="007B66EC">
      <w:rPr>
        <w:rStyle w:val="a5"/>
        <w:sz w:val="28"/>
        <w:szCs w:val="28"/>
      </w:rPr>
      <w:fldChar w:fldCharType="end"/>
    </w:r>
  </w:p>
  <w:p w:rsidR="00517E32" w:rsidRDefault="00856F4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09E8"/>
    <w:multiLevelType w:val="hybridMultilevel"/>
    <w:tmpl w:val="03FA01A2"/>
    <w:lvl w:ilvl="0" w:tplc="4CF6EB7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5172FC0"/>
    <w:multiLevelType w:val="hybridMultilevel"/>
    <w:tmpl w:val="7BC4AE80"/>
    <w:lvl w:ilvl="0" w:tplc="35428346">
      <w:start w:val="1"/>
      <w:numFmt w:val="decimal"/>
      <w:lvlText w:val="%1."/>
      <w:lvlJc w:val="left"/>
      <w:pPr>
        <w:ind w:left="1849" w:hanging="11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E6348B3"/>
    <w:multiLevelType w:val="hybridMultilevel"/>
    <w:tmpl w:val="4DBC9008"/>
    <w:lvl w:ilvl="0" w:tplc="EF7ADFE2">
      <w:start w:val="1"/>
      <w:numFmt w:val="decimal"/>
      <w:lvlText w:val="%1."/>
      <w:lvlJc w:val="left"/>
      <w:pPr>
        <w:ind w:left="1864" w:hanging="11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5721A04"/>
    <w:multiLevelType w:val="multilevel"/>
    <w:tmpl w:val="968E5D9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auto"/>
      </w:rPr>
    </w:lvl>
  </w:abstractNum>
  <w:abstractNum w:abstractNumId="4" w15:restartNumberingAfterBreak="0">
    <w:nsid w:val="39A3531D"/>
    <w:multiLevelType w:val="hybridMultilevel"/>
    <w:tmpl w:val="1C9A984A"/>
    <w:lvl w:ilvl="0" w:tplc="133891D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AE4B9D"/>
    <w:multiLevelType w:val="multilevel"/>
    <w:tmpl w:val="6B0ABD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65122C83"/>
    <w:multiLevelType w:val="hybridMultilevel"/>
    <w:tmpl w:val="4B100AD2"/>
    <w:lvl w:ilvl="0" w:tplc="6422D1AA">
      <w:start w:val="6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69E5D8E"/>
    <w:multiLevelType w:val="hybridMultilevel"/>
    <w:tmpl w:val="F0047AB0"/>
    <w:lvl w:ilvl="0" w:tplc="89866C16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19F"/>
    <w:rsid w:val="00013E00"/>
    <w:rsid w:val="0002033F"/>
    <w:rsid w:val="000359D2"/>
    <w:rsid w:val="000377C6"/>
    <w:rsid w:val="00057863"/>
    <w:rsid w:val="00067963"/>
    <w:rsid w:val="00070DF9"/>
    <w:rsid w:val="00083BA5"/>
    <w:rsid w:val="000902F0"/>
    <w:rsid w:val="000941D4"/>
    <w:rsid w:val="00094776"/>
    <w:rsid w:val="000A45F5"/>
    <w:rsid w:val="000B4B5E"/>
    <w:rsid w:val="000C7786"/>
    <w:rsid w:val="000D1356"/>
    <w:rsid w:val="000F639C"/>
    <w:rsid w:val="0011374F"/>
    <w:rsid w:val="00140206"/>
    <w:rsid w:val="0015251C"/>
    <w:rsid w:val="00156C13"/>
    <w:rsid w:val="001673FC"/>
    <w:rsid w:val="00172884"/>
    <w:rsid w:val="001770F6"/>
    <w:rsid w:val="00181E9D"/>
    <w:rsid w:val="00193896"/>
    <w:rsid w:val="001955B4"/>
    <w:rsid w:val="001E038C"/>
    <w:rsid w:val="002123C1"/>
    <w:rsid w:val="0022631C"/>
    <w:rsid w:val="002337E0"/>
    <w:rsid w:val="0024432C"/>
    <w:rsid w:val="00247979"/>
    <w:rsid w:val="002568BC"/>
    <w:rsid w:val="00256E26"/>
    <w:rsid w:val="00263677"/>
    <w:rsid w:val="00272C5E"/>
    <w:rsid w:val="002B7728"/>
    <w:rsid w:val="002B7F76"/>
    <w:rsid w:val="002C31A6"/>
    <w:rsid w:val="002F459B"/>
    <w:rsid w:val="00321769"/>
    <w:rsid w:val="00342918"/>
    <w:rsid w:val="0036267D"/>
    <w:rsid w:val="00366288"/>
    <w:rsid w:val="00374F3D"/>
    <w:rsid w:val="003B0D0F"/>
    <w:rsid w:val="003B6F93"/>
    <w:rsid w:val="003C7B11"/>
    <w:rsid w:val="003C7F8E"/>
    <w:rsid w:val="003F1C1C"/>
    <w:rsid w:val="003F4174"/>
    <w:rsid w:val="00410431"/>
    <w:rsid w:val="00432F09"/>
    <w:rsid w:val="004421B7"/>
    <w:rsid w:val="0046125C"/>
    <w:rsid w:val="00463CA0"/>
    <w:rsid w:val="00471D3D"/>
    <w:rsid w:val="00497F55"/>
    <w:rsid w:val="004A6F5F"/>
    <w:rsid w:val="004C00B8"/>
    <w:rsid w:val="004D03AA"/>
    <w:rsid w:val="004F77C3"/>
    <w:rsid w:val="00516CEA"/>
    <w:rsid w:val="0053219F"/>
    <w:rsid w:val="0053428D"/>
    <w:rsid w:val="005427D3"/>
    <w:rsid w:val="0057136C"/>
    <w:rsid w:val="005A3E8E"/>
    <w:rsid w:val="005A4196"/>
    <w:rsid w:val="006055FE"/>
    <w:rsid w:val="006128D7"/>
    <w:rsid w:val="0062230B"/>
    <w:rsid w:val="0062545C"/>
    <w:rsid w:val="00625ABB"/>
    <w:rsid w:val="00643F97"/>
    <w:rsid w:val="006521EB"/>
    <w:rsid w:val="00681087"/>
    <w:rsid w:val="00694FDD"/>
    <w:rsid w:val="006C4836"/>
    <w:rsid w:val="00702C52"/>
    <w:rsid w:val="0071281B"/>
    <w:rsid w:val="007527DB"/>
    <w:rsid w:val="00781210"/>
    <w:rsid w:val="00797EAB"/>
    <w:rsid w:val="007D6A74"/>
    <w:rsid w:val="007E465C"/>
    <w:rsid w:val="00803B28"/>
    <w:rsid w:val="00856F4C"/>
    <w:rsid w:val="00871B9E"/>
    <w:rsid w:val="00885F51"/>
    <w:rsid w:val="00894031"/>
    <w:rsid w:val="008A0970"/>
    <w:rsid w:val="008A2128"/>
    <w:rsid w:val="008A4D0E"/>
    <w:rsid w:val="008C3D29"/>
    <w:rsid w:val="008C5204"/>
    <w:rsid w:val="008D052C"/>
    <w:rsid w:val="008F65A4"/>
    <w:rsid w:val="00906C72"/>
    <w:rsid w:val="0091716A"/>
    <w:rsid w:val="009429FB"/>
    <w:rsid w:val="0098150A"/>
    <w:rsid w:val="009C02E2"/>
    <w:rsid w:val="009C5765"/>
    <w:rsid w:val="009E0101"/>
    <w:rsid w:val="00A00BE2"/>
    <w:rsid w:val="00A063F2"/>
    <w:rsid w:val="00A218A8"/>
    <w:rsid w:val="00A34815"/>
    <w:rsid w:val="00A4220D"/>
    <w:rsid w:val="00A66DB9"/>
    <w:rsid w:val="00A94E42"/>
    <w:rsid w:val="00A9740F"/>
    <w:rsid w:val="00AB4E5E"/>
    <w:rsid w:val="00AE0361"/>
    <w:rsid w:val="00AE10FC"/>
    <w:rsid w:val="00AE17CC"/>
    <w:rsid w:val="00B20A36"/>
    <w:rsid w:val="00B20F23"/>
    <w:rsid w:val="00B2461D"/>
    <w:rsid w:val="00B523BE"/>
    <w:rsid w:val="00B60B76"/>
    <w:rsid w:val="00B91C44"/>
    <w:rsid w:val="00BA153C"/>
    <w:rsid w:val="00BC1D4E"/>
    <w:rsid w:val="00BC3098"/>
    <w:rsid w:val="00BC3755"/>
    <w:rsid w:val="00BF6D39"/>
    <w:rsid w:val="00C14EF5"/>
    <w:rsid w:val="00C21807"/>
    <w:rsid w:val="00C41A2A"/>
    <w:rsid w:val="00C518FD"/>
    <w:rsid w:val="00C6241E"/>
    <w:rsid w:val="00C93BA2"/>
    <w:rsid w:val="00CA6F83"/>
    <w:rsid w:val="00CB2450"/>
    <w:rsid w:val="00CB4A15"/>
    <w:rsid w:val="00CC06D3"/>
    <w:rsid w:val="00CC5AC9"/>
    <w:rsid w:val="00D048F4"/>
    <w:rsid w:val="00D23E64"/>
    <w:rsid w:val="00D3561C"/>
    <w:rsid w:val="00D40B57"/>
    <w:rsid w:val="00D61CD9"/>
    <w:rsid w:val="00D71155"/>
    <w:rsid w:val="00D94DC3"/>
    <w:rsid w:val="00D95494"/>
    <w:rsid w:val="00DC2D59"/>
    <w:rsid w:val="00DC60BA"/>
    <w:rsid w:val="00DE0129"/>
    <w:rsid w:val="00DE04A1"/>
    <w:rsid w:val="00DE2DD1"/>
    <w:rsid w:val="00DE4FF9"/>
    <w:rsid w:val="00DF5A40"/>
    <w:rsid w:val="00E05F8F"/>
    <w:rsid w:val="00E1013B"/>
    <w:rsid w:val="00E10F04"/>
    <w:rsid w:val="00E16246"/>
    <w:rsid w:val="00E201E6"/>
    <w:rsid w:val="00E400FB"/>
    <w:rsid w:val="00E40A6A"/>
    <w:rsid w:val="00E4597D"/>
    <w:rsid w:val="00E56B29"/>
    <w:rsid w:val="00E75198"/>
    <w:rsid w:val="00E90D85"/>
    <w:rsid w:val="00EC457D"/>
    <w:rsid w:val="00EC6794"/>
    <w:rsid w:val="00EF38FB"/>
    <w:rsid w:val="00F234A3"/>
    <w:rsid w:val="00F425B3"/>
    <w:rsid w:val="00F4443C"/>
    <w:rsid w:val="00F9330D"/>
    <w:rsid w:val="00FC02C0"/>
    <w:rsid w:val="00FC404F"/>
    <w:rsid w:val="00FF4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A79FA"/>
  <w15:docId w15:val="{1BC2963D-0686-4E1E-8F09-6F713885C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1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2918"/>
    <w:pPr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1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321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53219F"/>
    <w:rPr>
      <w:rFonts w:cs="Times New Roman"/>
    </w:rPr>
  </w:style>
  <w:style w:type="paragraph" w:customStyle="1" w:styleId="formattext">
    <w:name w:val="formattext"/>
    <w:basedOn w:val="a"/>
    <w:rsid w:val="0053219F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basedOn w:val="a"/>
    <w:uiPriority w:val="1"/>
    <w:qFormat/>
    <w:rsid w:val="0053219F"/>
    <w:pPr>
      <w:widowControl/>
      <w:spacing w:before="100" w:beforeAutospacing="1" w:after="60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3219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21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7">
    <w:name w:val="Font Style17"/>
    <w:basedOn w:val="a0"/>
    <w:rsid w:val="0053219F"/>
    <w:rPr>
      <w:rFonts w:ascii="Times New Roman" w:hAnsi="Times New Roman" w:cs="Times New Roman" w:hint="default"/>
      <w:sz w:val="24"/>
      <w:szCs w:val="24"/>
    </w:rPr>
  </w:style>
  <w:style w:type="paragraph" w:styleId="a9">
    <w:name w:val="List Paragraph"/>
    <w:basedOn w:val="a"/>
    <w:uiPriority w:val="34"/>
    <w:qFormat/>
    <w:rsid w:val="00C93BA2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46125C"/>
    <w:rPr>
      <w:color w:val="0000FF" w:themeColor="hyperlink"/>
      <w:u w:val="single"/>
    </w:rPr>
  </w:style>
  <w:style w:type="paragraph" w:customStyle="1" w:styleId="ConsPlusNormal">
    <w:name w:val="ConsPlusNormal"/>
    <w:rsid w:val="00463C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7">
    <w:name w:val="Font Style27"/>
    <w:rsid w:val="00CA6F8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1">
    <w:name w:val="Font Style41"/>
    <w:uiPriority w:val="99"/>
    <w:rsid w:val="002B7F76"/>
    <w:rPr>
      <w:rFonts w:ascii="Times New Roman" w:hAnsi="Times New Roman"/>
      <w:color w:val="000000"/>
      <w:sz w:val="26"/>
    </w:rPr>
  </w:style>
  <w:style w:type="paragraph" w:customStyle="1" w:styleId="Style29">
    <w:name w:val="Style29"/>
    <w:basedOn w:val="a"/>
    <w:uiPriority w:val="99"/>
    <w:rsid w:val="002B7F76"/>
    <w:pPr>
      <w:autoSpaceDE w:val="0"/>
      <w:autoSpaceDN w:val="0"/>
      <w:adjustRightInd w:val="0"/>
      <w:spacing w:line="365" w:lineRule="exact"/>
      <w:jc w:val="center"/>
    </w:pPr>
    <w:rPr>
      <w:sz w:val="24"/>
      <w:szCs w:val="24"/>
    </w:rPr>
  </w:style>
  <w:style w:type="character" w:customStyle="1" w:styleId="FontStyle42">
    <w:name w:val="Font Style42"/>
    <w:uiPriority w:val="99"/>
    <w:rsid w:val="002B7F76"/>
    <w:rPr>
      <w:rFonts w:ascii="Times New Roman" w:hAnsi="Times New Roman"/>
      <w:b/>
      <w:color w:val="000000"/>
      <w:sz w:val="26"/>
    </w:rPr>
  </w:style>
  <w:style w:type="character" w:customStyle="1" w:styleId="10">
    <w:name w:val="Заголовок 1 Знак"/>
    <w:basedOn w:val="a0"/>
    <w:link w:val="1"/>
    <w:uiPriority w:val="9"/>
    <w:rsid w:val="003429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b">
    <w:name w:val="Текст (справка)"/>
    <w:basedOn w:val="a"/>
    <w:next w:val="a"/>
    <w:uiPriority w:val="99"/>
    <w:rsid w:val="00342918"/>
    <w:pPr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Style38">
    <w:name w:val="Style38"/>
    <w:basedOn w:val="a"/>
    <w:uiPriority w:val="99"/>
    <w:rsid w:val="00342918"/>
    <w:pPr>
      <w:autoSpaceDE w:val="0"/>
      <w:autoSpaceDN w:val="0"/>
      <w:adjustRightInd w:val="0"/>
      <w:spacing w:line="365" w:lineRule="exact"/>
      <w:ind w:firstLine="720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342918"/>
    <w:pPr>
      <w:autoSpaceDE w:val="0"/>
      <w:autoSpaceDN w:val="0"/>
      <w:adjustRightInd w:val="0"/>
      <w:spacing w:line="360" w:lineRule="exact"/>
      <w:ind w:firstLine="710"/>
      <w:jc w:val="both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342918"/>
    <w:pPr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342918"/>
    <w:pPr>
      <w:autoSpaceDE w:val="0"/>
      <w:autoSpaceDN w:val="0"/>
      <w:adjustRightInd w:val="0"/>
      <w:spacing w:line="365" w:lineRule="exact"/>
      <w:jc w:val="both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342918"/>
    <w:pPr>
      <w:autoSpaceDE w:val="0"/>
      <w:autoSpaceDN w:val="0"/>
      <w:adjustRightInd w:val="0"/>
      <w:spacing w:line="360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342918"/>
    <w:pPr>
      <w:autoSpaceDE w:val="0"/>
      <w:autoSpaceDN w:val="0"/>
      <w:adjustRightInd w:val="0"/>
      <w:spacing w:line="360" w:lineRule="exact"/>
    </w:pPr>
    <w:rPr>
      <w:sz w:val="24"/>
      <w:szCs w:val="24"/>
    </w:rPr>
  </w:style>
  <w:style w:type="paragraph" w:customStyle="1" w:styleId="ac">
    <w:name w:val="Знак"/>
    <w:basedOn w:val="a"/>
    <w:rsid w:val="00797EAB"/>
    <w:pPr>
      <w:adjustRightInd w:val="0"/>
      <w:spacing w:after="160" w:line="240" w:lineRule="exact"/>
      <w:jc w:val="right"/>
    </w:pPr>
    <w:rPr>
      <w:lang w:val="en-GB" w:eastAsia="en-US"/>
    </w:rPr>
  </w:style>
  <w:style w:type="paragraph" w:styleId="2">
    <w:name w:val="Body Text 2"/>
    <w:basedOn w:val="a"/>
    <w:link w:val="20"/>
    <w:rsid w:val="00797EAB"/>
    <w:pPr>
      <w:widowControl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797E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Plain Text"/>
    <w:basedOn w:val="a"/>
    <w:link w:val="ae"/>
    <w:uiPriority w:val="99"/>
    <w:rsid w:val="00B20F23"/>
    <w:pPr>
      <w:widowControl/>
    </w:pPr>
    <w:rPr>
      <w:rFonts w:ascii="Courier New" w:hAnsi="Courier New"/>
    </w:rPr>
  </w:style>
  <w:style w:type="character" w:customStyle="1" w:styleId="ae">
    <w:name w:val="Текст Знак"/>
    <w:basedOn w:val="a0"/>
    <w:link w:val="ad"/>
    <w:uiPriority w:val="99"/>
    <w:rsid w:val="00B20F2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B20F23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tab">
    <w:name w:val="tab"/>
    <w:basedOn w:val="a"/>
    <w:rsid w:val="00FC404F"/>
    <w:rPr>
      <w:rFonts w:ascii="Arial" w:hAnsi="Arial"/>
      <w:snapToGrid w:val="0"/>
    </w:rPr>
  </w:style>
  <w:style w:type="paragraph" w:customStyle="1" w:styleId="af0">
    <w:name w:val="обычный"/>
    <w:basedOn w:val="a"/>
    <w:rsid w:val="00FC404F"/>
    <w:pPr>
      <w:ind w:firstLine="720"/>
      <w:jc w:val="both"/>
    </w:pPr>
    <w:rPr>
      <w:rFonts w:ascii="Arial" w:hAnsi="Arial"/>
      <w:snapToGrid w:val="0"/>
    </w:rPr>
  </w:style>
  <w:style w:type="paragraph" w:customStyle="1" w:styleId="ConsTitle">
    <w:name w:val="ConsTitle"/>
    <w:rsid w:val="00B20A3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FontStyle14">
    <w:name w:val="Font Style14"/>
    <w:rsid w:val="00B20A36"/>
    <w:rPr>
      <w:rFonts w:ascii="Times New Roman" w:hAnsi="Times New Roman" w:cs="Times New Roman" w:hint="default"/>
      <w:sz w:val="26"/>
    </w:rPr>
  </w:style>
  <w:style w:type="paragraph" w:customStyle="1" w:styleId="Default">
    <w:name w:val="Default"/>
    <w:rsid w:val="00B20A3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7472D-9A86-4A27-A16A-33F0D686D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2926</Words>
  <Characters>16684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</cp:lastModifiedBy>
  <cp:revision>3</cp:revision>
  <cp:lastPrinted>2025-02-24T02:11:00Z</cp:lastPrinted>
  <dcterms:created xsi:type="dcterms:W3CDTF">2025-02-24T03:15:00Z</dcterms:created>
  <dcterms:modified xsi:type="dcterms:W3CDTF">2025-02-27T07:54:00Z</dcterms:modified>
</cp:coreProperties>
</file>