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21" w:rsidRDefault="00216DA0" w:rsidP="00216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A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186ED6" w:rsidRPr="00216DA0" w:rsidRDefault="00042121" w:rsidP="00216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КАЛГАНСКОГО МУНИЦИПАЛЬНОГО ОКРУГА</w:t>
      </w:r>
    </w:p>
    <w:p w:rsidR="00216DA0" w:rsidRPr="00216DA0" w:rsidRDefault="00216DA0" w:rsidP="00042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DA0" w:rsidRDefault="00216DA0" w:rsidP="00216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A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57392" w:rsidRDefault="00357392" w:rsidP="00216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DA0" w:rsidRDefault="00216DA0" w:rsidP="00216D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6DA0" w:rsidRDefault="003E493B" w:rsidP="00216D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357392">
        <w:rPr>
          <w:rFonts w:ascii="Times New Roman" w:hAnsi="Times New Roman" w:cs="Times New Roman"/>
          <w:sz w:val="28"/>
          <w:szCs w:val="28"/>
        </w:rPr>
        <w:t xml:space="preserve">июня </w:t>
      </w:r>
      <w:r w:rsidR="00042121">
        <w:rPr>
          <w:rFonts w:ascii="Times New Roman" w:hAnsi="Times New Roman" w:cs="Times New Roman"/>
          <w:sz w:val="28"/>
          <w:szCs w:val="28"/>
        </w:rPr>
        <w:t>2025</w:t>
      </w:r>
      <w:r w:rsidR="00216DA0" w:rsidRPr="00216DA0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6D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3029C">
        <w:rPr>
          <w:rFonts w:ascii="Times New Roman" w:hAnsi="Times New Roman" w:cs="Times New Roman"/>
          <w:sz w:val="28"/>
          <w:szCs w:val="28"/>
        </w:rPr>
        <w:t xml:space="preserve">    </w:t>
      </w:r>
      <w:r w:rsidR="00042121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sz w:val="28"/>
          <w:szCs w:val="28"/>
        </w:rPr>
        <w:t>187</w:t>
      </w:r>
    </w:p>
    <w:p w:rsidR="00216DA0" w:rsidRDefault="00216DA0" w:rsidP="003E4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392" w:rsidRDefault="00357392" w:rsidP="003E4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DA0" w:rsidRDefault="00216DA0" w:rsidP="003E4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Калга</w:t>
      </w:r>
    </w:p>
    <w:p w:rsidR="00216DA0" w:rsidRDefault="00216DA0" w:rsidP="003E4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392" w:rsidRDefault="00357392" w:rsidP="003E4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DA0" w:rsidRDefault="00042121" w:rsidP="003E4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подготовке к 2025-2026</w:t>
      </w:r>
      <w:r w:rsidR="00216DA0">
        <w:rPr>
          <w:rFonts w:ascii="Times New Roman" w:hAnsi="Times New Roman" w:cs="Times New Roman"/>
          <w:b/>
          <w:sz w:val="28"/>
          <w:szCs w:val="28"/>
        </w:rPr>
        <w:t xml:space="preserve"> учебному году системы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Калганского </w:t>
      </w:r>
      <w:r w:rsidR="00216DA0">
        <w:rPr>
          <w:rFonts w:ascii="Times New Roman" w:hAnsi="Times New Roman" w:cs="Times New Roman"/>
          <w:b/>
          <w:sz w:val="28"/>
          <w:szCs w:val="28"/>
        </w:rPr>
        <w:t>муниципа</w:t>
      </w:r>
      <w:r>
        <w:rPr>
          <w:rFonts w:ascii="Times New Roman" w:hAnsi="Times New Roman" w:cs="Times New Roman"/>
          <w:b/>
          <w:sz w:val="28"/>
          <w:szCs w:val="28"/>
        </w:rPr>
        <w:t>льного округа Забайкальского края</w:t>
      </w:r>
    </w:p>
    <w:p w:rsidR="00216DA0" w:rsidRDefault="00216DA0" w:rsidP="003E4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93B" w:rsidRDefault="003E493B" w:rsidP="003E4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DA0" w:rsidRPr="007E39EC" w:rsidRDefault="00216DA0" w:rsidP="003E4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46944">
        <w:rPr>
          <w:rFonts w:ascii="Times New Roman" w:hAnsi="Times New Roman" w:cs="Times New Roman"/>
          <w:sz w:val="28"/>
          <w:szCs w:val="28"/>
        </w:rPr>
        <w:t>В соответствии с рекомендациями Министерства просвещения Российской Федерации по проведению мероприятий по оценке готовности организаций, осуществляющих образовательную деятельность к началу 2025-2026</w:t>
      </w:r>
      <w:r w:rsidR="003F2940">
        <w:rPr>
          <w:rFonts w:ascii="Times New Roman" w:hAnsi="Times New Roman" w:cs="Times New Roman"/>
          <w:sz w:val="28"/>
          <w:szCs w:val="28"/>
        </w:rPr>
        <w:t xml:space="preserve"> </w:t>
      </w:r>
      <w:r w:rsidR="00A46944">
        <w:rPr>
          <w:rFonts w:ascii="Times New Roman" w:hAnsi="Times New Roman" w:cs="Times New Roman"/>
          <w:sz w:val="28"/>
          <w:szCs w:val="28"/>
        </w:rPr>
        <w:t>учебного года</w:t>
      </w:r>
      <w:r w:rsidR="003F2940">
        <w:rPr>
          <w:rFonts w:ascii="Times New Roman" w:hAnsi="Times New Roman" w:cs="Times New Roman"/>
          <w:sz w:val="28"/>
          <w:szCs w:val="28"/>
        </w:rPr>
        <w:t xml:space="preserve"> (письмо Министерства просвещения Российской Федерации от 27 мая 2025 года №СК-749/02), приказом Министерства образования и науки Забайкальского края от 29 мая 2025 года №629 «О подготовке образовательных организаций Забайкальского края к началу нового 2025-2026 учебного года</w:t>
      </w:r>
      <w:proofErr w:type="gramEnd"/>
      <w:r w:rsidR="00286846">
        <w:rPr>
          <w:rFonts w:ascii="Times New Roman" w:hAnsi="Times New Roman" w:cs="Times New Roman"/>
          <w:sz w:val="28"/>
          <w:szCs w:val="28"/>
        </w:rPr>
        <w:t>»</w:t>
      </w:r>
      <w:r w:rsidR="003F2940">
        <w:rPr>
          <w:rFonts w:ascii="Times New Roman" w:hAnsi="Times New Roman" w:cs="Times New Roman"/>
          <w:sz w:val="28"/>
          <w:szCs w:val="28"/>
        </w:rPr>
        <w:t>, руководствуясь статьей 32 Устава Калганского муниципального округа,</w:t>
      </w:r>
      <w:r w:rsidR="00A46944">
        <w:rPr>
          <w:rFonts w:ascii="Times New Roman" w:hAnsi="Times New Roman" w:cs="Times New Roman"/>
          <w:sz w:val="28"/>
          <w:szCs w:val="28"/>
        </w:rPr>
        <w:t xml:space="preserve"> </w:t>
      </w:r>
      <w:r w:rsidR="003F29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</w:t>
      </w:r>
      <w:r w:rsidR="00042121">
        <w:rPr>
          <w:rFonts w:ascii="Times New Roman" w:hAnsi="Times New Roman" w:cs="Times New Roman"/>
          <w:sz w:val="28"/>
          <w:szCs w:val="28"/>
        </w:rPr>
        <w:t xml:space="preserve"> организованного завершения 2024-2025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и подготовке образовательных </w:t>
      </w:r>
      <w:r w:rsidR="00286846">
        <w:rPr>
          <w:rFonts w:ascii="Times New Roman" w:hAnsi="Times New Roman" w:cs="Times New Roman"/>
          <w:sz w:val="28"/>
          <w:szCs w:val="28"/>
        </w:rPr>
        <w:t>учреждений</w:t>
      </w:r>
      <w:r w:rsidR="00042121">
        <w:rPr>
          <w:rFonts w:ascii="Times New Roman" w:hAnsi="Times New Roman" w:cs="Times New Roman"/>
          <w:sz w:val="28"/>
          <w:szCs w:val="28"/>
        </w:rPr>
        <w:t xml:space="preserve"> к новому 2025-2026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году, администрация </w:t>
      </w:r>
      <w:r w:rsidR="00042121">
        <w:rPr>
          <w:rFonts w:ascii="Times New Roman" w:hAnsi="Times New Roman" w:cs="Times New Roman"/>
          <w:sz w:val="28"/>
          <w:szCs w:val="28"/>
        </w:rPr>
        <w:t xml:space="preserve">Калганского </w:t>
      </w:r>
      <w:r>
        <w:rPr>
          <w:rFonts w:ascii="Times New Roman" w:hAnsi="Times New Roman" w:cs="Times New Roman"/>
          <w:sz w:val="28"/>
          <w:szCs w:val="28"/>
        </w:rPr>
        <w:t>муни</w:t>
      </w:r>
      <w:r w:rsidR="00042121">
        <w:rPr>
          <w:rFonts w:ascii="Times New Roman" w:hAnsi="Times New Roman" w:cs="Times New Roman"/>
          <w:sz w:val="28"/>
          <w:szCs w:val="28"/>
        </w:rPr>
        <w:t>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86846" w:rsidRDefault="00286846" w:rsidP="003E49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DA0" w:rsidRDefault="00216DA0" w:rsidP="003E493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подготовке образовательных </w:t>
      </w:r>
      <w:r w:rsidR="00286846">
        <w:rPr>
          <w:rFonts w:ascii="Times New Roman" w:hAnsi="Times New Roman" w:cs="Times New Roman"/>
          <w:sz w:val="28"/>
          <w:szCs w:val="28"/>
        </w:rPr>
        <w:t>учреждений</w:t>
      </w:r>
      <w:r w:rsidR="00042121">
        <w:rPr>
          <w:rFonts w:ascii="Times New Roman" w:hAnsi="Times New Roman" w:cs="Times New Roman"/>
          <w:sz w:val="28"/>
          <w:szCs w:val="28"/>
        </w:rPr>
        <w:t xml:space="preserve"> к новому 2025-2026 учебному году в Калганском муниципальном округе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216DA0" w:rsidRDefault="00216DA0" w:rsidP="003E493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приемке образовательных </w:t>
      </w:r>
      <w:r w:rsidR="00286846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к новому учебному году (приложение 2).</w:t>
      </w:r>
    </w:p>
    <w:p w:rsidR="00216DA0" w:rsidRDefault="00216DA0" w:rsidP="003E493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приемки образовательных </w:t>
      </w:r>
      <w:r w:rsidR="00286846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к новому учебному году (приложение 3).</w:t>
      </w:r>
    </w:p>
    <w:p w:rsidR="00216DA0" w:rsidRDefault="00216DA0" w:rsidP="003E493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Комитету по финансам произвести финансирование мероприятий по подготовке к новому учебному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заявок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286846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A96" w:rsidRPr="003D5A96" w:rsidRDefault="003D5A96" w:rsidP="003E493B">
      <w:pPr>
        <w:pStyle w:val="a3"/>
        <w:numPr>
          <w:ilvl w:val="0"/>
          <w:numId w:val="1"/>
        </w:numPr>
        <w:spacing w:after="0" w:line="240" w:lineRule="auto"/>
        <w:ind w:left="0" w:right="4" w:firstLine="567"/>
        <w:rPr>
          <w:rFonts w:ascii="Times New Roman" w:hAnsi="Times New Roman" w:cs="Times New Roman"/>
          <w:sz w:val="28"/>
          <w:szCs w:val="28"/>
        </w:rPr>
      </w:pPr>
      <w:r w:rsidRPr="003D5A96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 (обнародования).</w:t>
      </w:r>
    </w:p>
    <w:p w:rsidR="003D5A96" w:rsidRPr="003D5A96" w:rsidRDefault="003D5A96" w:rsidP="003E493B">
      <w:pPr>
        <w:pStyle w:val="a3"/>
        <w:numPr>
          <w:ilvl w:val="0"/>
          <w:numId w:val="1"/>
        </w:numPr>
        <w:spacing w:after="0" w:line="240" w:lineRule="auto"/>
        <w:ind w:left="0" w:right="19" w:firstLine="567"/>
        <w:rPr>
          <w:rFonts w:ascii="Times New Roman" w:hAnsi="Times New Roman" w:cs="Times New Roman"/>
          <w:sz w:val="28"/>
          <w:szCs w:val="28"/>
        </w:rPr>
      </w:pPr>
      <w:r w:rsidRPr="003D5A96">
        <w:rPr>
          <w:rFonts w:ascii="Times New Roman" w:hAnsi="Times New Roman" w:cs="Times New Roman"/>
          <w:sz w:val="28"/>
          <w:szCs w:val="28"/>
        </w:rPr>
        <w:t xml:space="preserve"> Полный текст постановления обнародовать в общественно-информационной газете «Родная земля», в информационно-телекоммуникационной сети «Интернет», по адресу https://kalgan.75.ru</w:t>
      </w:r>
      <w:r w:rsidRPr="003D5A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2DF200" wp14:editId="78A9C1AA">
            <wp:extent cx="3048" cy="304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A96">
        <w:rPr>
          <w:rFonts w:ascii="Times New Roman" w:hAnsi="Times New Roman" w:cs="Times New Roman"/>
          <w:sz w:val="28"/>
          <w:szCs w:val="28"/>
        </w:rPr>
        <w:t>.</w:t>
      </w:r>
    </w:p>
    <w:p w:rsidR="003D5A96" w:rsidRPr="003D5A96" w:rsidRDefault="003D5A96" w:rsidP="003E493B">
      <w:pPr>
        <w:pStyle w:val="a3"/>
        <w:numPr>
          <w:ilvl w:val="0"/>
          <w:numId w:val="1"/>
        </w:numPr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A9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3D5A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5A9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социальному развитию Л.Ю. Маленьких.</w:t>
      </w:r>
    </w:p>
    <w:p w:rsidR="003D5A96" w:rsidRDefault="003D5A96" w:rsidP="003E493B">
      <w:pPr>
        <w:pStyle w:val="a3"/>
        <w:spacing w:after="0" w:line="240" w:lineRule="auto"/>
        <w:ind w:right="19"/>
        <w:jc w:val="both"/>
      </w:pPr>
    </w:p>
    <w:p w:rsidR="006F1A0F" w:rsidRDefault="006F1A0F" w:rsidP="003E4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A0F" w:rsidRPr="006F1A0F" w:rsidRDefault="006F1A0F" w:rsidP="003E4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DA0" w:rsidRDefault="00216DA0" w:rsidP="00216DA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493B" w:rsidRDefault="003E493B" w:rsidP="003E4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42121">
        <w:rPr>
          <w:rFonts w:ascii="Times New Roman" w:hAnsi="Times New Roman" w:cs="Times New Roman"/>
          <w:sz w:val="28"/>
          <w:szCs w:val="28"/>
        </w:rPr>
        <w:t>Калганского</w:t>
      </w:r>
    </w:p>
    <w:p w:rsidR="003E493B" w:rsidRDefault="00042121" w:rsidP="003E4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16D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С.А. Егоров</w:t>
      </w:r>
    </w:p>
    <w:p w:rsidR="003E493B" w:rsidRDefault="003E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6DA0" w:rsidRDefault="00216DA0" w:rsidP="003E493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16DA0" w:rsidRDefault="00042121" w:rsidP="003E493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DA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42121" w:rsidRDefault="00216DA0" w:rsidP="003E493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</w:t>
      </w:r>
      <w:r w:rsidR="00042121">
        <w:rPr>
          <w:rFonts w:ascii="Times New Roman" w:hAnsi="Times New Roman" w:cs="Times New Roman"/>
          <w:sz w:val="28"/>
          <w:szCs w:val="28"/>
        </w:rPr>
        <w:t xml:space="preserve">инистрации Калганского </w:t>
      </w:r>
    </w:p>
    <w:p w:rsidR="00216DA0" w:rsidRDefault="00042121" w:rsidP="003E493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16DA0" w:rsidRDefault="00042121" w:rsidP="003E49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E493B">
        <w:rPr>
          <w:rFonts w:ascii="Times New Roman" w:hAnsi="Times New Roman" w:cs="Times New Roman"/>
          <w:sz w:val="28"/>
          <w:szCs w:val="28"/>
        </w:rPr>
        <w:t>10 июня</w:t>
      </w:r>
      <w:r>
        <w:rPr>
          <w:rFonts w:ascii="Times New Roman" w:hAnsi="Times New Roman" w:cs="Times New Roman"/>
          <w:sz w:val="28"/>
          <w:szCs w:val="28"/>
        </w:rPr>
        <w:t xml:space="preserve"> 2025 г</w:t>
      </w:r>
      <w:r w:rsidR="003E493B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E493B">
        <w:rPr>
          <w:rFonts w:ascii="Times New Roman" w:hAnsi="Times New Roman" w:cs="Times New Roman"/>
          <w:sz w:val="28"/>
          <w:szCs w:val="28"/>
        </w:rPr>
        <w:t>187</w:t>
      </w:r>
    </w:p>
    <w:p w:rsidR="00216DA0" w:rsidRDefault="00216DA0" w:rsidP="00216DA0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216DA0" w:rsidRDefault="00216DA0" w:rsidP="00216DA0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216DA0" w:rsidRDefault="00216DA0" w:rsidP="007E39EC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подготовке образовательных</w:t>
      </w:r>
      <w:r w:rsidR="007E39EC">
        <w:rPr>
          <w:rFonts w:ascii="Times New Roman" w:hAnsi="Times New Roman" w:cs="Times New Roman"/>
          <w:sz w:val="28"/>
          <w:szCs w:val="28"/>
        </w:rPr>
        <w:t xml:space="preserve"> </w:t>
      </w:r>
      <w:r w:rsidR="00286846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121">
        <w:rPr>
          <w:rFonts w:ascii="Times New Roman" w:hAnsi="Times New Roman" w:cs="Times New Roman"/>
          <w:sz w:val="28"/>
          <w:szCs w:val="28"/>
        </w:rPr>
        <w:t xml:space="preserve">Калганского </w:t>
      </w:r>
      <w:r>
        <w:rPr>
          <w:rFonts w:ascii="Times New Roman" w:hAnsi="Times New Roman" w:cs="Times New Roman"/>
          <w:sz w:val="28"/>
          <w:szCs w:val="28"/>
        </w:rPr>
        <w:t>муни</w:t>
      </w:r>
      <w:r w:rsidR="00042121">
        <w:rPr>
          <w:rFonts w:ascii="Times New Roman" w:hAnsi="Times New Roman" w:cs="Times New Roman"/>
          <w:sz w:val="28"/>
          <w:szCs w:val="28"/>
        </w:rPr>
        <w:t>ципального округа к новому 2025-2026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году</w:t>
      </w:r>
    </w:p>
    <w:p w:rsidR="00D12DF4" w:rsidRDefault="00D12DF4" w:rsidP="0004212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92"/>
        <w:gridCol w:w="2700"/>
        <w:gridCol w:w="1843"/>
        <w:gridCol w:w="3685"/>
      </w:tblGrid>
      <w:tr w:rsidR="00AF7862" w:rsidTr="00AF7862">
        <w:tc>
          <w:tcPr>
            <w:tcW w:w="592" w:type="dxa"/>
          </w:tcPr>
          <w:p w:rsidR="00AF7862" w:rsidRPr="00210114" w:rsidRDefault="00AF7862" w:rsidP="0021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01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011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AF7862" w:rsidRPr="00210114" w:rsidRDefault="00AF7862" w:rsidP="0021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1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AF7862" w:rsidRPr="00210114" w:rsidRDefault="00AF7862" w:rsidP="0021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1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85" w:type="dxa"/>
          </w:tcPr>
          <w:p w:rsidR="00AF7862" w:rsidRPr="00210114" w:rsidRDefault="00AF7862" w:rsidP="0021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1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F7862" w:rsidTr="00AF7862">
        <w:tc>
          <w:tcPr>
            <w:tcW w:w="592" w:type="dxa"/>
          </w:tcPr>
          <w:p w:rsidR="00AF7862" w:rsidRPr="00210114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AF7862" w:rsidRPr="00210114" w:rsidRDefault="00AF7862" w:rsidP="0021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с руководителями ОО по вопросам завершения 2024-20225 учебного года и начала 2025-2026 учебного года</w:t>
            </w:r>
          </w:p>
        </w:tc>
        <w:tc>
          <w:tcPr>
            <w:tcW w:w="1843" w:type="dxa"/>
          </w:tcPr>
          <w:p w:rsidR="00AF7862" w:rsidRPr="00210114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5" w:type="dxa"/>
          </w:tcPr>
          <w:p w:rsidR="00AF7862" w:rsidRPr="00210114" w:rsidRDefault="00AF7862" w:rsidP="00286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Калганского муниципального округа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образовательных учреждений</w:t>
            </w:r>
          </w:p>
        </w:tc>
      </w:tr>
      <w:tr w:rsidR="00AF7862" w:rsidTr="00AF7862">
        <w:tc>
          <w:tcPr>
            <w:tcW w:w="592" w:type="dxa"/>
          </w:tcPr>
          <w:p w:rsidR="00AF7862" w:rsidRPr="00210114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AF7862" w:rsidRPr="00210114" w:rsidRDefault="00AF7862" w:rsidP="0028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учета и обучения в образовательных учреждений детей в возрасте от 6,5 лет до 18 лет. Проведение акции «Все дети в школу»</w:t>
            </w:r>
          </w:p>
        </w:tc>
        <w:tc>
          <w:tcPr>
            <w:tcW w:w="1843" w:type="dxa"/>
          </w:tcPr>
          <w:p w:rsidR="00AF7862" w:rsidRPr="00210114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сентябрь</w:t>
            </w:r>
          </w:p>
        </w:tc>
        <w:tc>
          <w:tcPr>
            <w:tcW w:w="3685" w:type="dxa"/>
          </w:tcPr>
          <w:p w:rsidR="00AF7862" w:rsidRPr="00210114" w:rsidRDefault="00AF7862" w:rsidP="00286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 специалисты Управления образования администрации Калганского муниципального округа, руководители образовательных учреждений</w:t>
            </w:r>
          </w:p>
        </w:tc>
      </w:tr>
      <w:tr w:rsidR="00AF7862" w:rsidTr="00AF7862">
        <w:tc>
          <w:tcPr>
            <w:tcW w:w="592" w:type="dxa"/>
          </w:tcPr>
          <w:p w:rsidR="00AF7862" w:rsidRPr="00210114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AF7862" w:rsidRPr="00210114" w:rsidRDefault="00AF7862" w:rsidP="0028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косметического ремонта в образовательных учреждениях:</w:t>
            </w:r>
          </w:p>
        </w:tc>
        <w:tc>
          <w:tcPr>
            <w:tcW w:w="1843" w:type="dxa"/>
          </w:tcPr>
          <w:p w:rsidR="00AF7862" w:rsidRPr="00210114" w:rsidRDefault="00AF7862" w:rsidP="00921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24.06.2025 года по 11.08.2025 года</w:t>
            </w:r>
          </w:p>
        </w:tc>
        <w:tc>
          <w:tcPr>
            <w:tcW w:w="3685" w:type="dxa"/>
          </w:tcPr>
          <w:p w:rsidR="00AF7862" w:rsidRPr="00210114" w:rsidRDefault="00AF7862" w:rsidP="00286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AF7862" w:rsidTr="00AF7862">
        <w:tc>
          <w:tcPr>
            <w:tcW w:w="592" w:type="dxa"/>
          </w:tcPr>
          <w:p w:rsidR="00AF7862" w:rsidRPr="00210114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AF7862" w:rsidRDefault="00AF7862" w:rsidP="00D1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мероприятий, направленных на обеспечение комплексной безопасности и антитеррористической защищенности муниципальных образовательных учреждений, с учетом предложений заинтересованных учреждений и ведомств</w:t>
            </w:r>
          </w:p>
        </w:tc>
        <w:tc>
          <w:tcPr>
            <w:tcW w:w="1843" w:type="dxa"/>
          </w:tcPr>
          <w:p w:rsidR="00AF7862" w:rsidRPr="00210114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август</w:t>
            </w:r>
          </w:p>
        </w:tc>
        <w:tc>
          <w:tcPr>
            <w:tcW w:w="3685" w:type="dxa"/>
          </w:tcPr>
          <w:p w:rsidR="00AF7862" w:rsidRPr="00210114" w:rsidRDefault="00AF7862" w:rsidP="00D1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AF7862" w:rsidTr="00AF7862">
        <w:tc>
          <w:tcPr>
            <w:tcW w:w="592" w:type="dxa"/>
          </w:tcPr>
          <w:p w:rsidR="00AF7862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AF7862" w:rsidRDefault="00AF7862" w:rsidP="0021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приемки образовательных организаций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новому учебному году</w:t>
            </w:r>
          </w:p>
        </w:tc>
        <w:tc>
          <w:tcPr>
            <w:tcW w:w="1843" w:type="dxa"/>
          </w:tcPr>
          <w:p w:rsidR="00AF7862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15.08.2025 года</w:t>
            </w:r>
          </w:p>
        </w:tc>
        <w:tc>
          <w:tcPr>
            <w:tcW w:w="3685" w:type="dxa"/>
          </w:tcPr>
          <w:p w:rsidR="00AF7862" w:rsidRDefault="00AF7862" w:rsidP="00D1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Калганского муниципального 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образовательных учреждений</w:t>
            </w:r>
          </w:p>
        </w:tc>
      </w:tr>
      <w:tr w:rsidR="00AF7862" w:rsidTr="00AF7862">
        <w:tc>
          <w:tcPr>
            <w:tcW w:w="592" w:type="dxa"/>
          </w:tcPr>
          <w:p w:rsidR="00AF7862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</w:tcPr>
          <w:p w:rsidR="00AF7862" w:rsidRDefault="00AF7862" w:rsidP="0021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районной августовской учительской конференции</w:t>
            </w:r>
          </w:p>
        </w:tc>
        <w:tc>
          <w:tcPr>
            <w:tcW w:w="1843" w:type="dxa"/>
          </w:tcPr>
          <w:p w:rsidR="00AF7862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</w:tcPr>
          <w:p w:rsidR="00AF7862" w:rsidRDefault="00AF7862" w:rsidP="00216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Калганского муниципального округа</w:t>
            </w:r>
          </w:p>
        </w:tc>
      </w:tr>
    </w:tbl>
    <w:p w:rsidR="0066001A" w:rsidRDefault="0066001A" w:rsidP="00D12D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9EC" w:rsidRDefault="007E39EC" w:rsidP="00D12D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9EC" w:rsidRDefault="007E39EC" w:rsidP="00D12D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93B" w:rsidRDefault="003E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06F2" w:rsidRDefault="007906F2" w:rsidP="0066001A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E493B" w:rsidRDefault="003E493B" w:rsidP="003E493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493B" w:rsidRDefault="003E493B" w:rsidP="003E493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Калганского </w:t>
      </w:r>
    </w:p>
    <w:p w:rsidR="003E493B" w:rsidRDefault="003E493B" w:rsidP="003E493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E493B" w:rsidRDefault="003E493B" w:rsidP="003E49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 июня 2025 года №187</w:t>
      </w:r>
    </w:p>
    <w:p w:rsidR="007906F2" w:rsidRDefault="007906F2" w:rsidP="007906F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E16AB3" w:rsidRDefault="00E16AB3" w:rsidP="007906F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16AB3" w:rsidRDefault="00E16AB3" w:rsidP="007906F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06F2" w:rsidRDefault="007906F2" w:rsidP="007906F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906F2" w:rsidRDefault="007906F2" w:rsidP="007906F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</w:t>
      </w:r>
      <w:r w:rsidR="00E16AB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 по приемке образовательных учреждений к новому учебному году</w:t>
      </w:r>
    </w:p>
    <w:p w:rsidR="00E16AB3" w:rsidRDefault="00E16AB3" w:rsidP="007906F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16AB3" w:rsidRDefault="00E16AB3" w:rsidP="002169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Маленьких Л.Ю. – </w:t>
      </w:r>
      <w:r w:rsidR="003D5A96" w:rsidRPr="003D5A96">
        <w:rPr>
          <w:rFonts w:ascii="Times New Roman" w:hAnsi="Times New Roman" w:cs="Times New Roman"/>
          <w:sz w:val="28"/>
          <w:szCs w:val="28"/>
        </w:rPr>
        <w:t>заместител</w:t>
      </w:r>
      <w:r w:rsidR="007E39EC">
        <w:rPr>
          <w:rFonts w:ascii="Times New Roman" w:hAnsi="Times New Roman" w:cs="Times New Roman"/>
          <w:sz w:val="28"/>
          <w:szCs w:val="28"/>
        </w:rPr>
        <w:t>ь</w:t>
      </w:r>
      <w:r w:rsidR="003D5A96" w:rsidRPr="003D5A96">
        <w:rPr>
          <w:rFonts w:ascii="Times New Roman" w:hAnsi="Times New Roman" w:cs="Times New Roman"/>
          <w:sz w:val="28"/>
          <w:szCs w:val="28"/>
        </w:rPr>
        <w:t xml:space="preserve"> главы Калганского муниципального округа по социаль</w:t>
      </w:r>
      <w:r w:rsidR="003D5A96">
        <w:rPr>
          <w:rFonts w:ascii="Times New Roman" w:hAnsi="Times New Roman" w:cs="Times New Roman"/>
          <w:sz w:val="28"/>
          <w:szCs w:val="28"/>
        </w:rPr>
        <w:t>ному развитию</w:t>
      </w:r>
      <w:r>
        <w:rPr>
          <w:rFonts w:ascii="Times New Roman" w:hAnsi="Times New Roman" w:cs="Times New Roman"/>
          <w:sz w:val="28"/>
          <w:szCs w:val="28"/>
        </w:rPr>
        <w:t>, председатель комиссии;</w:t>
      </w:r>
    </w:p>
    <w:p w:rsidR="00E16AB3" w:rsidRDefault="0066001A" w:rsidP="0021693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Высотина Н.В.</w:t>
      </w:r>
      <w:r w:rsidR="00E16AB3">
        <w:rPr>
          <w:rFonts w:ascii="Times New Roman" w:hAnsi="Times New Roman" w:cs="Times New Roman"/>
          <w:sz w:val="28"/>
          <w:szCs w:val="28"/>
        </w:rPr>
        <w:t xml:space="preserve"> – начальник Управления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Калганского </w:t>
      </w:r>
      <w:r w:rsidR="00E16AB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 округа</w:t>
      </w:r>
      <w:r w:rsidR="00E16AB3">
        <w:rPr>
          <w:rFonts w:ascii="Times New Roman" w:hAnsi="Times New Roman" w:cs="Times New Roman"/>
          <w:sz w:val="28"/>
          <w:szCs w:val="28"/>
        </w:rPr>
        <w:t>, заместитель председателя комиссии.</w:t>
      </w:r>
    </w:p>
    <w:p w:rsidR="00E16AB3" w:rsidRPr="003D5A96" w:rsidRDefault="00E16AB3" w:rsidP="00E16AB3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A96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66001A" w:rsidRPr="003D5A96" w:rsidRDefault="00FF31F1" w:rsidP="003D5A96">
      <w:pPr>
        <w:pStyle w:val="a3"/>
        <w:numPr>
          <w:ilvl w:val="0"/>
          <w:numId w:val="2"/>
        </w:numPr>
        <w:spacing w:after="0"/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5A96">
        <w:rPr>
          <w:rFonts w:ascii="Times New Roman" w:hAnsi="Times New Roman" w:cs="Times New Roman"/>
          <w:color w:val="000000" w:themeColor="text1"/>
          <w:sz w:val="28"/>
          <w:szCs w:val="28"/>
        </w:rPr>
        <w:t>Бурханова</w:t>
      </w:r>
      <w:proofErr w:type="spellEnd"/>
      <w:r w:rsidRPr="003D5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Ю.М. – заведующий районным методическим кабинетом Управления образования администрации Калганского муниципального округа</w:t>
      </w:r>
    </w:p>
    <w:p w:rsidR="00E16AB3" w:rsidRDefault="00FF31F1" w:rsidP="003D5A96">
      <w:pPr>
        <w:pStyle w:val="a3"/>
        <w:numPr>
          <w:ilvl w:val="0"/>
          <w:numId w:val="2"/>
        </w:numPr>
        <w:spacing w:after="0"/>
        <w:ind w:left="0"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A96">
        <w:rPr>
          <w:rFonts w:ascii="Times New Roman" w:hAnsi="Times New Roman" w:cs="Times New Roman"/>
          <w:color w:val="000000" w:themeColor="text1"/>
          <w:sz w:val="28"/>
          <w:szCs w:val="28"/>
        </w:rPr>
        <w:t>Забелина Л.</w:t>
      </w:r>
      <w:r w:rsidR="004F558E" w:rsidRPr="003D5A96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Pr="003D5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ведущий специалист  Управления образования администрации Калганского муниципального округа.</w:t>
      </w:r>
    </w:p>
    <w:p w:rsidR="003D5A96" w:rsidRPr="003D5A96" w:rsidRDefault="003D5A96" w:rsidP="00216935">
      <w:pPr>
        <w:pStyle w:val="a3"/>
        <w:numPr>
          <w:ilvl w:val="0"/>
          <w:numId w:val="2"/>
        </w:numPr>
        <w:spacing w:after="0"/>
        <w:ind w:left="0"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Зырянова А.С.- методист Управления образования администрации Калганского муниципального округа.</w:t>
      </w:r>
    </w:p>
    <w:p w:rsidR="00E16AB3" w:rsidRPr="003D5A96" w:rsidRDefault="00E16AB3" w:rsidP="00E16AB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6AB3" w:rsidRDefault="00E16AB3" w:rsidP="00E16A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493B" w:rsidRDefault="003E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6AB3" w:rsidRDefault="00E16AB3" w:rsidP="00E16AB3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E493B" w:rsidRDefault="003E493B" w:rsidP="003E493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493B" w:rsidRDefault="003E493B" w:rsidP="003E493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Калганского </w:t>
      </w:r>
    </w:p>
    <w:p w:rsidR="003E493B" w:rsidRDefault="003E493B" w:rsidP="003E493B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E493B" w:rsidRDefault="003E493B" w:rsidP="003E49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 июня 2025 года №187</w:t>
      </w:r>
    </w:p>
    <w:p w:rsidR="00E16AB3" w:rsidRDefault="00E16AB3" w:rsidP="00E16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6AB3" w:rsidRDefault="00E16AB3" w:rsidP="00E16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E16AB3" w:rsidRDefault="00E16AB3" w:rsidP="00E16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приемки готовности образовательных </w:t>
      </w:r>
      <w:r w:rsidR="00D12DF4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66001A">
        <w:rPr>
          <w:rFonts w:ascii="Times New Roman" w:hAnsi="Times New Roman" w:cs="Times New Roman"/>
          <w:sz w:val="28"/>
          <w:szCs w:val="28"/>
        </w:rPr>
        <w:t>к новому 2025-2026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</w:t>
      </w:r>
    </w:p>
    <w:p w:rsidR="00E16AB3" w:rsidRDefault="00E16AB3" w:rsidP="00E16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5" w:type="dxa"/>
        <w:tblLook w:val="04A0" w:firstRow="1" w:lastRow="0" w:firstColumn="1" w:lastColumn="0" w:noHBand="0" w:noVBand="1"/>
      </w:tblPr>
      <w:tblGrid>
        <w:gridCol w:w="675"/>
        <w:gridCol w:w="6804"/>
        <w:gridCol w:w="2126"/>
      </w:tblGrid>
      <w:tr w:rsidR="00E16AB3" w:rsidTr="00E16AB3">
        <w:tc>
          <w:tcPr>
            <w:tcW w:w="675" w:type="dxa"/>
          </w:tcPr>
          <w:p w:rsidR="00E16AB3" w:rsidRDefault="00E16AB3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E16AB3" w:rsidRDefault="00E16AB3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26" w:type="dxa"/>
          </w:tcPr>
          <w:p w:rsidR="00E16AB3" w:rsidRDefault="00E16AB3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приемки</w:t>
            </w:r>
          </w:p>
        </w:tc>
      </w:tr>
      <w:tr w:rsidR="00E16AB3" w:rsidTr="00E16AB3">
        <w:tc>
          <w:tcPr>
            <w:tcW w:w="675" w:type="dxa"/>
          </w:tcPr>
          <w:p w:rsidR="00E16AB3" w:rsidRDefault="00E16AB3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E16AB3" w:rsidRDefault="00E16AB3" w:rsidP="00E1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Калга, МДОУ «Колобок»</w:t>
            </w:r>
          </w:p>
        </w:tc>
        <w:tc>
          <w:tcPr>
            <w:tcW w:w="2126" w:type="dxa"/>
          </w:tcPr>
          <w:p w:rsidR="00E16AB3" w:rsidRDefault="00921640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16AB3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663B" w:rsidTr="00E16AB3">
        <w:tc>
          <w:tcPr>
            <w:tcW w:w="675" w:type="dxa"/>
          </w:tcPr>
          <w:p w:rsidR="0035663B" w:rsidRDefault="0035663B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5663B" w:rsidRDefault="0035663B" w:rsidP="00E1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Чупровская ООШ</w:t>
            </w:r>
          </w:p>
        </w:tc>
        <w:tc>
          <w:tcPr>
            <w:tcW w:w="2126" w:type="dxa"/>
          </w:tcPr>
          <w:p w:rsidR="0035663B" w:rsidRDefault="00921640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5663B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663B" w:rsidTr="00E16AB3">
        <w:tc>
          <w:tcPr>
            <w:tcW w:w="675" w:type="dxa"/>
          </w:tcPr>
          <w:p w:rsidR="0035663B" w:rsidRDefault="0035663B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5663B" w:rsidRDefault="003176CE" w:rsidP="00E1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Козловская НОШ (фил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иал МОУ Чупровской ООШ), МДОУ «Б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уратино»</w:t>
            </w:r>
          </w:p>
        </w:tc>
        <w:tc>
          <w:tcPr>
            <w:tcW w:w="2126" w:type="dxa"/>
          </w:tcPr>
          <w:p w:rsidR="0035663B" w:rsidRDefault="00921640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176C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6AB3" w:rsidTr="00E16AB3">
        <w:tc>
          <w:tcPr>
            <w:tcW w:w="675" w:type="dxa"/>
          </w:tcPr>
          <w:p w:rsidR="00E16AB3" w:rsidRDefault="00E16AB3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E16AB3" w:rsidRDefault="00E16AB3" w:rsidP="00E1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Доновская СОШ</w:t>
            </w:r>
          </w:p>
        </w:tc>
        <w:tc>
          <w:tcPr>
            <w:tcW w:w="2126" w:type="dxa"/>
          </w:tcPr>
          <w:p w:rsidR="00E16AB3" w:rsidRDefault="00921640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16AB3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6AB3" w:rsidTr="00E16AB3">
        <w:tc>
          <w:tcPr>
            <w:tcW w:w="675" w:type="dxa"/>
          </w:tcPr>
          <w:p w:rsidR="00E16AB3" w:rsidRDefault="00E16AB3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E16AB3" w:rsidRDefault="00E16AB3" w:rsidP="00E1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Нижне-Калгуканская СОШ, МДОУ «Василёк»</w:t>
            </w:r>
          </w:p>
        </w:tc>
        <w:tc>
          <w:tcPr>
            <w:tcW w:w="2126" w:type="dxa"/>
          </w:tcPr>
          <w:p w:rsidR="00E16AB3" w:rsidRDefault="00921640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16AB3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6AB3" w:rsidTr="00E16AB3">
        <w:tc>
          <w:tcPr>
            <w:tcW w:w="675" w:type="dxa"/>
          </w:tcPr>
          <w:p w:rsidR="00E16AB3" w:rsidRDefault="00E16AB3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E16AB3" w:rsidRDefault="00E16AB3" w:rsidP="00E1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Чингильтуйская ООШ, МДОУ «Малыш»</w:t>
            </w:r>
          </w:p>
        </w:tc>
        <w:tc>
          <w:tcPr>
            <w:tcW w:w="2126" w:type="dxa"/>
          </w:tcPr>
          <w:p w:rsidR="00E16AB3" w:rsidRDefault="00921640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16AB3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6AB3" w:rsidTr="00E16AB3">
        <w:tc>
          <w:tcPr>
            <w:tcW w:w="675" w:type="dxa"/>
          </w:tcPr>
          <w:p w:rsidR="00E16AB3" w:rsidRDefault="00E16AB3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E16AB3" w:rsidRDefault="00E16AB3" w:rsidP="00E1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Верхне-Калгуканская НОШ</w:t>
            </w:r>
          </w:p>
        </w:tc>
        <w:tc>
          <w:tcPr>
            <w:tcW w:w="2126" w:type="dxa"/>
          </w:tcPr>
          <w:p w:rsidR="00E16AB3" w:rsidRDefault="00921640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16AB3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6AB3" w:rsidTr="00E16AB3">
        <w:tc>
          <w:tcPr>
            <w:tcW w:w="675" w:type="dxa"/>
          </w:tcPr>
          <w:p w:rsidR="00E16AB3" w:rsidRDefault="00E16AB3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E16AB3" w:rsidRDefault="00E16AB3" w:rsidP="00E1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Кадаинская СОШ, МБДОУ «Росинка»</w:t>
            </w:r>
          </w:p>
        </w:tc>
        <w:tc>
          <w:tcPr>
            <w:tcW w:w="2126" w:type="dxa"/>
          </w:tcPr>
          <w:p w:rsidR="00E16AB3" w:rsidRDefault="00921640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16AB3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6AB3" w:rsidTr="00E16AB3">
        <w:tc>
          <w:tcPr>
            <w:tcW w:w="675" w:type="dxa"/>
          </w:tcPr>
          <w:p w:rsidR="00E16AB3" w:rsidRDefault="00E16AB3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E16AB3" w:rsidRDefault="0035663B" w:rsidP="00E1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Средне-Борзинская СОШ</w:t>
            </w:r>
          </w:p>
        </w:tc>
        <w:tc>
          <w:tcPr>
            <w:tcW w:w="2126" w:type="dxa"/>
          </w:tcPr>
          <w:p w:rsidR="00E16AB3" w:rsidRDefault="00921640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5663B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663B" w:rsidTr="00E16AB3">
        <w:tc>
          <w:tcPr>
            <w:tcW w:w="675" w:type="dxa"/>
          </w:tcPr>
          <w:p w:rsidR="0035663B" w:rsidRDefault="0035663B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35663B" w:rsidRDefault="003176CE" w:rsidP="00E1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Буринская СОШ, МДОУ «Солнышко»</w:t>
            </w:r>
          </w:p>
        </w:tc>
        <w:tc>
          <w:tcPr>
            <w:tcW w:w="2126" w:type="dxa"/>
          </w:tcPr>
          <w:p w:rsidR="0035663B" w:rsidRDefault="00921640" w:rsidP="00E1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176C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60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16AB3" w:rsidRDefault="00E16AB3" w:rsidP="00E16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6AB3" w:rsidRPr="00E16AB3" w:rsidRDefault="00E16AB3" w:rsidP="00E16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6F2" w:rsidRPr="00216DA0" w:rsidRDefault="007906F2" w:rsidP="007906F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906F2" w:rsidRPr="00216DA0" w:rsidSect="006F1A0F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1C54"/>
    <w:multiLevelType w:val="hybridMultilevel"/>
    <w:tmpl w:val="6A14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D79F2"/>
    <w:multiLevelType w:val="hybridMultilevel"/>
    <w:tmpl w:val="9198EA02"/>
    <w:lvl w:ilvl="0" w:tplc="F558B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BD"/>
    <w:rsid w:val="00034B24"/>
    <w:rsid w:val="00042121"/>
    <w:rsid w:val="000963ED"/>
    <w:rsid w:val="0013029C"/>
    <w:rsid w:val="00186ED6"/>
    <w:rsid w:val="00210114"/>
    <w:rsid w:val="00216935"/>
    <w:rsid w:val="00216DA0"/>
    <w:rsid w:val="00286846"/>
    <w:rsid w:val="0029616B"/>
    <w:rsid w:val="002D4B51"/>
    <w:rsid w:val="002F17EF"/>
    <w:rsid w:val="003176CE"/>
    <w:rsid w:val="0035663B"/>
    <w:rsid w:val="00357392"/>
    <w:rsid w:val="003D5A96"/>
    <w:rsid w:val="003E493B"/>
    <w:rsid w:val="003F2940"/>
    <w:rsid w:val="00475EDC"/>
    <w:rsid w:val="00477F3B"/>
    <w:rsid w:val="004F28ED"/>
    <w:rsid w:val="004F558E"/>
    <w:rsid w:val="006141F4"/>
    <w:rsid w:val="0066001A"/>
    <w:rsid w:val="006F1A0F"/>
    <w:rsid w:val="007906F2"/>
    <w:rsid w:val="007E39EC"/>
    <w:rsid w:val="00921640"/>
    <w:rsid w:val="00A33428"/>
    <w:rsid w:val="00A46944"/>
    <w:rsid w:val="00A63DBD"/>
    <w:rsid w:val="00AF7862"/>
    <w:rsid w:val="00B03047"/>
    <w:rsid w:val="00B50ABB"/>
    <w:rsid w:val="00CF7D86"/>
    <w:rsid w:val="00D12DF4"/>
    <w:rsid w:val="00DA235C"/>
    <w:rsid w:val="00DC7890"/>
    <w:rsid w:val="00E16AB3"/>
    <w:rsid w:val="00E506BA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D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DA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16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D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DA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16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comp-9</dc:creator>
  <cp:lastModifiedBy>ВдовинаСА</cp:lastModifiedBy>
  <cp:revision>2</cp:revision>
  <cp:lastPrinted>2025-06-04T13:33:00Z</cp:lastPrinted>
  <dcterms:created xsi:type="dcterms:W3CDTF">2025-06-10T05:22:00Z</dcterms:created>
  <dcterms:modified xsi:type="dcterms:W3CDTF">2025-06-10T05:22:00Z</dcterms:modified>
</cp:coreProperties>
</file>