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7C" w:rsidRPr="00160A7C" w:rsidRDefault="00160A7C" w:rsidP="00160A7C">
      <w:pPr>
        <w:pStyle w:val="1"/>
        <w:spacing w:line="0" w:lineRule="atLeast"/>
        <w:jc w:val="center"/>
        <w:rPr>
          <w:b/>
          <w:sz w:val="28"/>
          <w:szCs w:val="28"/>
        </w:rPr>
      </w:pPr>
      <w:r w:rsidRPr="00160A7C">
        <w:rPr>
          <w:b/>
          <w:sz w:val="28"/>
          <w:szCs w:val="28"/>
        </w:rPr>
        <w:t>АДМИНИСТРАЦИЯ КАЛГАНСКОГО МУНИЦИПАЛЬНОГО ОКРУГА</w:t>
      </w:r>
    </w:p>
    <w:p w:rsidR="00160A7C" w:rsidRDefault="00160A7C" w:rsidP="00160A7C">
      <w:pPr>
        <w:spacing w:line="0" w:lineRule="atLeast"/>
        <w:jc w:val="center"/>
        <w:rPr>
          <w:b/>
          <w:sz w:val="28"/>
          <w:szCs w:val="28"/>
        </w:rPr>
      </w:pPr>
    </w:p>
    <w:p w:rsidR="00160A7C" w:rsidRDefault="00160A7C" w:rsidP="00160A7C">
      <w:pPr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0A7C" w:rsidRDefault="00160A7C" w:rsidP="00160A7C">
      <w:pPr>
        <w:spacing w:line="0" w:lineRule="atLeast"/>
        <w:jc w:val="center"/>
        <w:rPr>
          <w:sz w:val="28"/>
          <w:szCs w:val="28"/>
        </w:rPr>
      </w:pPr>
    </w:p>
    <w:p w:rsidR="00C50F0B" w:rsidRDefault="00C50F0B" w:rsidP="00160A7C">
      <w:pPr>
        <w:spacing w:line="0" w:lineRule="atLeast"/>
        <w:jc w:val="center"/>
        <w:rPr>
          <w:sz w:val="28"/>
          <w:szCs w:val="28"/>
        </w:rPr>
      </w:pPr>
    </w:p>
    <w:p w:rsidR="00160A7C" w:rsidRPr="00160A7C" w:rsidRDefault="00160A7C" w:rsidP="00160A7C">
      <w:pPr>
        <w:jc w:val="center"/>
        <w:rPr>
          <w:color w:val="000000"/>
          <w:sz w:val="28"/>
        </w:rPr>
      </w:pPr>
      <w:r>
        <w:rPr>
          <w:color w:val="000000"/>
          <w:sz w:val="28"/>
          <w:szCs w:val="28"/>
        </w:rPr>
        <w:t>2</w:t>
      </w:r>
      <w:r w:rsidR="00BA31A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июля 2025 года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</w:t>
      </w:r>
      <w:r>
        <w:rPr>
          <w:color w:val="000000"/>
          <w:sz w:val="28"/>
        </w:rPr>
        <w:tab/>
        <w:t xml:space="preserve">                                  № </w:t>
      </w:r>
      <w:r w:rsidR="00C50F0B">
        <w:rPr>
          <w:color w:val="000000"/>
          <w:sz w:val="28"/>
        </w:rPr>
        <w:t>238</w:t>
      </w:r>
    </w:p>
    <w:p w:rsidR="00160A7C" w:rsidRDefault="00160A7C" w:rsidP="00160A7C">
      <w:pPr>
        <w:spacing w:line="0" w:lineRule="atLeast"/>
        <w:jc w:val="center"/>
        <w:rPr>
          <w:sz w:val="28"/>
        </w:rPr>
      </w:pPr>
    </w:p>
    <w:p w:rsidR="00C50F0B" w:rsidRDefault="00C50F0B" w:rsidP="00160A7C">
      <w:pPr>
        <w:spacing w:line="0" w:lineRule="atLeast"/>
        <w:jc w:val="center"/>
        <w:rPr>
          <w:sz w:val="28"/>
        </w:rPr>
      </w:pPr>
    </w:p>
    <w:p w:rsidR="00160A7C" w:rsidRDefault="00160A7C" w:rsidP="00160A7C">
      <w:pPr>
        <w:spacing w:line="0" w:lineRule="atLeast"/>
        <w:jc w:val="center"/>
        <w:rPr>
          <w:sz w:val="28"/>
          <w:szCs w:val="16"/>
        </w:rPr>
      </w:pPr>
      <w:r>
        <w:rPr>
          <w:sz w:val="28"/>
          <w:szCs w:val="16"/>
        </w:rPr>
        <w:t>с. Калга</w:t>
      </w:r>
    </w:p>
    <w:p w:rsidR="007E5330" w:rsidRDefault="007E5330" w:rsidP="004A7BE4">
      <w:pPr>
        <w:jc w:val="center"/>
        <w:rPr>
          <w:b/>
          <w:sz w:val="28"/>
          <w:szCs w:val="28"/>
        </w:rPr>
      </w:pPr>
    </w:p>
    <w:p w:rsidR="00C50F0B" w:rsidRDefault="00C50F0B" w:rsidP="004A7BE4">
      <w:pPr>
        <w:jc w:val="center"/>
        <w:rPr>
          <w:b/>
          <w:sz w:val="28"/>
          <w:szCs w:val="28"/>
        </w:rPr>
      </w:pPr>
    </w:p>
    <w:p w:rsidR="007E5330" w:rsidRDefault="00160A7C" w:rsidP="004A7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7E5330">
        <w:rPr>
          <w:b/>
          <w:sz w:val="28"/>
          <w:szCs w:val="28"/>
        </w:rPr>
        <w:t xml:space="preserve"> комиссии </w:t>
      </w:r>
      <w:r w:rsidR="00BA31A5" w:rsidRPr="00BA31A5">
        <w:rPr>
          <w:b/>
          <w:sz w:val="28"/>
          <w:szCs w:val="28"/>
        </w:rPr>
        <w:t>по проведению инвентаризации двор</w:t>
      </w:r>
      <w:r w:rsidR="003817E0">
        <w:rPr>
          <w:b/>
          <w:sz w:val="28"/>
          <w:szCs w:val="28"/>
        </w:rPr>
        <w:t xml:space="preserve">овых и общественных территорий </w:t>
      </w:r>
      <w:r w:rsidRPr="00BA31A5">
        <w:rPr>
          <w:b/>
          <w:sz w:val="28"/>
          <w:szCs w:val="28"/>
        </w:rPr>
        <w:t>Калганского</w:t>
      </w:r>
      <w:r>
        <w:rPr>
          <w:b/>
          <w:sz w:val="28"/>
          <w:szCs w:val="28"/>
        </w:rPr>
        <w:t xml:space="preserve"> муниципального округа</w:t>
      </w:r>
    </w:p>
    <w:p w:rsidR="00C50F0B" w:rsidRDefault="00C50F0B" w:rsidP="00C50F0B">
      <w:pPr>
        <w:pStyle w:val="ab"/>
        <w:spacing w:before="0"/>
        <w:ind w:right="74" w:firstLine="357"/>
        <w:jc w:val="both"/>
        <w:rPr>
          <w:sz w:val="28"/>
          <w:szCs w:val="28"/>
        </w:rPr>
      </w:pPr>
    </w:p>
    <w:p w:rsidR="00C50F0B" w:rsidRDefault="00C50F0B" w:rsidP="00C50F0B">
      <w:pPr>
        <w:pStyle w:val="ab"/>
        <w:spacing w:before="0"/>
        <w:ind w:right="74" w:firstLine="357"/>
        <w:jc w:val="both"/>
        <w:rPr>
          <w:sz w:val="28"/>
          <w:szCs w:val="28"/>
        </w:rPr>
      </w:pPr>
    </w:p>
    <w:p w:rsidR="007E5330" w:rsidRDefault="007E5330" w:rsidP="00160A7C">
      <w:pPr>
        <w:pStyle w:val="ab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16 октября 2003 года №131-ФЗ «Об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руководствуясь стать</w:t>
      </w:r>
      <w:r w:rsidR="00160A7C">
        <w:rPr>
          <w:sz w:val="28"/>
          <w:szCs w:val="28"/>
        </w:rPr>
        <w:t xml:space="preserve">ей </w:t>
      </w:r>
      <w:r w:rsidR="00160A7C">
        <w:rPr>
          <w:sz w:val="28"/>
        </w:rPr>
        <w:t>32</w:t>
      </w:r>
      <w:r w:rsidR="00160A7C" w:rsidRPr="00E45767">
        <w:rPr>
          <w:sz w:val="28"/>
        </w:rPr>
        <w:t xml:space="preserve"> Устава </w:t>
      </w:r>
      <w:r w:rsidR="00160A7C">
        <w:rPr>
          <w:sz w:val="28"/>
        </w:rPr>
        <w:t xml:space="preserve">Калганского </w:t>
      </w:r>
      <w:r w:rsidR="00160A7C" w:rsidRPr="00E45767">
        <w:rPr>
          <w:sz w:val="28"/>
        </w:rPr>
        <w:t xml:space="preserve">муниципального </w:t>
      </w:r>
      <w:r w:rsidR="00160A7C">
        <w:rPr>
          <w:sz w:val="28"/>
        </w:rPr>
        <w:t>округа</w:t>
      </w:r>
      <w:r w:rsidR="00160A7C" w:rsidRPr="00E45767">
        <w:rPr>
          <w:sz w:val="28"/>
          <w:szCs w:val="28"/>
        </w:rPr>
        <w:t xml:space="preserve">, </w:t>
      </w:r>
      <w:r w:rsidR="00160A7C" w:rsidRPr="00E45767">
        <w:rPr>
          <w:iCs/>
          <w:sz w:val="28"/>
          <w:szCs w:val="28"/>
        </w:rPr>
        <w:t xml:space="preserve">администрация </w:t>
      </w:r>
      <w:r w:rsidR="00160A7C">
        <w:rPr>
          <w:iCs/>
          <w:sz w:val="28"/>
          <w:szCs w:val="28"/>
        </w:rPr>
        <w:t xml:space="preserve">Калганского </w:t>
      </w:r>
      <w:r w:rsidR="00160A7C" w:rsidRPr="00E45767">
        <w:rPr>
          <w:sz w:val="28"/>
        </w:rPr>
        <w:t xml:space="preserve">муниципального </w:t>
      </w:r>
      <w:r w:rsidR="00160A7C">
        <w:rPr>
          <w:sz w:val="28"/>
        </w:rPr>
        <w:t>округа</w:t>
      </w:r>
      <w:r w:rsidR="00160A7C" w:rsidRPr="00E45767">
        <w:rPr>
          <w:sz w:val="28"/>
          <w:szCs w:val="28"/>
        </w:rPr>
        <w:t xml:space="preserve"> </w:t>
      </w:r>
      <w:r w:rsidR="00160A7C" w:rsidRPr="00E45767">
        <w:rPr>
          <w:b/>
          <w:sz w:val="28"/>
          <w:szCs w:val="28"/>
        </w:rPr>
        <w:t>постановляет</w:t>
      </w:r>
      <w:r w:rsidR="00160A7C" w:rsidRPr="00E45767">
        <w:rPr>
          <w:sz w:val="28"/>
          <w:szCs w:val="28"/>
        </w:rPr>
        <w:t>:</w:t>
      </w:r>
    </w:p>
    <w:p w:rsidR="00C50F0B" w:rsidRDefault="00C50F0B" w:rsidP="00160A7C">
      <w:pPr>
        <w:pStyle w:val="ab"/>
        <w:ind w:firstLine="360"/>
        <w:jc w:val="both"/>
        <w:rPr>
          <w:sz w:val="28"/>
          <w:szCs w:val="28"/>
        </w:rPr>
      </w:pPr>
    </w:p>
    <w:p w:rsidR="00703F76" w:rsidRDefault="006C495F" w:rsidP="004A7BE4">
      <w:pPr>
        <w:ind w:firstLine="567"/>
        <w:jc w:val="both"/>
        <w:rPr>
          <w:sz w:val="28"/>
          <w:szCs w:val="28"/>
        </w:rPr>
      </w:pPr>
      <w:r w:rsidRPr="007E5330">
        <w:rPr>
          <w:sz w:val="28"/>
          <w:szCs w:val="28"/>
        </w:rPr>
        <w:t xml:space="preserve">1. Создать </w:t>
      </w:r>
      <w:r w:rsidR="00160A7C">
        <w:rPr>
          <w:sz w:val="28"/>
          <w:szCs w:val="28"/>
        </w:rPr>
        <w:t xml:space="preserve">комиссию по </w:t>
      </w:r>
      <w:r w:rsidR="00BA31A5" w:rsidRPr="00A64080">
        <w:rPr>
          <w:sz w:val="28"/>
          <w:szCs w:val="28"/>
        </w:rPr>
        <w:t>проведению инвентаризации дв</w:t>
      </w:r>
      <w:r w:rsidR="003817E0">
        <w:rPr>
          <w:sz w:val="28"/>
          <w:szCs w:val="28"/>
        </w:rPr>
        <w:t>оровых и общественных территорий</w:t>
      </w:r>
      <w:r w:rsidR="00703F76">
        <w:rPr>
          <w:sz w:val="28"/>
          <w:szCs w:val="28"/>
        </w:rPr>
        <w:t xml:space="preserve"> Калганского муниципального округа.</w:t>
      </w:r>
    </w:p>
    <w:p w:rsidR="004A7BE4" w:rsidRPr="007E5330" w:rsidRDefault="006C495F" w:rsidP="004A7BE4">
      <w:pPr>
        <w:ind w:firstLine="567"/>
        <w:jc w:val="both"/>
        <w:rPr>
          <w:sz w:val="28"/>
          <w:szCs w:val="28"/>
        </w:rPr>
      </w:pPr>
      <w:r w:rsidRPr="007E5330">
        <w:rPr>
          <w:sz w:val="28"/>
          <w:szCs w:val="28"/>
        </w:rPr>
        <w:t xml:space="preserve">2. Утвердить Положение о </w:t>
      </w:r>
      <w:r w:rsidR="00703F76">
        <w:rPr>
          <w:sz w:val="28"/>
          <w:szCs w:val="28"/>
        </w:rPr>
        <w:t xml:space="preserve">комиссии </w:t>
      </w:r>
      <w:r w:rsidR="00BA31A5">
        <w:rPr>
          <w:sz w:val="28"/>
          <w:szCs w:val="28"/>
        </w:rPr>
        <w:t xml:space="preserve">по </w:t>
      </w:r>
      <w:r w:rsidR="00BA31A5" w:rsidRPr="00A64080">
        <w:rPr>
          <w:sz w:val="28"/>
          <w:szCs w:val="28"/>
        </w:rPr>
        <w:t>проведению инвентаризации двор</w:t>
      </w:r>
      <w:r w:rsidR="003817E0">
        <w:rPr>
          <w:sz w:val="28"/>
          <w:szCs w:val="28"/>
        </w:rPr>
        <w:t xml:space="preserve">овых и общественных территорий </w:t>
      </w:r>
      <w:r w:rsidR="00BA31A5">
        <w:rPr>
          <w:sz w:val="28"/>
          <w:szCs w:val="28"/>
        </w:rPr>
        <w:t>Калганского муниципального округа</w:t>
      </w:r>
      <w:r w:rsidR="00703F76">
        <w:rPr>
          <w:sz w:val="28"/>
          <w:szCs w:val="28"/>
        </w:rPr>
        <w:t>,</w:t>
      </w:r>
      <w:r w:rsidRPr="007E5330">
        <w:rPr>
          <w:sz w:val="28"/>
          <w:szCs w:val="28"/>
        </w:rPr>
        <w:t xml:space="preserve"> приложени</w:t>
      </w:r>
      <w:r w:rsidR="00703F76">
        <w:rPr>
          <w:sz w:val="28"/>
          <w:szCs w:val="28"/>
        </w:rPr>
        <w:t>е</w:t>
      </w:r>
      <w:r w:rsidRPr="007E5330">
        <w:rPr>
          <w:sz w:val="28"/>
          <w:szCs w:val="28"/>
        </w:rPr>
        <w:t xml:space="preserve"> </w:t>
      </w:r>
      <w:r w:rsidR="00703F76">
        <w:rPr>
          <w:sz w:val="28"/>
          <w:szCs w:val="28"/>
        </w:rPr>
        <w:t>№</w:t>
      </w:r>
      <w:r w:rsidR="00411E3A" w:rsidRPr="007E5330">
        <w:rPr>
          <w:sz w:val="28"/>
          <w:szCs w:val="28"/>
        </w:rPr>
        <w:t xml:space="preserve"> 1.</w:t>
      </w:r>
    </w:p>
    <w:p w:rsidR="004A7BE4" w:rsidRPr="007E5330" w:rsidRDefault="006C495F" w:rsidP="004A7BE4">
      <w:pPr>
        <w:ind w:firstLine="567"/>
        <w:jc w:val="both"/>
        <w:rPr>
          <w:sz w:val="28"/>
          <w:szCs w:val="28"/>
        </w:rPr>
      </w:pPr>
      <w:r w:rsidRPr="007E5330">
        <w:rPr>
          <w:sz w:val="28"/>
          <w:szCs w:val="28"/>
        </w:rPr>
        <w:t xml:space="preserve">3. Утвердить состав </w:t>
      </w:r>
      <w:r w:rsidR="00703F76">
        <w:rPr>
          <w:sz w:val="28"/>
          <w:szCs w:val="28"/>
        </w:rPr>
        <w:t xml:space="preserve">комиссии </w:t>
      </w:r>
      <w:r w:rsidR="00BA31A5">
        <w:rPr>
          <w:sz w:val="28"/>
          <w:szCs w:val="28"/>
        </w:rPr>
        <w:t xml:space="preserve">по </w:t>
      </w:r>
      <w:r w:rsidR="00BA31A5" w:rsidRPr="00A64080">
        <w:rPr>
          <w:sz w:val="28"/>
          <w:szCs w:val="28"/>
        </w:rPr>
        <w:t>проведению инвентаризации двор</w:t>
      </w:r>
      <w:r w:rsidR="003817E0">
        <w:rPr>
          <w:sz w:val="28"/>
          <w:szCs w:val="28"/>
        </w:rPr>
        <w:t xml:space="preserve">овых и общественных территорий </w:t>
      </w:r>
      <w:r w:rsidR="00BA31A5">
        <w:rPr>
          <w:sz w:val="28"/>
          <w:szCs w:val="28"/>
        </w:rPr>
        <w:t>Калганского муниципального округа</w:t>
      </w:r>
      <w:r w:rsidR="00703F76">
        <w:rPr>
          <w:sz w:val="28"/>
          <w:szCs w:val="28"/>
        </w:rPr>
        <w:t>,</w:t>
      </w:r>
      <w:r w:rsidRPr="007E5330">
        <w:rPr>
          <w:sz w:val="28"/>
          <w:szCs w:val="28"/>
        </w:rPr>
        <w:t xml:space="preserve"> приложени</w:t>
      </w:r>
      <w:r w:rsidR="00703F76">
        <w:rPr>
          <w:sz w:val="28"/>
          <w:szCs w:val="28"/>
        </w:rPr>
        <w:t>е</w:t>
      </w:r>
      <w:r w:rsidRPr="007E5330">
        <w:rPr>
          <w:sz w:val="28"/>
          <w:szCs w:val="28"/>
        </w:rPr>
        <w:t xml:space="preserve"> </w:t>
      </w:r>
      <w:r w:rsidR="00703F76">
        <w:rPr>
          <w:sz w:val="28"/>
          <w:szCs w:val="28"/>
        </w:rPr>
        <w:t>№ 2.</w:t>
      </w:r>
    </w:p>
    <w:p w:rsidR="00703F76" w:rsidRPr="00DD44BA" w:rsidRDefault="00703F76" w:rsidP="00703F76">
      <w:pPr>
        <w:tabs>
          <w:tab w:val="left" w:pos="68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495F" w:rsidRPr="007E5330">
        <w:rPr>
          <w:sz w:val="28"/>
          <w:szCs w:val="28"/>
        </w:rPr>
        <w:t xml:space="preserve">4. </w:t>
      </w:r>
      <w:r w:rsidRPr="00DD44BA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703F76" w:rsidRPr="00CF51B7" w:rsidRDefault="00703F76" w:rsidP="00703F76">
      <w:pPr>
        <w:tabs>
          <w:tab w:val="left" w:pos="6880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D647F3">
        <w:rPr>
          <w:sz w:val="28"/>
          <w:szCs w:val="28"/>
        </w:rPr>
        <w:t xml:space="preserve">. </w:t>
      </w:r>
      <w:r w:rsidRPr="00D647F3">
        <w:rPr>
          <w:sz w:val="28"/>
          <w:szCs w:val="28"/>
          <w:shd w:val="clear" w:color="auto" w:fill="FFFFFF"/>
        </w:rPr>
        <w:t xml:space="preserve">Полный текст постановления </w:t>
      </w:r>
      <w:r w:rsidRPr="000459AC">
        <w:rPr>
          <w:sz w:val="28"/>
          <w:szCs w:val="28"/>
        </w:rPr>
        <w:t xml:space="preserve">обнародовать </w:t>
      </w:r>
      <w:r>
        <w:rPr>
          <w:bCs/>
          <w:sz w:val="28"/>
          <w:szCs w:val="28"/>
        </w:rPr>
        <w:t>в общественно-информационной газете «Родная Земля»</w:t>
      </w:r>
      <w:r w:rsidRPr="000459AC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r w:rsidRPr="000459AC">
        <w:rPr>
          <w:sz w:val="28"/>
          <w:szCs w:val="28"/>
          <w:u w:val="single"/>
          <w:lang w:val="en-US"/>
        </w:rPr>
        <w:t>http</w:t>
      </w:r>
      <w:r w:rsidRPr="000459AC">
        <w:rPr>
          <w:sz w:val="28"/>
          <w:szCs w:val="28"/>
          <w:u w:val="single"/>
        </w:rPr>
        <w:t>://</w:t>
      </w:r>
      <w:proofErr w:type="spellStart"/>
      <w:r w:rsidRPr="000459AC">
        <w:rPr>
          <w:sz w:val="28"/>
          <w:szCs w:val="28"/>
          <w:u w:val="single"/>
          <w:lang w:val="en-US"/>
        </w:rPr>
        <w:t>kalgan</w:t>
      </w:r>
      <w:proofErr w:type="spellEnd"/>
      <w:r w:rsidRPr="000459AC">
        <w:rPr>
          <w:sz w:val="28"/>
          <w:szCs w:val="28"/>
          <w:u w:val="single"/>
        </w:rPr>
        <w:t>.75.</w:t>
      </w:r>
      <w:proofErr w:type="spellStart"/>
      <w:r w:rsidRPr="000459AC">
        <w:rPr>
          <w:sz w:val="28"/>
          <w:szCs w:val="28"/>
          <w:u w:val="single"/>
          <w:lang w:val="en-US"/>
        </w:rPr>
        <w:t>ru</w:t>
      </w:r>
      <w:proofErr w:type="spellEnd"/>
      <w:r w:rsidRPr="000459AC">
        <w:rPr>
          <w:sz w:val="28"/>
          <w:szCs w:val="28"/>
        </w:rPr>
        <w:t>.</w:t>
      </w:r>
    </w:p>
    <w:p w:rsidR="00703F76" w:rsidRPr="00DD44BA" w:rsidRDefault="00703F76" w:rsidP="00703F76">
      <w:pPr>
        <w:tabs>
          <w:tab w:val="left" w:pos="6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44BA">
        <w:rPr>
          <w:sz w:val="28"/>
          <w:szCs w:val="28"/>
        </w:rPr>
        <w:t xml:space="preserve">. </w:t>
      </w:r>
      <w:proofErr w:type="gramStart"/>
      <w:r w:rsidRPr="00DD44BA">
        <w:rPr>
          <w:sz w:val="28"/>
          <w:szCs w:val="28"/>
        </w:rPr>
        <w:t>Контроль за</w:t>
      </w:r>
      <w:proofErr w:type="gramEnd"/>
      <w:r w:rsidRPr="00DD44B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03F76" w:rsidRDefault="00703F76" w:rsidP="00703F76">
      <w:pPr>
        <w:pStyle w:val="af1"/>
        <w:spacing w:after="0"/>
        <w:ind w:firstLine="709"/>
        <w:jc w:val="both"/>
        <w:rPr>
          <w:sz w:val="28"/>
          <w:szCs w:val="28"/>
        </w:rPr>
      </w:pPr>
    </w:p>
    <w:p w:rsidR="00703F76" w:rsidRDefault="00703F76" w:rsidP="00703F76">
      <w:pPr>
        <w:pStyle w:val="af1"/>
        <w:spacing w:after="0"/>
        <w:ind w:firstLine="709"/>
        <w:jc w:val="both"/>
        <w:rPr>
          <w:sz w:val="28"/>
          <w:szCs w:val="28"/>
        </w:rPr>
      </w:pPr>
    </w:p>
    <w:p w:rsidR="00703F76" w:rsidRPr="00703F76" w:rsidRDefault="00703F76" w:rsidP="00703F76">
      <w:pPr>
        <w:pStyle w:val="af1"/>
        <w:spacing w:after="0"/>
        <w:ind w:firstLine="709"/>
        <w:jc w:val="both"/>
        <w:rPr>
          <w:sz w:val="28"/>
          <w:szCs w:val="28"/>
        </w:rPr>
      </w:pPr>
    </w:p>
    <w:p w:rsidR="00703F76" w:rsidRDefault="00703F76">
      <w:pPr>
        <w:rPr>
          <w:sz w:val="28"/>
          <w:szCs w:val="28"/>
        </w:rPr>
      </w:pPr>
      <w:r>
        <w:rPr>
          <w:sz w:val="28"/>
          <w:szCs w:val="28"/>
        </w:rPr>
        <w:t xml:space="preserve">Глава Калганского муниципального округа       </w:t>
      </w:r>
      <w:r w:rsidRPr="00CB72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С.А.Егоров</w:t>
      </w:r>
      <w:r>
        <w:rPr>
          <w:sz w:val="28"/>
          <w:szCs w:val="28"/>
        </w:rPr>
        <w:br w:type="page"/>
      </w:r>
    </w:p>
    <w:p w:rsidR="004A7BE4" w:rsidRPr="00C50F0B" w:rsidRDefault="006C495F" w:rsidP="004C78EB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lastRenderedPageBreak/>
        <w:t xml:space="preserve">Приложение </w:t>
      </w:r>
      <w:r w:rsidR="00703F76" w:rsidRPr="00C50F0B">
        <w:rPr>
          <w:bCs/>
          <w:sz w:val="28"/>
          <w:szCs w:val="28"/>
        </w:rPr>
        <w:t>№</w:t>
      </w:r>
      <w:r w:rsidRPr="00C50F0B">
        <w:rPr>
          <w:bCs/>
          <w:sz w:val="28"/>
          <w:szCs w:val="28"/>
        </w:rPr>
        <w:t xml:space="preserve"> 1</w:t>
      </w:r>
    </w:p>
    <w:p w:rsidR="004A7BE4" w:rsidRPr="00C50F0B" w:rsidRDefault="006C495F" w:rsidP="004C78EB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t xml:space="preserve">к Постановлению </w:t>
      </w:r>
      <w:r w:rsidR="004A7BE4" w:rsidRPr="00C50F0B">
        <w:rPr>
          <w:bCs/>
          <w:sz w:val="28"/>
          <w:szCs w:val="28"/>
        </w:rPr>
        <w:t xml:space="preserve">администрации </w:t>
      </w:r>
    </w:p>
    <w:p w:rsidR="004A7BE4" w:rsidRPr="00C50F0B" w:rsidRDefault="00703F76" w:rsidP="004C78EB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t>Калганского</w:t>
      </w:r>
      <w:r w:rsidR="004A7BE4" w:rsidRPr="00C50F0B">
        <w:rPr>
          <w:bCs/>
          <w:sz w:val="28"/>
          <w:szCs w:val="28"/>
        </w:rPr>
        <w:t xml:space="preserve"> муниципального округа</w:t>
      </w:r>
    </w:p>
    <w:p w:rsidR="00703F76" w:rsidRPr="00C50F0B" w:rsidRDefault="004C78EB" w:rsidP="00703F76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t xml:space="preserve">от </w:t>
      </w:r>
      <w:r w:rsidR="00703F76" w:rsidRPr="00C50F0B">
        <w:rPr>
          <w:bCs/>
          <w:sz w:val="28"/>
          <w:szCs w:val="28"/>
        </w:rPr>
        <w:t>2</w:t>
      </w:r>
      <w:r w:rsidR="00BA31A5" w:rsidRPr="00C50F0B">
        <w:rPr>
          <w:bCs/>
          <w:sz w:val="28"/>
          <w:szCs w:val="28"/>
        </w:rPr>
        <w:t>8</w:t>
      </w:r>
      <w:r w:rsidRPr="00C50F0B">
        <w:rPr>
          <w:bCs/>
          <w:sz w:val="28"/>
          <w:szCs w:val="28"/>
        </w:rPr>
        <w:t xml:space="preserve"> </w:t>
      </w:r>
      <w:r w:rsidR="00703F76" w:rsidRPr="00C50F0B">
        <w:rPr>
          <w:bCs/>
          <w:sz w:val="28"/>
          <w:szCs w:val="28"/>
        </w:rPr>
        <w:t xml:space="preserve">июля </w:t>
      </w:r>
      <w:r w:rsidRPr="00C50F0B">
        <w:rPr>
          <w:bCs/>
          <w:sz w:val="28"/>
          <w:szCs w:val="28"/>
        </w:rPr>
        <w:t>202</w:t>
      </w:r>
      <w:r w:rsidR="00703F76" w:rsidRPr="00C50F0B">
        <w:rPr>
          <w:bCs/>
          <w:sz w:val="28"/>
          <w:szCs w:val="28"/>
        </w:rPr>
        <w:t>5</w:t>
      </w:r>
      <w:r w:rsidRPr="00C50F0B">
        <w:rPr>
          <w:bCs/>
          <w:sz w:val="28"/>
          <w:szCs w:val="28"/>
        </w:rPr>
        <w:t xml:space="preserve"> года</w:t>
      </w:r>
      <w:r w:rsidR="00703F76" w:rsidRPr="00C50F0B">
        <w:rPr>
          <w:bCs/>
          <w:sz w:val="28"/>
          <w:szCs w:val="28"/>
        </w:rPr>
        <w:t xml:space="preserve"> №</w:t>
      </w:r>
      <w:r w:rsidR="00C50F0B">
        <w:rPr>
          <w:bCs/>
          <w:sz w:val="28"/>
          <w:szCs w:val="28"/>
        </w:rPr>
        <w:t>238</w:t>
      </w:r>
      <w:r w:rsidR="00703F76" w:rsidRPr="00C50F0B">
        <w:rPr>
          <w:bCs/>
          <w:sz w:val="28"/>
          <w:szCs w:val="28"/>
        </w:rPr>
        <w:t xml:space="preserve"> </w:t>
      </w:r>
    </w:p>
    <w:p w:rsidR="00BA31A5" w:rsidRDefault="00BA31A5" w:rsidP="00BA31A5">
      <w:pPr>
        <w:pStyle w:val="ConsPlusTitle"/>
        <w:jc w:val="center"/>
        <w:rPr>
          <w:b w:val="0"/>
        </w:rPr>
      </w:pPr>
    </w:p>
    <w:p w:rsidR="00BA31A5" w:rsidRDefault="00BA31A5" w:rsidP="00BA31A5">
      <w:pPr>
        <w:pStyle w:val="ConsPlusTitle"/>
        <w:jc w:val="center"/>
        <w:rPr>
          <w:b w:val="0"/>
        </w:rPr>
      </w:pPr>
      <w:r w:rsidRPr="00DC2770">
        <w:rPr>
          <w:b w:val="0"/>
        </w:rPr>
        <w:t>ПОЛОЖЕНИЕ О КОМИССИИ ПО ПРОВЕДЕНИЮ ИНВЕНТАРИЗАЦИИ ДВОРОВЫХ</w:t>
      </w:r>
      <w:r w:rsidR="00C50F0B">
        <w:rPr>
          <w:b w:val="0"/>
        </w:rPr>
        <w:t xml:space="preserve"> </w:t>
      </w:r>
      <w:r w:rsidR="003817E0">
        <w:rPr>
          <w:b w:val="0"/>
        </w:rPr>
        <w:t>И ОБЩЕСТВЕННЫХ ТЕРРИТОРИЙ</w:t>
      </w:r>
      <w:r w:rsidR="00C50F0B">
        <w:rPr>
          <w:b w:val="0"/>
        </w:rPr>
        <w:t xml:space="preserve"> </w:t>
      </w:r>
      <w:r>
        <w:rPr>
          <w:b w:val="0"/>
        </w:rPr>
        <w:t>КАЛГАНСКОГО МУНИЦИПАЛЬНОГО ОКРУГА</w:t>
      </w:r>
    </w:p>
    <w:p w:rsidR="00BA31A5" w:rsidRDefault="00BA31A5" w:rsidP="00BA31A5">
      <w:pPr>
        <w:pStyle w:val="ConsPlusTitle"/>
        <w:jc w:val="center"/>
      </w:pPr>
    </w:p>
    <w:p w:rsidR="00BA31A5" w:rsidRDefault="00BA31A5" w:rsidP="00BA31A5">
      <w:pPr>
        <w:pStyle w:val="ConsPlusNormal"/>
        <w:jc w:val="center"/>
        <w:outlineLvl w:val="1"/>
        <w:rPr>
          <w:sz w:val="28"/>
          <w:szCs w:val="28"/>
        </w:rPr>
      </w:pPr>
      <w:r w:rsidRPr="00A64080">
        <w:rPr>
          <w:sz w:val="28"/>
          <w:szCs w:val="28"/>
        </w:rPr>
        <w:t>I. Общие положения</w:t>
      </w:r>
    </w:p>
    <w:p w:rsidR="00BA31A5" w:rsidRPr="00A64080" w:rsidRDefault="00BA31A5" w:rsidP="00BA31A5">
      <w:pPr>
        <w:pStyle w:val="ConsPlusNormal"/>
        <w:jc w:val="center"/>
        <w:outlineLvl w:val="1"/>
        <w:rPr>
          <w:sz w:val="28"/>
          <w:szCs w:val="28"/>
        </w:rPr>
      </w:pP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 xml:space="preserve">1.1. </w:t>
      </w:r>
      <w:proofErr w:type="gramStart"/>
      <w:r w:rsidRPr="00A64080">
        <w:rPr>
          <w:sz w:val="28"/>
          <w:szCs w:val="28"/>
        </w:rPr>
        <w:t>Положение о комиссии по проведению инвентаризации двор</w:t>
      </w:r>
      <w:r w:rsidR="003817E0">
        <w:rPr>
          <w:sz w:val="28"/>
          <w:szCs w:val="28"/>
        </w:rPr>
        <w:t xml:space="preserve">овых и общественных территорий </w:t>
      </w:r>
      <w:r w:rsidR="00C2388D">
        <w:rPr>
          <w:sz w:val="28"/>
          <w:szCs w:val="28"/>
        </w:rPr>
        <w:t xml:space="preserve">Калганского муниципального округа </w:t>
      </w:r>
      <w:r w:rsidRPr="00A64080">
        <w:rPr>
          <w:sz w:val="28"/>
          <w:szCs w:val="28"/>
        </w:rPr>
        <w:t xml:space="preserve">(далее - Положение), разработано в соответствии с </w:t>
      </w:r>
      <w:hyperlink r:id="rId9" w:history="1">
        <w:r w:rsidRPr="00A64080">
          <w:rPr>
            <w:sz w:val="28"/>
            <w:szCs w:val="28"/>
          </w:rPr>
          <w:t>постановлением</w:t>
        </w:r>
      </w:hyperlink>
      <w:r w:rsidRPr="00A64080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Забайкальского края</w:t>
      </w:r>
      <w:r w:rsidRPr="00A64080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A6408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64080">
        <w:rPr>
          <w:sz w:val="28"/>
          <w:szCs w:val="28"/>
        </w:rPr>
        <w:t>.2017 № 3</w:t>
      </w:r>
      <w:r>
        <w:rPr>
          <w:sz w:val="28"/>
          <w:szCs w:val="28"/>
        </w:rPr>
        <w:t>72</w:t>
      </w:r>
      <w:r w:rsidRPr="00A64080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государственной программы Забайкальского края «Формирование современной городской среды»</w:t>
      </w:r>
      <w:r w:rsidRPr="00A64080">
        <w:rPr>
          <w:sz w:val="28"/>
          <w:szCs w:val="28"/>
        </w:rPr>
        <w:t xml:space="preserve"> и определяет полномочия комиссии администрации </w:t>
      </w:r>
      <w:r w:rsidR="00D43060">
        <w:rPr>
          <w:sz w:val="28"/>
          <w:szCs w:val="28"/>
        </w:rPr>
        <w:t>Калганского муниципального округа</w:t>
      </w:r>
      <w:r>
        <w:rPr>
          <w:sz w:val="28"/>
          <w:szCs w:val="28"/>
        </w:rPr>
        <w:t xml:space="preserve"> </w:t>
      </w:r>
      <w:r w:rsidRPr="00A64080">
        <w:rPr>
          <w:sz w:val="28"/>
          <w:szCs w:val="28"/>
        </w:rPr>
        <w:t>по проведению инвентаризации двор</w:t>
      </w:r>
      <w:r w:rsidR="003817E0">
        <w:rPr>
          <w:sz w:val="28"/>
          <w:szCs w:val="28"/>
        </w:rPr>
        <w:t xml:space="preserve">овых и общественных территорий Калганского муниципального округа </w:t>
      </w:r>
      <w:r w:rsidRPr="00A64080">
        <w:rPr>
          <w:sz w:val="28"/>
          <w:szCs w:val="28"/>
        </w:rPr>
        <w:t>(далее - Комиссия).</w:t>
      </w:r>
      <w:proofErr w:type="gramEnd"/>
    </w:p>
    <w:p w:rsidR="00BA31A5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 xml:space="preserve">1.2. Комиссия является постоянно действующим коллегиальным органом, созданным при администрации </w:t>
      </w:r>
      <w:r w:rsidR="00D43060">
        <w:rPr>
          <w:sz w:val="28"/>
          <w:szCs w:val="28"/>
        </w:rPr>
        <w:t>Калганского муниципального округа</w:t>
      </w:r>
      <w:r w:rsidRPr="00A64080">
        <w:rPr>
          <w:sz w:val="28"/>
          <w:szCs w:val="28"/>
        </w:rPr>
        <w:t xml:space="preserve"> для проведения инвентаризации дво</w:t>
      </w:r>
      <w:r w:rsidR="003817E0">
        <w:rPr>
          <w:sz w:val="28"/>
          <w:szCs w:val="28"/>
        </w:rPr>
        <w:t>ровых и общественных территорий Калганского муниципального округа</w:t>
      </w:r>
      <w:r w:rsidRPr="00A64080">
        <w:rPr>
          <w:sz w:val="28"/>
          <w:szCs w:val="28"/>
        </w:rPr>
        <w:t>.</w:t>
      </w:r>
    </w:p>
    <w:p w:rsidR="002D7A28" w:rsidRDefault="002D7A28" w:rsidP="002D7A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D7A28">
        <w:rPr>
          <w:sz w:val="28"/>
          <w:szCs w:val="28"/>
        </w:rPr>
        <w:t>В своей деятельности комиссия руководствуется   федеральным законодательством,  законодательством З</w:t>
      </w:r>
      <w:r>
        <w:rPr>
          <w:sz w:val="28"/>
          <w:szCs w:val="28"/>
        </w:rPr>
        <w:t>абайкальского края, настоящим положением.</w:t>
      </w:r>
    </w:p>
    <w:p w:rsidR="0040266D" w:rsidRPr="002D7A28" w:rsidRDefault="0040266D" w:rsidP="002D7A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Состав комиссии формируется в количестве 7 человек.</w:t>
      </w:r>
    </w:p>
    <w:p w:rsidR="002D7A28" w:rsidRPr="00A64080" w:rsidRDefault="002D7A28" w:rsidP="00BA31A5">
      <w:pPr>
        <w:pStyle w:val="ConsPlusNormal"/>
        <w:ind w:firstLine="720"/>
        <w:jc w:val="both"/>
        <w:rPr>
          <w:sz w:val="28"/>
          <w:szCs w:val="28"/>
        </w:rPr>
      </w:pPr>
    </w:p>
    <w:p w:rsidR="00BA31A5" w:rsidRPr="00A64080" w:rsidRDefault="00BA31A5" w:rsidP="00BA31A5">
      <w:pPr>
        <w:pStyle w:val="ConsPlusNormal"/>
        <w:jc w:val="both"/>
        <w:rPr>
          <w:sz w:val="28"/>
          <w:szCs w:val="28"/>
        </w:rPr>
      </w:pPr>
    </w:p>
    <w:p w:rsidR="00BA31A5" w:rsidRDefault="00BA31A5" w:rsidP="00BA31A5">
      <w:pPr>
        <w:pStyle w:val="ConsPlusNormal"/>
        <w:jc w:val="center"/>
        <w:outlineLvl w:val="1"/>
        <w:rPr>
          <w:sz w:val="28"/>
          <w:szCs w:val="28"/>
        </w:rPr>
      </w:pPr>
      <w:r w:rsidRPr="00A64080">
        <w:rPr>
          <w:sz w:val="28"/>
          <w:szCs w:val="28"/>
        </w:rPr>
        <w:t>II. Основные задачи и функции Комиссии</w:t>
      </w:r>
    </w:p>
    <w:p w:rsidR="00D43060" w:rsidRPr="00A64080" w:rsidRDefault="00D43060" w:rsidP="00BA31A5">
      <w:pPr>
        <w:pStyle w:val="ConsPlusNormal"/>
        <w:jc w:val="center"/>
        <w:outlineLvl w:val="1"/>
        <w:rPr>
          <w:sz w:val="28"/>
          <w:szCs w:val="28"/>
        </w:rPr>
      </w:pP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>2.1. Основными задачами Комиссии являются:</w:t>
      </w: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>а) организация и проведение инвентаризации двор</w:t>
      </w:r>
      <w:r w:rsidR="003817E0">
        <w:rPr>
          <w:sz w:val="28"/>
          <w:szCs w:val="28"/>
        </w:rPr>
        <w:t>овых и общественных территорий Калганского муниципального округ</w:t>
      </w:r>
      <w:proofErr w:type="gramStart"/>
      <w:r w:rsidR="003817E0">
        <w:rPr>
          <w:sz w:val="28"/>
          <w:szCs w:val="28"/>
        </w:rPr>
        <w:t>а</w:t>
      </w:r>
      <w:r w:rsidR="00D43060">
        <w:rPr>
          <w:sz w:val="28"/>
          <w:szCs w:val="28"/>
        </w:rPr>
        <w:t>(</w:t>
      </w:r>
      <w:proofErr w:type="gramEnd"/>
      <w:r w:rsidR="00D43060">
        <w:rPr>
          <w:sz w:val="28"/>
          <w:szCs w:val="28"/>
        </w:rPr>
        <w:t>далее - инвентаризация)</w:t>
      </w:r>
      <w:r w:rsidRPr="00A64080">
        <w:rPr>
          <w:sz w:val="28"/>
          <w:szCs w:val="28"/>
        </w:rPr>
        <w:t>;</w:t>
      </w: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>б) осуществление контроля и координации за ходом выполнения мероприятий в рамках инвентаризации, итогом которых является составление паспорта благоустройства обследуемой территории.</w:t>
      </w: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>2.2. Комиссия для выполнения возложенных на нее задач осуществляет следующие функции:</w:t>
      </w: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>а) проводит инвентаризацию путем натурного обследования дво</w:t>
      </w:r>
      <w:r w:rsidR="003817E0">
        <w:rPr>
          <w:sz w:val="28"/>
          <w:szCs w:val="28"/>
        </w:rPr>
        <w:t>ровых и общественных территорий</w:t>
      </w:r>
      <w:r w:rsidRPr="00A64080">
        <w:rPr>
          <w:sz w:val="28"/>
          <w:szCs w:val="28"/>
        </w:rPr>
        <w:t>;</w:t>
      </w:r>
    </w:p>
    <w:p w:rsidR="00BA31A5" w:rsidRPr="00A6408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A64080">
        <w:rPr>
          <w:sz w:val="28"/>
          <w:szCs w:val="28"/>
        </w:rPr>
        <w:t>б) по итогам инвентаризации составляет паспорта благоустройства по утвержденным формам:</w:t>
      </w:r>
    </w:p>
    <w:p w:rsidR="00BA31A5" w:rsidRPr="00A64080" w:rsidRDefault="00A64449" w:rsidP="00BA31A5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дворовой территории, приложение №1;</w:t>
      </w:r>
    </w:p>
    <w:p w:rsidR="00BA31A5" w:rsidRPr="00A64080" w:rsidRDefault="00A64449" w:rsidP="00BA31A5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общественной территории, приложение №2;</w:t>
      </w:r>
    </w:p>
    <w:p w:rsidR="00D43060" w:rsidRPr="00A64080" w:rsidRDefault="00D43060" w:rsidP="00D43060">
      <w:pPr>
        <w:pStyle w:val="ConsPlusNormal"/>
        <w:ind w:firstLine="720"/>
        <w:jc w:val="both"/>
        <w:rPr>
          <w:sz w:val="28"/>
          <w:szCs w:val="28"/>
        </w:rPr>
      </w:pPr>
    </w:p>
    <w:p w:rsidR="00BA31A5" w:rsidRDefault="00BA31A5" w:rsidP="00BA31A5">
      <w:pPr>
        <w:pStyle w:val="ConsPlusNormal"/>
        <w:jc w:val="center"/>
        <w:outlineLvl w:val="1"/>
        <w:rPr>
          <w:sz w:val="28"/>
          <w:szCs w:val="28"/>
        </w:rPr>
      </w:pPr>
      <w:r w:rsidRPr="00A64080">
        <w:rPr>
          <w:sz w:val="28"/>
          <w:szCs w:val="28"/>
        </w:rPr>
        <w:t>III. Организация деятельности Комиссии</w:t>
      </w:r>
    </w:p>
    <w:p w:rsidR="00D43060" w:rsidRPr="00A64080" w:rsidRDefault="00D43060" w:rsidP="00BA31A5">
      <w:pPr>
        <w:pStyle w:val="ConsPlusNormal"/>
        <w:jc w:val="center"/>
        <w:outlineLvl w:val="1"/>
        <w:rPr>
          <w:sz w:val="28"/>
          <w:szCs w:val="28"/>
        </w:rPr>
      </w:pPr>
    </w:p>
    <w:p w:rsidR="00BA31A5" w:rsidRPr="00DC277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DC2770">
        <w:rPr>
          <w:sz w:val="28"/>
          <w:szCs w:val="28"/>
        </w:rPr>
        <w:t>3.1. Основной формой деятельности Комиссии является заседание.</w:t>
      </w:r>
    </w:p>
    <w:p w:rsidR="00BA31A5" w:rsidRPr="00DC277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DC2770">
        <w:rPr>
          <w:sz w:val="28"/>
          <w:szCs w:val="28"/>
        </w:rPr>
        <w:t>3.2. Заседания Комиссии проводятся по мере необходимости</w:t>
      </w:r>
      <w:r w:rsidR="00D43060">
        <w:rPr>
          <w:sz w:val="28"/>
          <w:szCs w:val="28"/>
        </w:rPr>
        <w:t>.</w:t>
      </w:r>
    </w:p>
    <w:p w:rsidR="00BA31A5" w:rsidRPr="00DC2770" w:rsidRDefault="00BA31A5" w:rsidP="00BA31A5">
      <w:pPr>
        <w:pStyle w:val="ConsPlusNormal"/>
        <w:ind w:firstLine="720"/>
        <w:jc w:val="both"/>
        <w:rPr>
          <w:sz w:val="28"/>
          <w:szCs w:val="28"/>
        </w:rPr>
      </w:pPr>
      <w:r w:rsidRPr="00DC2770">
        <w:rPr>
          <w:sz w:val="28"/>
          <w:szCs w:val="28"/>
        </w:rPr>
        <w:t>3.3. Заседание Комиссии считается правомочным, если в нем участвует более половины от общего числа ее членов. Заседание Комиссии ведет председатель Комиссии.</w:t>
      </w:r>
    </w:p>
    <w:p w:rsidR="002D7A28" w:rsidRPr="00A64449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 xml:space="preserve">3.4. Результатом инвентаризации является составление </w:t>
      </w:r>
      <w:r w:rsidRPr="00A64449">
        <w:rPr>
          <w:sz w:val="28"/>
          <w:szCs w:val="28"/>
        </w:rPr>
        <w:t>паспортов</w:t>
      </w:r>
      <w:r w:rsidR="00A64449" w:rsidRPr="00A64449">
        <w:rPr>
          <w:sz w:val="28"/>
          <w:szCs w:val="28"/>
        </w:rPr>
        <w:t xml:space="preserve"> благоустройства.</w:t>
      </w:r>
      <w:r w:rsidRPr="00A64449">
        <w:rPr>
          <w:sz w:val="28"/>
          <w:szCs w:val="28"/>
        </w:rPr>
        <w:t xml:space="preserve"> 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3.5. Председатель комиссии: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а) представляет комиссию в органах государственной власти Забайкальского края, органах местного самоуправления, общественных объединениях и организациях;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б) определяет приоритетные направления деятельности комиссии, организует работу комиссии и председательствует на ее заседаниях;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в) подписывает протоколы заседаний и другие документы комиссии;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г) формирует при участии членов комиссии и утверждает план работы, повестку заседания комиссии и состав иных лиц, приглашаемых на заседание комиссии;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д) взаимодействует с членами комиссии  по направлениям деятельности комиссии;</w:t>
      </w:r>
    </w:p>
    <w:p w:rsidR="002D7A28" w:rsidRPr="002D7A28" w:rsidRDefault="002D7A28" w:rsidP="002D7A28">
      <w:pPr>
        <w:ind w:firstLine="708"/>
        <w:jc w:val="both"/>
        <w:rPr>
          <w:sz w:val="28"/>
          <w:szCs w:val="28"/>
        </w:rPr>
      </w:pPr>
      <w:r w:rsidRPr="002D7A28">
        <w:rPr>
          <w:sz w:val="28"/>
          <w:szCs w:val="28"/>
        </w:rPr>
        <w:t>е) решает иные вопросы в установленной сфере деятельности комиссии.</w:t>
      </w:r>
    </w:p>
    <w:p w:rsidR="002D7A28" w:rsidRDefault="002D7A28" w:rsidP="00A15220">
      <w:pPr>
        <w:ind w:firstLine="708"/>
        <w:jc w:val="both"/>
        <w:rPr>
          <w:b/>
        </w:rPr>
      </w:pPr>
      <w:r w:rsidRPr="002D7A28">
        <w:rPr>
          <w:sz w:val="28"/>
          <w:szCs w:val="28"/>
        </w:rPr>
        <w:t xml:space="preserve">В случае отсутствия председателя </w:t>
      </w:r>
      <w:r w:rsidR="00A15220">
        <w:rPr>
          <w:sz w:val="28"/>
          <w:szCs w:val="28"/>
        </w:rPr>
        <w:t>к</w:t>
      </w:r>
      <w:r w:rsidRPr="002D7A28">
        <w:rPr>
          <w:sz w:val="28"/>
          <w:szCs w:val="28"/>
        </w:rPr>
        <w:t>омиссии его обязанности исполняет заместитель председателя комиссии.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3.6 Секретарь комиссии: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а) готовит проект повестки дня заседания комиссии и проект протокола заседания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б) организует текущую деятельность комиссии и координирует деятельность ее членов;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 xml:space="preserve">в) информирует членов комиссии о времени, </w:t>
      </w:r>
      <w:r w:rsidR="00A15220">
        <w:rPr>
          <w:sz w:val="28"/>
          <w:szCs w:val="28"/>
        </w:rPr>
        <w:t xml:space="preserve">месте и повестке дня заседания </w:t>
      </w:r>
      <w:r w:rsidRPr="00A15220">
        <w:rPr>
          <w:sz w:val="28"/>
          <w:szCs w:val="28"/>
        </w:rPr>
        <w:t>комиссии не позднее 3 рабочих дней до ее заседания, а также об утвержденных планах работы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г) обеспечивает подготовку информационно-аналитических материалов к заседаниям комиссии по вопросам, включенным в повестку дня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 xml:space="preserve">д) осуществляет </w:t>
      </w:r>
      <w:proofErr w:type="gramStart"/>
      <w:r w:rsidRPr="00A15220">
        <w:rPr>
          <w:sz w:val="28"/>
          <w:szCs w:val="28"/>
        </w:rPr>
        <w:t>контроль за</w:t>
      </w:r>
      <w:proofErr w:type="gramEnd"/>
      <w:r w:rsidRPr="00A15220">
        <w:rPr>
          <w:sz w:val="28"/>
          <w:szCs w:val="28"/>
        </w:rPr>
        <w:t xml:space="preserve"> исполнением протокольных решений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е) решает иные вопросы по поручению инвентаризационной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ж) составляет и регистрирует паспорта благоустройства дв</w:t>
      </w:r>
      <w:r w:rsidR="00A15220">
        <w:rPr>
          <w:sz w:val="28"/>
          <w:szCs w:val="28"/>
        </w:rPr>
        <w:t>оровой, общественной территории</w:t>
      </w:r>
      <w:r w:rsidRPr="00A15220">
        <w:rPr>
          <w:sz w:val="28"/>
          <w:szCs w:val="28"/>
        </w:rPr>
        <w:t>.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lastRenderedPageBreak/>
        <w:t>В случае отсутствия секретаря комиссии его обязанности исполняет один из членов комиссии по поручению председателя комиссии, а в его отсутствие - по поручениям заместителя председателя комиссии.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3.7. Члены комиссии: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а) участвуют в мероприятиях, проводимых комиссией, а также в подготовке материалов по рассматриваемым вопросам;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б) вносят предложения по формированию повестки дня заседаний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в) высказывают свое мнение по существу обсуждаемых вопросов на заседании комиссии;</w:t>
      </w:r>
    </w:p>
    <w:p w:rsidR="002D7A28" w:rsidRPr="00A15220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г) обладают равными правами при обсуждении вопросов и голосовании на заседании комиссии.</w:t>
      </w:r>
    </w:p>
    <w:p w:rsidR="002D7A28" w:rsidRDefault="002D7A28" w:rsidP="002D7A28">
      <w:pPr>
        <w:ind w:firstLine="708"/>
        <w:jc w:val="both"/>
        <w:rPr>
          <w:sz w:val="28"/>
          <w:szCs w:val="28"/>
        </w:rPr>
      </w:pPr>
      <w:r w:rsidRPr="00A15220">
        <w:rPr>
          <w:sz w:val="28"/>
          <w:szCs w:val="28"/>
        </w:rPr>
        <w:t>3.8.</w:t>
      </w:r>
      <w:r w:rsidR="00A15220" w:rsidRPr="00A15220">
        <w:rPr>
          <w:sz w:val="28"/>
          <w:szCs w:val="28"/>
        </w:rPr>
        <w:t xml:space="preserve"> Для участия в инвентаризации дворовых территорий дополнительно привлекаются представители собственников многоквартирных домов, уполномоченные на участие в работе комиссии решением общего собрания собственников, представители организаций, осуществляющих управление многоквартирным домом, дворовые территории которых подлежат инвентаризации (далее – заинтересованные лица).</w:t>
      </w:r>
    </w:p>
    <w:p w:rsidR="006B5864" w:rsidRPr="00A15220" w:rsidRDefault="006B5864" w:rsidP="002D7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Для участия в инвентаризации общественных территорий дополнительно привлекаются лица (представители лиц), в чьем ведении (на правах собственности, пользования, аренды) находится территория, а также представители территориальных общественных самоуправлений.</w:t>
      </w:r>
    </w:p>
    <w:p w:rsidR="00BA31A5" w:rsidRDefault="00BA31A5" w:rsidP="00BA31A5">
      <w:pPr>
        <w:pStyle w:val="ConsPlusNormal"/>
        <w:ind w:firstLine="720"/>
        <w:jc w:val="both"/>
        <w:rPr>
          <w:spacing w:val="2"/>
          <w:sz w:val="28"/>
          <w:szCs w:val="28"/>
        </w:rPr>
      </w:pPr>
      <w:r w:rsidRPr="006B5864">
        <w:rPr>
          <w:spacing w:val="2"/>
          <w:sz w:val="28"/>
          <w:szCs w:val="28"/>
        </w:rPr>
        <w:t>3.</w:t>
      </w:r>
      <w:r w:rsidR="00A64449" w:rsidRPr="006B5864">
        <w:rPr>
          <w:spacing w:val="2"/>
          <w:sz w:val="28"/>
          <w:szCs w:val="28"/>
        </w:rPr>
        <w:t>10</w:t>
      </w:r>
      <w:r w:rsidRPr="006B5864">
        <w:rPr>
          <w:spacing w:val="2"/>
          <w:sz w:val="28"/>
          <w:szCs w:val="28"/>
        </w:rPr>
        <w:t xml:space="preserve">. Решения Комиссии в день их принятия оформляются протоколом заседания комиссии, который подписывает секретарь комиссии и утверждает председатель комиссии. </w:t>
      </w:r>
    </w:p>
    <w:p w:rsidR="003817E0" w:rsidRPr="00DC2770" w:rsidRDefault="003817E0" w:rsidP="00BA31A5">
      <w:pPr>
        <w:pStyle w:val="ConsPlusNormal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3.11. </w:t>
      </w:r>
      <w:r w:rsidR="006B5864">
        <w:rPr>
          <w:spacing w:val="2"/>
          <w:sz w:val="28"/>
          <w:szCs w:val="28"/>
        </w:rPr>
        <w:t>По итогам инвентаризации комиссией составляется паспорт благоустройства территории населенного пункта по форме согласно приложению № 3 к настоящему положению.</w:t>
      </w:r>
    </w:p>
    <w:p w:rsidR="00BA31A5" w:rsidRPr="00A64080" w:rsidRDefault="00BA31A5" w:rsidP="00BA31A5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BA31A5" w:rsidRDefault="00BA31A5" w:rsidP="00982E41">
      <w:pPr>
        <w:jc w:val="right"/>
        <w:rPr>
          <w:b/>
          <w:bCs/>
          <w:sz w:val="27"/>
          <w:szCs w:val="27"/>
          <w:highlight w:val="yellow"/>
        </w:rPr>
      </w:pPr>
      <w:r w:rsidRPr="00A64080">
        <w:br w:type="page"/>
      </w:r>
    </w:p>
    <w:p w:rsidR="007C4E16" w:rsidRDefault="007C4E16" w:rsidP="00BD3290">
      <w:pPr>
        <w:pStyle w:val="ConsPlusNormal"/>
        <w:ind w:firstLine="709"/>
        <w:jc w:val="both"/>
        <w:outlineLvl w:val="1"/>
        <w:rPr>
          <w:sz w:val="28"/>
          <w:szCs w:val="28"/>
        </w:rPr>
        <w:sectPr w:rsidR="007C4E16" w:rsidSect="00C50F0B">
          <w:footerReference w:type="default" r:id="rId10"/>
          <w:pgSz w:w="11906" w:h="16838"/>
          <w:pgMar w:top="1134" w:right="851" w:bottom="1134" w:left="1985" w:header="709" w:footer="0" w:gutter="0"/>
          <w:cols w:space="708"/>
          <w:docGrid w:linePitch="360"/>
        </w:sectPr>
      </w:pPr>
    </w:p>
    <w:tbl>
      <w:tblPr>
        <w:tblW w:w="14731" w:type="dxa"/>
        <w:tblLook w:val="00A0" w:firstRow="1" w:lastRow="0" w:firstColumn="1" w:lastColumn="0" w:noHBand="0" w:noVBand="0"/>
      </w:tblPr>
      <w:tblGrid>
        <w:gridCol w:w="4910"/>
        <w:gridCol w:w="4910"/>
        <w:gridCol w:w="4911"/>
      </w:tblGrid>
      <w:tr w:rsidR="001F429F" w:rsidRPr="00982E41" w:rsidTr="00544EB5">
        <w:trPr>
          <w:trHeight w:val="997"/>
        </w:trPr>
        <w:tc>
          <w:tcPr>
            <w:tcW w:w="4910" w:type="dxa"/>
          </w:tcPr>
          <w:p w:rsidR="001F429F" w:rsidRPr="00982E41" w:rsidRDefault="001F429F" w:rsidP="00EE23F2">
            <w:pPr>
              <w:textAlignment w:val="baseline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910" w:type="dxa"/>
          </w:tcPr>
          <w:p w:rsidR="001F429F" w:rsidRPr="00982E41" w:rsidRDefault="001F429F" w:rsidP="00D162C7">
            <w:pPr>
              <w:jc w:val="center"/>
              <w:textAlignment w:val="baseline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911" w:type="dxa"/>
          </w:tcPr>
          <w:p w:rsidR="00544EB5" w:rsidRPr="00982E41" w:rsidRDefault="00544EB5" w:rsidP="00544EB5">
            <w:pPr>
              <w:jc w:val="right"/>
              <w:rPr>
                <w:bCs/>
              </w:rPr>
            </w:pPr>
            <w:r w:rsidRPr="00982E41">
              <w:rPr>
                <w:bCs/>
              </w:rPr>
              <w:t xml:space="preserve">Приложение </w:t>
            </w:r>
            <w:r w:rsidR="00982E41">
              <w:rPr>
                <w:bCs/>
              </w:rPr>
              <w:t>№</w:t>
            </w:r>
            <w:r w:rsidRPr="00982E41">
              <w:rPr>
                <w:bCs/>
              </w:rPr>
              <w:t xml:space="preserve"> 1</w:t>
            </w:r>
          </w:p>
          <w:p w:rsidR="001F429F" w:rsidRDefault="00544EB5" w:rsidP="00982E41">
            <w:pPr>
              <w:jc w:val="right"/>
              <w:textAlignment w:val="baseline"/>
              <w:outlineLvl w:val="0"/>
            </w:pPr>
            <w:r w:rsidRPr="0040266D">
              <w:rPr>
                <w:bCs/>
              </w:rPr>
              <w:t xml:space="preserve">к Положению </w:t>
            </w:r>
            <w:r w:rsidRPr="0040266D">
              <w:t>о комиссии</w:t>
            </w:r>
          </w:p>
          <w:p w:rsidR="0040266D" w:rsidRDefault="0040266D" w:rsidP="00982E41">
            <w:pPr>
              <w:jc w:val="right"/>
              <w:textAlignment w:val="baseline"/>
              <w:outlineLvl w:val="0"/>
            </w:pPr>
            <w:r>
              <w:t>по проведению инвентаризации</w:t>
            </w:r>
          </w:p>
          <w:p w:rsidR="0040266D" w:rsidRPr="0040266D" w:rsidRDefault="0040266D" w:rsidP="00982E41">
            <w:pPr>
              <w:jc w:val="right"/>
              <w:textAlignment w:val="baseline"/>
              <w:outlineLvl w:val="0"/>
              <w:rPr>
                <w:bCs/>
              </w:rPr>
            </w:pPr>
            <w:r>
              <w:t>дворовых и общественных территорий</w:t>
            </w:r>
          </w:p>
        </w:tc>
      </w:tr>
    </w:tbl>
    <w:p w:rsidR="007C4E16" w:rsidRPr="00982E41" w:rsidRDefault="005C3939" w:rsidP="007C4E16">
      <w:pPr>
        <w:jc w:val="center"/>
        <w:textAlignment w:val="baseline"/>
        <w:outlineLvl w:val="0"/>
        <w:rPr>
          <w:b/>
          <w:bCs/>
        </w:rPr>
      </w:pPr>
      <w:r w:rsidRPr="00982E41">
        <w:rPr>
          <w:b/>
          <w:bCs/>
        </w:rPr>
        <w:t xml:space="preserve">Паспорт благоустройства дворовой </w:t>
      </w:r>
      <w:r w:rsidR="00862908" w:rsidRPr="00982E41">
        <w:rPr>
          <w:b/>
          <w:bCs/>
        </w:rPr>
        <w:t>территории №</w:t>
      </w:r>
      <w:r w:rsidR="00635FF1" w:rsidRPr="00982E41">
        <w:rPr>
          <w:b/>
          <w:bCs/>
        </w:rPr>
        <w:t xml:space="preserve"> </w:t>
      </w:r>
      <w:r w:rsidR="00982E41">
        <w:rPr>
          <w:b/>
          <w:bCs/>
        </w:rPr>
        <w:t>_</w:t>
      </w:r>
      <w:r w:rsidR="004B188D" w:rsidRPr="00982E41">
        <w:rPr>
          <w:b/>
          <w:bCs/>
        </w:rPr>
        <w:t xml:space="preserve"> </w:t>
      </w:r>
      <w:r w:rsidR="00EE23F2" w:rsidRPr="00982E41">
        <w:rPr>
          <w:b/>
          <w:bCs/>
        </w:rPr>
        <w:t xml:space="preserve"> дата </w:t>
      </w:r>
      <w:r w:rsidR="00982E41">
        <w:rPr>
          <w:b/>
          <w:bCs/>
        </w:rPr>
        <w:t>_________</w:t>
      </w:r>
      <w:r w:rsidR="006C59CD" w:rsidRPr="00982E41">
        <w:rPr>
          <w:b/>
          <w:bCs/>
        </w:rPr>
        <w:t xml:space="preserve"> года</w:t>
      </w:r>
    </w:p>
    <w:p w:rsidR="007C4E16" w:rsidRPr="00982E41" w:rsidRDefault="007C4E16" w:rsidP="007C4E16">
      <w:pPr>
        <w:jc w:val="center"/>
        <w:rPr>
          <w:b/>
          <w:bCs/>
        </w:rPr>
      </w:pPr>
    </w:p>
    <w:p w:rsidR="007C4E16" w:rsidRPr="00982E41" w:rsidRDefault="009F02AC" w:rsidP="007C4E16">
      <w:pPr>
        <w:jc w:val="center"/>
        <w:rPr>
          <w:b/>
          <w:bCs/>
          <w:sz w:val="22"/>
          <w:szCs w:val="22"/>
        </w:rPr>
      </w:pPr>
      <w:r w:rsidRPr="00982E41">
        <w:rPr>
          <w:b/>
          <w:bCs/>
          <w:sz w:val="22"/>
          <w:szCs w:val="22"/>
          <w:lang w:val="en-US"/>
        </w:rPr>
        <w:t>I</w:t>
      </w:r>
      <w:r w:rsidRPr="00982E41">
        <w:rPr>
          <w:b/>
          <w:bCs/>
          <w:sz w:val="22"/>
          <w:szCs w:val="22"/>
        </w:rPr>
        <w:t xml:space="preserve">. </w:t>
      </w:r>
      <w:r w:rsidR="007C4E16" w:rsidRPr="00982E41">
        <w:rPr>
          <w:b/>
          <w:bCs/>
          <w:sz w:val="22"/>
          <w:szCs w:val="22"/>
        </w:rPr>
        <w:t>ОБЩИЕ СВЕДЕНИЯ</w:t>
      </w:r>
    </w:p>
    <w:p w:rsidR="007C4E16" w:rsidRPr="00982E41" w:rsidRDefault="007C4E16" w:rsidP="007C4E16">
      <w:pPr>
        <w:pStyle w:val="11"/>
        <w:numPr>
          <w:ilvl w:val="0"/>
          <w:numId w:val="13"/>
        </w:numPr>
        <w:rPr>
          <w:rFonts w:ascii="Times New Roman" w:hAnsi="Times New Roman"/>
        </w:rPr>
      </w:pPr>
      <w:r w:rsidRPr="00982E41">
        <w:rPr>
          <w:rFonts w:ascii="Times New Roman" w:hAnsi="Times New Roman"/>
        </w:rPr>
        <w:t>Адрес многоквартирного дома (МКД)</w:t>
      </w:r>
      <w:r w:rsidR="001E0409" w:rsidRPr="00982E41">
        <w:rPr>
          <w:rFonts w:ascii="Times New Roman" w:hAnsi="Times New Roman"/>
        </w:rPr>
        <w:t>*</w:t>
      </w:r>
      <w:r w:rsidRPr="00982E41">
        <w:rPr>
          <w:rFonts w:ascii="Times New Roman" w:hAnsi="Times New Roman"/>
        </w:rPr>
        <w:t>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11"/>
      </w:tblGrid>
      <w:tr w:rsidR="007C4E16" w:rsidRPr="00982E41" w:rsidTr="00D162C7">
        <w:tc>
          <w:tcPr>
            <w:tcW w:w="14394" w:type="dxa"/>
          </w:tcPr>
          <w:p w:rsidR="007C4E16" w:rsidRPr="00982E41" w:rsidRDefault="007C4E16" w:rsidP="00D162C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7C4E16" w:rsidRPr="00982E41" w:rsidRDefault="007C4E16" w:rsidP="007C4E16">
      <w:pPr>
        <w:pStyle w:val="11"/>
        <w:rPr>
          <w:rFonts w:ascii="Times New Roman" w:hAnsi="Times New Roman"/>
        </w:rPr>
      </w:pPr>
    </w:p>
    <w:p w:rsidR="007C4E16" w:rsidRPr="00982E41" w:rsidRDefault="007C4E16" w:rsidP="007C4E16">
      <w:pPr>
        <w:pStyle w:val="11"/>
        <w:numPr>
          <w:ilvl w:val="0"/>
          <w:numId w:val="13"/>
        </w:numPr>
        <w:rPr>
          <w:rFonts w:ascii="Times New Roman" w:hAnsi="Times New Roman"/>
        </w:rPr>
      </w:pPr>
      <w:r w:rsidRPr="00982E41">
        <w:rPr>
          <w:rFonts w:ascii="Times New Roman" w:hAnsi="Times New Roman"/>
        </w:rPr>
        <w:t>Управляющая (обслуживающая) организация МКД (наименование, юридический адрес, телефон):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11"/>
      </w:tblGrid>
      <w:tr w:rsidR="007C4E16" w:rsidRPr="00982E41" w:rsidTr="00D162C7">
        <w:tc>
          <w:tcPr>
            <w:tcW w:w="14394" w:type="dxa"/>
          </w:tcPr>
          <w:p w:rsidR="007C4E16" w:rsidRPr="00982E41" w:rsidRDefault="00EE23F2" w:rsidP="00D162C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2E41">
              <w:rPr>
                <w:rFonts w:ascii="Times New Roman" w:hAnsi="Times New Roman"/>
              </w:rPr>
              <w:t>Непосредственное управление многоквартирным домом собственниками помещений</w:t>
            </w:r>
          </w:p>
        </w:tc>
      </w:tr>
    </w:tbl>
    <w:p w:rsidR="007C4E16" w:rsidRPr="00982E41" w:rsidRDefault="007C4E16" w:rsidP="007C4E16">
      <w:pPr>
        <w:pStyle w:val="11"/>
        <w:rPr>
          <w:rFonts w:ascii="Times New Roman" w:hAnsi="Times New Roman"/>
        </w:rPr>
      </w:pPr>
    </w:p>
    <w:p w:rsidR="007C4E16" w:rsidRPr="00982E41" w:rsidRDefault="007C4E16" w:rsidP="007C4E16">
      <w:pPr>
        <w:pStyle w:val="11"/>
        <w:ind w:left="360"/>
        <w:rPr>
          <w:rFonts w:ascii="Times New Roman" w:hAnsi="Times New Roman"/>
        </w:rPr>
      </w:pPr>
      <w:r w:rsidRPr="00982E41">
        <w:rPr>
          <w:rFonts w:ascii="Times New Roman" w:hAnsi="Times New Roman"/>
        </w:rPr>
        <w:t>3. Составитель паспорта: (наименование инвентаризационной комисси</w:t>
      </w:r>
      <w:r w:rsidR="001E0409" w:rsidRPr="00982E41">
        <w:rPr>
          <w:rFonts w:ascii="Times New Roman" w:hAnsi="Times New Roman"/>
        </w:rPr>
        <w:t>и</w:t>
      </w:r>
      <w:r w:rsidRPr="00982E41">
        <w:rPr>
          <w:rFonts w:ascii="Times New Roman" w:hAnsi="Times New Roman"/>
        </w:rPr>
        <w:t xml:space="preserve"> муницип</w:t>
      </w:r>
      <w:r w:rsidR="005C3939" w:rsidRPr="00982E41">
        <w:rPr>
          <w:rFonts w:ascii="Times New Roman" w:hAnsi="Times New Roman"/>
        </w:rPr>
        <w:t>ального образования</w:t>
      </w:r>
      <w:r w:rsidRPr="00982E41">
        <w:rPr>
          <w:rFonts w:ascii="Times New Roman" w:hAnsi="Times New Roman"/>
        </w:rPr>
        <w:t>)</w:t>
      </w:r>
      <w:r w:rsidR="001E0409" w:rsidRPr="00982E41">
        <w:rPr>
          <w:rFonts w:ascii="Times New Roman" w:hAnsi="Times New Roman"/>
        </w:rPr>
        <w:t>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7C4E16" w:rsidRPr="00982E41" w:rsidTr="00D162C7">
        <w:tc>
          <w:tcPr>
            <w:tcW w:w="14458" w:type="dxa"/>
          </w:tcPr>
          <w:p w:rsidR="007C4E16" w:rsidRPr="00982E41" w:rsidRDefault="007C4E16" w:rsidP="00D162C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7C4E16" w:rsidRPr="00982E41" w:rsidRDefault="007C4E16" w:rsidP="007C4E16">
      <w:pPr>
        <w:pStyle w:val="11"/>
        <w:rPr>
          <w:rFonts w:ascii="Times New Roman" w:hAnsi="Times New Roman"/>
        </w:rPr>
      </w:pPr>
    </w:p>
    <w:p w:rsidR="005C3939" w:rsidRPr="00982E41" w:rsidRDefault="005C3939" w:rsidP="005C3939">
      <w:pPr>
        <w:pStyle w:val="11"/>
        <w:ind w:left="360"/>
        <w:rPr>
          <w:rFonts w:ascii="Times New Roman" w:hAnsi="Times New Roman"/>
        </w:rPr>
      </w:pPr>
      <w:r w:rsidRPr="00982E41">
        <w:rPr>
          <w:rFonts w:ascii="Times New Roman" w:hAnsi="Times New Roman"/>
        </w:rPr>
        <w:t xml:space="preserve">4. </w:t>
      </w:r>
      <w:r w:rsidR="001E0409" w:rsidRPr="00982E41">
        <w:rPr>
          <w:rFonts w:ascii="Times New Roman" w:hAnsi="Times New Roman"/>
        </w:rPr>
        <w:t>Кадастровый номер земельного участка (дворовой территории)*: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5C3939" w:rsidRPr="00982E41" w:rsidTr="00E67D64">
        <w:tc>
          <w:tcPr>
            <w:tcW w:w="14458" w:type="dxa"/>
          </w:tcPr>
          <w:p w:rsidR="005C3939" w:rsidRPr="00982E41" w:rsidRDefault="005C3939" w:rsidP="00E67D6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5C3939" w:rsidRPr="00982E41" w:rsidRDefault="005C3939" w:rsidP="005C3939">
      <w:pPr>
        <w:pStyle w:val="11"/>
        <w:ind w:left="0"/>
        <w:rPr>
          <w:rFonts w:ascii="Times New Roman" w:hAnsi="Times New Roman"/>
        </w:rPr>
      </w:pPr>
    </w:p>
    <w:p w:rsidR="007C4E16" w:rsidRPr="00982E41" w:rsidRDefault="001E0409" w:rsidP="007C4E16">
      <w:pPr>
        <w:pStyle w:val="11"/>
        <w:shd w:val="clear" w:color="auto" w:fill="FFFFFF"/>
        <w:spacing w:after="0" w:line="248" w:lineRule="atLeast"/>
        <w:ind w:left="0"/>
        <w:textAlignment w:val="baseline"/>
        <w:rPr>
          <w:rFonts w:ascii="Times New Roman" w:hAnsi="Times New Roman"/>
        </w:rPr>
      </w:pPr>
      <w:r w:rsidRPr="00982E41">
        <w:rPr>
          <w:rFonts w:ascii="Times New Roman" w:hAnsi="Times New Roman"/>
        </w:rPr>
        <w:t xml:space="preserve">      5</w:t>
      </w:r>
      <w:r w:rsidR="007C4E16" w:rsidRPr="00982E41">
        <w:rPr>
          <w:rFonts w:ascii="Times New Roman" w:hAnsi="Times New Roman"/>
        </w:rPr>
        <w:t>. Сведения о МКД и дворовой территории:</w:t>
      </w:r>
    </w:p>
    <w:p w:rsidR="007C4E16" w:rsidRPr="00982E41" w:rsidRDefault="007C4E16" w:rsidP="007C4E16">
      <w:pPr>
        <w:pStyle w:val="11"/>
        <w:shd w:val="clear" w:color="auto" w:fill="FFFFFF"/>
        <w:spacing w:after="0" w:line="248" w:lineRule="atLeast"/>
        <w:textAlignment w:val="baseline"/>
        <w:rPr>
          <w:rFonts w:ascii="Times New Roman" w:hAnsi="Times New Roman"/>
        </w:rPr>
      </w:pPr>
    </w:p>
    <w:tbl>
      <w:tblPr>
        <w:tblW w:w="149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1"/>
        <w:gridCol w:w="2410"/>
        <w:gridCol w:w="2693"/>
        <w:gridCol w:w="2126"/>
        <w:gridCol w:w="2607"/>
      </w:tblGrid>
      <w:tr w:rsidR="002C0ABA" w:rsidRPr="00982E41" w:rsidTr="00294691">
        <w:trPr>
          <w:trHeight w:val="110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 xml:space="preserve">№ </w:t>
            </w:r>
            <w:proofErr w:type="gramStart"/>
            <w:r w:rsidRPr="00982E41">
              <w:rPr>
                <w:sz w:val="22"/>
                <w:szCs w:val="22"/>
              </w:rPr>
              <w:t>п</w:t>
            </w:r>
            <w:proofErr w:type="gramEnd"/>
            <w:r w:rsidRPr="00982E41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Этажность МКД***</w:t>
            </w:r>
          </w:p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Количество подъездов в МКД***</w:t>
            </w:r>
          </w:p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2C0ABA" w:rsidRPr="00982E41" w:rsidRDefault="002C0ABA" w:rsidP="00D162C7">
            <w:pPr>
              <w:jc w:val="center"/>
              <w:rPr>
                <w:sz w:val="22"/>
                <w:szCs w:val="22"/>
                <w:highlight w:val="yellow"/>
              </w:rPr>
            </w:pPr>
            <w:r w:rsidRPr="00982E41">
              <w:rPr>
                <w:sz w:val="22"/>
                <w:szCs w:val="22"/>
              </w:rPr>
              <w:t>Количество жилых и нежилых помещений в МКД***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Количество проживающих в МКД граждан, чел.***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C0ABA" w:rsidRPr="00982E41" w:rsidRDefault="002C0ABA" w:rsidP="00294691">
            <w:pPr>
              <w:ind w:left="34"/>
              <w:jc w:val="center"/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Общая площадь дворовой территории, кв</w:t>
            </w:r>
            <w:proofErr w:type="gramStart"/>
            <w:r w:rsidRPr="00982E41">
              <w:rPr>
                <w:sz w:val="22"/>
                <w:szCs w:val="22"/>
              </w:rPr>
              <w:t>.м</w:t>
            </w:r>
            <w:proofErr w:type="gramEnd"/>
            <w:r w:rsidRPr="00982E41">
              <w:rPr>
                <w:sz w:val="22"/>
                <w:szCs w:val="22"/>
              </w:rPr>
              <w:t>**</w:t>
            </w:r>
          </w:p>
          <w:p w:rsidR="002C0ABA" w:rsidRPr="00982E41" w:rsidRDefault="002C0ABA" w:rsidP="00D1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ABA" w:rsidRPr="00982E41" w:rsidRDefault="00294691">
            <w:pPr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Оценка уровня благоустроенности территории (благоустроенная/ не благоустроенная) ****</w:t>
            </w:r>
          </w:p>
        </w:tc>
      </w:tr>
      <w:tr w:rsidR="002C0ABA" w:rsidRPr="00982E41" w:rsidTr="00294691">
        <w:tc>
          <w:tcPr>
            <w:tcW w:w="709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2C0ABA" w:rsidRPr="00982E41" w:rsidRDefault="008A3A92" w:rsidP="00D162C7">
            <w:pPr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2C0ABA" w:rsidRPr="00982E41" w:rsidRDefault="008A3A92" w:rsidP="00D162C7">
            <w:pPr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2C0ABA" w:rsidRPr="00982E41" w:rsidRDefault="002C0ABA" w:rsidP="00D162C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ABA" w:rsidRPr="00982E41" w:rsidRDefault="002C0ABA">
            <w:pPr>
              <w:rPr>
                <w:sz w:val="22"/>
                <w:szCs w:val="22"/>
              </w:rPr>
            </w:pPr>
          </w:p>
        </w:tc>
      </w:tr>
      <w:tr w:rsidR="002C0ABA" w:rsidRPr="00982E41" w:rsidTr="00294691">
        <w:tc>
          <w:tcPr>
            <w:tcW w:w="709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  <w:r w:rsidRPr="00982E4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C0ABA" w:rsidRPr="00982E41" w:rsidRDefault="002C0ABA" w:rsidP="00D162C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C0ABA" w:rsidRPr="00982E41" w:rsidRDefault="002C0ABA" w:rsidP="00D162C7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ABA" w:rsidRPr="00982E41" w:rsidRDefault="002C0ABA">
            <w:pPr>
              <w:rPr>
                <w:sz w:val="22"/>
                <w:szCs w:val="22"/>
              </w:rPr>
            </w:pPr>
          </w:p>
        </w:tc>
      </w:tr>
    </w:tbl>
    <w:p w:rsidR="001E0409" w:rsidRPr="00982E41" w:rsidRDefault="001E0409" w:rsidP="007C4E16">
      <w:pPr>
        <w:jc w:val="center"/>
        <w:rPr>
          <w:rFonts w:eastAsia="Calibri"/>
          <w:i/>
          <w:sz w:val="22"/>
          <w:szCs w:val="22"/>
        </w:rPr>
      </w:pPr>
    </w:p>
    <w:p w:rsidR="001E0409" w:rsidRPr="00982E41" w:rsidRDefault="001E0409" w:rsidP="007C4E16">
      <w:pPr>
        <w:jc w:val="center"/>
        <w:rPr>
          <w:rFonts w:eastAsia="Calibri"/>
          <w:i/>
          <w:sz w:val="22"/>
          <w:szCs w:val="22"/>
        </w:rPr>
      </w:pPr>
      <w:r w:rsidRPr="00982E41">
        <w:rPr>
          <w:rFonts w:eastAsia="Calibri"/>
          <w:i/>
          <w:sz w:val="22"/>
          <w:szCs w:val="22"/>
        </w:rPr>
        <w:t>*- при образовании дворовой территории земельными участками нескольких МКД в пунктах 1. и 2. указываются данные для каждого МКД.</w:t>
      </w:r>
    </w:p>
    <w:p w:rsidR="009F02AC" w:rsidRPr="00982E41" w:rsidRDefault="009F02AC" w:rsidP="009F02AC">
      <w:pPr>
        <w:rPr>
          <w:rFonts w:eastAsia="Calibri"/>
          <w:i/>
          <w:sz w:val="22"/>
          <w:szCs w:val="22"/>
        </w:rPr>
      </w:pPr>
      <w:r w:rsidRPr="00982E41">
        <w:rPr>
          <w:rFonts w:eastAsia="Calibri"/>
          <w:i/>
          <w:sz w:val="22"/>
          <w:szCs w:val="22"/>
        </w:rPr>
        <w:t>** - при образовании дворовой территории общей для нескольких МКД, указывается общая площадь дворовых территорий.</w:t>
      </w:r>
    </w:p>
    <w:p w:rsidR="009F02AC" w:rsidRPr="00982E41" w:rsidRDefault="009F02AC" w:rsidP="009F02AC">
      <w:pPr>
        <w:rPr>
          <w:rFonts w:eastAsia="Calibri"/>
          <w:i/>
          <w:sz w:val="22"/>
          <w:szCs w:val="22"/>
        </w:rPr>
      </w:pPr>
      <w:r w:rsidRPr="00982E41">
        <w:rPr>
          <w:rFonts w:eastAsia="Calibri"/>
          <w:i/>
          <w:sz w:val="22"/>
          <w:szCs w:val="22"/>
        </w:rPr>
        <w:t>*** - при образовании дворовой территории общей для нескольких МКД, указывается информация по каждому МКД.</w:t>
      </w:r>
    </w:p>
    <w:p w:rsidR="009F02AC" w:rsidRPr="00982E41" w:rsidRDefault="00294691" w:rsidP="001F429F">
      <w:pPr>
        <w:ind w:left="142" w:hanging="142"/>
        <w:jc w:val="both"/>
        <w:rPr>
          <w:rFonts w:eastAsia="Calibri"/>
          <w:i/>
        </w:rPr>
      </w:pPr>
      <w:r w:rsidRPr="00982E41">
        <w:rPr>
          <w:rFonts w:eastAsia="Calibri"/>
          <w:i/>
        </w:rPr>
        <w:t>****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7C4E16" w:rsidRPr="00982E41" w:rsidRDefault="007C4E16" w:rsidP="003501A9">
      <w:pPr>
        <w:jc w:val="center"/>
        <w:rPr>
          <w:b/>
          <w:bCs/>
        </w:rPr>
      </w:pPr>
      <w:r w:rsidRPr="00982E41">
        <w:rPr>
          <w:b/>
          <w:spacing w:val="1"/>
          <w:sz w:val="36"/>
          <w:szCs w:val="36"/>
        </w:rPr>
        <w:br w:type="page"/>
      </w:r>
      <w:r w:rsidR="009F02AC" w:rsidRPr="00982E41">
        <w:rPr>
          <w:b/>
          <w:bCs/>
          <w:lang w:val="en-US"/>
        </w:rPr>
        <w:lastRenderedPageBreak/>
        <w:t>II</w:t>
      </w:r>
      <w:r w:rsidRPr="00982E41">
        <w:rPr>
          <w:b/>
          <w:bCs/>
        </w:rPr>
        <w:t xml:space="preserve">. </w:t>
      </w:r>
      <w:r w:rsidR="009F02AC" w:rsidRPr="00982E41">
        <w:rPr>
          <w:b/>
          <w:bCs/>
        </w:rPr>
        <w:t>Характеристика благоустройства</w:t>
      </w:r>
      <w:r w:rsidRPr="00982E41">
        <w:rPr>
          <w:b/>
          <w:bCs/>
        </w:rPr>
        <w:t>.</w:t>
      </w:r>
    </w:p>
    <w:p w:rsidR="007C4E16" w:rsidRPr="00982E41" w:rsidRDefault="007C4E16" w:rsidP="00BD3290">
      <w:pPr>
        <w:ind w:firstLine="708"/>
        <w:rPr>
          <w:b/>
        </w:rPr>
      </w:pPr>
      <w:r w:rsidRPr="00982E41">
        <w:rPr>
          <w:b/>
        </w:rPr>
        <w:t>А. Сооружения:</w:t>
      </w:r>
    </w:p>
    <w:tbl>
      <w:tblPr>
        <w:tblW w:w="13326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1134"/>
        <w:gridCol w:w="1276"/>
        <w:gridCol w:w="1417"/>
        <w:gridCol w:w="1985"/>
        <w:gridCol w:w="1618"/>
        <w:gridCol w:w="1051"/>
        <w:gridCol w:w="1051"/>
      </w:tblGrid>
      <w:tr w:rsidR="007C4E16" w:rsidRPr="00982E41" w:rsidTr="00BD3290">
        <w:trPr>
          <w:trHeight w:val="515"/>
        </w:trPr>
        <w:tc>
          <w:tcPr>
            <w:tcW w:w="959" w:type="dxa"/>
            <w:vMerge w:val="restart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br w:type="page"/>
              <w:t xml:space="preserve">№ </w:t>
            </w:r>
          </w:p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proofErr w:type="gramStart"/>
            <w:r w:rsidRPr="00982E41">
              <w:rPr>
                <w:b/>
              </w:rPr>
              <w:t>п</w:t>
            </w:r>
            <w:proofErr w:type="gramEnd"/>
            <w:r w:rsidRPr="00982E41">
              <w:rPr>
                <w:b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Кол-во, единиц</w:t>
            </w:r>
          </w:p>
        </w:tc>
        <w:tc>
          <w:tcPr>
            <w:tcW w:w="1276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Площадь, кв</w:t>
            </w:r>
            <w:proofErr w:type="gramStart"/>
            <w:r w:rsidRPr="00982E41">
              <w:rPr>
                <w:b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Вид</w:t>
            </w:r>
          </w:p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 покрытия</w:t>
            </w:r>
          </w:p>
        </w:tc>
        <w:tc>
          <w:tcPr>
            <w:tcW w:w="1985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Вид и перечень элементов (оборудования)</w:t>
            </w:r>
          </w:p>
        </w:tc>
        <w:tc>
          <w:tcPr>
            <w:tcW w:w="3720" w:type="dxa"/>
            <w:gridSpan w:val="3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Потребность в благоустройстве: </w:t>
            </w:r>
          </w:p>
        </w:tc>
      </w:tr>
      <w:tr w:rsidR="007C4E16" w:rsidRPr="00982E41" w:rsidTr="00BD3290">
        <w:tc>
          <w:tcPr>
            <w:tcW w:w="959" w:type="dxa"/>
            <w:vMerge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7C4E16" w:rsidRPr="00982E41" w:rsidRDefault="007C4E16" w:rsidP="00D162C7"/>
        </w:tc>
        <w:tc>
          <w:tcPr>
            <w:tcW w:w="1134" w:type="dxa"/>
            <w:vMerge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устройство, ремонт, замена (указать)</w:t>
            </w: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кол-во, единиц</w:t>
            </w: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площадь, кв</w:t>
            </w:r>
            <w:proofErr w:type="gramStart"/>
            <w:r w:rsidRPr="00982E41">
              <w:rPr>
                <w:b/>
              </w:rPr>
              <w:t>.м</w:t>
            </w:r>
            <w:proofErr w:type="gramEnd"/>
            <w:r w:rsidR="00A01A7F" w:rsidRPr="00982E41">
              <w:rPr>
                <w:b/>
              </w:rPr>
              <w:t xml:space="preserve"> размеры, м  </w:t>
            </w: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>Детская площадка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A01A7F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>Спортплощадка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>Площадка для отдыха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 xml:space="preserve">Контейнерная площадка 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>Автостоянка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>Площадка выгула домашних животных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959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C4E16" w:rsidRPr="00982E41" w:rsidRDefault="007C4E16" w:rsidP="00D162C7">
            <w:r w:rsidRPr="00982E41">
              <w:t>Иные сооружения</w:t>
            </w:r>
          </w:p>
        </w:tc>
        <w:tc>
          <w:tcPr>
            <w:tcW w:w="1134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618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51" w:type="dxa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</w:tbl>
    <w:p w:rsidR="007C4E16" w:rsidRPr="00982E41" w:rsidRDefault="007C4E16" w:rsidP="00BD3290">
      <w:pPr>
        <w:ind w:right="-108" w:firstLine="708"/>
        <w:rPr>
          <w:b/>
        </w:rPr>
      </w:pPr>
      <w:r w:rsidRPr="00982E41">
        <w:rPr>
          <w:b/>
        </w:rPr>
        <w:t>Б. Дорожно-</w:t>
      </w:r>
      <w:proofErr w:type="spellStart"/>
      <w:r w:rsidRPr="00982E41">
        <w:rPr>
          <w:b/>
        </w:rPr>
        <w:t>тропиночная</w:t>
      </w:r>
      <w:proofErr w:type="spellEnd"/>
      <w:r w:rsidRPr="00982E41">
        <w:rPr>
          <w:b/>
        </w:rPr>
        <w:t xml:space="preserve"> сеть:</w:t>
      </w:r>
    </w:p>
    <w:tbl>
      <w:tblPr>
        <w:tblpPr w:leftFromText="180" w:rightFromText="180" w:vertAnchor="text" w:horzAnchor="margin" w:tblpXSpec="center" w:tblpY="18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3366"/>
        <w:gridCol w:w="1418"/>
        <w:gridCol w:w="1559"/>
        <w:gridCol w:w="2268"/>
        <w:gridCol w:w="1989"/>
        <w:gridCol w:w="1275"/>
        <w:gridCol w:w="1839"/>
      </w:tblGrid>
      <w:tr w:rsidR="00BD3290" w:rsidRPr="00982E41" w:rsidTr="00BD3290">
        <w:trPr>
          <w:trHeight w:val="562"/>
        </w:trPr>
        <w:tc>
          <w:tcPr>
            <w:tcW w:w="995" w:type="dxa"/>
            <w:vMerge w:val="restart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№ </w:t>
            </w:r>
          </w:p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proofErr w:type="gramStart"/>
            <w:r w:rsidRPr="00982E41">
              <w:rPr>
                <w:b/>
              </w:rPr>
              <w:t>п</w:t>
            </w:r>
            <w:proofErr w:type="gramEnd"/>
            <w:r w:rsidRPr="00982E41">
              <w:rPr>
                <w:b/>
              </w:rPr>
              <w:t>/п</w:t>
            </w:r>
          </w:p>
        </w:tc>
        <w:tc>
          <w:tcPr>
            <w:tcW w:w="3366" w:type="dxa"/>
            <w:vMerge w:val="restart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Площадь, кв</w:t>
            </w:r>
            <w:proofErr w:type="gramStart"/>
            <w:r w:rsidRPr="00982E41">
              <w:rPr>
                <w:b/>
              </w:rPr>
              <w:t>.м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Вид</w:t>
            </w:r>
          </w:p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 покрытия</w:t>
            </w:r>
          </w:p>
        </w:tc>
        <w:tc>
          <w:tcPr>
            <w:tcW w:w="2268" w:type="dxa"/>
            <w:vMerge w:val="restart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Вид и перечень элементов (оборудования)</w:t>
            </w:r>
          </w:p>
        </w:tc>
        <w:tc>
          <w:tcPr>
            <w:tcW w:w="5103" w:type="dxa"/>
            <w:gridSpan w:val="3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Потребность в благоустройстве: </w:t>
            </w:r>
          </w:p>
        </w:tc>
      </w:tr>
      <w:tr w:rsidR="00BD3290" w:rsidRPr="00982E41" w:rsidTr="00BD3290">
        <w:trPr>
          <w:trHeight w:val="276"/>
        </w:trPr>
        <w:tc>
          <w:tcPr>
            <w:tcW w:w="995" w:type="dxa"/>
            <w:vMerge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  <w:vMerge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устройство, ремонт, замена (указать)</w:t>
            </w: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площадь, кв</w:t>
            </w:r>
            <w:proofErr w:type="gramStart"/>
            <w:r w:rsidRPr="00982E41">
              <w:rPr>
                <w:b/>
              </w:rPr>
              <w:t>.м</w:t>
            </w:r>
            <w:proofErr w:type="gramEnd"/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размеры, </w:t>
            </w:r>
            <w:proofErr w:type="gramStart"/>
            <w:r w:rsidRPr="00982E41">
              <w:rPr>
                <w:b/>
              </w:rPr>
              <w:t>м</w:t>
            </w:r>
            <w:proofErr w:type="gramEnd"/>
            <w:r w:rsidRPr="00982E41">
              <w:rPr>
                <w:b/>
              </w:rPr>
              <w:t xml:space="preserve">  </w:t>
            </w:r>
          </w:p>
        </w:tc>
      </w:tr>
      <w:tr w:rsidR="00BD3290" w:rsidRPr="00982E41" w:rsidTr="00BD3290">
        <w:tc>
          <w:tcPr>
            <w:tcW w:w="99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r w:rsidRPr="00982E41">
              <w:t>Проезды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r w:rsidRPr="00982E41">
              <w:t>Тротуары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r w:rsidRPr="00982E41">
              <w:t>Пешеходные дорожки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r w:rsidRPr="00982E41">
              <w:t>Лестницы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proofErr w:type="spellStart"/>
            <w:r w:rsidRPr="00982E41">
              <w:t>Отмостки</w:t>
            </w:r>
            <w:proofErr w:type="spellEnd"/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r w:rsidRPr="00982E41">
              <w:t>Специальные дорожки (велодорожка и т.д.)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</w:tcPr>
          <w:p w:rsidR="00BD3290" w:rsidRPr="00982E41" w:rsidRDefault="00BD3290" w:rsidP="00BD3290">
            <w:pPr>
              <w:keepNext/>
              <w:keepLines/>
              <w:ind w:right="-108"/>
            </w:pPr>
            <w:r w:rsidRPr="00982E41">
              <w:t>Элементы благоустройства территорий по приспособлению для маломобильных групп населения: пандусы, съезды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  <w:tr w:rsidR="00BD3290" w:rsidRPr="00982E41" w:rsidTr="00BD3290">
        <w:tc>
          <w:tcPr>
            <w:tcW w:w="995" w:type="dxa"/>
            <w:vAlign w:val="center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BD3290" w:rsidRPr="00982E41" w:rsidRDefault="00BD3290" w:rsidP="00BD3290">
            <w:r w:rsidRPr="00982E41">
              <w:t>Иные варианты сети</w:t>
            </w:r>
          </w:p>
        </w:tc>
        <w:tc>
          <w:tcPr>
            <w:tcW w:w="141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BD3290" w:rsidRPr="00982E41" w:rsidRDefault="00BD3290" w:rsidP="00BD3290">
            <w:pPr>
              <w:ind w:right="-108"/>
              <w:jc w:val="center"/>
              <w:rPr>
                <w:b/>
              </w:rPr>
            </w:pPr>
          </w:p>
        </w:tc>
      </w:tr>
    </w:tbl>
    <w:p w:rsidR="007C4E16" w:rsidRPr="00982E41" w:rsidRDefault="007C4E16" w:rsidP="007C4E16">
      <w:pPr>
        <w:ind w:right="-108"/>
        <w:rPr>
          <w:b/>
        </w:rPr>
      </w:pPr>
    </w:p>
    <w:p w:rsidR="007C4E16" w:rsidRPr="00982E41" w:rsidRDefault="007C4E16" w:rsidP="007C4E16">
      <w:pPr>
        <w:ind w:right="-108"/>
        <w:jc w:val="center"/>
        <w:rPr>
          <w:b/>
        </w:rPr>
      </w:pPr>
    </w:p>
    <w:p w:rsidR="007C4E16" w:rsidRPr="00982E41" w:rsidRDefault="007C4E16" w:rsidP="00BD3290">
      <w:pPr>
        <w:ind w:right="-108" w:firstLine="708"/>
        <w:rPr>
          <w:b/>
        </w:rPr>
      </w:pPr>
      <w:r w:rsidRPr="00982E41">
        <w:rPr>
          <w:b/>
        </w:rPr>
        <w:t>В. Малые архитектурные формы и элементы благоустройства:</w:t>
      </w:r>
    </w:p>
    <w:tbl>
      <w:tblPr>
        <w:tblW w:w="12998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69"/>
        <w:gridCol w:w="992"/>
        <w:gridCol w:w="1417"/>
        <w:gridCol w:w="1843"/>
        <w:gridCol w:w="3260"/>
      </w:tblGrid>
      <w:tr w:rsidR="007C4E16" w:rsidRPr="00982E41" w:rsidTr="00BD3290">
        <w:tc>
          <w:tcPr>
            <w:tcW w:w="817" w:type="dxa"/>
            <w:vMerge w:val="restart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№ </w:t>
            </w:r>
          </w:p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proofErr w:type="gramStart"/>
            <w:r w:rsidRPr="00982E41">
              <w:rPr>
                <w:b/>
              </w:rPr>
              <w:t>п</w:t>
            </w:r>
            <w:proofErr w:type="gramEnd"/>
            <w:r w:rsidRPr="00982E41">
              <w:rPr>
                <w:b/>
              </w:rPr>
              <w:t>/п</w:t>
            </w:r>
          </w:p>
        </w:tc>
        <w:tc>
          <w:tcPr>
            <w:tcW w:w="4669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Ед. изм.</w:t>
            </w:r>
          </w:p>
        </w:tc>
        <w:tc>
          <w:tcPr>
            <w:tcW w:w="1417" w:type="dxa"/>
            <w:vMerge w:val="restart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 xml:space="preserve">Текущее наличие </w:t>
            </w:r>
          </w:p>
        </w:tc>
        <w:tc>
          <w:tcPr>
            <w:tcW w:w="5103" w:type="dxa"/>
            <w:gridSpan w:val="2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Потребность в благоустройстве:</w:t>
            </w:r>
          </w:p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</w:p>
        </w:tc>
      </w:tr>
      <w:tr w:rsidR="007C4E16" w:rsidRPr="00982E41" w:rsidTr="00BD3290">
        <w:tc>
          <w:tcPr>
            <w:tcW w:w="817" w:type="dxa"/>
            <w:vMerge/>
          </w:tcPr>
          <w:p w:rsidR="007C4E16" w:rsidRPr="00982E41" w:rsidRDefault="007C4E16" w:rsidP="00D162C7"/>
        </w:tc>
        <w:tc>
          <w:tcPr>
            <w:tcW w:w="4669" w:type="dxa"/>
            <w:vMerge/>
          </w:tcPr>
          <w:p w:rsidR="007C4E16" w:rsidRPr="00982E41" w:rsidRDefault="007C4E16" w:rsidP="00D162C7"/>
        </w:tc>
        <w:tc>
          <w:tcPr>
            <w:tcW w:w="992" w:type="dxa"/>
            <w:vMerge/>
          </w:tcPr>
          <w:p w:rsidR="007C4E16" w:rsidRPr="00982E41" w:rsidRDefault="007C4E16" w:rsidP="00D162C7"/>
        </w:tc>
        <w:tc>
          <w:tcPr>
            <w:tcW w:w="1417" w:type="dxa"/>
            <w:vMerge/>
          </w:tcPr>
          <w:p w:rsidR="007C4E16" w:rsidRPr="00982E41" w:rsidRDefault="007C4E16" w:rsidP="00D162C7"/>
        </w:tc>
        <w:tc>
          <w:tcPr>
            <w:tcW w:w="1843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устройство (установка), ремонт, замена (указать)</w:t>
            </w:r>
          </w:p>
        </w:tc>
        <w:tc>
          <w:tcPr>
            <w:tcW w:w="3260" w:type="dxa"/>
            <w:vAlign w:val="center"/>
          </w:tcPr>
          <w:p w:rsidR="007C4E16" w:rsidRPr="00982E41" w:rsidRDefault="007C4E16" w:rsidP="00D162C7">
            <w:pPr>
              <w:ind w:right="-108"/>
              <w:jc w:val="center"/>
              <w:rPr>
                <w:b/>
              </w:rPr>
            </w:pPr>
            <w:r w:rsidRPr="00982E41">
              <w:rPr>
                <w:b/>
              </w:rPr>
              <w:t>Кол-во</w:t>
            </w:r>
          </w:p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r w:rsidRPr="00982E41">
              <w:t>Светильники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  <w:vAlign w:val="center"/>
          </w:tcPr>
          <w:p w:rsidR="007C4E16" w:rsidRPr="00982E41" w:rsidRDefault="007C4E16" w:rsidP="000A471C">
            <w:pPr>
              <w:ind w:right="-108"/>
            </w:pPr>
          </w:p>
        </w:tc>
        <w:tc>
          <w:tcPr>
            <w:tcW w:w="3260" w:type="dxa"/>
            <w:vAlign w:val="center"/>
          </w:tcPr>
          <w:p w:rsidR="007C4E16" w:rsidRPr="00982E41" w:rsidRDefault="007C4E16" w:rsidP="000A471C">
            <w:pPr>
              <w:ind w:right="-108"/>
            </w:pPr>
          </w:p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r w:rsidRPr="00982E41">
              <w:t>Скамьи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r w:rsidRPr="00982E41">
              <w:t>Урны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r w:rsidRPr="00982E41">
              <w:t xml:space="preserve">Цветочницы 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r w:rsidRPr="00982E41">
              <w:t>Контейнеры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r w:rsidRPr="00982E41">
              <w:t>Декоративные скульптуры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pPr>
              <w:keepNext/>
              <w:keepLines/>
            </w:pPr>
            <w:r w:rsidRPr="00982E41">
              <w:t>Элементы благоустройства территорий по приспособлению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  <w:tr w:rsidR="007C4E16" w:rsidRPr="00982E41" w:rsidTr="00BD3290">
        <w:tc>
          <w:tcPr>
            <w:tcW w:w="817" w:type="dxa"/>
          </w:tcPr>
          <w:p w:rsidR="007C4E16" w:rsidRPr="00982E41" w:rsidRDefault="007C4E16" w:rsidP="00D162C7"/>
        </w:tc>
        <w:tc>
          <w:tcPr>
            <w:tcW w:w="4669" w:type="dxa"/>
          </w:tcPr>
          <w:p w:rsidR="007C4E16" w:rsidRPr="00982E41" w:rsidRDefault="007C4E16" w:rsidP="00D162C7">
            <w:pPr>
              <w:spacing w:line="360" w:lineRule="auto"/>
            </w:pPr>
            <w:r w:rsidRPr="00982E41">
              <w:t>Иное оборудование</w:t>
            </w:r>
          </w:p>
        </w:tc>
        <w:tc>
          <w:tcPr>
            <w:tcW w:w="992" w:type="dxa"/>
          </w:tcPr>
          <w:p w:rsidR="007C4E16" w:rsidRPr="00982E41" w:rsidRDefault="007C4E16" w:rsidP="00D162C7"/>
        </w:tc>
        <w:tc>
          <w:tcPr>
            <w:tcW w:w="1417" w:type="dxa"/>
          </w:tcPr>
          <w:p w:rsidR="007C4E16" w:rsidRPr="00982E41" w:rsidRDefault="007C4E16" w:rsidP="00D162C7"/>
        </w:tc>
        <w:tc>
          <w:tcPr>
            <w:tcW w:w="1843" w:type="dxa"/>
          </w:tcPr>
          <w:p w:rsidR="007C4E16" w:rsidRPr="00982E41" w:rsidRDefault="007C4E16" w:rsidP="00D162C7"/>
        </w:tc>
        <w:tc>
          <w:tcPr>
            <w:tcW w:w="3260" w:type="dxa"/>
          </w:tcPr>
          <w:p w:rsidR="007C4E16" w:rsidRPr="00982E41" w:rsidRDefault="007C4E16" w:rsidP="00D162C7"/>
        </w:tc>
      </w:tr>
    </w:tbl>
    <w:p w:rsidR="007C4E16" w:rsidRPr="00982E41" w:rsidRDefault="007C4E16" w:rsidP="007C4E16">
      <w:pPr>
        <w:rPr>
          <w:b/>
          <w:sz w:val="22"/>
        </w:rPr>
      </w:pPr>
      <w:bookmarkStart w:id="0" w:name="sub_12400014"/>
    </w:p>
    <w:bookmarkEnd w:id="0"/>
    <w:p w:rsidR="00B10E11" w:rsidRPr="00982E41" w:rsidRDefault="00B10E11" w:rsidP="00B10E11">
      <w:pPr>
        <w:ind w:firstLine="708"/>
        <w:jc w:val="both"/>
        <w:rPr>
          <w:szCs w:val="28"/>
        </w:rPr>
      </w:pPr>
      <w:r w:rsidRPr="00982E41">
        <w:rPr>
          <w:b/>
          <w:szCs w:val="28"/>
        </w:rPr>
        <w:t>Приложение:</w:t>
      </w:r>
      <w:r w:rsidRPr="00982E41">
        <w:rPr>
          <w:szCs w:val="28"/>
        </w:rPr>
        <w:t xml:space="preserve">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982E41">
        <w:rPr>
          <w:szCs w:val="28"/>
        </w:rPr>
        <w:t>л</w:t>
      </w:r>
      <w:proofErr w:type="gramEnd"/>
      <w:r w:rsidRPr="00982E41">
        <w:rPr>
          <w:szCs w:val="28"/>
        </w:rPr>
        <w:t>.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982E41">
        <w:rPr>
          <w:sz w:val="28"/>
          <w:szCs w:val="28"/>
        </w:rPr>
        <w:t>Ф.И.О., должности и подписи членов инвентаризационной комиссии: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82E41">
        <w:rPr>
          <w:b/>
          <w:sz w:val="28"/>
          <w:szCs w:val="28"/>
        </w:rPr>
        <w:t>____________________       ________________        /_____________/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82E41">
        <w:rPr>
          <w:sz w:val="18"/>
          <w:szCs w:val="18"/>
        </w:rPr>
        <w:t xml:space="preserve">              (организация, должность)  </w:t>
      </w:r>
      <w:r w:rsidRPr="00982E41">
        <w:rPr>
          <w:b/>
          <w:sz w:val="28"/>
          <w:szCs w:val="28"/>
        </w:rPr>
        <w:t xml:space="preserve">                          </w:t>
      </w:r>
      <w:r w:rsidRPr="00982E41">
        <w:rPr>
          <w:sz w:val="18"/>
          <w:szCs w:val="18"/>
        </w:rPr>
        <w:t>(подпись)                         (Ф.И.О.)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82E41">
        <w:rPr>
          <w:b/>
          <w:sz w:val="28"/>
          <w:szCs w:val="28"/>
        </w:rPr>
        <w:t>____________________       ________________        /_____________/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82E41">
        <w:rPr>
          <w:sz w:val="18"/>
          <w:szCs w:val="18"/>
        </w:rPr>
        <w:t xml:space="preserve">              (организация, должность)  </w:t>
      </w:r>
      <w:r w:rsidRPr="00982E41">
        <w:rPr>
          <w:b/>
          <w:sz w:val="28"/>
          <w:szCs w:val="28"/>
        </w:rPr>
        <w:t xml:space="preserve">                          </w:t>
      </w:r>
      <w:r w:rsidRPr="00982E41">
        <w:rPr>
          <w:sz w:val="18"/>
          <w:szCs w:val="18"/>
        </w:rPr>
        <w:t>(подпись)                         (Ф.И.О.)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82E41">
        <w:rPr>
          <w:b/>
          <w:sz w:val="28"/>
          <w:szCs w:val="28"/>
        </w:rPr>
        <w:t>____________________       ________________        /_____________/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82E41">
        <w:rPr>
          <w:sz w:val="18"/>
          <w:szCs w:val="18"/>
        </w:rPr>
        <w:t xml:space="preserve">              (организация, должность)  </w:t>
      </w:r>
      <w:r w:rsidRPr="00982E41">
        <w:rPr>
          <w:b/>
          <w:sz w:val="28"/>
          <w:szCs w:val="28"/>
        </w:rPr>
        <w:t xml:space="preserve">                          </w:t>
      </w:r>
      <w:r w:rsidRPr="00982E41">
        <w:rPr>
          <w:sz w:val="18"/>
          <w:szCs w:val="18"/>
        </w:rPr>
        <w:t>(подпись)                         (Ф.И.О.)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82E41">
        <w:rPr>
          <w:b/>
          <w:sz w:val="28"/>
          <w:szCs w:val="28"/>
        </w:rPr>
        <w:t>____________________       ________________        /_____________/</w:t>
      </w:r>
    </w:p>
    <w:p w:rsidR="00B10E11" w:rsidRPr="00982E41" w:rsidRDefault="00B10E11" w:rsidP="00B10E11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82E41">
        <w:rPr>
          <w:sz w:val="18"/>
          <w:szCs w:val="18"/>
        </w:rPr>
        <w:t xml:space="preserve">              (организация, должность)  </w:t>
      </w:r>
      <w:r w:rsidRPr="00982E41">
        <w:rPr>
          <w:b/>
          <w:sz w:val="28"/>
          <w:szCs w:val="28"/>
        </w:rPr>
        <w:t xml:space="preserve">                          </w:t>
      </w:r>
      <w:r w:rsidRPr="00982E41">
        <w:rPr>
          <w:sz w:val="18"/>
          <w:szCs w:val="18"/>
        </w:rPr>
        <w:t>(подпись)                         (Ф.И.О.)</w:t>
      </w:r>
    </w:p>
    <w:p w:rsidR="003501A9" w:rsidRDefault="003501A9" w:rsidP="007C2B18">
      <w:pPr>
        <w:jc w:val="right"/>
        <w:textAlignment w:val="baseline"/>
        <w:outlineLvl w:val="0"/>
        <w:rPr>
          <w:bCs/>
          <w:color w:val="2D2D2D"/>
          <w:sz w:val="28"/>
          <w:szCs w:val="28"/>
        </w:rPr>
      </w:pPr>
    </w:p>
    <w:p w:rsidR="00544EB5" w:rsidRDefault="00544EB5" w:rsidP="001F429F">
      <w:pPr>
        <w:jc w:val="right"/>
        <w:rPr>
          <w:szCs w:val="28"/>
        </w:rPr>
      </w:pPr>
    </w:p>
    <w:p w:rsidR="0040266D" w:rsidRPr="00982E41" w:rsidRDefault="0040266D" w:rsidP="0040266D">
      <w:pPr>
        <w:jc w:val="right"/>
        <w:rPr>
          <w:bCs/>
        </w:rPr>
      </w:pPr>
      <w:r w:rsidRPr="00982E41">
        <w:rPr>
          <w:bCs/>
        </w:rPr>
        <w:lastRenderedPageBreak/>
        <w:t xml:space="preserve">Приложение </w:t>
      </w:r>
      <w:r>
        <w:rPr>
          <w:bCs/>
        </w:rPr>
        <w:t>№</w:t>
      </w:r>
      <w:r w:rsidRPr="00982E41">
        <w:rPr>
          <w:bCs/>
        </w:rPr>
        <w:t xml:space="preserve"> </w:t>
      </w:r>
      <w:r>
        <w:rPr>
          <w:bCs/>
        </w:rPr>
        <w:t>2</w:t>
      </w:r>
    </w:p>
    <w:p w:rsidR="0040266D" w:rsidRDefault="0040266D" w:rsidP="0040266D">
      <w:pPr>
        <w:jc w:val="right"/>
        <w:textAlignment w:val="baseline"/>
        <w:outlineLvl w:val="0"/>
      </w:pPr>
      <w:r w:rsidRPr="0040266D">
        <w:rPr>
          <w:bCs/>
        </w:rPr>
        <w:t xml:space="preserve">к Положению </w:t>
      </w:r>
      <w:r w:rsidRPr="0040266D">
        <w:t>о комиссии</w:t>
      </w:r>
    </w:p>
    <w:p w:rsidR="0040266D" w:rsidRDefault="0040266D" w:rsidP="0040266D">
      <w:pPr>
        <w:jc w:val="right"/>
        <w:textAlignment w:val="baseline"/>
        <w:outlineLvl w:val="0"/>
      </w:pPr>
      <w:r>
        <w:t>по проведению инвентаризации</w:t>
      </w:r>
    </w:p>
    <w:p w:rsidR="006B5864" w:rsidRDefault="0040266D" w:rsidP="0040266D">
      <w:pPr>
        <w:ind w:right="-108"/>
        <w:jc w:val="right"/>
        <w:rPr>
          <w:b/>
          <w:bCs/>
          <w:sz w:val="32"/>
          <w:szCs w:val="32"/>
        </w:rPr>
      </w:pPr>
      <w:r>
        <w:t>дворовых и общественных территорий</w:t>
      </w:r>
    </w:p>
    <w:p w:rsidR="006B5864" w:rsidRPr="0099434D" w:rsidRDefault="006B5864" w:rsidP="006B5864">
      <w:pPr>
        <w:ind w:right="-108"/>
        <w:jc w:val="center"/>
        <w:rPr>
          <w:b/>
          <w:bCs/>
          <w:sz w:val="32"/>
          <w:szCs w:val="32"/>
        </w:rPr>
      </w:pPr>
      <w:r w:rsidRPr="0099434D">
        <w:rPr>
          <w:b/>
          <w:bCs/>
          <w:sz w:val="32"/>
          <w:szCs w:val="32"/>
        </w:rPr>
        <w:t>Паспорт благоустройства</w:t>
      </w:r>
      <w:r>
        <w:rPr>
          <w:b/>
          <w:bCs/>
          <w:sz w:val="32"/>
          <w:szCs w:val="32"/>
        </w:rPr>
        <w:t xml:space="preserve"> общественной территории № </w:t>
      </w:r>
      <w:r w:rsidR="00305031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 xml:space="preserve">  </w:t>
      </w:r>
      <w:r w:rsidRPr="0099434D">
        <w:rPr>
          <w:b/>
          <w:bCs/>
          <w:sz w:val="32"/>
          <w:szCs w:val="32"/>
        </w:rPr>
        <w:t xml:space="preserve">  дата _________.</w:t>
      </w:r>
    </w:p>
    <w:p w:rsidR="006B5864" w:rsidRPr="0099434D" w:rsidRDefault="006B5864" w:rsidP="006B5864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6B5864" w:rsidRPr="0099434D" w:rsidRDefault="006B5864" w:rsidP="006B5864">
      <w:pPr>
        <w:jc w:val="center"/>
        <w:rPr>
          <w:b/>
          <w:bCs/>
          <w:sz w:val="28"/>
          <w:szCs w:val="28"/>
        </w:rPr>
      </w:pPr>
      <w:r w:rsidRPr="0099434D">
        <w:rPr>
          <w:b/>
          <w:bCs/>
          <w:sz w:val="28"/>
          <w:szCs w:val="28"/>
          <w:lang w:val="en-US"/>
        </w:rPr>
        <w:t>I</w:t>
      </w:r>
      <w:r w:rsidRPr="0099434D">
        <w:rPr>
          <w:b/>
          <w:bCs/>
          <w:sz w:val="28"/>
          <w:szCs w:val="28"/>
        </w:rPr>
        <w:t>. ОБЩИЕ СВЕДЕНИЯ</w:t>
      </w:r>
    </w:p>
    <w:p w:rsidR="006B5864" w:rsidRPr="0099434D" w:rsidRDefault="006B5864" w:rsidP="006B5864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6B5864" w:rsidRPr="0099434D" w:rsidRDefault="006B5864" w:rsidP="006B5864">
      <w:pPr>
        <w:textAlignment w:val="baseline"/>
        <w:outlineLvl w:val="0"/>
        <w:rPr>
          <w:bCs/>
        </w:rPr>
      </w:pPr>
      <w:r w:rsidRPr="0099434D">
        <w:rPr>
          <w:bCs/>
        </w:rPr>
        <w:t xml:space="preserve">     1. Вид территории*: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6B5864" w:rsidRPr="0099434D" w:rsidTr="00692745">
        <w:trPr>
          <w:trHeight w:val="391"/>
        </w:trPr>
        <w:tc>
          <w:tcPr>
            <w:tcW w:w="14458" w:type="dxa"/>
            <w:vAlign w:val="center"/>
          </w:tcPr>
          <w:p w:rsidR="006B5864" w:rsidRPr="0099434D" w:rsidRDefault="006B5864" w:rsidP="00692745">
            <w:pPr>
              <w:rPr>
                <w:sz w:val="28"/>
                <w:szCs w:val="28"/>
              </w:rPr>
            </w:pPr>
          </w:p>
        </w:tc>
      </w:tr>
    </w:tbl>
    <w:p w:rsidR="006B5864" w:rsidRPr="0099434D" w:rsidRDefault="006B5864" w:rsidP="006B5864">
      <w:pPr>
        <w:jc w:val="center"/>
        <w:rPr>
          <w:b/>
          <w:bCs/>
          <w:sz w:val="17"/>
          <w:szCs w:val="17"/>
        </w:rPr>
      </w:pPr>
    </w:p>
    <w:p w:rsidR="006B5864" w:rsidRPr="0099434D" w:rsidRDefault="006B5864" w:rsidP="006B5864">
      <w:pPr>
        <w:pStyle w:val="11"/>
        <w:ind w:left="360"/>
        <w:rPr>
          <w:rFonts w:ascii="Times New Roman" w:hAnsi="Times New Roman"/>
          <w:sz w:val="24"/>
          <w:szCs w:val="24"/>
        </w:rPr>
      </w:pPr>
      <w:r w:rsidRPr="0099434D">
        <w:rPr>
          <w:rFonts w:ascii="Times New Roman" w:hAnsi="Times New Roman"/>
          <w:sz w:val="24"/>
          <w:szCs w:val="24"/>
        </w:rPr>
        <w:t>2. Адрес местонахождения территории: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6B5864" w:rsidRPr="0099434D" w:rsidTr="00692745">
        <w:tc>
          <w:tcPr>
            <w:tcW w:w="14458" w:type="dxa"/>
          </w:tcPr>
          <w:p w:rsidR="006B5864" w:rsidRPr="0099434D" w:rsidRDefault="006B5864" w:rsidP="0069274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5864" w:rsidRPr="0099434D" w:rsidRDefault="006B5864" w:rsidP="006B5864">
      <w:pPr>
        <w:pStyle w:val="11"/>
        <w:ind w:left="0"/>
        <w:rPr>
          <w:rFonts w:ascii="Times New Roman" w:hAnsi="Times New Roman"/>
          <w:sz w:val="24"/>
          <w:szCs w:val="24"/>
        </w:rPr>
      </w:pPr>
    </w:p>
    <w:p w:rsidR="006B5864" w:rsidRPr="0099434D" w:rsidRDefault="006B5864" w:rsidP="006B5864">
      <w:pPr>
        <w:pStyle w:val="11"/>
        <w:ind w:left="360"/>
        <w:rPr>
          <w:rFonts w:ascii="Times New Roman" w:hAnsi="Times New Roman"/>
          <w:sz w:val="24"/>
          <w:szCs w:val="24"/>
        </w:rPr>
      </w:pPr>
      <w:r w:rsidRPr="0099434D">
        <w:rPr>
          <w:rFonts w:ascii="Times New Roman" w:hAnsi="Times New Roman"/>
          <w:sz w:val="24"/>
          <w:szCs w:val="24"/>
        </w:rPr>
        <w:t>3. Составитель паспорта: (наименование инвентаризационной комиссии муниципального образования):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6B5864" w:rsidRPr="0099434D" w:rsidTr="00692745">
        <w:tc>
          <w:tcPr>
            <w:tcW w:w="14458" w:type="dxa"/>
          </w:tcPr>
          <w:p w:rsidR="006B5864" w:rsidRPr="0099434D" w:rsidRDefault="006B5864" w:rsidP="0069274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5864" w:rsidRPr="0099434D" w:rsidRDefault="006B5864" w:rsidP="006B5864">
      <w:pPr>
        <w:pStyle w:val="11"/>
        <w:rPr>
          <w:rFonts w:ascii="Times New Roman" w:hAnsi="Times New Roman"/>
          <w:sz w:val="17"/>
          <w:szCs w:val="17"/>
        </w:rPr>
      </w:pPr>
    </w:p>
    <w:p w:rsidR="006B5864" w:rsidRPr="0099434D" w:rsidRDefault="006B5864" w:rsidP="006B5864">
      <w:pPr>
        <w:pStyle w:val="11"/>
        <w:ind w:left="360"/>
        <w:rPr>
          <w:rFonts w:ascii="Times New Roman" w:hAnsi="Times New Roman"/>
          <w:sz w:val="24"/>
          <w:szCs w:val="24"/>
        </w:rPr>
      </w:pPr>
      <w:r w:rsidRPr="0099434D">
        <w:rPr>
          <w:rFonts w:ascii="Times New Roman" w:hAnsi="Times New Roman"/>
          <w:sz w:val="24"/>
          <w:szCs w:val="24"/>
        </w:rPr>
        <w:t>4. Кадастровый номер земельного участка (общественной территории)*: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6B5864" w:rsidRPr="0099434D" w:rsidTr="00692745">
        <w:tc>
          <w:tcPr>
            <w:tcW w:w="14458" w:type="dxa"/>
          </w:tcPr>
          <w:p w:rsidR="006B5864" w:rsidRPr="0099434D" w:rsidRDefault="006B5864" w:rsidP="0069274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5864" w:rsidRPr="0099434D" w:rsidRDefault="006B5864" w:rsidP="006B5864">
      <w:pPr>
        <w:pStyle w:val="11"/>
        <w:rPr>
          <w:rFonts w:ascii="Times New Roman" w:hAnsi="Times New Roman"/>
          <w:sz w:val="17"/>
          <w:szCs w:val="17"/>
        </w:rPr>
      </w:pPr>
    </w:p>
    <w:p w:rsidR="006B5864" w:rsidRPr="0099434D" w:rsidRDefault="006B5864" w:rsidP="006B5864">
      <w:pPr>
        <w:pStyle w:val="11"/>
        <w:shd w:val="clear" w:color="auto" w:fill="FFFFFF"/>
        <w:spacing w:after="0" w:line="248" w:lineRule="atLeast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99434D">
        <w:rPr>
          <w:rFonts w:ascii="Times New Roman" w:hAnsi="Times New Roman"/>
          <w:sz w:val="24"/>
          <w:szCs w:val="24"/>
        </w:rPr>
        <w:t>5. Сведения об общественной территории</w:t>
      </w:r>
      <w:proofErr w:type="gramStart"/>
      <w:r w:rsidRPr="0099434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B5864" w:rsidRPr="0099434D" w:rsidRDefault="006B5864" w:rsidP="006B5864">
      <w:pPr>
        <w:pStyle w:val="11"/>
        <w:shd w:val="clear" w:color="auto" w:fill="FFFFFF"/>
        <w:spacing w:after="0" w:line="248" w:lineRule="atLeast"/>
        <w:textAlignment w:val="baseline"/>
        <w:rPr>
          <w:rFonts w:ascii="Times New Roman" w:hAnsi="Times New Roman"/>
          <w:sz w:val="17"/>
          <w:szCs w:val="17"/>
        </w:rPr>
      </w:pP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  <w:gridCol w:w="2415"/>
        <w:gridCol w:w="2971"/>
      </w:tblGrid>
      <w:tr w:rsidR="006B5864" w:rsidRPr="0099434D" w:rsidTr="00692745">
        <w:trPr>
          <w:trHeight w:val="562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B5864" w:rsidRPr="0099434D" w:rsidRDefault="006B5864" w:rsidP="00692745">
            <w:pPr>
              <w:jc w:val="center"/>
            </w:pPr>
            <w:r w:rsidRPr="0099434D">
              <w:t xml:space="preserve">№ </w:t>
            </w:r>
            <w:proofErr w:type="gramStart"/>
            <w:r w:rsidRPr="0099434D">
              <w:t>п</w:t>
            </w:r>
            <w:proofErr w:type="gramEnd"/>
            <w:r w:rsidRPr="0099434D">
              <w:t>/п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6B5864" w:rsidRPr="0099434D" w:rsidRDefault="006B5864" w:rsidP="00692745">
            <w:pPr>
              <w:jc w:val="center"/>
            </w:pPr>
            <w:r w:rsidRPr="0099434D">
              <w:t>Общая площадь общественной территории, м</w:t>
            </w:r>
            <w:proofErr w:type="gramStart"/>
            <w:r w:rsidRPr="0099434D">
              <w:t>2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4" w:rsidRPr="0099434D" w:rsidRDefault="006B5864" w:rsidP="00692745">
            <w:r w:rsidRPr="0099434D"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4" w:rsidRPr="0099434D" w:rsidRDefault="006B5864" w:rsidP="00692745">
            <w:r w:rsidRPr="0099434D"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4" w:rsidRPr="0099434D" w:rsidRDefault="006B5864" w:rsidP="00692745">
            <w:r w:rsidRPr="0099434D">
              <w:t>Численность населения, имеющего удобный пешеходный доступ к основным площадкам территории, чел.***</w:t>
            </w:r>
          </w:p>
        </w:tc>
      </w:tr>
      <w:tr w:rsidR="006B5864" w:rsidRPr="0099434D" w:rsidTr="00692745">
        <w:tc>
          <w:tcPr>
            <w:tcW w:w="567" w:type="dxa"/>
          </w:tcPr>
          <w:p w:rsidR="006B5864" w:rsidRPr="0099434D" w:rsidRDefault="006B5864" w:rsidP="00692745">
            <w:r w:rsidRPr="0099434D">
              <w:t>1</w:t>
            </w:r>
          </w:p>
        </w:tc>
        <w:tc>
          <w:tcPr>
            <w:tcW w:w="4111" w:type="dxa"/>
          </w:tcPr>
          <w:p w:rsidR="006B5864" w:rsidRPr="0099434D" w:rsidRDefault="006B5864" w:rsidP="00692745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4" w:rsidRPr="0099434D" w:rsidRDefault="006B5864" w:rsidP="00692745"/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4" w:rsidRPr="0099434D" w:rsidRDefault="006B5864" w:rsidP="00692745"/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4" w:rsidRPr="0099434D" w:rsidRDefault="006B5864" w:rsidP="00692745"/>
        </w:tc>
      </w:tr>
    </w:tbl>
    <w:p w:rsidR="006B5864" w:rsidRPr="0099434D" w:rsidRDefault="006B5864" w:rsidP="006B5864"/>
    <w:p w:rsidR="006B5864" w:rsidRPr="0099434D" w:rsidRDefault="006B5864" w:rsidP="006B5864">
      <w:pPr>
        <w:rPr>
          <w:rFonts w:eastAsia="Calibri"/>
          <w:i/>
        </w:rPr>
      </w:pPr>
      <w:r w:rsidRPr="0099434D">
        <w:rPr>
          <w:rFonts w:eastAsia="Calibri"/>
          <w:i/>
        </w:rPr>
        <w:t xml:space="preserve">       * - парк, сквер, центральная улица, площадь, набережная и т.д.</w:t>
      </w:r>
    </w:p>
    <w:p w:rsidR="006B5864" w:rsidRPr="0099434D" w:rsidRDefault="006B5864" w:rsidP="006B5864">
      <w:pPr>
        <w:ind w:firstLine="426"/>
        <w:jc w:val="both"/>
        <w:rPr>
          <w:rFonts w:eastAsia="Calibri"/>
          <w:i/>
        </w:rPr>
      </w:pPr>
      <w:r w:rsidRPr="0099434D">
        <w:rPr>
          <w:rFonts w:eastAsia="Calibri"/>
          <w:i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B5864" w:rsidRPr="0099434D" w:rsidRDefault="006B5864" w:rsidP="006B5864">
      <w:pPr>
        <w:ind w:firstLine="426"/>
        <w:jc w:val="both"/>
        <w:rPr>
          <w:rFonts w:eastAsia="Calibri"/>
          <w:i/>
        </w:rPr>
      </w:pPr>
      <w:r w:rsidRPr="0099434D">
        <w:rPr>
          <w:rFonts w:eastAsia="Calibri"/>
          <w:i/>
        </w:rPr>
        <w:lastRenderedPageBreak/>
        <w:t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6B5864" w:rsidRPr="0099434D" w:rsidRDefault="006B5864" w:rsidP="006B5864"/>
    <w:p w:rsidR="006B5864" w:rsidRPr="0099434D" w:rsidRDefault="006B5864" w:rsidP="006B5864">
      <w:pPr>
        <w:jc w:val="center"/>
        <w:rPr>
          <w:b/>
          <w:bCs/>
          <w:sz w:val="28"/>
          <w:szCs w:val="28"/>
        </w:rPr>
      </w:pPr>
      <w:r w:rsidRPr="0099434D">
        <w:rPr>
          <w:b/>
          <w:bCs/>
          <w:sz w:val="28"/>
          <w:szCs w:val="28"/>
          <w:lang w:val="en-US"/>
        </w:rPr>
        <w:t>II</w:t>
      </w:r>
      <w:r w:rsidRPr="0099434D">
        <w:rPr>
          <w:b/>
          <w:bCs/>
          <w:sz w:val="28"/>
          <w:szCs w:val="28"/>
        </w:rPr>
        <w:t>. Характеристика благоустройства.</w:t>
      </w:r>
    </w:p>
    <w:p w:rsidR="006B5864" w:rsidRPr="0099434D" w:rsidRDefault="006B5864" w:rsidP="006B5864">
      <w:pPr>
        <w:ind w:right="-108"/>
        <w:jc w:val="center"/>
        <w:rPr>
          <w:b/>
        </w:rPr>
      </w:pPr>
    </w:p>
    <w:p w:rsidR="006B5864" w:rsidRDefault="006B5864" w:rsidP="006B5864">
      <w:pPr>
        <w:rPr>
          <w:b/>
        </w:rPr>
      </w:pPr>
      <w:r w:rsidRPr="0099434D">
        <w:rPr>
          <w:b/>
        </w:rPr>
        <w:t>А. Сооружения:</w:t>
      </w:r>
    </w:p>
    <w:p w:rsidR="006B5864" w:rsidRPr="0099434D" w:rsidRDefault="006B5864" w:rsidP="006B5864">
      <w:pPr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992"/>
        <w:gridCol w:w="1276"/>
        <w:gridCol w:w="2126"/>
        <w:gridCol w:w="2268"/>
        <w:gridCol w:w="2268"/>
        <w:gridCol w:w="1985"/>
      </w:tblGrid>
      <w:tr w:rsidR="006B5864" w:rsidRPr="0099434D" w:rsidTr="00305031">
        <w:trPr>
          <w:trHeight w:val="276"/>
        </w:trPr>
        <w:tc>
          <w:tcPr>
            <w:tcW w:w="959" w:type="dxa"/>
            <w:vMerge w:val="restart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br w:type="page"/>
              <w:t xml:space="preserve">№ </w:t>
            </w:r>
          </w:p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proofErr w:type="gramStart"/>
            <w:r w:rsidRPr="0099434D">
              <w:rPr>
                <w:b/>
              </w:rPr>
              <w:t>п</w:t>
            </w:r>
            <w:proofErr w:type="gramEnd"/>
            <w:r w:rsidRPr="0099434D">
              <w:rPr>
                <w:b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Кол-во, единиц</w:t>
            </w:r>
          </w:p>
        </w:tc>
        <w:tc>
          <w:tcPr>
            <w:tcW w:w="1276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Площадь, кв</w:t>
            </w:r>
            <w:proofErr w:type="gramStart"/>
            <w:r w:rsidRPr="0099434D">
              <w:rPr>
                <w:b/>
              </w:rPr>
              <w:t>.м</w:t>
            </w:r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Покрытие</w:t>
            </w:r>
          </w:p>
        </w:tc>
        <w:tc>
          <w:tcPr>
            <w:tcW w:w="2268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Оборудование</w:t>
            </w:r>
          </w:p>
        </w:tc>
        <w:tc>
          <w:tcPr>
            <w:tcW w:w="4253" w:type="dxa"/>
            <w:gridSpan w:val="2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Потребность в благоустройстве</w:t>
            </w:r>
          </w:p>
        </w:tc>
      </w:tr>
      <w:tr w:rsidR="006B5864" w:rsidRPr="0099434D" w:rsidTr="00305031">
        <w:trPr>
          <w:trHeight w:val="276"/>
        </w:trPr>
        <w:tc>
          <w:tcPr>
            <w:tcW w:w="959" w:type="dxa"/>
            <w:vMerge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>Замена, ремонт, реконструкция (указать)</w:t>
            </w:r>
          </w:p>
        </w:tc>
        <w:tc>
          <w:tcPr>
            <w:tcW w:w="1985" w:type="dxa"/>
            <w:vAlign w:val="center"/>
          </w:tcPr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 xml:space="preserve">Стоимость работ, </w:t>
            </w:r>
          </w:p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>тыс. руб.</w:t>
            </w:r>
          </w:p>
        </w:tc>
      </w:tr>
      <w:tr w:rsidR="006B5864" w:rsidRPr="0099434D" w:rsidTr="00305031">
        <w:trPr>
          <w:trHeight w:val="276"/>
        </w:trPr>
        <w:tc>
          <w:tcPr>
            <w:tcW w:w="959" w:type="dxa"/>
            <w:vMerge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B5864" w:rsidRPr="0099434D" w:rsidRDefault="006B5864" w:rsidP="00692745"/>
        </w:tc>
        <w:tc>
          <w:tcPr>
            <w:tcW w:w="992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95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B5864" w:rsidRPr="0099434D" w:rsidRDefault="006B5864" w:rsidP="00692745">
            <w:r w:rsidRPr="0099434D">
              <w:t>Детская площадка</w:t>
            </w:r>
          </w:p>
        </w:tc>
        <w:tc>
          <w:tcPr>
            <w:tcW w:w="99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95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B5864" w:rsidRPr="0099434D" w:rsidRDefault="006B5864" w:rsidP="00692745">
            <w:r w:rsidRPr="0099434D">
              <w:t>Спортплощадка</w:t>
            </w:r>
          </w:p>
        </w:tc>
        <w:tc>
          <w:tcPr>
            <w:tcW w:w="99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95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B5864" w:rsidRPr="0099434D" w:rsidRDefault="006B5864" w:rsidP="00692745">
            <w:r w:rsidRPr="0099434D">
              <w:t>Площадка для отдыха</w:t>
            </w:r>
          </w:p>
        </w:tc>
        <w:tc>
          <w:tcPr>
            <w:tcW w:w="99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rPr>
          <w:trHeight w:val="113"/>
        </w:trPr>
        <w:tc>
          <w:tcPr>
            <w:tcW w:w="95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B5864" w:rsidRPr="0099434D" w:rsidRDefault="006B5864" w:rsidP="00692745">
            <w:r w:rsidRPr="0099434D">
              <w:t>Автостоянка</w:t>
            </w:r>
          </w:p>
        </w:tc>
        <w:tc>
          <w:tcPr>
            <w:tcW w:w="99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95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B5864" w:rsidRPr="0099434D" w:rsidRDefault="006B5864" w:rsidP="00692745">
            <w:r w:rsidRPr="0099434D">
              <w:t>Площадка выгула домашних животных</w:t>
            </w:r>
          </w:p>
        </w:tc>
        <w:tc>
          <w:tcPr>
            <w:tcW w:w="99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95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B5864" w:rsidRPr="0099434D" w:rsidRDefault="006B5864" w:rsidP="00692745">
            <w:r w:rsidRPr="0099434D">
              <w:t>Иные сооружения</w:t>
            </w:r>
          </w:p>
          <w:p w:rsidR="006B5864" w:rsidRPr="0099434D" w:rsidRDefault="006B5864" w:rsidP="00692745"/>
        </w:tc>
        <w:tc>
          <w:tcPr>
            <w:tcW w:w="99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</w:tbl>
    <w:p w:rsidR="006B5864" w:rsidRPr="0099434D" w:rsidRDefault="006B5864" w:rsidP="006B5864">
      <w:pPr>
        <w:ind w:right="-108"/>
        <w:rPr>
          <w:b/>
        </w:rPr>
      </w:pPr>
    </w:p>
    <w:p w:rsidR="006B5864" w:rsidRDefault="006B5864" w:rsidP="006B5864">
      <w:pPr>
        <w:ind w:right="-108"/>
        <w:rPr>
          <w:b/>
        </w:rPr>
      </w:pPr>
      <w:r w:rsidRPr="0099434D">
        <w:rPr>
          <w:b/>
        </w:rPr>
        <w:t>Б. Дорожно-</w:t>
      </w:r>
      <w:proofErr w:type="spellStart"/>
      <w:r w:rsidRPr="0099434D">
        <w:rPr>
          <w:b/>
        </w:rPr>
        <w:t>тропиночная</w:t>
      </w:r>
      <w:proofErr w:type="spellEnd"/>
      <w:r w:rsidRPr="0099434D">
        <w:rPr>
          <w:b/>
        </w:rPr>
        <w:t xml:space="preserve"> сеть:</w:t>
      </w:r>
    </w:p>
    <w:p w:rsidR="006B5864" w:rsidRPr="0099434D" w:rsidRDefault="006B5864" w:rsidP="006B5864">
      <w:pPr>
        <w:ind w:right="-108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1418"/>
        <w:gridCol w:w="1417"/>
        <w:gridCol w:w="2126"/>
        <w:gridCol w:w="3119"/>
        <w:gridCol w:w="2268"/>
      </w:tblGrid>
      <w:tr w:rsidR="006B5864" w:rsidRPr="0099434D" w:rsidTr="00305031">
        <w:trPr>
          <w:trHeight w:val="276"/>
        </w:trPr>
        <w:tc>
          <w:tcPr>
            <w:tcW w:w="817" w:type="dxa"/>
            <w:vMerge w:val="restart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 xml:space="preserve">№ </w:t>
            </w:r>
          </w:p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proofErr w:type="gramStart"/>
            <w:r w:rsidRPr="0099434D">
              <w:rPr>
                <w:b/>
              </w:rPr>
              <w:t>п</w:t>
            </w:r>
            <w:proofErr w:type="gramEnd"/>
            <w:r w:rsidRPr="0099434D">
              <w:rPr>
                <w:b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Площадь, кв</w:t>
            </w:r>
            <w:proofErr w:type="gramStart"/>
            <w:r w:rsidRPr="0099434D">
              <w:rPr>
                <w:b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 xml:space="preserve">Размеры, </w:t>
            </w:r>
            <w:proofErr w:type="gramStart"/>
            <w:r w:rsidRPr="0099434D">
              <w:rPr>
                <w:b/>
              </w:rPr>
              <w:t>м</w:t>
            </w:r>
            <w:proofErr w:type="gramEnd"/>
            <w:r w:rsidRPr="0099434D">
              <w:rPr>
                <w:b/>
              </w:rPr>
              <w:t xml:space="preserve">  </w:t>
            </w:r>
          </w:p>
        </w:tc>
        <w:tc>
          <w:tcPr>
            <w:tcW w:w="2126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Покрытие</w:t>
            </w:r>
          </w:p>
        </w:tc>
        <w:tc>
          <w:tcPr>
            <w:tcW w:w="5387" w:type="dxa"/>
            <w:gridSpan w:val="2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Потребность в благоустройстве</w:t>
            </w:r>
          </w:p>
        </w:tc>
      </w:tr>
      <w:tr w:rsidR="006B5864" w:rsidRPr="0099434D" w:rsidTr="00305031">
        <w:trPr>
          <w:trHeight w:val="838"/>
        </w:trPr>
        <w:tc>
          <w:tcPr>
            <w:tcW w:w="817" w:type="dxa"/>
            <w:vMerge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>Замена, ремонт, реконструкция (указать)</w:t>
            </w: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 xml:space="preserve">Стоимость работ, </w:t>
            </w:r>
          </w:p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>тыс. руб.</w:t>
            </w: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5864" w:rsidRPr="0099434D" w:rsidRDefault="006B5864" w:rsidP="00692745">
            <w:r w:rsidRPr="0099434D">
              <w:t>Проезды</w:t>
            </w:r>
          </w:p>
        </w:tc>
        <w:tc>
          <w:tcPr>
            <w:tcW w:w="141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5864" w:rsidRPr="0099434D" w:rsidRDefault="006B5864" w:rsidP="00692745">
            <w:r w:rsidRPr="0099434D">
              <w:t>Тротуары</w:t>
            </w:r>
          </w:p>
        </w:tc>
        <w:tc>
          <w:tcPr>
            <w:tcW w:w="141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5864" w:rsidRPr="0099434D" w:rsidRDefault="006B5864" w:rsidP="00692745">
            <w:r w:rsidRPr="0099434D">
              <w:t>Пешеходные дорожки</w:t>
            </w:r>
          </w:p>
        </w:tc>
        <w:tc>
          <w:tcPr>
            <w:tcW w:w="141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5864" w:rsidRPr="0099434D" w:rsidRDefault="006B5864" w:rsidP="00692745">
            <w:r w:rsidRPr="0099434D">
              <w:t>Специальные дорожки (велодорожка и т.д.)</w:t>
            </w:r>
          </w:p>
        </w:tc>
        <w:tc>
          <w:tcPr>
            <w:tcW w:w="141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5864" w:rsidRPr="0099434D" w:rsidRDefault="006B5864" w:rsidP="00692745">
            <w:pPr>
              <w:keepNext/>
              <w:keepLines/>
              <w:ind w:right="-108"/>
            </w:pPr>
            <w:r w:rsidRPr="0099434D">
              <w:t xml:space="preserve">Элементы благоустройства территорий по приспособлению для маломобильных групп </w:t>
            </w:r>
            <w:r w:rsidRPr="0099434D">
              <w:lastRenderedPageBreak/>
              <w:t>населения: пандусы, съезды</w:t>
            </w:r>
          </w:p>
        </w:tc>
        <w:tc>
          <w:tcPr>
            <w:tcW w:w="141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6B5864" w:rsidRPr="0099434D" w:rsidRDefault="006B5864" w:rsidP="00692745">
            <w:r w:rsidRPr="0099434D">
              <w:t>Иные варианты сети</w:t>
            </w:r>
          </w:p>
          <w:p w:rsidR="006B5864" w:rsidRPr="0099434D" w:rsidRDefault="006B5864" w:rsidP="00692745"/>
        </w:tc>
        <w:tc>
          <w:tcPr>
            <w:tcW w:w="141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</w:tbl>
    <w:p w:rsidR="006B5864" w:rsidRPr="0099434D" w:rsidRDefault="006B5864" w:rsidP="006B5864">
      <w:pPr>
        <w:ind w:right="-108"/>
        <w:jc w:val="center"/>
        <w:rPr>
          <w:b/>
        </w:rPr>
      </w:pPr>
    </w:p>
    <w:p w:rsidR="006B5864" w:rsidRPr="0099434D" w:rsidRDefault="006B5864" w:rsidP="006B5864">
      <w:pPr>
        <w:ind w:right="-108"/>
        <w:jc w:val="center"/>
        <w:rPr>
          <w:b/>
        </w:rPr>
      </w:pPr>
    </w:p>
    <w:p w:rsidR="006B5864" w:rsidRDefault="006B5864" w:rsidP="006B5864">
      <w:pPr>
        <w:ind w:right="-108"/>
        <w:rPr>
          <w:b/>
        </w:rPr>
      </w:pPr>
      <w:r w:rsidRPr="0099434D">
        <w:rPr>
          <w:b/>
        </w:rPr>
        <w:t>В. Малые архитектурные формы и элементы благоустройства:</w:t>
      </w:r>
    </w:p>
    <w:p w:rsidR="006B5864" w:rsidRPr="0099434D" w:rsidRDefault="006B5864" w:rsidP="006B5864">
      <w:pPr>
        <w:ind w:right="-108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670"/>
        <w:gridCol w:w="1312"/>
        <w:gridCol w:w="1312"/>
        <w:gridCol w:w="3046"/>
        <w:gridCol w:w="2552"/>
      </w:tblGrid>
      <w:tr w:rsidR="006B5864" w:rsidRPr="0099434D" w:rsidTr="00305031">
        <w:tc>
          <w:tcPr>
            <w:tcW w:w="817" w:type="dxa"/>
            <w:vMerge w:val="restart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 xml:space="preserve">№ </w:t>
            </w:r>
          </w:p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proofErr w:type="gramStart"/>
            <w:r w:rsidRPr="0099434D">
              <w:rPr>
                <w:b/>
              </w:rPr>
              <w:t>п</w:t>
            </w:r>
            <w:proofErr w:type="gramEnd"/>
            <w:r w:rsidRPr="0099434D">
              <w:rPr>
                <w:b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Наименование</w:t>
            </w:r>
          </w:p>
        </w:tc>
        <w:tc>
          <w:tcPr>
            <w:tcW w:w="1312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Ед. изм.</w:t>
            </w:r>
          </w:p>
        </w:tc>
        <w:tc>
          <w:tcPr>
            <w:tcW w:w="1312" w:type="dxa"/>
            <w:vMerge w:val="restart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 xml:space="preserve">Кол-во </w:t>
            </w:r>
          </w:p>
        </w:tc>
        <w:tc>
          <w:tcPr>
            <w:tcW w:w="5598" w:type="dxa"/>
            <w:gridSpan w:val="2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  <w:r w:rsidRPr="0099434D">
              <w:rPr>
                <w:b/>
              </w:rPr>
              <w:t>Потребность в благоустройстве</w:t>
            </w:r>
          </w:p>
        </w:tc>
      </w:tr>
      <w:tr w:rsidR="006B5864" w:rsidRPr="0099434D" w:rsidTr="00305031">
        <w:tc>
          <w:tcPr>
            <w:tcW w:w="817" w:type="dxa"/>
            <w:vMerge/>
          </w:tcPr>
          <w:p w:rsidR="006B5864" w:rsidRPr="0099434D" w:rsidRDefault="006B5864" w:rsidP="00692745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:rsidR="006B5864" w:rsidRPr="0099434D" w:rsidRDefault="006B5864" w:rsidP="00692745">
            <w:pPr>
              <w:rPr>
                <w:b/>
              </w:rPr>
            </w:pPr>
          </w:p>
        </w:tc>
        <w:tc>
          <w:tcPr>
            <w:tcW w:w="1312" w:type="dxa"/>
            <w:vMerge/>
          </w:tcPr>
          <w:p w:rsidR="006B5864" w:rsidRPr="0099434D" w:rsidRDefault="006B5864" w:rsidP="00692745">
            <w:pPr>
              <w:rPr>
                <w:b/>
              </w:rPr>
            </w:pPr>
          </w:p>
        </w:tc>
        <w:tc>
          <w:tcPr>
            <w:tcW w:w="1312" w:type="dxa"/>
            <w:vMerge/>
          </w:tcPr>
          <w:p w:rsidR="006B5864" w:rsidRPr="0099434D" w:rsidRDefault="006B5864" w:rsidP="00692745">
            <w:pPr>
              <w:rPr>
                <w:b/>
              </w:rPr>
            </w:pPr>
          </w:p>
        </w:tc>
        <w:tc>
          <w:tcPr>
            <w:tcW w:w="3046" w:type="dxa"/>
            <w:vAlign w:val="center"/>
          </w:tcPr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>Замена, ремонт, реконструкция (указать)</w:t>
            </w:r>
          </w:p>
        </w:tc>
        <w:tc>
          <w:tcPr>
            <w:tcW w:w="2552" w:type="dxa"/>
            <w:vAlign w:val="center"/>
          </w:tcPr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 xml:space="preserve">Стоимость работ, </w:t>
            </w:r>
          </w:p>
          <w:p w:rsidR="006B5864" w:rsidRPr="0099434D" w:rsidRDefault="006B5864" w:rsidP="00692745">
            <w:pPr>
              <w:jc w:val="center"/>
              <w:rPr>
                <w:b/>
              </w:rPr>
            </w:pPr>
            <w:r w:rsidRPr="0099434D">
              <w:rPr>
                <w:b/>
              </w:rPr>
              <w:t>тыс. руб.</w:t>
            </w: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r w:rsidRPr="0099434D">
              <w:t>Светильники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6B5864" w:rsidRPr="0099434D" w:rsidRDefault="006B5864" w:rsidP="00692745">
            <w:pPr>
              <w:ind w:right="-108"/>
              <w:jc w:val="center"/>
              <w:rPr>
                <w:b/>
              </w:rPr>
            </w:pPr>
          </w:p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r w:rsidRPr="0099434D">
              <w:t>Скамьи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r w:rsidRPr="0099434D">
              <w:t>Урны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r w:rsidRPr="0099434D">
              <w:t xml:space="preserve">Цветочницы 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r w:rsidRPr="0099434D">
              <w:t>Контейнеры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r w:rsidRPr="0099434D">
              <w:t>Декоративные скульптуры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pPr>
              <w:keepNext/>
              <w:keepLines/>
            </w:pPr>
            <w:r w:rsidRPr="0099434D">
              <w:t>Элементы благоустройства территорий по приспособлению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  <w:tr w:rsidR="006B5864" w:rsidRPr="0099434D" w:rsidTr="00305031">
        <w:tc>
          <w:tcPr>
            <w:tcW w:w="817" w:type="dxa"/>
          </w:tcPr>
          <w:p w:rsidR="006B5864" w:rsidRPr="0099434D" w:rsidRDefault="006B5864" w:rsidP="00692745"/>
        </w:tc>
        <w:tc>
          <w:tcPr>
            <w:tcW w:w="5670" w:type="dxa"/>
          </w:tcPr>
          <w:p w:rsidR="006B5864" w:rsidRPr="0099434D" w:rsidRDefault="006B5864" w:rsidP="00692745">
            <w:pPr>
              <w:spacing w:line="360" w:lineRule="auto"/>
            </w:pPr>
            <w:r w:rsidRPr="0099434D">
              <w:t>Иное оборудование</w:t>
            </w:r>
          </w:p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1312" w:type="dxa"/>
          </w:tcPr>
          <w:p w:rsidR="006B5864" w:rsidRPr="0099434D" w:rsidRDefault="006B5864" w:rsidP="00692745"/>
        </w:tc>
        <w:tc>
          <w:tcPr>
            <w:tcW w:w="3046" w:type="dxa"/>
          </w:tcPr>
          <w:p w:rsidR="006B5864" w:rsidRPr="0099434D" w:rsidRDefault="006B5864" w:rsidP="00692745"/>
        </w:tc>
        <w:tc>
          <w:tcPr>
            <w:tcW w:w="2552" w:type="dxa"/>
          </w:tcPr>
          <w:p w:rsidR="006B5864" w:rsidRPr="0099434D" w:rsidRDefault="006B5864" w:rsidP="00692745"/>
        </w:tc>
      </w:tr>
    </w:tbl>
    <w:p w:rsidR="006B5864" w:rsidRPr="0099434D" w:rsidRDefault="006B5864" w:rsidP="006B5864">
      <w:pPr>
        <w:rPr>
          <w:b/>
        </w:rPr>
      </w:pPr>
    </w:p>
    <w:p w:rsidR="006B5864" w:rsidRPr="0099434D" w:rsidRDefault="006B5864" w:rsidP="00305031">
      <w:pPr>
        <w:ind w:firstLine="708"/>
        <w:jc w:val="both"/>
        <w:rPr>
          <w:sz w:val="28"/>
          <w:szCs w:val="28"/>
        </w:rPr>
      </w:pPr>
      <w:r w:rsidRPr="0099434D">
        <w:rPr>
          <w:b/>
          <w:sz w:val="28"/>
          <w:szCs w:val="28"/>
        </w:rPr>
        <w:t>Приложение:</w:t>
      </w:r>
      <w:r w:rsidRPr="0099434D">
        <w:rPr>
          <w:sz w:val="28"/>
          <w:szCs w:val="28"/>
        </w:rPr>
        <w:t xml:space="preserve">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99434D">
        <w:rPr>
          <w:sz w:val="28"/>
          <w:szCs w:val="28"/>
        </w:rPr>
        <w:t>л</w:t>
      </w:r>
      <w:proofErr w:type="gramEnd"/>
      <w:r w:rsidRPr="0099434D">
        <w:rPr>
          <w:sz w:val="28"/>
          <w:szCs w:val="28"/>
        </w:rPr>
        <w:t>.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99434D">
        <w:rPr>
          <w:sz w:val="28"/>
          <w:szCs w:val="28"/>
        </w:rPr>
        <w:t>Ф.И.О., должности и подписи членов инвентаризационной комиссии: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9434D">
        <w:rPr>
          <w:b/>
          <w:sz w:val="28"/>
          <w:szCs w:val="28"/>
        </w:rPr>
        <w:t>____________________       ________________        /_____________/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9434D">
        <w:rPr>
          <w:sz w:val="18"/>
          <w:szCs w:val="18"/>
        </w:rPr>
        <w:t xml:space="preserve">              (организация, должность)  </w:t>
      </w:r>
      <w:r w:rsidRPr="0099434D">
        <w:rPr>
          <w:b/>
          <w:sz w:val="28"/>
          <w:szCs w:val="28"/>
        </w:rPr>
        <w:t xml:space="preserve">                          </w:t>
      </w:r>
      <w:r w:rsidRPr="0099434D">
        <w:rPr>
          <w:sz w:val="18"/>
          <w:szCs w:val="18"/>
        </w:rPr>
        <w:t>(подпись)                         (Ф.И.О.)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9434D">
        <w:rPr>
          <w:b/>
          <w:sz w:val="28"/>
          <w:szCs w:val="28"/>
        </w:rPr>
        <w:t>____________________       ________________        /_____________/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9434D">
        <w:rPr>
          <w:sz w:val="18"/>
          <w:szCs w:val="18"/>
        </w:rPr>
        <w:t xml:space="preserve">              (организация, должность)  </w:t>
      </w:r>
      <w:r w:rsidRPr="0099434D">
        <w:rPr>
          <w:b/>
          <w:sz w:val="28"/>
          <w:szCs w:val="28"/>
        </w:rPr>
        <w:t xml:space="preserve">                          </w:t>
      </w:r>
      <w:r w:rsidRPr="0099434D">
        <w:rPr>
          <w:sz w:val="18"/>
          <w:szCs w:val="18"/>
        </w:rPr>
        <w:t>(подпись)                         (Ф.И.О.)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9434D">
        <w:rPr>
          <w:b/>
          <w:sz w:val="28"/>
          <w:szCs w:val="28"/>
        </w:rPr>
        <w:t>____________________       ________________        /_____________/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</w:rPr>
      </w:pPr>
      <w:r w:rsidRPr="0099434D">
        <w:rPr>
          <w:sz w:val="18"/>
          <w:szCs w:val="18"/>
        </w:rPr>
        <w:t xml:space="preserve">              (организация, должность)  </w:t>
      </w:r>
      <w:r w:rsidRPr="0099434D">
        <w:rPr>
          <w:b/>
          <w:sz w:val="28"/>
          <w:szCs w:val="28"/>
        </w:rPr>
        <w:t xml:space="preserve">                          </w:t>
      </w:r>
      <w:r w:rsidRPr="0099434D">
        <w:rPr>
          <w:sz w:val="18"/>
          <w:szCs w:val="18"/>
        </w:rPr>
        <w:t>(подпись)                         (Ф.И.О.)</w:t>
      </w:r>
    </w:p>
    <w:p w:rsidR="006B5864" w:rsidRPr="0099434D" w:rsidRDefault="006B5864" w:rsidP="006B5864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</w:rPr>
      </w:pPr>
      <w:r w:rsidRPr="0099434D">
        <w:rPr>
          <w:b/>
          <w:sz w:val="28"/>
          <w:szCs w:val="28"/>
        </w:rPr>
        <w:t>____________________       ________________        /_____________/</w:t>
      </w:r>
    </w:p>
    <w:p w:rsidR="00692745" w:rsidRDefault="006B5864">
      <w:pPr>
        <w:rPr>
          <w:sz w:val="18"/>
          <w:szCs w:val="18"/>
        </w:rPr>
      </w:pPr>
      <w:r w:rsidRPr="0099434D">
        <w:rPr>
          <w:sz w:val="18"/>
          <w:szCs w:val="18"/>
        </w:rPr>
        <w:t xml:space="preserve">              (организация, должность)  </w:t>
      </w:r>
      <w:r w:rsidRPr="0099434D">
        <w:rPr>
          <w:b/>
          <w:sz w:val="28"/>
          <w:szCs w:val="28"/>
        </w:rPr>
        <w:t xml:space="preserve">                          </w:t>
      </w:r>
      <w:r w:rsidRPr="0099434D">
        <w:rPr>
          <w:sz w:val="18"/>
          <w:szCs w:val="18"/>
        </w:rPr>
        <w:t>(подпись)                         (Ф.И.О.)</w:t>
      </w:r>
      <w:r w:rsidR="00692745">
        <w:rPr>
          <w:sz w:val="18"/>
          <w:szCs w:val="18"/>
        </w:rPr>
        <w:br w:type="page"/>
      </w:r>
    </w:p>
    <w:p w:rsidR="00692745" w:rsidRDefault="00692745" w:rsidP="00692745">
      <w:pPr>
        <w:jc w:val="right"/>
        <w:sectPr w:rsidR="00692745" w:rsidSect="00544EB5">
          <w:pgSz w:w="16838" w:h="11906" w:orient="landscape" w:code="9"/>
          <w:pgMar w:top="709" w:right="850" w:bottom="1134" w:left="1701" w:header="709" w:footer="0" w:gutter="0"/>
          <w:cols w:space="708"/>
          <w:titlePg/>
          <w:docGrid w:linePitch="360"/>
        </w:sectPr>
      </w:pPr>
    </w:p>
    <w:p w:rsidR="0040266D" w:rsidRPr="00982E41" w:rsidRDefault="0040266D" w:rsidP="0040266D">
      <w:pPr>
        <w:jc w:val="right"/>
        <w:rPr>
          <w:bCs/>
        </w:rPr>
      </w:pPr>
      <w:r w:rsidRPr="00982E41">
        <w:rPr>
          <w:bCs/>
        </w:rPr>
        <w:lastRenderedPageBreak/>
        <w:t xml:space="preserve">Приложение </w:t>
      </w:r>
      <w:r>
        <w:rPr>
          <w:bCs/>
        </w:rPr>
        <w:t>№</w:t>
      </w:r>
      <w:r w:rsidRPr="00982E41">
        <w:rPr>
          <w:bCs/>
        </w:rPr>
        <w:t xml:space="preserve"> </w:t>
      </w:r>
      <w:r>
        <w:rPr>
          <w:bCs/>
        </w:rPr>
        <w:t>3</w:t>
      </w:r>
    </w:p>
    <w:p w:rsidR="0040266D" w:rsidRDefault="0040266D" w:rsidP="0040266D">
      <w:pPr>
        <w:jc w:val="right"/>
        <w:textAlignment w:val="baseline"/>
        <w:outlineLvl w:val="0"/>
      </w:pPr>
      <w:r w:rsidRPr="0040266D">
        <w:rPr>
          <w:bCs/>
        </w:rPr>
        <w:t xml:space="preserve">к Положению </w:t>
      </w:r>
      <w:r w:rsidRPr="0040266D">
        <w:t>о комиссии</w:t>
      </w:r>
    </w:p>
    <w:p w:rsidR="0040266D" w:rsidRDefault="0040266D" w:rsidP="0040266D">
      <w:pPr>
        <w:jc w:val="right"/>
        <w:textAlignment w:val="baseline"/>
        <w:outlineLvl w:val="0"/>
      </w:pPr>
      <w:r>
        <w:t>по проведению инвентаризации</w:t>
      </w:r>
    </w:p>
    <w:p w:rsidR="0040266D" w:rsidRDefault="0040266D" w:rsidP="0040266D">
      <w:pPr>
        <w:jc w:val="right"/>
      </w:pPr>
      <w:r>
        <w:t xml:space="preserve">дворовых и общественных территорий </w:t>
      </w:r>
    </w:p>
    <w:p w:rsidR="00692745" w:rsidRDefault="00692745" w:rsidP="0040266D">
      <w:r>
        <w:t>Утверждаю</w:t>
      </w:r>
    </w:p>
    <w:p w:rsidR="00692745" w:rsidRDefault="00692745" w:rsidP="00692745">
      <w:r>
        <w:t>Глава Калганского</w:t>
      </w:r>
    </w:p>
    <w:p w:rsidR="00692745" w:rsidRDefault="00692745" w:rsidP="00692745">
      <w:r>
        <w:t>Муниципального округа</w:t>
      </w:r>
    </w:p>
    <w:p w:rsidR="00692745" w:rsidRDefault="00692745" w:rsidP="00692745"/>
    <w:p w:rsidR="00692745" w:rsidRDefault="00692745" w:rsidP="00692745">
      <w:r>
        <w:t>______________/___________/</w:t>
      </w:r>
    </w:p>
    <w:p w:rsidR="00692745" w:rsidRDefault="00692745" w:rsidP="0040266D">
      <w:r>
        <w:t>«___» _________ 20__ г.</w:t>
      </w:r>
    </w:p>
    <w:p w:rsidR="00692745" w:rsidRDefault="00692745" w:rsidP="00692745">
      <w:pPr>
        <w:jc w:val="right"/>
      </w:pPr>
      <w:bookmarkStart w:id="1" w:name="_GoBack"/>
      <w:bookmarkEnd w:id="1"/>
    </w:p>
    <w:p w:rsidR="00692745" w:rsidRPr="00A06A50" w:rsidRDefault="00692745" w:rsidP="00692745">
      <w:pPr>
        <w:jc w:val="center"/>
        <w:rPr>
          <w:b/>
        </w:rPr>
      </w:pPr>
      <w:r w:rsidRPr="00A06A50">
        <w:rPr>
          <w:b/>
        </w:rPr>
        <w:t>Паспорт</w:t>
      </w:r>
    </w:p>
    <w:p w:rsidR="00692745" w:rsidRPr="00A06A50" w:rsidRDefault="00692745" w:rsidP="00692745">
      <w:pPr>
        <w:jc w:val="center"/>
        <w:rPr>
          <w:b/>
        </w:rPr>
      </w:pPr>
      <w:r w:rsidRPr="00A06A50">
        <w:rPr>
          <w:b/>
        </w:rPr>
        <w:t>благоустройства населенного пункта</w:t>
      </w:r>
    </w:p>
    <w:p w:rsidR="00692745" w:rsidRDefault="00692745" w:rsidP="00692745">
      <w:pPr>
        <w:jc w:val="center"/>
      </w:pPr>
      <w:r>
        <w:t>_______________________</w:t>
      </w:r>
    </w:p>
    <w:p w:rsidR="00692745" w:rsidRDefault="00692745" w:rsidP="00692745">
      <w:pPr>
        <w:jc w:val="center"/>
      </w:pPr>
      <w:r>
        <w:rPr>
          <w:sz w:val="16"/>
          <w:szCs w:val="16"/>
        </w:rPr>
        <w:t>(наименование населенного пункта)</w:t>
      </w:r>
    </w:p>
    <w:p w:rsidR="00692745" w:rsidRPr="00692745" w:rsidRDefault="00692745" w:rsidP="00692745">
      <w:pPr>
        <w:jc w:val="center"/>
        <w:rPr>
          <w:b/>
          <w:sz w:val="16"/>
          <w:szCs w:val="16"/>
        </w:rPr>
      </w:pPr>
    </w:p>
    <w:p w:rsidR="00692745" w:rsidRPr="00A06A50" w:rsidRDefault="00692745" w:rsidP="00692745">
      <w:pPr>
        <w:jc w:val="center"/>
        <w:rPr>
          <w:b/>
        </w:rPr>
      </w:pPr>
      <w:r w:rsidRPr="00A06A50">
        <w:rPr>
          <w:b/>
        </w:rPr>
        <w:t xml:space="preserve">по состоянию на </w:t>
      </w:r>
      <w:r w:rsidR="007D1DC8">
        <w:rPr>
          <w:b/>
        </w:rPr>
        <w:t>«___»_________20__г.</w:t>
      </w:r>
    </w:p>
    <w:p w:rsidR="00692745" w:rsidRPr="00A06A50" w:rsidRDefault="00692745" w:rsidP="00692745">
      <w:pPr>
        <w:jc w:val="center"/>
        <w:rPr>
          <w:b/>
        </w:rPr>
      </w:pPr>
    </w:p>
    <w:p w:rsidR="00692745" w:rsidRPr="00A06A50" w:rsidRDefault="00692745" w:rsidP="00692745">
      <w:pPr>
        <w:jc w:val="center"/>
        <w:rPr>
          <w:b/>
        </w:rPr>
      </w:pPr>
      <w:r w:rsidRPr="00A06A50">
        <w:rPr>
          <w:b/>
        </w:rPr>
        <w:t>1. Дворовые территории</w:t>
      </w:r>
    </w:p>
    <w:p w:rsidR="00692745" w:rsidRDefault="00692745" w:rsidP="00692745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5941"/>
        <w:gridCol w:w="1287"/>
        <w:gridCol w:w="1518"/>
      </w:tblGrid>
      <w:tr w:rsidR="00692745" w:rsidTr="00692745">
        <w:tc>
          <w:tcPr>
            <w:tcW w:w="540" w:type="dxa"/>
          </w:tcPr>
          <w:p w:rsidR="00692745" w:rsidRPr="00A06A50" w:rsidRDefault="00692745" w:rsidP="00692745">
            <w:pPr>
              <w:jc w:val="center"/>
            </w:pPr>
            <w:r w:rsidRPr="00A06A50">
              <w:t>№</w:t>
            </w:r>
          </w:p>
          <w:p w:rsidR="00692745" w:rsidRPr="00A06A50" w:rsidRDefault="00692745" w:rsidP="00692745">
            <w:pPr>
              <w:jc w:val="center"/>
            </w:pPr>
            <w:proofErr w:type="gramStart"/>
            <w:r w:rsidRPr="00A06A50">
              <w:t>п</w:t>
            </w:r>
            <w:proofErr w:type="gramEnd"/>
            <w:r w:rsidRPr="00A06A50">
              <w:t>/п</w:t>
            </w:r>
          </w:p>
        </w:tc>
        <w:tc>
          <w:tcPr>
            <w:tcW w:w="6219" w:type="dxa"/>
          </w:tcPr>
          <w:p w:rsidR="00692745" w:rsidRPr="00A06A50" w:rsidRDefault="00692745" w:rsidP="00692745">
            <w:pPr>
              <w:jc w:val="center"/>
            </w:pPr>
            <w:r w:rsidRPr="00A06A50">
              <w:t>Наименование показателя</w:t>
            </w:r>
          </w:p>
        </w:tc>
        <w:tc>
          <w:tcPr>
            <w:tcW w:w="1287" w:type="dxa"/>
          </w:tcPr>
          <w:p w:rsidR="00692745" w:rsidRPr="00A06A50" w:rsidRDefault="00692745" w:rsidP="00692745">
            <w:pPr>
              <w:jc w:val="center"/>
            </w:pPr>
            <w:r w:rsidRPr="00A06A50">
              <w:t>Ед. изм.</w:t>
            </w:r>
          </w:p>
        </w:tc>
        <w:tc>
          <w:tcPr>
            <w:tcW w:w="1525" w:type="dxa"/>
          </w:tcPr>
          <w:p w:rsidR="00692745" w:rsidRPr="00A06A50" w:rsidRDefault="00692745" w:rsidP="00692745">
            <w:pPr>
              <w:jc w:val="center"/>
            </w:pPr>
            <w:r w:rsidRPr="00A06A50">
              <w:t>Количество</w:t>
            </w:r>
          </w:p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pPr>
              <w:jc w:val="center"/>
            </w:pPr>
            <w:r w:rsidRPr="00A06A50">
              <w:t>1</w:t>
            </w:r>
          </w:p>
        </w:tc>
        <w:tc>
          <w:tcPr>
            <w:tcW w:w="6219" w:type="dxa"/>
          </w:tcPr>
          <w:p w:rsidR="00692745" w:rsidRPr="00A06A50" w:rsidRDefault="00692745" w:rsidP="00692745">
            <w:pPr>
              <w:jc w:val="center"/>
            </w:pPr>
            <w:r w:rsidRPr="00A06A50">
              <w:t>2</w:t>
            </w:r>
          </w:p>
        </w:tc>
        <w:tc>
          <w:tcPr>
            <w:tcW w:w="1287" w:type="dxa"/>
          </w:tcPr>
          <w:p w:rsidR="00692745" w:rsidRPr="00A06A50" w:rsidRDefault="00692745" w:rsidP="00692745">
            <w:pPr>
              <w:jc w:val="center"/>
            </w:pPr>
            <w:r w:rsidRPr="00A06A50">
              <w:t>3</w:t>
            </w:r>
          </w:p>
        </w:tc>
        <w:tc>
          <w:tcPr>
            <w:tcW w:w="1525" w:type="dxa"/>
          </w:tcPr>
          <w:p w:rsidR="00692745" w:rsidRPr="00A06A50" w:rsidRDefault="00692745" w:rsidP="00692745">
            <w:pPr>
              <w:jc w:val="center"/>
            </w:pPr>
            <w:r w:rsidRPr="00A06A50">
              <w:t>4</w:t>
            </w:r>
          </w:p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1.1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Количество территорий</w:t>
            </w:r>
          </w:p>
        </w:tc>
        <w:tc>
          <w:tcPr>
            <w:tcW w:w="1287" w:type="dxa"/>
          </w:tcPr>
          <w:p w:rsidR="00692745" w:rsidRPr="00A06A50" w:rsidRDefault="00692745" w:rsidP="00692745"/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всего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полностью благоустроенных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1.2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процентов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1.3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 xml:space="preserve">Количество МКД </w:t>
            </w:r>
            <w:proofErr w:type="gramStart"/>
            <w:r w:rsidRPr="00A06A50">
              <w:t>на</w:t>
            </w:r>
            <w:proofErr w:type="gramEnd"/>
            <w:r w:rsidRPr="00A06A50">
              <w:t xml:space="preserve"> территория</w:t>
            </w:r>
          </w:p>
        </w:tc>
        <w:tc>
          <w:tcPr>
            <w:tcW w:w="1287" w:type="dxa"/>
          </w:tcPr>
          <w:p w:rsidR="00692745" w:rsidRPr="00A06A50" w:rsidRDefault="00692745" w:rsidP="00692745"/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всего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на благоустроенных территориях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1.4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Общая численность населения муниципального образования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тыс. чел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1.5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Численность населения, проживающего в жилом фонде с благоустроенными дворовыми территориями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тыс. чел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1.6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Доля населения, проживающего в жилом фонде с благоустроенными дворовыми территориями, от общей численности населения в населенном пункте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процентов</w:t>
            </w:r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1.7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Площадь территорий</w:t>
            </w:r>
          </w:p>
        </w:tc>
        <w:tc>
          <w:tcPr>
            <w:tcW w:w="1287" w:type="dxa"/>
          </w:tcPr>
          <w:p w:rsidR="00692745" w:rsidRPr="00A06A50" w:rsidRDefault="00692745" w:rsidP="00692745"/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общая площадь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кв</w:t>
            </w:r>
            <w:proofErr w:type="gramStart"/>
            <w:r w:rsidRPr="00A06A50">
              <w:t>.м</w:t>
            </w:r>
            <w:proofErr w:type="gramEnd"/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площадь благоустроенных территорий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кв</w:t>
            </w:r>
            <w:proofErr w:type="gramStart"/>
            <w:r w:rsidRPr="00A06A50">
              <w:t>.м</w:t>
            </w:r>
            <w:proofErr w:type="gramEnd"/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>
            <w:r w:rsidRPr="00A06A50">
              <w:t>1.8</w:t>
            </w:r>
          </w:p>
        </w:tc>
        <w:tc>
          <w:tcPr>
            <w:tcW w:w="6219" w:type="dxa"/>
          </w:tcPr>
          <w:p w:rsidR="00692745" w:rsidRPr="00A06A50" w:rsidRDefault="00692745" w:rsidP="00692745">
            <w:r w:rsidRPr="00A06A50">
              <w:t>Количество и площадь площадок на дворовых территориях</w:t>
            </w:r>
          </w:p>
        </w:tc>
        <w:tc>
          <w:tcPr>
            <w:tcW w:w="1287" w:type="dxa"/>
          </w:tcPr>
          <w:p w:rsidR="00692745" w:rsidRPr="00A06A50" w:rsidRDefault="00692745" w:rsidP="00692745"/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детская площадка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ед./кв</w:t>
            </w:r>
            <w:proofErr w:type="gramStart"/>
            <w:r w:rsidRPr="00A06A50">
              <w:t>.м</w:t>
            </w:r>
            <w:proofErr w:type="gramEnd"/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спортивная площадка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ед./кв</w:t>
            </w:r>
            <w:proofErr w:type="gramStart"/>
            <w:r w:rsidRPr="00A06A50">
              <w:t>.м</w:t>
            </w:r>
            <w:proofErr w:type="gramEnd"/>
          </w:p>
        </w:tc>
        <w:tc>
          <w:tcPr>
            <w:tcW w:w="1525" w:type="dxa"/>
          </w:tcPr>
          <w:p w:rsidR="00692745" w:rsidRPr="00A06A50" w:rsidRDefault="00692745" w:rsidP="00692745"/>
        </w:tc>
      </w:tr>
      <w:tr w:rsidR="00692745" w:rsidTr="00692745">
        <w:tc>
          <w:tcPr>
            <w:tcW w:w="540" w:type="dxa"/>
          </w:tcPr>
          <w:p w:rsidR="00692745" w:rsidRPr="00A06A50" w:rsidRDefault="00692745" w:rsidP="00692745"/>
        </w:tc>
        <w:tc>
          <w:tcPr>
            <w:tcW w:w="6219" w:type="dxa"/>
          </w:tcPr>
          <w:p w:rsidR="00692745" w:rsidRPr="00A06A50" w:rsidRDefault="00692745" w:rsidP="00692745">
            <w:r w:rsidRPr="00A06A50">
              <w:t>контейнерная площадка (выделенная)</w:t>
            </w:r>
          </w:p>
        </w:tc>
        <w:tc>
          <w:tcPr>
            <w:tcW w:w="1287" w:type="dxa"/>
          </w:tcPr>
          <w:p w:rsidR="00692745" w:rsidRPr="00A06A50" w:rsidRDefault="00692745" w:rsidP="00692745">
            <w:r w:rsidRPr="00A06A50">
              <w:t>ед./кв</w:t>
            </w:r>
            <w:proofErr w:type="gramStart"/>
            <w:r w:rsidRPr="00A06A50">
              <w:t>.м</w:t>
            </w:r>
            <w:proofErr w:type="gramEnd"/>
          </w:p>
        </w:tc>
        <w:tc>
          <w:tcPr>
            <w:tcW w:w="1525" w:type="dxa"/>
          </w:tcPr>
          <w:p w:rsidR="00692745" w:rsidRPr="00A06A50" w:rsidRDefault="00692745" w:rsidP="00692745"/>
        </w:tc>
      </w:tr>
    </w:tbl>
    <w:p w:rsidR="00692745" w:rsidRDefault="00692745" w:rsidP="00692745">
      <w:pPr>
        <w:rPr>
          <w:b/>
        </w:rPr>
      </w:pPr>
    </w:p>
    <w:p w:rsidR="00692745" w:rsidRDefault="00692745" w:rsidP="00692745">
      <w:pPr>
        <w:rPr>
          <w:b/>
        </w:rPr>
      </w:pPr>
    </w:p>
    <w:p w:rsidR="00692745" w:rsidRDefault="00692745" w:rsidP="00692745">
      <w:pPr>
        <w:rPr>
          <w:b/>
        </w:rPr>
      </w:pPr>
    </w:p>
    <w:p w:rsidR="00692745" w:rsidRDefault="00692745" w:rsidP="00692745">
      <w:pPr>
        <w:rPr>
          <w:b/>
        </w:rPr>
      </w:pPr>
    </w:p>
    <w:p w:rsidR="00692745" w:rsidRDefault="00692745" w:rsidP="00692745">
      <w:pPr>
        <w:rPr>
          <w:b/>
        </w:rPr>
      </w:pPr>
    </w:p>
    <w:p w:rsidR="00692745" w:rsidRDefault="00692745" w:rsidP="00692745">
      <w:pPr>
        <w:rPr>
          <w:b/>
        </w:rPr>
      </w:pPr>
    </w:p>
    <w:p w:rsidR="00692745" w:rsidRDefault="00692745" w:rsidP="00692745">
      <w:pPr>
        <w:jc w:val="center"/>
        <w:rPr>
          <w:b/>
        </w:rPr>
      </w:pPr>
      <w:r>
        <w:rPr>
          <w:b/>
        </w:rPr>
        <w:lastRenderedPageBreak/>
        <w:t>2. Общественные территории</w:t>
      </w:r>
    </w:p>
    <w:p w:rsidR="00692745" w:rsidRDefault="00692745" w:rsidP="00692745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5847"/>
        <w:gridCol w:w="1287"/>
        <w:gridCol w:w="1516"/>
      </w:tblGrid>
      <w:tr w:rsidR="00692745" w:rsidTr="00692745">
        <w:tc>
          <w:tcPr>
            <w:tcW w:w="636" w:type="dxa"/>
          </w:tcPr>
          <w:p w:rsidR="00692745" w:rsidRDefault="00692745" w:rsidP="00692745">
            <w:pPr>
              <w:jc w:val="center"/>
            </w:pPr>
            <w:r>
              <w:t>№</w:t>
            </w:r>
          </w:p>
          <w:p w:rsidR="00692745" w:rsidRDefault="00692745" w:rsidP="0069274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5" w:type="dxa"/>
          </w:tcPr>
          <w:p w:rsidR="00692745" w:rsidRDefault="00692745" w:rsidP="00692745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87" w:type="dxa"/>
          </w:tcPr>
          <w:p w:rsidR="00692745" w:rsidRDefault="00692745" w:rsidP="00692745">
            <w:pPr>
              <w:jc w:val="center"/>
            </w:pPr>
            <w:r>
              <w:t>Ед. изм.</w:t>
            </w:r>
          </w:p>
        </w:tc>
        <w:tc>
          <w:tcPr>
            <w:tcW w:w="1523" w:type="dxa"/>
          </w:tcPr>
          <w:p w:rsidR="00692745" w:rsidRDefault="00692745" w:rsidP="00692745">
            <w:pPr>
              <w:jc w:val="center"/>
            </w:pPr>
            <w:r>
              <w:t>Количество</w:t>
            </w:r>
          </w:p>
        </w:tc>
      </w:tr>
      <w:tr w:rsidR="00692745" w:rsidTr="00692745">
        <w:tc>
          <w:tcPr>
            <w:tcW w:w="636" w:type="dxa"/>
          </w:tcPr>
          <w:p w:rsidR="00692745" w:rsidRDefault="00692745" w:rsidP="00692745">
            <w:pPr>
              <w:jc w:val="center"/>
            </w:pPr>
            <w:r>
              <w:t>1</w:t>
            </w:r>
          </w:p>
        </w:tc>
        <w:tc>
          <w:tcPr>
            <w:tcW w:w="6125" w:type="dxa"/>
          </w:tcPr>
          <w:p w:rsidR="00692745" w:rsidRDefault="00692745" w:rsidP="00692745">
            <w:pPr>
              <w:jc w:val="center"/>
            </w:pPr>
            <w:r>
              <w:t>2</w:t>
            </w:r>
          </w:p>
        </w:tc>
        <w:tc>
          <w:tcPr>
            <w:tcW w:w="1287" w:type="dxa"/>
          </w:tcPr>
          <w:p w:rsidR="00692745" w:rsidRDefault="00692745" w:rsidP="00692745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:rsidR="00692745" w:rsidRDefault="00692745" w:rsidP="00692745">
            <w:pPr>
              <w:jc w:val="center"/>
            </w:pPr>
            <w:r>
              <w:t>4</w:t>
            </w:r>
          </w:p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2.1</w:t>
            </w:r>
          </w:p>
        </w:tc>
        <w:tc>
          <w:tcPr>
            <w:tcW w:w="6125" w:type="dxa"/>
          </w:tcPr>
          <w:p w:rsidR="00692745" w:rsidRDefault="00692745" w:rsidP="00692745">
            <w:r>
              <w:t>Количество территорий всего, из них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>территории массового отдыха населения (парки, скверы и т.п.)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>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2.2</w:t>
            </w:r>
          </w:p>
        </w:tc>
        <w:tc>
          <w:tcPr>
            <w:tcW w:w="6125" w:type="dxa"/>
          </w:tcPr>
          <w:p w:rsidR="00692745" w:rsidRDefault="00692745" w:rsidP="00692745">
            <w:r>
              <w:t>количество благоустроенных общественных территорий всего, из них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>территории массового отдыха населения (парки, скверы и т.п.)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>наиболее посещаемые муниципальные территории общего пользования</w:t>
            </w:r>
            <w:r w:rsidRPr="00126C7C">
              <w:t xml:space="preserve"> (центральные улицы, аллеи, площади и другие)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2.3</w:t>
            </w:r>
          </w:p>
        </w:tc>
        <w:tc>
          <w:tcPr>
            <w:tcW w:w="6125" w:type="dxa"/>
          </w:tcPr>
          <w:p w:rsidR="00692745" w:rsidRDefault="00692745" w:rsidP="00692745">
            <w:r>
              <w:t>Доля благоустроенных территорий от общего количества общественных территорий</w:t>
            </w:r>
          </w:p>
        </w:tc>
        <w:tc>
          <w:tcPr>
            <w:tcW w:w="1287" w:type="dxa"/>
          </w:tcPr>
          <w:p w:rsidR="00692745" w:rsidRDefault="00692745" w:rsidP="00692745">
            <w:r>
              <w:t>процентов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2.4</w:t>
            </w:r>
          </w:p>
        </w:tc>
        <w:tc>
          <w:tcPr>
            <w:tcW w:w="6125" w:type="dxa"/>
          </w:tcPr>
          <w:p w:rsidR="00692745" w:rsidRDefault="00692745" w:rsidP="00692745">
            <w:r>
              <w:t>Общая численность населения муниципального образования</w:t>
            </w:r>
          </w:p>
        </w:tc>
        <w:tc>
          <w:tcPr>
            <w:tcW w:w="1287" w:type="dxa"/>
          </w:tcPr>
          <w:p w:rsidR="00692745" w:rsidRDefault="00692745" w:rsidP="00692745">
            <w:r>
              <w:t>тыс. чел.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2.5</w:t>
            </w:r>
          </w:p>
        </w:tc>
        <w:tc>
          <w:tcPr>
            <w:tcW w:w="6125" w:type="dxa"/>
          </w:tcPr>
          <w:p w:rsidR="00692745" w:rsidRDefault="00692745" w:rsidP="00692745">
            <w:r>
              <w:t>Численность населения, имеющего удобный пешеходный доступ к основным площадкам общественных территорий</w:t>
            </w:r>
          </w:p>
        </w:tc>
        <w:tc>
          <w:tcPr>
            <w:tcW w:w="1287" w:type="dxa"/>
          </w:tcPr>
          <w:p w:rsidR="00692745" w:rsidRDefault="00692745" w:rsidP="00692745">
            <w:r>
              <w:t>тыс. чел.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2.6</w:t>
            </w:r>
          </w:p>
        </w:tc>
        <w:tc>
          <w:tcPr>
            <w:tcW w:w="6125" w:type="dxa"/>
          </w:tcPr>
          <w:p w:rsidR="00692745" w:rsidRDefault="00692745" w:rsidP="00692745">
            <w:r>
              <w:t>Доля населения, имеющего удобный пешеходный доступ к основным площадкам общественных территорий</w:t>
            </w:r>
          </w:p>
        </w:tc>
        <w:tc>
          <w:tcPr>
            <w:tcW w:w="1287" w:type="dxa"/>
          </w:tcPr>
          <w:p w:rsidR="00692745" w:rsidRDefault="00692745" w:rsidP="00692745">
            <w:r>
              <w:t>процентов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2.7</w:t>
            </w:r>
          </w:p>
        </w:tc>
        <w:tc>
          <w:tcPr>
            <w:tcW w:w="6125" w:type="dxa"/>
          </w:tcPr>
          <w:p w:rsidR="00692745" w:rsidRDefault="00692745" w:rsidP="00692745">
            <w:r>
              <w:t>Площадь территорий всего, из них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>территории массового отдыха населения (парки, скверы и т.п.)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 xml:space="preserve">наиболее посещаемые муниципальные территории общего пользования </w:t>
            </w:r>
            <w:r w:rsidRPr="002B5F32">
              <w:t>(центральные улицы, аллеи, площади и другие)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2.8</w:t>
            </w:r>
          </w:p>
        </w:tc>
        <w:tc>
          <w:tcPr>
            <w:tcW w:w="6125" w:type="dxa"/>
          </w:tcPr>
          <w:p w:rsidR="00692745" w:rsidRDefault="00692745" w:rsidP="00692745">
            <w:r>
              <w:t>Площадь благоустроенных территорий всего, из них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>территории массового отдыха населения (парки, скверы и т.п.)</w:t>
            </w:r>
          </w:p>
        </w:tc>
        <w:tc>
          <w:tcPr>
            <w:tcW w:w="1287" w:type="dxa"/>
          </w:tcPr>
          <w:p w:rsidR="00692745" w:rsidRDefault="00692745" w:rsidP="00692745"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/>
        </w:tc>
        <w:tc>
          <w:tcPr>
            <w:tcW w:w="6125" w:type="dxa"/>
          </w:tcPr>
          <w:p w:rsidR="00692745" w:rsidRDefault="00692745" w:rsidP="00692745">
            <w:r>
              <w:t xml:space="preserve">наиболее посещаемые муниципальные территории общего пользования </w:t>
            </w:r>
            <w:r w:rsidRPr="005C0EE0">
              <w:t>(центральные улицы, аллеи, площади и другие)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2.9</w:t>
            </w:r>
          </w:p>
        </w:tc>
        <w:tc>
          <w:tcPr>
            <w:tcW w:w="6125" w:type="dxa"/>
          </w:tcPr>
          <w:p w:rsidR="00692745" w:rsidRDefault="00692745" w:rsidP="00692745">
            <w: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287" w:type="dxa"/>
          </w:tcPr>
          <w:p w:rsidR="00692745" w:rsidRDefault="00692745" w:rsidP="00692745">
            <w:r>
              <w:t>ед.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2.10</w:t>
            </w:r>
          </w:p>
        </w:tc>
        <w:tc>
          <w:tcPr>
            <w:tcW w:w="6125" w:type="dxa"/>
          </w:tcPr>
          <w:p w:rsidR="00692745" w:rsidRDefault="00692745" w:rsidP="00692745">
            <w:r>
              <w:t xml:space="preserve">Площадь площадок, </w:t>
            </w:r>
            <w:r w:rsidRPr="006B266D">
              <w:t>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</w:t>
            </w:r>
          </w:p>
        </w:tc>
        <w:tc>
          <w:tcPr>
            <w:tcW w:w="1523" w:type="dxa"/>
          </w:tcPr>
          <w:p w:rsidR="00692745" w:rsidRDefault="00692745" w:rsidP="00692745"/>
        </w:tc>
      </w:tr>
      <w:tr w:rsidR="00692745" w:rsidTr="00692745">
        <w:tc>
          <w:tcPr>
            <w:tcW w:w="636" w:type="dxa"/>
          </w:tcPr>
          <w:p w:rsidR="00692745" w:rsidRDefault="00692745" w:rsidP="00692745">
            <w:r>
              <w:t>2.11</w:t>
            </w:r>
          </w:p>
        </w:tc>
        <w:tc>
          <w:tcPr>
            <w:tcW w:w="6125" w:type="dxa"/>
          </w:tcPr>
          <w:p w:rsidR="00692745" w:rsidRDefault="00692745" w:rsidP="00692745">
            <w:r>
              <w:t>Площадь благоустроенных общественных территорий, приходящихся на 1 жителя</w:t>
            </w:r>
          </w:p>
        </w:tc>
        <w:tc>
          <w:tcPr>
            <w:tcW w:w="1287" w:type="dxa"/>
          </w:tcPr>
          <w:p w:rsidR="00692745" w:rsidRDefault="00692745" w:rsidP="00692745">
            <w:r>
              <w:t>кв. м</w:t>
            </w:r>
          </w:p>
        </w:tc>
        <w:tc>
          <w:tcPr>
            <w:tcW w:w="1523" w:type="dxa"/>
          </w:tcPr>
          <w:p w:rsidR="00692745" w:rsidRDefault="00692745" w:rsidP="00692745"/>
        </w:tc>
      </w:tr>
    </w:tbl>
    <w:p w:rsidR="00C50F0B" w:rsidRDefault="00C50F0B" w:rsidP="00C2388D">
      <w:pPr>
        <w:jc w:val="right"/>
        <w:rPr>
          <w:bCs/>
        </w:rPr>
      </w:pPr>
    </w:p>
    <w:p w:rsidR="00C2388D" w:rsidRPr="00C50F0B" w:rsidRDefault="00C2388D" w:rsidP="00C2388D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lastRenderedPageBreak/>
        <w:t>Приложение № 2</w:t>
      </w:r>
    </w:p>
    <w:p w:rsidR="00C2388D" w:rsidRPr="00C50F0B" w:rsidRDefault="00C2388D" w:rsidP="00C2388D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t xml:space="preserve">к Постановлению администрации </w:t>
      </w:r>
    </w:p>
    <w:p w:rsidR="00C2388D" w:rsidRPr="00C50F0B" w:rsidRDefault="00C2388D" w:rsidP="00C2388D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t>Калганского муниципального округа</w:t>
      </w:r>
    </w:p>
    <w:p w:rsidR="00C2388D" w:rsidRPr="00C50F0B" w:rsidRDefault="00C2388D" w:rsidP="00C2388D">
      <w:pPr>
        <w:jc w:val="right"/>
        <w:rPr>
          <w:bCs/>
          <w:sz w:val="28"/>
          <w:szCs w:val="28"/>
        </w:rPr>
      </w:pPr>
      <w:r w:rsidRPr="00C50F0B">
        <w:rPr>
          <w:bCs/>
          <w:sz w:val="28"/>
          <w:szCs w:val="28"/>
        </w:rPr>
        <w:t>от 28 июля 2025 года №</w:t>
      </w:r>
      <w:r w:rsidR="00C50F0B" w:rsidRPr="00C50F0B">
        <w:rPr>
          <w:bCs/>
          <w:sz w:val="28"/>
          <w:szCs w:val="28"/>
        </w:rPr>
        <w:t>238</w:t>
      </w:r>
      <w:r w:rsidRPr="00C50F0B">
        <w:rPr>
          <w:bCs/>
          <w:sz w:val="28"/>
          <w:szCs w:val="28"/>
        </w:rPr>
        <w:t xml:space="preserve"> </w:t>
      </w:r>
    </w:p>
    <w:p w:rsidR="00982E41" w:rsidRPr="00C50F0B" w:rsidRDefault="00982E41" w:rsidP="00982E41">
      <w:pPr>
        <w:pStyle w:val="ConsPlusNormal"/>
        <w:jc w:val="both"/>
        <w:rPr>
          <w:sz w:val="28"/>
          <w:szCs w:val="28"/>
        </w:rPr>
      </w:pPr>
    </w:p>
    <w:p w:rsidR="00982E41" w:rsidRPr="00DC2770" w:rsidRDefault="00982E41" w:rsidP="00982E41">
      <w:pPr>
        <w:pStyle w:val="ConsPlusTitle"/>
        <w:jc w:val="center"/>
        <w:rPr>
          <w:b w:val="0"/>
        </w:rPr>
      </w:pPr>
    </w:p>
    <w:p w:rsidR="00C2388D" w:rsidRDefault="00C2388D" w:rsidP="00C2388D">
      <w:pPr>
        <w:pStyle w:val="ConsPlusTitle"/>
        <w:jc w:val="center"/>
        <w:rPr>
          <w:b w:val="0"/>
        </w:rPr>
      </w:pPr>
      <w:r>
        <w:rPr>
          <w:b w:val="0"/>
        </w:rPr>
        <w:t xml:space="preserve">СОСТАВ </w:t>
      </w:r>
      <w:r w:rsidRPr="00DC2770">
        <w:rPr>
          <w:b w:val="0"/>
        </w:rPr>
        <w:t xml:space="preserve">КОМИССИИ ПО ПРОВЕДЕНИЮ </w:t>
      </w:r>
    </w:p>
    <w:p w:rsidR="00C2388D" w:rsidRDefault="00C2388D" w:rsidP="00C2388D">
      <w:pPr>
        <w:pStyle w:val="ConsPlusTitle"/>
        <w:jc w:val="center"/>
        <w:rPr>
          <w:b w:val="0"/>
        </w:rPr>
      </w:pPr>
      <w:r w:rsidRPr="00DC2770">
        <w:rPr>
          <w:b w:val="0"/>
        </w:rPr>
        <w:t>ИНВЕНТАРИЗАЦИИ ДВОРОВЫХ</w:t>
      </w:r>
      <w:r>
        <w:rPr>
          <w:b w:val="0"/>
        </w:rPr>
        <w:t xml:space="preserve"> И ОБЩЕСТВЕННЫХ ТЕРРИТОРИЙ</w:t>
      </w:r>
    </w:p>
    <w:p w:rsidR="00C2388D" w:rsidRDefault="00C2388D" w:rsidP="00C2388D">
      <w:pPr>
        <w:pStyle w:val="ConsPlusTitle"/>
        <w:jc w:val="center"/>
        <w:rPr>
          <w:b w:val="0"/>
        </w:rPr>
      </w:pPr>
      <w:r>
        <w:rPr>
          <w:b w:val="0"/>
        </w:rPr>
        <w:t>КАЛГАНСКОГО МУНИЦИПАЛЬНОГО ОКРУГА</w:t>
      </w:r>
    </w:p>
    <w:p w:rsidR="00982E41" w:rsidRPr="00DC2770" w:rsidRDefault="00982E41" w:rsidP="00982E41">
      <w:pPr>
        <w:pStyle w:val="ConsPlusTitle"/>
        <w:jc w:val="center"/>
        <w:rPr>
          <w:b w:val="0"/>
        </w:rPr>
      </w:pPr>
    </w:p>
    <w:p w:rsidR="00982E41" w:rsidRPr="00A64080" w:rsidRDefault="00982E41" w:rsidP="00982E41">
      <w:pPr>
        <w:pStyle w:val="ConsPlusNormal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4"/>
        <w:gridCol w:w="5409"/>
        <w:gridCol w:w="3143"/>
      </w:tblGrid>
      <w:tr w:rsidR="00CB2E87" w:rsidTr="00CB2E87">
        <w:tc>
          <w:tcPr>
            <w:tcW w:w="817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Калганского муниципального округа</w:t>
            </w:r>
          </w:p>
        </w:tc>
        <w:tc>
          <w:tcPr>
            <w:tcW w:w="3427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CB2E87" w:rsidTr="00CB2E87">
        <w:tc>
          <w:tcPr>
            <w:tcW w:w="817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Калганского муниципального округа по экономическому и территориальному развитию</w:t>
            </w:r>
          </w:p>
        </w:tc>
        <w:tc>
          <w:tcPr>
            <w:tcW w:w="3427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CB2E87" w:rsidTr="00CB2E87">
        <w:tc>
          <w:tcPr>
            <w:tcW w:w="817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CB2E87" w:rsidRDefault="00CB2E87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жилищно-коммунального хозяйства, дорожного хозяйства, транспорта и связи</w:t>
            </w:r>
            <w:r w:rsidR="0040266D">
              <w:rPr>
                <w:sz w:val="28"/>
                <w:szCs w:val="28"/>
              </w:rPr>
              <w:t xml:space="preserve"> администрации Калганского муниципального округа</w:t>
            </w:r>
          </w:p>
        </w:tc>
        <w:tc>
          <w:tcPr>
            <w:tcW w:w="342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CB2E87" w:rsidTr="00CB2E87">
        <w:tc>
          <w:tcPr>
            <w:tcW w:w="81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жилищно-коммунального хозяйства, дорожного хозяйства, транспорта и связи администрации Калганского муниципального округа</w:t>
            </w:r>
          </w:p>
        </w:tc>
        <w:tc>
          <w:tcPr>
            <w:tcW w:w="342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CB2E87" w:rsidTr="00CB2E87">
        <w:tc>
          <w:tcPr>
            <w:tcW w:w="81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Калганской сельской администрации</w:t>
            </w:r>
          </w:p>
        </w:tc>
        <w:tc>
          <w:tcPr>
            <w:tcW w:w="342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CB2E87" w:rsidTr="00CB2E87">
        <w:tc>
          <w:tcPr>
            <w:tcW w:w="81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5" w:type="dxa"/>
          </w:tcPr>
          <w:p w:rsidR="00CB2E87" w:rsidRPr="0040266D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 w:rsidRPr="0040266D">
              <w:rPr>
                <w:sz w:val="28"/>
                <w:szCs w:val="28"/>
              </w:rPr>
              <w:t>Ведущий специалист отдела архитектуры, градостроительства и земельно-имущественных отношений администрации Калганского муниципального округа Забайкальского края</w:t>
            </w:r>
          </w:p>
        </w:tc>
        <w:tc>
          <w:tcPr>
            <w:tcW w:w="342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CB2E87" w:rsidTr="00CB2E87">
        <w:tc>
          <w:tcPr>
            <w:tcW w:w="81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35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Калганского муниципального округа</w:t>
            </w:r>
          </w:p>
        </w:tc>
        <w:tc>
          <w:tcPr>
            <w:tcW w:w="3427" w:type="dxa"/>
          </w:tcPr>
          <w:p w:rsidR="00CB2E87" w:rsidRDefault="0040266D" w:rsidP="00982E4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:rsidR="006C495F" w:rsidRPr="00294691" w:rsidRDefault="006C495F" w:rsidP="00294691">
      <w:pPr>
        <w:ind w:right="-108"/>
        <w:jc w:val="right"/>
      </w:pPr>
    </w:p>
    <w:sectPr w:rsidR="006C495F" w:rsidRPr="00294691" w:rsidSect="00C50F0B">
      <w:pgSz w:w="11906" w:h="16838" w:code="9"/>
      <w:pgMar w:top="1134" w:right="851" w:bottom="1134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0A" w:rsidRDefault="00006B0A" w:rsidP="00DB0721">
      <w:r>
        <w:separator/>
      </w:r>
    </w:p>
  </w:endnote>
  <w:endnote w:type="continuationSeparator" w:id="0">
    <w:p w:rsidR="00006B0A" w:rsidRDefault="00006B0A" w:rsidP="00DB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45" w:rsidRPr="00AC3A7F" w:rsidRDefault="00692745" w:rsidP="00AC3A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0A" w:rsidRDefault="00006B0A" w:rsidP="00DB0721">
      <w:r>
        <w:separator/>
      </w:r>
    </w:p>
  </w:footnote>
  <w:footnote w:type="continuationSeparator" w:id="0">
    <w:p w:rsidR="00006B0A" w:rsidRDefault="00006B0A" w:rsidP="00DB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7E2"/>
    <w:multiLevelType w:val="hybridMultilevel"/>
    <w:tmpl w:val="CB8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C06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11D9551E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120D2E89"/>
    <w:multiLevelType w:val="hybridMultilevel"/>
    <w:tmpl w:val="5A083794"/>
    <w:lvl w:ilvl="0" w:tplc="ECEA70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F1D00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A7F21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4B368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637F1D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9F532D"/>
    <w:multiLevelType w:val="multilevel"/>
    <w:tmpl w:val="3F18F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D3637B7"/>
    <w:multiLevelType w:val="hybridMultilevel"/>
    <w:tmpl w:val="13F63AF0"/>
    <w:lvl w:ilvl="0" w:tplc="03D8B0DA">
      <w:start w:val="10"/>
      <w:numFmt w:val="decimal"/>
      <w:lvlText w:val="%1)"/>
      <w:lvlJc w:val="left"/>
      <w:pPr>
        <w:ind w:left="117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B47D34"/>
    <w:multiLevelType w:val="multilevel"/>
    <w:tmpl w:val="32FEC2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A7A1CBC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140C2E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420131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44F2CD7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A07040B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D01310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C971D5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187919"/>
    <w:multiLevelType w:val="multilevel"/>
    <w:tmpl w:val="47E45106"/>
    <w:lvl w:ilvl="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1">
    <w:nsid w:val="62E35C33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140F0B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0607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C415B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543F27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DF7ED7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20"/>
  </w:num>
  <w:num w:numId="6">
    <w:abstractNumId w:val="1"/>
  </w:num>
  <w:num w:numId="7">
    <w:abstractNumId w:val="14"/>
  </w:num>
  <w:num w:numId="8">
    <w:abstractNumId w:val="8"/>
  </w:num>
  <w:num w:numId="9">
    <w:abstractNumId w:val="29"/>
  </w:num>
  <w:num w:numId="10">
    <w:abstractNumId w:val="16"/>
  </w:num>
  <w:num w:numId="11">
    <w:abstractNumId w:val="10"/>
  </w:num>
  <w:num w:numId="12">
    <w:abstractNumId w:val="15"/>
  </w:num>
  <w:num w:numId="13">
    <w:abstractNumId w:val="27"/>
  </w:num>
  <w:num w:numId="14">
    <w:abstractNumId w:val="23"/>
  </w:num>
  <w:num w:numId="15">
    <w:abstractNumId w:val="17"/>
  </w:num>
  <w:num w:numId="16">
    <w:abstractNumId w:val="24"/>
  </w:num>
  <w:num w:numId="17">
    <w:abstractNumId w:val="7"/>
  </w:num>
  <w:num w:numId="18">
    <w:abstractNumId w:val="6"/>
  </w:num>
  <w:num w:numId="19">
    <w:abstractNumId w:val="5"/>
  </w:num>
  <w:num w:numId="20">
    <w:abstractNumId w:val="25"/>
  </w:num>
  <w:num w:numId="21">
    <w:abstractNumId w:val="19"/>
  </w:num>
  <w:num w:numId="22">
    <w:abstractNumId w:val="13"/>
  </w:num>
  <w:num w:numId="23">
    <w:abstractNumId w:val="28"/>
  </w:num>
  <w:num w:numId="24">
    <w:abstractNumId w:val="26"/>
  </w:num>
  <w:num w:numId="25">
    <w:abstractNumId w:val="22"/>
  </w:num>
  <w:num w:numId="26">
    <w:abstractNumId w:val="18"/>
  </w:num>
  <w:num w:numId="27">
    <w:abstractNumId w:val="4"/>
  </w:num>
  <w:num w:numId="28">
    <w:abstractNumId w:val="12"/>
  </w:num>
  <w:num w:numId="29">
    <w:abstractNumId w:val="2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46"/>
    <w:rsid w:val="00002768"/>
    <w:rsid w:val="00005417"/>
    <w:rsid w:val="00006B0A"/>
    <w:rsid w:val="00007368"/>
    <w:rsid w:val="000100E1"/>
    <w:rsid w:val="00012312"/>
    <w:rsid w:val="0001407E"/>
    <w:rsid w:val="000152C8"/>
    <w:rsid w:val="00027D98"/>
    <w:rsid w:val="00027FA5"/>
    <w:rsid w:val="00033BA5"/>
    <w:rsid w:val="00041B6C"/>
    <w:rsid w:val="000430FF"/>
    <w:rsid w:val="0004397B"/>
    <w:rsid w:val="00046392"/>
    <w:rsid w:val="00051D54"/>
    <w:rsid w:val="00053644"/>
    <w:rsid w:val="00057BCB"/>
    <w:rsid w:val="00057D97"/>
    <w:rsid w:val="00062549"/>
    <w:rsid w:val="00066B7E"/>
    <w:rsid w:val="00067684"/>
    <w:rsid w:val="000700C5"/>
    <w:rsid w:val="00070479"/>
    <w:rsid w:val="000704B2"/>
    <w:rsid w:val="0007079D"/>
    <w:rsid w:val="00073C85"/>
    <w:rsid w:val="0007638C"/>
    <w:rsid w:val="00077F03"/>
    <w:rsid w:val="0008015C"/>
    <w:rsid w:val="000817C7"/>
    <w:rsid w:val="0008456A"/>
    <w:rsid w:val="00084DD0"/>
    <w:rsid w:val="0008655B"/>
    <w:rsid w:val="0008724D"/>
    <w:rsid w:val="00097F33"/>
    <w:rsid w:val="000A211E"/>
    <w:rsid w:val="000A3F0C"/>
    <w:rsid w:val="000A471C"/>
    <w:rsid w:val="000A66C1"/>
    <w:rsid w:val="000A6C71"/>
    <w:rsid w:val="000A79F5"/>
    <w:rsid w:val="000A7C1F"/>
    <w:rsid w:val="000A7D14"/>
    <w:rsid w:val="000A7F6C"/>
    <w:rsid w:val="000B0219"/>
    <w:rsid w:val="000B3465"/>
    <w:rsid w:val="000B3ACD"/>
    <w:rsid w:val="000B3D2E"/>
    <w:rsid w:val="000B4524"/>
    <w:rsid w:val="000B45BF"/>
    <w:rsid w:val="000B6A8F"/>
    <w:rsid w:val="000B71D4"/>
    <w:rsid w:val="000C2A76"/>
    <w:rsid w:val="000C3C94"/>
    <w:rsid w:val="000D024E"/>
    <w:rsid w:val="000D4D66"/>
    <w:rsid w:val="000D7760"/>
    <w:rsid w:val="000E225F"/>
    <w:rsid w:val="000E2428"/>
    <w:rsid w:val="000E2F2A"/>
    <w:rsid w:val="000E46FC"/>
    <w:rsid w:val="000E600F"/>
    <w:rsid w:val="000E747B"/>
    <w:rsid w:val="000F130E"/>
    <w:rsid w:val="000F24CB"/>
    <w:rsid w:val="000F24F0"/>
    <w:rsid w:val="000F2C25"/>
    <w:rsid w:val="000F2E42"/>
    <w:rsid w:val="000F2EDB"/>
    <w:rsid w:val="000F435C"/>
    <w:rsid w:val="000F4766"/>
    <w:rsid w:val="000F599E"/>
    <w:rsid w:val="000F59C5"/>
    <w:rsid w:val="000F7417"/>
    <w:rsid w:val="001056C4"/>
    <w:rsid w:val="00106C99"/>
    <w:rsid w:val="00107EDD"/>
    <w:rsid w:val="00110DE3"/>
    <w:rsid w:val="00111668"/>
    <w:rsid w:val="001217BA"/>
    <w:rsid w:val="00122F1B"/>
    <w:rsid w:val="00123E5D"/>
    <w:rsid w:val="00124747"/>
    <w:rsid w:val="0012500F"/>
    <w:rsid w:val="00125481"/>
    <w:rsid w:val="00126078"/>
    <w:rsid w:val="0012677C"/>
    <w:rsid w:val="0013013C"/>
    <w:rsid w:val="001317E3"/>
    <w:rsid w:val="001326C6"/>
    <w:rsid w:val="001339C8"/>
    <w:rsid w:val="001343D9"/>
    <w:rsid w:val="0013468E"/>
    <w:rsid w:val="0013748E"/>
    <w:rsid w:val="00141CF2"/>
    <w:rsid w:val="00141E31"/>
    <w:rsid w:val="00142321"/>
    <w:rsid w:val="001423A7"/>
    <w:rsid w:val="00143469"/>
    <w:rsid w:val="001434BA"/>
    <w:rsid w:val="00143C15"/>
    <w:rsid w:val="00143CF0"/>
    <w:rsid w:val="0014405B"/>
    <w:rsid w:val="001444AD"/>
    <w:rsid w:val="00145602"/>
    <w:rsid w:val="001462A5"/>
    <w:rsid w:val="001506C7"/>
    <w:rsid w:val="001506E8"/>
    <w:rsid w:val="00151C7E"/>
    <w:rsid w:val="00151D08"/>
    <w:rsid w:val="00151EEE"/>
    <w:rsid w:val="001525A1"/>
    <w:rsid w:val="001558A1"/>
    <w:rsid w:val="00156B45"/>
    <w:rsid w:val="001606F1"/>
    <w:rsid w:val="00160A7C"/>
    <w:rsid w:val="00160E02"/>
    <w:rsid w:val="00160F8E"/>
    <w:rsid w:val="00161C18"/>
    <w:rsid w:val="00162E60"/>
    <w:rsid w:val="00163E03"/>
    <w:rsid w:val="00165792"/>
    <w:rsid w:val="00166E6E"/>
    <w:rsid w:val="00167B9C"/>
    <w:rsid w:val="00171FAF"/>
    <w:rsid w:val="00172B7B"/>
    <w:rsid w:val="0017452D"/>
    <w:rsid w:val="001763A1"/>
    <w:rsid w:val="001834B5"/>
    <w:rsid w:val="00183B5D"/>
    <w:rsid w:val="001845A5"/>
    <w:rsid w:val="00184925"/>
    <w:rsid w:val="0018696C"/>
    <w:rsid w:val="00186B00"/>
    <w:rsid w:val="001909B4"/>
    <w:rsid w:val="00192454"/>
    <w:rsid w:val="00193048"/>
    <w:rsid w:val="00193F36"/>
    <w:rsid w:val="00196686"/>
    <w:rsid w:val="00196818"/>
    <w:rsid w:val="001A72FD"/>
    <w:rsid w:val="001A7925"/>
    <w:rsid w:val="001B36CE"/>
    <w:rsid w:val="001C1266"/>
    <w:rsid w:val="001C357B"/>
    <w:rsid w:val="001C5ED6"/>
    <w:rsid w:val="001C6037"/>
    <w:rsid w:val="001D3D9D"/>
    <w:rsid w:val="001D44A3"/>
    <w:rsid w:val="001D5A88"/>
    <w:rsid w:val="001E0409"/>
    <w:rsid w:val="001E36DC"/>
    <w:rsid w:val="001E7816"/>
    <w:rsid w:val="001F429F"/>
    <w:rsid w:val="001F5499"/>
    <w:rsid w:val="001F5D71"/>
    <w:rsid w:val="002005CD"/>
    <w:rsid w:val="00200C16"/>
    <w:rsid w:val="00203622"/>
    <w:rsid w:val="00204663"/>
    <w:rsid w:val="00213E13"/>
    <w:rsid w:val="00214BB6"/>
    <w:rsid w:val="00215C60"/>
    <w:rsid w:val="002203D4"/>
    <w:rsid w:val="002235E5"/>
    <w:rsid w:val="00225FFA"/>
    <w:rsid w:val="00230AAC"/>
    <w:rsid w:val="00232D2D"/>
    <w:rsid w:val="002333FC"/>
    <w:rsid w:val="00236C68"/>
    <w:rsid w:val="00241942"/>
    <w:rsid w:val="00241DFF"/>
    <w:rsid w:val="002427E8"/>
    <w:rsid w:val="00243F90"/>
    <w:rsid w:val="00244C72"/>
    <w:rsid w:val="00244D9D"/>
    <w:rsid w:val="00246FDC"/>
    <w:rsid w:val="00250370"/>
    <w:rsid w:val="00250C2C"/>
    <w:rsid w:val="00250EF2"/>
    <w:rsid w:val="00251426"/>
    <w:rsid w:val="00251FC6"/>
    <w:rsid w:val="00256556"/>
    <w:rsid w:val="00256F80"/>
    <w:rsid w:val="00262894"/>
    <w:rsid w:val="00264AFF"/>
    <w:rsid w:val="00264E91"/>
    <w:rsid w:val="00265238"/>
    <w:rsid w:val="00271264"/>
    <w:rsid w:val="00271B67"/>
    <w:rsid w:val="00271E03"/>
    <w:rsid w:val="002724E6"/>
    <w:rsid w:val="00272856"/>
    <w:rsid w:val="00272C4D"/>
    <w:rsid w:val="002738E7"/>
    <w:rsid w:val="00274A01"/>
    <w:rsid w:val="002756D5"/>
    <w:rsid w:val="00276FEA"/>
    <w:rsid w:val="00280E6A"/>
    <w:rsid w:val="00281308"/>
    <w:rsid w:val="00281A53"/>
    <w:rsid w:val="00281AA0"/>
    <w:rsid w:val="0028327D"/>
    <w:rsid w:val="00284625"/>
    <w:rsid w:val="00286033"/>
    <w:rsid w:val="0029056D"/>
    <w:rsid w:val="00290916"/>
    <w:rsid w:val="002920B6"/>
    <w:rsid w:val="00292259"/>
    <w:rsid w:val="00293B85"/>
    <w:rsid w:val="00294691"/>
    <w:rsid w:val="002949CB"/>
    <w:rsid w:val="00295228"/>
    <w:rsid w:val="00296A02"/>
    <w:rsid w:val="002A03EB"/>
    <w:rsid w:val="002A2AD7"/>
    <w:rsid w:val="002A5783"/>
    <w:rsid w:val="002B15CF"/>
    <w:rsid w:val="002B1667"/>
    <w:rsid w:val="002B1776"/>
    <w:rsid w:val="002B1FAD"/>
    <w:rsid w:val="002B2486"/>
    <w:rsid w:val="002B52F2"/>
    <w:rsid w:val="002B54AB"/>
    <w:rsid w:val="002B6C10"/>
    <w:rsid w:val="002C0ABA"/>
    <w:rsid w:val="002C2CF1"/>
    <w:rsid w:val="002C3644"/>
    <w:rsid w:val="002C49A6"/>
    <w:rsid w:val="002C63C2"/>
    <w:rsid w:val="002C6C8F"/>
    <w:rsid w:val="002C7B3C"/>
    <w:rsid w:val="002D2916"/>
    <w:rsid w:val="002D3622"/>
    <w:rsid w:val="002D3F42"/>
    <w:rsid w:val="002D5A10"/>
    <w:rsid w:val="002D7A28"/>
    <w:rsid w:val="002E1058"/>
    <w:rsid w:val="002E1F25"/>
    <w:rsid w:val="002E2A64"/>
    <w:rsid w:val="002E2D78"/>
    <w:rsid w:val="002E372D"/>
    <w:rsid w:val="002E43ED"/>
    <w:rsid w:val="002E5335"/>
    <w:rsid w:val="002E54DB"/>
    <w:rsid w:val="002E7896"/>
    <w:rsid w:val="002E78E1"/>
    <w:rsid w:val="002F0F9A"/>
    <w:rsid w:val="002F265D"/>
    <w:rsid w:val="003019B6"/>
    <w:rsid w:val="003031A0"/>
    <w:rsid w:val="003044AF"/>
    <w:rsid w:val="00304B9A"/>
    <w:rsid w:val="00305031"/>
    <w:rsid w:val="00306B2C"/>
    <w:rsid w:val="0031002B"/>
    <w:rsid w:val="00310383"/>
    <w:rsid w:val="00317E2C"/>
    <w:rsid w:val="003201D8"/>
    <w:rsid w:val="003220FB"/>
    <w:rsid w:val="00323BFC"/>
    <w:rsid w:val="00325C4E"/>
    <w:rsid w:val="00327372"/>
    <w:rsid w:val="003340CD"/>
    <w:rsid w:val="00334852"/>
    <w:rsid w:val="0033708A"/>
    <w:rsid w:val="0033714A"/>
    <w:rsid w:val="003409A6"/>
    <w:rsid w:val="0034162A"/>
    <w:rsid w:val="00344EF2"/>
    <w:rsid w:val="003479E4"/>
    <w:rsid w:val="003501A9"/>
    <w:rsid w:val="00353E1C"/>
    <w:rsid w:val="00354C01"/>
    <w:rsid w:val="00356065"/>
    <w:rsid w:val="00363286"/>
    <w:rsid w:val="0036340E"/>
    <w:rsid w:val="00363A04"/>
    <w:rsid w:val="00364F74"/>
    <w:rsid w:val="00366FFC"/>
    <w:rsid w:val="00373A03"/>
    <w:rsid w:val="00375484"/>
    <w:rsid w:val="003771B4"/>
    <w:rsid w:val="00380CE6"/>
    <w:rsid w:val="00380CEF"/>
    <w:rsid w:val="003817E0"/>
    <w:rsid w:val="00381C97"/>
    <w:rsid w:val="00384C04"/>
    <w:rsid w:val="00385E8C"/>
    <w:rsid w:val="00385FCA"/>
    <w:rsid w:val="00387762"/>
    <w:rsid w:val="00387B00"/>
    <w:rsid w:val="00390400"/>
    <w:rsid w:val="003926C6"/>
    <w:rsid w:val="0039391D"/>
    <w:rsid w:val="00394E94"/>
    <w:rsid w:val="003969CF"/>
    <w:rsid w:val="00396D0D"/>
    <w:rsid w:val="00396D66"/>
    <w:rsid w:val="003A2A3F"/>
    <w:rsid w:val="003A5972"/>
    <w:rsid w:val="003A7834"/>
    <w:rsid w:val="003B2048"/>
    <w:rsid w:val="003B2682"/>
    <w:rsid w:val="003B4324"/>
    <w:rsid w:val="003C0A6A"/>
    <w:rsid w:val="003C2BAD"/>
    <w:rsid w:val="003C3336"/>
    <w:rsid w:val="003C3D49"/>
    <w:rsid w:val="003C6A8B"/>
    <w:rsid w:val="003C6B76"/>
    <w:rsid w:val="003D12F4"/>
    <w:rsid w:val="003D1570"/>
    <w:rsid w:val="003D191E"/>
    <w:rsid w:val="003D5BDC"/>
    <w:rsid w:val="003D7347"/>
    <w:rsid w:val="003D7E3C"/>
    <w:rsid w:val="003E176E"/>
    <w:rsid w:val="003E49D0"/>
    <w:rsid w:val="003E6140"/>
    <w:rsid w:val="003E7DF4"/>
    <w:rsid w:val="003F23C2"/>
    <w:rsid w:val="003F3370"/>
    <w:rsid w:val="003F43B0"/>
    <w:rsid w:val="003F4AB5"/>
    <w:rsid w:val="003F4FA2"/>
    <w:rsid w:val="003F79C2"/>
    <w:rsid w:val="004011CA"/>
    <w:rsid w:val="00401D12"/>
    <w:rsid w:val="0040266D"/>
    <w:rsid w:val="00404321"/>
    <w:rsid w:val="004057D9"/>
    <w:rsid w:val="00406A98"/>
    <w:rsid w:val="00407044"/>
    <w:rsid w:val="00410043"/>
    <w:rsid w:val="004101D7"/>
    <w:rsid w:val="00410912"/>
    <w:rsid w:val="00410E28"/>
    <w:rsid w:val="00411E3A"/>
    <w:rsid w:val="004122E4"/>
    <w:rsid w:val="00413117"/>
    <w:rsid w:val="00413B61"/>
    <w:rsid w:val="004150F3"/>
    <w:rsid w:val="00416132"/>
    <w:rsid w:val="00416C4D"/>
    <w:rsid w:val="00422F8F"/>
    <w:rsid w:val="00423E4E"/>
    <w:rsid w:val="004255F9"/>
    <w:rsid w:val="004260FA"/>
    <w:rsid w:val="00431A82"/>
    <w:rsid w:val="00432333"/>
    <w:rsid w:val="00433CBF"/>
    <w:rsid w:val="00435399"/>
    <w:rsid w:val="00435832"/>
    <w:rsid w:val="00435995"/>
    <w:rsid w:val="00435A9D"/>
    <w:rsid w:val="004379E1"/>
    <w:rsid w:val="00440487"/>
    <w:rsid w:val="0044059B"/>
    <w:rsid w:val="00442A0D"/>
    <w:rsid w:val="00443ACF"/>
    <w:rsid w:val="0044519F"/>
    <w:rsid w:val="00445CF5"/>
    <w:rsid w:val="00446792"/>
    <w:rsid w:val="00446932"/>
    <w:rsid w:val="00447909"/>
    <w:rsid w:val="00452F9F"/>
    <w:rsid w:val="004532AF"/>
    <w:rsid w:val="00453D41"/>
    <w:rsid w:val="00457EED"/>
    <w:rsid w:val="004601B9"/>
    <w:rsid w:val="00462774"/>
    <w:rsid w:val="00464015"/>
    <w:rsid w:val="00467643"/>
    <w:rsid w:val="00467C80"/>
    <w:rsid w:val="00467E6D"/>
    <w:rsid w:val="00470B50"/>
    <w:rsid w:val="004719C6"/>
    <w:rsid w:val="00476332"/>
    <w:rsid w:val="00476BE8"/>
    <w:rsid w:val="00476F15"/>
    <w:rsid w:val="0047776D"/>
    <w:rsid w:val="00480BE8"/>
    <w:rsid w:val="00482DAA"/>
    <w:rsid w:val="00483CC4"/>
    <w:rsid w:val="004845B2"/>
    <w:rsid w:val="00484973"/>
    <w:rsid w:val="00490325"/>
    <w:rsid w:val="00491B46"/>
    <w:rsid w:val="00493104"/>
    <w:rsid w:val="00494587"/>
    <w:rsid w:val="0049497C"/>
    <w:rsid w:val="004954BD"/>
    <w:rsid w:val="0049784E"/>
    <w:rsid w:val="004A1B24"/>
    <w:rsid w:val="004A5EF3"/>
    <w:rsid w:val="004A77FE"/>
    <w:rsid w:val="004A7BE4"/>
    <w:rsid w:val="004B029F"/>
    <w:rsid w:val="004B1758"/>
    <w:rsid w:val="004B188D"/>
    <w:rsid w:val="004B1B79"/>
    <w:rsid w:val="004B218F"/>
    <w:rsid w:val="004B2CC2"/>
    <w:rsid w:val="004B4672"/>
    <w:rsid w:val="004B4B93"/>
    <w:rsid w:val="004B555B"/>
    <w:rsid w:val="004B5CF9"/>
    <w:rsid w:val="004B5ED6"/>
    <w:rsid w:val="004B677F"/>
    <w:rsid w:val="004B7132"/>
    <w:rsid w:val="004C1F5E"/>
    <w:rsid w:val="004C37BF"/>
    <w:rsid w:val="004C5166"/>
    <w:rsid w:val="004C62B7"/>
    <w:rsid w:val="004C78EB"/>
    <w:rsid w:val="004D775B"/>
    <w:rsid w:val="004E402D"/>
    <w:rsid w:val="004E6711"/>
    <w:rsid w:val="004E6A24"/>
    <w:rsid w:val="004F3363"/>
    <w:rsid w:val="004F3A07"/>
    <w:rsid w:val="004F3DFE"/>
    <w:rsid w:val="004F4356"/>
    <w:rsid w:val="004F65C8"/>
    <w:rsid w:val="005025EB"/>
    <w:rsid w:val="0050688B"/>
    <w:rsid w:val="005103CC"/>
    <w:rsid w:val="005104F0"/>
    <w:rsid w:val="00511211"/>
    <w:rsid w:val="00512FFC"/>
    <w:rsid w:val="00513203"/>
    <w:rsid w:val="005132F7"/>
    <w:rsid w:val="005133FE"/>
    <w:rsid w:val="00513B96"/>
    <w:rsid w:val="00513C5F"/>
    <w:rsid w:val="005208CC"/>
    <w:rsid w:val="00523385"/>
    <w:rsid w:val="005239E8"/>
    <w:rsid w:val="00524217"/>
    <w:rsid w:val="00524463"/>
    <w:rsid w:val="005249DA"/>
    <w:rsid w:val="00525462"/>
    <w:rsid w:val="00526089"/>
    <w:rsid w:val="005270D7"/>
    <w:rsid w:val="00527F65"/>
    <w:rsid w:val="00531089"/>
    <w:rsid w:val="005318ED"/>
    <w:rsid w:val="00535C4E"/>
    <w:rsid w:val="005365CA"/>
    <w:rsid w:val="00537160"/>
    <w:rsid w:val="00537E33"/>
    <w:rsid w:val="00540156"/>
    <w:rsid w:val="00540202"/>
    <w:rsid w:val="005412AC"/>
    <w:rsid w:val="0054213C"/>
    <w:rsid w:val="00544EB5"/>
    <w:rsid w:val="00545420"/>
    <w:rsid w:val="005477C1"/>
    <w:rsid w:val="00547FB7"/>
    <w:rsid w:val="00553FDB"/>
    <w:rsid w:val="00554524"/>
    <w:rsid w:val="005551A7"/>
    <w:rsid w:val="005551EC"/>
    <w:rsid w:val="00561BCD"/>
    <w:rsid w:val="00562BED"/>
    <w:rsid w:val="005669FD"/>
    <w:rsid w:val="005672D8"/>
    <w:rsid w:val="005730D9"/>
    <w:rsid w:val="00574558"/>
    <w:rsid w:val="0057645C"/>
    <w:rsid w:val="00582298"/>
    <w:rsid w:val="0058581B"/>
    <w:rsid w:val="005859E5"/>
    <w:rsid w:val="00586F76"/>
    <w:rsid w:val="005901F3"/>
    <w:rsid w:val="00592649"/>
    <w:rsid w:val="00593DC1"/>
    <w:rsid w:val="005964B8"/>
    <w:rsid w:val="005A04DB"/>
    <w:rsid w:val="005A0C68"/>
    <w:rsid w:val="005A17C4"/>
    <w:rsid w:val="005A3871"/>
    <w:rsid w:val="005B0C3E"/>
    <w:rsid w:val="005B1813"/>
    <w:rsid w:val="005B5934"/>
    <w:rsid w:val="005C0D4D"/>
    <w:rsid w:val="005C2794"/>
    <w:rsid w:val="005C3939"/>
    <w:rsid w:val="005C3FAD"/>
    <w:rsid w:val="005C7F21"/>
    <w:rsid w:val="005D31F2"/>
    <w:rsid w:val="005D3EE1"/>
    <w:rsid w:val="005D437A"/>
    <w:rsid w:val="005D5737"/>
    <w:rsid w:val="005D681A"/>
    <w:rsid w:val="005D7470"/>
    <w:rsid w:val="005E1FC9"/>
    <w:rsid w:val="005E3544"/>
    <w:rsid w:val="005E63B4"/>
    <w:rsid w:val="005E6E18"/>
    <w:rsid w:val="005E76A5"/>
    <w:rsid w:val="005F2CB2"/>
    <w:rsid w:val="005F5CFE"/>
    <w:rsid w:val="005F7CC2"/>
    <w:rsid w:val="005F7DA6"/>
    <w:rsid w:val="00600FF7"/>
    <w:rsid w:val="00602D77"/>
    <w:rsid w:val="00603CF0"/>
    <w:rsid w:val="00603DAF"/>
    <w:rsid w:val="0060474D"/>
    <w:rsid w:val="00606077"/>
    <w:rsid w:val="006064E7"/>
    <w:rsid w:val="00607753"/>
    <w:rsid w:val="00610387"/>
    <w:rsid w:val="006111C7"/>
    <w:rsid w:val="00611CD3"/>
    <w:rsid w:val="00613D6C"/>
    <w:rsid w:val="0061565B"/>
    <w:rsid w:val="0062007A"/>
    <w:rsid w:val="00623065"/>
    <w:rsid w:val="00625B97"/>
    <w:rsid w:val="00631472"/>
    <w:rsid w:val="006351A0"/>
    <w:rsid w:val="00635FF1"/>
    <w:rsid w:val="00636436"/>
    <w:rsid w:val="00637376"/>
    <w:rsid w:val="0063738C"/>
    <w:rsid w:val="0063777A"/>
    <w:rsid w:val="00642231"/>
    <w:rsid w:val="00644407"/>
    <w:rsid w:val="00644BB2"/>
    <w:rsid w:val="0065212B"/>
    <w:rsid w:val="006527BC"/>
    <w:rsid w:val="006533AF"/>
    <w:rsid w:val="006542F9"/>
    <w:rsid w:val="00657478"/>
    <w:rsid w:val="006613FD"/>
    <w:rsid w:val="0066162C"/>
    <w:rsid w:val="00662C1B"/>
    <w:rsid w:val="00663113"/>
    <w:rsid w:val="00664152"/>
    <w:rsid w:val="00664A31"/>
    <w:rsid w:val="0067048B"/>
    <w:rsid w:val="00671139"/>
    <w:rsid w:val="0067186C"/>
    <w:rsid w:val="00683D31"/>
    <w:rsid w:val="006840D4"/>
    <w:rsid w:val="006849F2"/>
    <w:rsid w:val="00684EB3"/>
    <w:rsid w:val="0068606E"/>
    <w:rsid w:val="00692745"/>
    <w:rsid w:val="00696264"/>
    <w:rsid w:val="006A02EE"/>
    <w:rsid w:val="006A368E"/>
    <w:rsid w:val="006A3A90"/>
    <w:rsid w:val="006A3FEF"/>
    <w:rsid w:val="006A6BD2"/>
    <w:rsid w:val="006A7548"/>
    <w:rsid w:val="006B057E"/>
    <w:rsid w:val="006B19EE"/>
    <w:rsid w:val="006B1FD0"/>
    <w:rsid w:val="006B26DE"/>
    <w:rsid w:val="006B37A9"/>
    <w:rsid w:val="006B4026"/>
    <w:rsid w:val="006B48EB"/>
    <w:rsid w:val="006B5864"/>
    <w:rsid w:val="006B78D1"/>
    <w:rsid w:val="006C069F"/>
    <w:rsid w:val="006C0FFA"/>
    <w:rsid w:val="006C2540"/>
    <w:rsid w:val="006C26B7"/>
    <w:rsid w:val="006C31B0"/>
    <w:rsid w:val="006C45BF"/>
    <w:rsid w:val="006C495F"/>
    <w:rsid w:val="006C4C31"/>
    <w:rsid w:val="006C59CD"/>
    <w:rsid w:val="006C6281"/>
    <w:rsid w:val="006C72D4"/>
    <w:rsid w:val="006D02A8"/>
    <w:rsid w:val="006D27EF"/>
    <w:rsid w:val="006D3D28"/>
    <w:rsid w:val="006D4E0A"/>
    <w:rsid w:val="006D5041"/>
    <w:rsid w:val="006D52FA"/>
    <w:rsid w:val="006D5473"/>
    <w:rsid w:val="006D5E04"/>
    <w:rsid w:val="006D627E"/>
    <w:rsid w:val="006D6E91"/>
    <w:rsid w:val="006E159C"/>
    <w:rsid w:val="006E5363"/>
    <w:rsid w:val="006E60CD"/>
    <w:rsid w:val="006E7D34"/>
    <w:rsid w:val="006F1D14"/>
    <w:rsid w:val="006F2302"/>
    <w:rsid w:val="006F3C64"/>
    <w:rsid w:val="006F3FB2"/>
    <w:rsid w:val="006F7A44"/>
    <w:rsid w:val="0070043F"/>
    <w:rsid w:val="00701BBB"/>
    <w:rsid w:val="00702036"/>
    <w:rsid w:val="00703F76"/>
    <w:rsid w:val="00705C8C"/>
    <w:rsid w:val="00705EB0"/>
    <w:rsid w:val="00710EFB"/>
    <w:rsid w:val="00714F54"/>
    <w:rsid w:val="00717C67"/>
    <w:rsid w:val="0072053F"/>
    <w:rsid w:val="00721A0E"/>
    <w:rsid w:val="00721AF8"/>
    <w:rsid w:val="007246DA"/>
    <w:rsid w:val="00724C5A"/>
    <w:rsid w:val="00727EB5"/>
    <w:rsid w:val="007313A5"/>
    <w:rsid w:val="007324E5"/>
    <w:rsid w:val="00733864"/>
    <w:rsid w:val="00740C91"/>
    <w:rsid w:val="00740DEE"/>
    <w:rsid w:val="007455EA"/>
    <w:rsid w:val="00746C12"/>
    <w:rsid w:val="00747606"/>
    <w:rsid w:val="00747B70"/>
    <w:rsid w:val="00750F4D"/>
    <w:rsid w:val="00751D24"/>
    <w:rsid w:val="00753154"/>
    <w:rsid w:val="00755BF0"/>
    <w:rsid w:val="00755F50"/>
    <w:rsid w:val="007572DF"/>
    <w:rsid w:val="007576D3"/>
    <w:rsid w:val="00757FCF"/>
    <w:rsid w:val="00760826"/>
    <w:rsid w:val="007623C2"/>
    <w:rsid w:val="00765A65"/>
    <w:rsid w:val="0077494A"/>
    <w:rsid w:val="00774A2F"/>
    <w:rsid w:val="00775949"/>
    <w:rsid w:val="00780EE1"/>
    <w:rsid w:val="007844EE"/>
    <w:rsid w:val="00784AB7"/>
    <w:rsid w:val="00784F14"/>
    <w:rsid w:val="0078694B"/>
    <w:rsid w:val="0079028F"/>
    <w:rsid w:val="00792CDD"/>
    <w:rsid w:val="007946AD"/>
    <w:rsid w:val="00795188"/>
    <w:rsid w:val="007952CC"/>
    <w:rsid w:val="007A1610"/>
    <w:rsid w:val="007A3569"/>
    <w:rsid w:val="007A3D86"/>
    <w:rsid w:val="007B042E"/>
    <w:rsid w:val="007B46DC"/>
    <w:rsid w:val="007B6A76"/>
    <w:rsid w:val="007C2470"/>
    <w:rsid w:val="007C2B18"/>
    <w:rsid w:val="007C37C3"/>
    <w:rsid w:val="007C3A25"/>
    <w:rsid w:val="007C4E16"/>
    <w:rsid w:val="007C519A"/>
    <w:rsid w:val="007C63D9"/>
    <w:rsid w:val="007D1939"/>
    <w:rsid w:val="007D1DC8"/>
    <w:rsid w:val="007D6B03"/>
    <w:rsid w:val="007E1E00"/>
    <w:rsid w:val="007E4956"/>
    <w:rsid w:val="007E5330"/>
    <w:rsid w:val="007E5B0B"/>
    <w:rsid w:val="007F2679"/>
    <w:rsid w:val="007F48E3"/>
    <w:rsid w:val="00801553"/>
    <w:rsid w:val="00801931"/>
    <w:rsid w:val="00805AF7"/>
    <w:rsid w:val="008068A2"/>
    <w:rsid w:val="00810126"/>
    <w:rsid w:val="0081018A"/>
    <w:rsid w:val="008113A4"/>
    <w:rsid w:val="008143A4"/>
    <w:rsid w:val="008258B4"/>
    <w:rsid w:val="008300AA"/>
    <w:rsid w:val="00830D50"/>
    <w:rsid w:val="00832AAC"/>
    <w:rsid w:val="00832B9B"/>
    <w:rsid w:val="00833008"/>
    <w:rsid w:val="00833518"/>
    <w:rsid w:val="00836B0F"/>
    <w:rsid w:val="008372B6"/>
    <w:rsid w:val="008413CD"/>
    <w:rsid w:val="00841430"/>
    <w:rsid w:val="0084326E"/>
    <w:rsid w:val="00844C6C"/>
    <w:rsid w:val="00844DE9"/>
    <w:rsid w:val="0084643D"/>
    <w:rsid w:val="008469CA"/>
    <w:rsid w:val="00847863"/>
    <w:rsid w:val="0085500C"/>
    <w:rsid w:val="00855035"/>
    <w:rsid w:val="00857A7D"/>
    <w:rsid w:val="00861A69"/>
    <w:rsid w:val="00861C7A"/>
    <w:rsid w:val="00862908"/>
    <w:rsid w:val="00866393"/>
    <w:rsid w:val="0086678A"/>
    <w:rsid w:val="00873FDD"/>
    <w:rsid w:val="0087427F"/>
    <w:rsid w:val="00875F61"/>
    <w:rsid w:val="00876288"/>
    <w:rsid w:val="008811CA"/>
    <w:rsid w:val="0088149C"/>
    <w:rsid w:val="008816B4"/>
    <w:rsid w:val="008820C4"/>
    <w:rsid w:val="0088645E"/>
    <w:rsid w:val="008874B9"/>
    <w:rsid w:val="008907B0"/>
    <w:rsid w:val="008910A1"/>
    <w:rsid w:val="00891C72"/>
    <w:rsid w:val="008921AA"/>
    <w:rsid w:val="008928D5"/>
    <w:rsid w:val="00892BD0"/>
    <w:rsid w:val="00893209"/>
    <w:rsid w:val="008939C8"/>
    <w:rsid w:val="00896AAD"/>
    <w:rsid w:val="00896F14"/>
    <w:rsid w:val="008A3261"/>
    <w:rsid w:val="008A35DB"/>
    <w:rsid w:val="008A3A92"/>
    <w:rsid w:val="008A46CE"/>
    <w:rsid w:val="008A4E8D"/>
    <w:rsid w:val="008A55CB"/>
    <w:rsid w:val="008A734D"/>
    <w:rsid w:val="008B054E"/>
    <w:rsid w:val="008B24D1"/>
    <w:rsid w:val="008B2F18"/>
    <w:rsid w:val="008B495E"/>
    <w:rsid w:val="008B6B6F"/>
    <w:rsid w:val="008B7276"/>
    <w:rsid w:val="008C03F5"/>
    <w:rsid w:val="008C089A"/>
    <w:rsid w:val="008C1221"/>
    <w:rsid w:val="008C1C82"/>
    <w:rsid w:val="008C1CFE"/>
    <w:rsid w:val="008C5006"/>
    <w:rsid w:val="008C7044"/>
    <w:rsid w:val="008D18B0"/>
    <w:rsid w:val="008D1E61"/>
    <w:rsid w:val="008D305E"/>
    <w:rsid w:val="008D3301"/>
    <w:rsid w:val="008D3D1A"/>
    <w:rsid w:val="008D4559"/>
    <w:rsid w:val="008D5310"/>
    <w:rsid w:val="008D53AF"/>
    <w:rsid w:val="008E0735"/>
    <w:rsid w:val="008E127D"/>
    <w:rsid w:val="008E2475"/>
    <w:rsid w:val="008E4974"/>
    <w:rsid w:val="008E51EF"/>
    <w:rsid w:val="008E7B41"/>
    <w:rsid w:val="008E7BBC"/>
    <w:rsid w:val="008F2C9D"/>
    <w:rsid w:val="008F364C"/>
    <w:rsid w:val="008F4CD1"/>
    <w:rsid w:val="008F528D"/>
    <w:rsid w:val="008F5BD6"/>
    <w:rsid w:val="008F5D8E"/>
    <w:rsid w:val="008F77C7"/>
    <w:rsid w:val="00900B0E"/>
    <w:rsid w:val="0090191E"/>
    <w:rsid w:val="00904EF9"/>
    <w:rsid w:val="009074D4"/>
    <w:rsid w:val="00911DAE"/>
    <w:rsid w:val="00912C30"/>
    <w:rsid w:val="009135CE"/>
    <w:rsid w:val="00913802"/>
    <w:rsid w:val="00915CE6"/>
    <w:rsid w:val="00915D47"/>
    <w:rsid w:val="00917389"/>
    <w:rsid w:val="009174A8"/>
    <w:rsid w:val="00922121"/>
    <w:rsid w:val="00923444"/>
    <w:rsid w:val="009244F2"/>
    <w:rsid w:val="009259FE"/>
    <w:rsid w:val="009277BA"/>
    <w:rsid w:val="00930867"/>
    <w:rsid w:val="009332A7"/>
    <w:rsid w:val="00933F0D"/>
    <w:rsid w:val="00935392"/>
    <w:rsid w:val="00936123"/>
    <w:rsid w:val="00941786"/>
    <w:rsid w:val="009449F1"/>
    <w:rsid w:val="00944F27"/>
    <w:rsid w:val="009470C0"/>
    <w:rsid w:val="00950284"/>
    <w:rsid w:val="009522E8"/>
    <w:rsid w:val="00953EC7"/>
    <w:rsid w:val="00954B54"/>
    <w:rsid w:val="00956681"/>
    <w:rsid w:val="009612A2"/>
    <w:rsid w:val="00961542"/>
    <w:rsid w:val="009635EF"/>
    <w:rsid w:val="00963916"/>
    <w:rsid w:val="00963E2C"/>
    <w:rsid w:val="00965166"/>
    <w:rsid w:val="009653FA"/>
    <w:rsid w:val="00965B5F"/>
    <w:rsid w:val="00965F37"/>
    <w:rsid w:val="00971513"/>
    <w:rsid w:val="0097223B"/>
    <w:rsid w:val="009729F6"/>
    <w:rsid w:val="00974F19"/>
    <w:rsid w:val="00975183"/>
    <w:rsid w:val="009771E1"/>
    <w:rsid w:val="0098042D"/>
    <w:rsid w:val="00982473"/>
    <w:rsid w:val="00982E41"/>
    <w:rsid w:val="009830DD"/>
    <w:rsid w:val="0098356B"/>
    <w:rsid w:val="00983A90"/>
    <w:rsid w:val="00984A2F"/>
    <w:rsid w:val="00984AD7"/>
    <w:rsid w:val="0098576A"/>
    <w:rsid w:val="00986DB3"/>
    <w:rsid w:val="00987186"/>
    <w:rsid w:val="00987270"/>
    <w:rsid w:val="0099038E"/>
    <w:rsid w:val="00990441"/>
    <w:rsid w:val="009910DB"/>
    <w:rsid w:val="00993D20"/>
    <w:rsid w:val="00996200"/>
    <w:rsid w:val="00996236"/>
    <w:rsid w:val="00996B19"/>
    <w:rsid w:val="009A0A73"/>
    <w:rsid w:val="009A2DCA"/>
    <w:rsid w:val="009A4161"/>
    <w:rsid w:val="009A786A"/>
    <w:rsid w:val="009A7E55"/>
    <w:rsid w:val="009B337A"/>
    <w:rsid w:val="009B4A1D"/>
    <w:rsid w:val="009B7CA8"/>
    <w:rsid w:val="009C4836"/>
    <w:rsid w:val="009C50E3"/>
    <w:rsid w:val="009C5158"/>
    <w:rsid w:val="009C62B0"/>
    <w:rsid w:val="009C745A"/>
    <w:rsid w:val="009D0DE9"/>
    <w:rsid w:val="009D1423"/>
    <w:rsid w:val="009D18CB"/>
    <w:rsid w:val="009D1D19"/>
    <w:rsid w:val="009D25EF"/>
    <w:rsid w:val="009D489C"/>
    <w:rsid w:val="009D63BF"/>
    <w:rsid w:val="009D731E"/>
    <w:rsid w:val="009E058A"/>
    <w:rsid w:val="009E23DE"/>
    <w:rsid w:val="009E4409"/>
    <w:rsid w:val="009E67DE"/>
    <w:rsid w:val="009E695C"/>
    <w:rsid w:val="009E7A28"/>
    <w:rsid w:val="009F02AC"/>
    <w:rsid w:val="00A0097C"/>
    <w:rsid w:val="00A015B8"/>
    <w:rsid w:val="00A018CF"/>
    <w:rsid w:val="00A01A7F"/>
    <w:rsid w:val="00A02019"/>
    <w:rsid w:val="00A023F3"/>
    <w:rsid w:val="00A13FF3"/>
    <w:rsid w:val="00A15220"/>
    <w:rsid w:val="00A16DD5"/>
    <w:rsid w:val="00A17813"/>
    <w:rsid w:val="00A20913"/>
    <w:rsid w:val="00A210B5"/>
    <w:rsid w:val="00A25207"/>
    <w:rsid w:val="00A27085"/>
    <w:rsid w:val="00A27194"/>
    <w:rsid w:val="00A27675"/>
    <w:rsid w:val="00A2798E"/>
    <w:rsid w:val="00A30BC7"/>
    <w:rsid w:val="00A31F1F"/>
    <w:rsid w:val="00A33528"/>
    <w:rsid w:val="00A34504"/>
    <w:rsid w:val="00A35B5F"/>
    <w:rsid w:val="00A36E0C"/>
    <w:rsid w:val="00A37BF0"/>
    <w:rsid w:val="00A40F43"/>
    <w:rsid w:val="00A4363A"/>
    <w:rsid w:val="00A43702"/>
    <w:rsid w:val="00A46763"/>
    <w:rsid w:val="00A47695"/>
    <w:rsid w:val="00A502A0"/>
    <w:rsid w:val="00A50944"/>
    <w:rsid w:val="00A514D3"/>
    <w:rsid w:val="00A522E3"/>
    <w:rsid w:val="00A53142"/>
    <w:rsid w:val="00A56941"/>
    <w:rsid w:val="00A569BA"/>
    <w:rsid w:val="00A569DB"/>
    <w:rsid w:val="00A5755B"/>
    <w:rsid w:val="00A622D3"/>
    <w:rsid w:val="00A624B1"/>
    <w:rsid w:val="00A64449"/>
    <w:rsid w:val="00A72617"/>
    <w:rsid w:val="00A7344F"/>
    <w:rsid w:val="00A74417"/>
    <w:rsid w:val="00A762A1"/>
    <w:rsid w:val="00A766FC"/>
    <w:rsid w:val="00A819C9"/>
    <w:rsid w:val="00A830B3"/>
    <w:rsid w:val="00A836EE"/>
    <w:rsid w:val="00A84AD5"/>
    <w:rsid w:val="00A85606"/>
    <w:rsid w:val="00A85A80"/>
    <w:rsid w:val="00A90802"/>
    <w:rsid w:val="00A917C4"/>
    <w:rsid w:val="00A9523D"/>
    <w:rsid w:val="00A96CA3"/>
    <w:rsid w:val="00A971FA"/>
    <w:rsid w:val="00A97C0C"/>
    <w:rsid w:val="00AA1055"/>
    <w:rsid w:val="00AA4D4B"/>
    <w:rsid w:val="00AA646D"/>
    <w:rsid w:val="00AA7341"/>
    <w:rsid w:val="00AB0B10"/>
    <w:rsid w:val="00AB1C9F"/>
    <w:rsid w:val="00AB3798"/>
    <w:rsid w:val="00AB3A45"/>
    <w:rsid w:val="00AB4A01"/>
    <w:rsid w:val="00AC362A"/>
    <w:rsid w:val="00AC3A7F"/>
    <w:rsid w:val="00AC484B"/>
    <w:rsid w:val="00AC4A81"/>
    <w:rsid w:val="00AC6147"/>
    <w:rsid w:val="00AD0D25"/>
    <w:rsid w:val="00AD3E2E"/>
    <w:rsid w:val="00AD5DF8"/>
    <w:rsid w:val="00AD75CB"/>
    <w:rsid w:val="00AD7B28"/>
    <w:rsid w:val="00AE1840"/>
    <w:rsid w:val="00AE2076"/>
    <w:rsid w:val="00AE3040"/>
    <w:rsid w:val="00AE3D8C"/>
    <w:rsid w:val="00AE45E4"/>
    <w:rsid w:val="00AE5CFC"/>
    <w:rsid w:val="00AF07A8"/>
    <w:rsid w:val="00AF0FA2"/>
    <w:rsid w:val="00AF1CDD"/>
    <w:rsid w:val="00AF39D5"/>
    <w:rsid w:val="00AF4623"/>
    <w:rsid w:val="00AF5A4C"/>
    <w:rsid w:val="00B00F14"/>
    <w:rsid w:val="00B02032"/>
    <w:rsid w:val="00B04464"/>
    <w:rsid w:val="00B044F6"/>
    <w:rsid w:val="00B04AB7"/>
    <w:rsid w:val="00B05F4F"/>
    <w:rsid w:val="00B075C5"/>
    <w:rsid w:val="00B10E11"/>
    <w:rsid w:val="00B11E21"/>
    <w:rsid w:val="00B15DDF"/>
    <w:rsid w:val="00B16954"/>
    <w:rsid w:val="00B25A1C"/>
    <w:rsid w:val="00B264A4"/>
    <w:rsid w:val="00B26A4B"/>
    <w:rsid w:val="00B3047E"/>
    <w:rsid w:val="00B32B0B"/>
    <w:rsid w:val="00B32CC8"/>
    <w:rsid w:val="00B33F01"/>
    <w:rsid w:val="00B35862"/>
    <w:rsid w:val="00B4277D"/>
    <w:rsid w:val="00B449FA"/>
    <w:rsid w:val="00B466D4"/>
    <w:rsid w:val="00B4694D"/>
    <w:rsid w:val="00B46A7C"/>
    <w:rsid w:val="00B50209"/>
    <w:rsid w:val="00B52703"/>
    <w:rsid w:val="00B556C3"/>
    <w:rsid w:val="00B55BA6"/>
    <w:rsid w:val="00B62A8D"/>
    <w:rsid w:val="00B638F4"/>
    <w:rsid w:val="00B63E0B"/>
    <w:rsid w:val="00B648DB"/>
    <w:rsid w:val="00B659FB"/>
    <w:rsid w:val="00B72BB6"/>
    <w:rsid w:val="00B777FA"/>
    <w:rsid w:val="00B77F82"/>
    <w:rsid w:val="00B82F4A"/>
    <w:rsid w:val="00B86A20"/>
    <w:rsid w:val="00B91D14"/>
    <w:rsid w:val="00B92563"/>
    <w:rsid w:val="00B937A7"/>
    <w:rsid w:val="00B940B8"/>
    <w:rsid w:val="00BA2E62"/>
    <w:rsid w:val="00BA3044"/>
    <w:rsid w:val="00BA31A5"/>
    <w:rsid w:val="00BA3945"/>
    <w:rsid w:val="00BA57BF"/>
    <w:rsid w:val="00BA6A2E"/>
    <w:rsid w:val="00BA70FF"/>
    <w:rsid w:val="00BB0322"/>
    <w:rsid w:val="00BB28E8"/>
    <w:rsid w:val="00BB2AE5"/>
    <w:rsid w:val="00BB4F14"/>
    <w:rsid w:val="00BC34AF"/>
    <w:rsid w:val="00BC5AF9"/>
    <w:rsid w:val="00BD3290"/>
    <w:rsid w:val="00BD3C2B"/>
    <w:rsid w:val="00BD3E8F"/>
    <w:rsid w:val="00BD4483"/>
    <w:rsid w:val="00BD4E2B"/>
    <w:rsid w:val="00BD7967"/>
    <w:rsid w:val="00BE20C3"/>
    <w:rsid w:val="00BE317B"/>
    <w:rsid w:val="00BE76A2"/>
    <w:rsid w:val="00BE7D53"/>
    <w:rsid w:val="00BF1C90"/>
    <w:rsid w:val="00BF239C"/>
    <w:rsid w:val="00BF2CC8"/>
    <w:rsid w:val="00BF2ED4"/>
    <w:rsid w:val="00BF5BFC"/>
    <w:rsid w:val="00BF6769"/>
    <w:rsid w:val="00BF75E3"/>
    <w:rsid w:val="00C01493"/>
    <w:rsid w:val="00C01FBE"/>
    <w:rsid w:val="00C054DD"/>
    <w:rsid w:val="00C078D1"/>
    <w:rsid w:val="00C07A92"/>
    <w:rsid w:val="00C1135A"/>
    <w:rsid w:val="00C13AF1"/>
    <w:rsid w:val="00C157CE"/>
    <w:rsid w:val="00C16390"/>
    <w:rsid w:val="00C21383"/>
    <w:rsid w:val="00C2287D"/>
    <w:rsid w:val="00C2388D"/>
    <w:rsid w:val="00C248BC"/>
    <w:rsid w:val="00C268B0"/>
    <w:rsid w:val="00C2749C"/>
    <w:rsid w:val="00C27F4D"/>
    <w:rsid w:val="00C3134F"/>
    <w:rsid w:val="00C32030"/>
    <w:rsid w:val="00C3633D"/>
    <w:rsid w:val="00C37A7C"/>
    <w:rsid w:val="00C4093B"/>
    <w:rsid w:val="00C41E72"/>
    <w:rsid w:val="00C50F0B"/>
    <w:rsid w:val="00C51EA7"/>
    <w:rsid w:val="00C60466"/>
    <w:rsid w:val="00C622B0"/>
    <w:rsid w:val="00C626F9"/>
    <w:rsid w:val="00C654BF"/>
    <w:rsid w:val="00C67183"/>
    <w:rsid w:val="00C70048"/>
    <w:rsid w:val="00C74CD9"/>
    <w:rsid w:val="00C766A6"/>
    <w:rsid w:val="00C7675D"/>
    <w:rsid w:val="00C76822"/>
    <w:rsid w:val="00C77CBF"/>
    <w:rsid w:val="00C83F88"/>
    <w:rsid w:val="00C848C5"/>
    <w:rsid w:val="00C8692B"/>
    <w:rsid w:val="00C90317"/>
    <w:rsid w:val="00C9043F"/>
    <w:rsid w:val="00C906DA"/>
    <w:rsid w:val="00C91C37"/>
    <w:rsid w:val="00C93D26"/>
    <w:rsid w:val="00CA1B94"/>
    <w:rsid w:val="00CA1CDD"/>
    <w:rsid w:val="00CA2908"/>
    <w:rsid w:val="00CA3B62"/>
    <w:rsid w:val="00CA4A80"/>
    <w:rsid w:val="00CA4D5A"/>
    <w:rsid w:val="00CA55F1"/>
    <w:rsid w:val="00CA58FB"/>
    <w:rsid w:val="00CB0FA6"/>
    <w:rsid w:val="00CB1D10"/>
    <w:rsid w:val="00CB2E87"/>
    <w:rsid w:val="00CB3063"/>
    <w:rsid w:val="00CB3529"/>
    <w:rsid w:val="00CB5345"/>
    <w:rsid w:val="00CB6191"/>
    <w:rsid w:val="00CB69C7"/>
    <w:rsid w:val="00CB7BC9"/>
    <w:rsid w:val="00CC0245"/>
    <w:rsid w:val="00CC1932"/>
    <w:rsid w:val="00CC1E16"/>
    <w:rsid w:val="00CC2216"/>
    <w:rsid w:val="00CC2684"/>
    <w:rsid w:val="00CC26C7"/>
    <w:rsid w:val="00CC2D89"/>
    <w:rsid w:val="00CC5378"/>
    <w:rsid w:val="00CD0344"/>
    <w:rsid w:val="00CD0A16"/>
    <w:rsid w:val="00CD141F"/>
    <w:rsid w:val="00CD20FB"/>
    <w:rsid w:val="00CD4B33"/>
    <w:rsid w:val="00CD722C"/>
    <w:rsid w:val="00CD74FB"/>
    <w:rsid w:val="00CE1E3F"/>
    <w:rsid w:val="00CE2AED"/>
    <w:rsid w:val="00CE3507"/>
    <w:rsid w:val="00CE3856"/>
    <w:rsid w:val="00CE4F73"/>
    <w:rsid w:val="00CE717C"/>
    <w:rsid w:val="00CF03DD"/>
    <w:rsid w:val="00CF080A"/>
    <w:rsid w:val="00CF22B6"/>
    <w:rsid w:val="00CF27C6"/>
    <w:rsid w:val="00CF2B7B"/>
    <w:rsid w:val="00CF2D85"/>
    <w:rsid w:val="00CF31E4"/>
    <w:rsid w:val="00CF371B"/>
    <w:rsid w:val="00CF5DDA"/>
    <w:rsid w:val="00CF5EF3"/>
    <w:rsid w:val="00CF7038"/>
    <w:rsid w:val="00D01D4E"/>
    <w:rsid w:val="00D02F3C"/>
    <w:rsid w:val="00D0313C"/>
    <w:rsid w:val="00D03686"/>
    <w:rsid w:val="00D04753"/>
    <w:rsid w:val="00D054F5"/>
    <w:rsid w:val="00D0675F"/>
    <w:rsid w:val="00D06B1B"/>
    <w:rsid w:val="00D06F1A"/>
    <w:rsid w:val="00D10F88"/>
    <w:rsid w:val="00D1129E"/>
    <w:rsid w:val="00D15208"/>
    <w:rsid w:val="00D1580D"/>
    <w:rsid w:val="00D16043"/>
    <w:rsid w:val="00D162C7"/>
    <w:rsid w:val="00D16E4B"/>
    <w:rsid w:val="00D178DB"/>
    <w:rsid w:val="00D211D0"/>
    <w:rsid w:val="00D21F63"/>
    <w:rsid w:val="00D2204C"/>
    <w:rsid w:val="00D25FB8"/>
    <w:rsid w:val="00D26255"/>
    <w:rsid w:val="00D26D17"/>
    <w:rsid w:val="00D27776"/>
    <w:rsid w:val="00D27899"/>
    <w:rsid w:val="00D30D0E"/>
    <w:rsid w:val="00D31875"/>
    <w:rsid w:val="00D32067"/>
    <w:rsid w:val="00D40701"/>
    <w:rsid w:val="00D415FC"/>
    <w:rsid w:val="00D42838"/>
    <w:rsid w:val="00D43060"/>
    <w:rsid w:val="00D43504"/>
    <w:rsid w:val="00D44856"/>
    <w:rsid w:val="00D44BB8"/>
    <w:rsid w:val="00D466E5"/>
    <w:rsid w:val="00D46C1E"/>
    <w:rsid w:val="00D47D84"/>
    <w:rsid w:val="00D5303E"/>
    <w:rsid w:val="00D54814"/>
    <w:rsid w:val="00D548B4"/>
    <w:rsid w:val="00D56FC8"/>
    <w:rsid w:val="00D5731F"/>
    <w:rsid w:val="00D62B7B"/>
    <w:rsid w:val="00D63CA7"/>
    <w:rsid w:val="00D643A7"/>
    <w:rsid w:val="00D67C89"/>
    <w:rsid w:val="00D70186"/>
    <w:rsid w:val="00D70776"/>
    <w:rsid w:val="00D7122C"/>
    <w:rsid w:val="00D7237C"/>
    <w:rsid w:val="00D777B0"/>
    <w:rsid w:val="00D8208F"/>
    <w:rsid w:val="00D90B45"/>
    <w:rsid w:val="00D93381"/>
    <w:rsid w:val="00D94E52"/>
    <w:rsid w:val="00D9753D"/>
    <w:rsid w:val="00DA06E7"/>
    <w:rsid w:val="00DA0BA5"/>
    <w:rsid w:val="00DA1713"/>
    <w:rsid w:val="00DA4D43"/>
    <w:rsid w:val="00DA6742"/>
    <w:rsid w:val="00DA73F2"/>
    <w:rsid w:val="00DA7A9C"/>
    <w:rsid w:val="00DB0721"/>
    <w:rsid w:val="00DB1002"/>
    <w:rsid w:val="00DB259A"/>
    <w:rsid w:val="00DB50C4"/>
    <w:rsid w:val="00DB5864"/>
    <w:rsid w:val="00DB5A08"/>
    <w:rsid w:val="00DB670C"/>
    <w:rsid w:val="00DB74A8"/>
    <w:rsid w:val="00DB7B89"/>
    <w:rsid w:val="00DC1612"/>
    <w:rsid w:val="00DC1F99"/>
    <w:rsid w:val="00DC3D44"/>
    <w:rsid w:val="00DC7F14"/>
    <w:rsid w:val="00DD13E6"/>
    <w:rsid w:val="00DD3613"/>
    <w:rsid w:val="00DD3AC6"/>
    <w:rsid w:val="00DD6CF4"/>
    <w:rsid w:val="00DD6FD6"/>
    <w:rsid w:val="00DD7288"/>
    <w:rsid w:val="00DE0944"/>
    <w:rsid w:val="00DE3063"/>
    <w:rsid w:val="00DE314D"/>
    <w:rsid w:val="00DE5525"/>
    <w:rsid w:val="00DF07D7"/>
    <w:rsid w:val="00DF140C"/>
    <w:rsid w:val="00DF379C"/>
    <w:rsid w:val="00DF3D69"/>
    <w:rsid w:val="00DF423C"/>
    <w:rsid w:val="00DF7BF0"/>
    <w:rsid w:val="00E0294C"/>
    <w:rsid w:val="00E03EC3"/>
    <w:rsid w:val="00E04F80"/>
    <w:rsid w:val="00E0599C"/>
    <w:rsid w:val="00E06408"/>
    <w:rsid w:val="00E10D85"/>
    <w:rsid w:val="00E21737"/>
    <w:rsid w:val="00E21CD7"/>
    <w:rsid w:val="00E2232B"/>
    <w:rsid w:val="00E23907"/>
    <w:rsid w:val="00E23EC1"/>
    <w:rsid w:val="00E24A63"/>
    <w:rsid w:val="00E25E41"/>
    <w:rsid w:val="00E27FC6"/>
    <w:rsid w:val="00E31BE2"/>
    <w:rsid w:val="00E32D83"/>
    <w:rsid w:val="00E35098"/>
    <w:rsid w:val="00E35510"/>
    <w:rsid w:val="00E35BBA"/>
    <w:rsid w:val="00E365DA"/>
    <w:rsid w:val="00E377CC"/>
    <w:rsid w:val="00E4093C"/>
    <w:rsid w:val="00E40AB0"/>
    <w:rsid w:val="00E41A83"/>
    <w:rsid w:val="00E44393"/>
    <w:rsid w:val="00E4485E"/>
    <w:rsid w:val="00E47644"/>
    <w:rsid w:val="00E50066"/>
    <w:rsid w:val="00E50292"/>
    <w:rsid w:val="00E50BE6"/>
    <w:rsid w:val="00E50D90"/>
    <w:rsid w:val="00E5112C"/>
    <w:rsid w:val="00E53CB3"/>
    <w:rsid w:val="00E540D0"/>
    <w:rsid w:val="00E54D06"/>
    <w:rsid w:val="00E60412"/>
    <w:rsid w:val="00E61AE4"/>
    <w:rsid w:val="00E6584E"/>
    <w:rsid w:val="00E67431"/>
    <w:rsid w:val="00E67D64"/>
    <w:rsid w:val="00E67E78"/>
    <w:rsid w:val="00E71AF1"/>
    <w:rsid w:val="00E72183"/>
    <w:rsid w:val="00E726B1"/>
    <w:rsid w:val="00E75692"/>
    <w:rsid w:val="00E77F82"/>
    <w:rsid w:val="00E8195B"/>
    <w:rsid w:val="00E83599"/>
    <w:rsid w:val="00E8402A"/>
    <w:rsid w:val="00E8438F"/>
    <w:rsid w:val="00E86C61"/>
    <w:rsid w:val="00E93FE5"/>
    <w:rsid w:val="00E94A4C"/>
    <w:rsid w:val="00E96547"/>
    <w:rsid w:val="00E97543"/>
    <w:rsid w:val="00EA27D5"/>
    <w:rsid w:val="00EA2C83"/>
    <w:rsid w:val="00EA35AF"/>
    <w:rsid w:val="00EA6503"/>
    <w:rsid w:val="00EA6F0B"/>
    <w:rsid w:val="00EB2ED1"/>
    <w:rsid w:val="00EB2FD6"/>
    <w:rsid w:val="00EB389B"/>
    <w:rsid w:val="00EB420B"/>
    <w:rsid w:val="00EC015A"/>
    <w:rsid w:val="00EC1365"/>
    <w:rsid w:val="00EC1403"/>
    <w:rsid w:val="00EC23B0"/>
    <w:rsid w:val="00EC295C"/>
    <w:rsid w:val="00EC2C34"/>
    <w:rsid w:val="00EC3BD5"/>
    <w:rsid w:val="00EC4A25"/>
    <w:rsid w:val="00EC5FF6"/>
    <w:rsid w:val="00EC6382"/>
    <w:rsid w:val="00EC6DF4"/>
    <w:rsid w:val="00ED11E1"/>
    <w:rsid w:val="00ED1E73"/>
    <w:rsid w:val="00ED2783"/>
    <w:rsid w:val="00ED2787"/>
    <w:rsid w:val="00ED2D29"/>
    <w:rsid w:val="00ED2D86"/>
    <w:rsid w:val="00ED3498"/>
    <w:rsid w:val="00ED595C"/>
    <w:rsid w:val="00ED7782"/>
    <w:rsid w:val="00EE0105"/>
    <w:rsid w:val="00EE0282"/>
    <w:rsid w:val="00EE23F2"/>
    <w:rsid w:val="00EE3C3F"/>
    <w:rsid w:val="00EE65F0"/>
    <w:rsid w:val="00EE713B"/>
    <w:rsid w:val="00EF162C"/>
    <w:rsid w:val="00EF4173"/>
    <w:rsid w:val="00EF4A45"/>
    <w:rsid w:val="00F019D3"/>
    <w:rsid w:val="00F01AA2"/>
    <w:rsid w:val="00F02A38"/>
    <w:rsid w:val="00F04202"/>
    <w:rsid w:val="00F06125"/>
    <w:rsid w:val="00F06605"/>
    <w:rsid w:val="00F102A7"/>
    <w:rsid w:val="00F104B0"/>
    <w:rsid w:val="00F10874"/>
    <w:rsid w:val="00F11ECD"/>
    <w:rsid w:val="00F12A46"/>
    <w:rsid w:val="00F139F8"/>
    <w:rsid w:val="00F15FEE"/>
    <w:rsid w:val="00F1695E"/>
    <w:rsid w:val="00F23524"/>
    <w:rsid w:val="00F24898"/>
    <w:rsid w:val="00F2550E"/>
    <w:rsid w:val="00F2765A"/>
    <w:rsid w:val="00F3020C"/>
    <w:rsid w:val="00F334BB"/>
    <w:rsid w:val="00F33F2A"/>
    <w:rsid w:val="00F36E05"/>
    <w:rsid w:val="00F37C0A"/>
    <w:rsid w:val="00F448E6"/>
    <w:rsid w:val="00F45C74"/>
    <w:rsid w:val="00F47B72"/>
    <w:rsid w:val="00F5232B"/>
    <w:rsid w:val="00F52D8D"/>
    <w:rsid w:val="00F53319"/>
    <w:rsid w:val="00F56EA8"/>
    <w:rsid w:val="00F574EA"/>
    <w:rsid w:val="00F61C4F"/>
    <w:rsid w:val="00F621DE"/>
    <w:rsid w:val="00F656F6"/>
    <w:rsid w:val="00F76C6C"/>
    <w:rsid w:val="00F77464"/>
    <w:rsid w:val="00F8014A"/>
    <w:rsid w:val="00F80D05"/>
    <w:rsid w:val="00F85605"/>
    <w:rsid w:val="00F85855"/>
    <w:rsid w:val="00F866E8"/>
    <w:rsid w:val="00F879A7"/>
    <w:rsid w:val="00F90978"/>
    <w:rsid w:val="00F92984"/>
    <w:rsid w:val="00F93E54"/>
    <w:rsid w:val="00F94AA2"/>
    <w:rsid w:val="00F952C3"/>
    <w:rsid w:val="00F95AAD"/>
    <w:rsid w:val="00F97839"/>
    <w:rsid w:val="00F97961"/>
    <w:rsid w:val="00FA1E3C"/>
    <w:rsid w:val="00FA297A"/>
    <w:rsid w:val="00FA4B27"/>
    <w:rsid w:val="00FA4CB4"/>
    <w:rsid w:val="00FA53BD"/>
    <w:rsid w:val="00FA5603"/>
    <w:rsid w:val="00FB03F3"/>
    <w:rsid w:val="00FB2A2F"/>
    <w:rsid w:val="00FB2ADC"/>
    <w:rsid w:val="00FB3393"/>
    <w:rsid w:val="00FB4F72"/>
    <w:rsid w:val="00FB76F9"/>
    <w:rsid w:val="00FC036C"/>
    <w:rsid w:val="00FC2DFC"/>
    <w:rsid w:val="00FC3755"/>
    <w:rsid w:val="00FC573A"/>
    <w:rsid w:val="00FC57C9"/>
    <w:rsid w:val="00FC5B73"/>
    <w:rsid w:val="00FC61D6"/>
    <w:rsid w:val="00FC628A"/>
    <w:rsid w:val="00FC6D6C"/>
    <w:rsid w:val="00FC7021"/>
    <w:rsid w:val="00FD0388"/>
    <w:rsid w:val="00FD3ACF"/>
    <w:rsid w:val="00FD55BA"/>
    <w:rsid w:val="00FD5EE5"/>
    <w:rsid w:val="00FD6405"/>
    <w:rsid w:val="00FD6A55"/>
    <w:rsid w:val="00FD75BA"/>
    <w:rsid w:val="00FD7FE6"/>
    <w:rsid w:val="00FE1699"/>
    <w:rsid w:val="00FE18CF"/>
    <w:rsid w:val="00FE1B50"/>
    <w:rsid w:val="00FE28F4"/>
    <w:rsid w:val="00FE4FC4"/>
    <w:rsid w:val="00FE6294"/>
    <w:rsid w:val="00FE7A07"/>
    <w:rsid w:val="00FF4E59"/>
    <w:rsid w:val="00FF52C6"/>
    <w:rsid w:val="00FF6623"/>
    <w:rsid w:val="00FF698A"/>
    <w:rsid w:val="00FF6EF6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2A46"/>
    <w:pPr>
      <w:keepNext/>
      <w:widowControl w:val="0"/>
      <w:shd w:val="clear" w:color="auto" w:fill="FFFFFF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2A46"/>
    <w:rPr>
      <w:rFonts w:ascii="Times New Roman" w:eastAsia="Times New Roman" w:hAnsi="Times New Roman" w:cs="Times New Roman"/>
      <w:snapToGrid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F12A4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12A46"/>
    <w:pPr>
      <w:ind w:left="720"/>
      <w:contextualSpacing/>
    </w:pPr>
  </w:style>
  <w:style w:type="paragraph" w:customStyle="1" w:styleId="ConsPlusCell">
    <w:name w:val="ConsPlusCell"/>
    <w:rsid w:val="008E7BB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B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DB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72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07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92B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rsid w:val="00892B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uiPriority w:val="9"/>
    <w:semiHidden/>
    <w:rsid w:val="00A023F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a">
    <w:name w:val="Table Grid"/>
    <w:basedOn w:val="a1"/>
    <w:uiPriority w:val="59"/>
    <w:rsid w:val="00A023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A023F3"/>
    <w:pPr>
      <w:widowControl w:val="0"/>
      <w:shd w:val="clear" w:color="auto" w:fill="FFFFFF"/>
      <w:tabs>
        <w:tab w:val="left" w:pos="4395"/>
      </w:tabs>
      <w:autoSpaceDE w:val="0"/>
      <w:autoSpaceDN w:val="0"/>
      <w:adjustRightInd w:val="0"/>
      <w:spacing w:before="288"/>
      <w:ind w:right="73"/>
      <w:jc w:val="center"/>
    </w:pPr>
    <w:rPr>
      <w:color w:val="000000"/>
      <w:spacing w:val="-6"/>
    </w:rPr>
  </w:style>
  <w:style w:type="character" w:customStyle="1" w:styleId="ac">
    <w:name w:val="Основной текст Знак"/>
    <w:link w:val="ab"/>
    <w:rsid w:val="00A023F3"/>
    <w:rPr>
      <w:rFonts w:ascii="Times New Roman" w:eastAsia="Times New Roman" w:hAnsi="Times New Roman" w:cs="Times New Roman"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"/>
    <w:semiHidden/>
    <w:rsid w:val="00A023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A023F3"/>
    <w:pPr>
      <w:jc w:val="center"/>
    </w:pPr>
    <w:rPr>
      <w:b/>
      <w:bCs/>
    </w:rPr>
  </w:style>
  <w:style w:type="character" w:customStyle="1" w:styleId="ae">
    <w:name w:val="Подзаголовок Знак"/>
    <w:link w:val="ad"/>
    <w:rsid w:val="00A023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2B15CF"/>
    <w:rPr>
      <w:color w:val="0000FF"/>
      <w:u w:val="single"/>
    </w:rPr>
  </w:style>
  <w:style w:type="paragraph" w:customStyle="1" w:styleId="11">
    <w:name w:val="Абзац списка1"/>
    <w:basedOn w:val="a"/>
    <w:rsid w:val="007C4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No Spacing"/>
    <w:uiPriority w:val="99"/>
    <w:qFormat/>
    <w:rsid w:val="00721A0E"/>
    <w:rPr>
      <w:rFonts w:eastAsia="Times New Roman" w:cs="Calibri"/>
      <w:sz w:val="22"/>
      <w:szCs w:val="22"/>
    </w:rPr>
  </w:style>
  <w:style w:type="paragraph" w:customStyle="1" w:styleId="acxspmiddlecxsplast">
    <w:name w:val="acxspmiddlecxsplast"/>
    <w:basedOn w:val="a"/>
    <w:rsid w:val="007E5330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7E5330"/>
    <w:rPr>
      <w:rFonts w:ascii="Times New Roman" w:hAnsi="Times New Roman" w:cs="Times New Roman"/>
      <w:sz w:val="26"/>
      <w:szCs w:val="26"/>
    </w:rPr>
  </w:style>
  <w:style w:type="paragraph" w:styleId="af1">
    <w:name w:val="Body Text Indent"/>
    <w:basedOn w:val="a"/>
    <w:link w:val="af2"/>
    <w:unhideWhenUsed/>
    <w:rsid w:val="00703F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03F7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2A46"/>
    <w:pPr>
      <w:keepNext/>
      <w:widowControl w:val="0"/>
      <w:shd w:val="clear" w:color="auto" w:fill="FFFFFF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2A46"/>
    <w:rPr>
      <w:rFonts w:ascii="Times New Roman" w:eastAsia="Times New Roman" w:hAnsi="Times New Roman" w:cs="Times New Roman"/>
      <w:snapToGrid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F12A4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12A46"/>
    <w:pPr>
      <w:ind w:left="720"/>
      <w:contextualSpacing/>
    </w:pPr>
  </w:style>
  <w:style w:type="paragraph" w:customStyle="1" w:styleId="ConsPlusCell">
    <w:name w:val="ConsPlusCell"/>
    <w:rsid w:val="008E7BB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B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DB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72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07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92B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rsid w:val="00892B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uiPriority w:val="9"/>
    <w:semiHidden/>
    <w:rsid w:val="00A023F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a">
    <w:name w:val="Table Grid"/>
    <w:basedOn w:val="a1"/>
    <w:uiPriority w:val="59"/>
    <w:rsid w:val="00A023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A023F3"/>
    <w:pPr>
      <w:widowControl w:val="0"/>
      <w:shd w:val="clear" w:color="auto" w:fill="FFFFFF"/>
      <w:tabs>
        <w:tab w:val="left" w:pos="4395"/>
      </w:tabs>
      <w:autoSpaceDE w:val="0"/>
      <w:autoSpaceDN w:val="0"/>
      <w:adjustRightInd w:val="0"/>
      <w:spacing w:before="288"/>
      <w:ind w:right="73"/>
      <w:jc w:val="center"/>
    </w:pPr>
    <w:rPr>
      <w:color w:val="000000"/>
      <w:spacing w:val="-6"/>
    </w:rPr>
  </w:style>
  <w:style w:type="character" w:customStyle="1" w:styleId="ac">
    <w:name w:val="Основной текст Знак"/>
    <w:link w:val="ab"/>
    <w:rsid w:val="00A023F3"/>
    <w:rPr>
      <w:rFonts w:ascii="Times New Roman" w:eastAsia="Times New Roman" w:hAnsi="Times New Roman" w:cs="Times New Roman"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"/>
    <w:semiHidden/>
    <w:rsid w:val="00A023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A023F3"/>
    <w:pPr>
      <w:jc w:val="center"/>
    </w:pPr>
    <w:rPr>
      <w:b/>
      <w:bCs/>
    </w:rPr>
  </w:style>
  <w:style w:type="character" w:customStyle="1" w:styleId="ae">
    <w:name w:val="Подзаголовок Знак"/>
    <w:link w:val="ad"/>
    <w:rsid w:val="00A023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2B15CF"/>
    <w:rPr>
      <w:color w:val="0000FF"/>
      <w:u w:val="single"/>
    </w:rPr>
  </w:style>
  <w:style w:type="paragraph" w:customStyle="1" w:styleId="11">
    <w:name w:val="Абзац списка1"/>
    <w:basedOn w:val="a"/>
    <w:rsid w:val="007C4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No Spacing"/>
    <w:uiPriority w:val="99"/>
    <w:qFormat/>
    <w:rsid w:val="00721A0E"/>
    <w:rPr>
      <w:rFonts w:eastAsia="Times New Roman" w:cs="Calibri"/>
      <w:sz w:val="22"/>
      <w:szCs w:val="22"/>
    </w:rPr>
  </w:style>
  <w:style w:type="paragraph" w:customStyle="1" w:styleId="acxspmiddlecxsplast">
    <w:name w:val="acxspmiddlecxsplast"/>
    <w:basedOn w:val="a"/>
    <w:rsid w:val="007E5330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7E5330"/>
    <w:rPr>
      <w:rFonts w:ascii="Times New Roman" w:hAnsi="Times New Roman" w:cs="Times New Roman"/>
      <w:sz w:val="26"/>
      <w:szCs w:val="26"/>
    </w:rPr>
  </w:style>
  <w:style w:type="paragraph" w:styleId="af1">
    <w:name w:val="Body Text Indent"/>
    <w:basedOn w:val="a"/>
    <w:link w:val="af2"/>
    <w:unhideWhenUsed/>
    <w:rsid w:val="00703F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03F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66FCC958A6DC8A75FBF5F580BD1F01B531FFE0B8C157704A8A6C780AD3F3DA027A2CA84B334815CE4FA335ED7F7FEAB636264980E5E7FD8A8CC0EAV4d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F67C-3414-4744-B5FA-627849D6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data_44</dc:creator>
  <cp:lastModifiedBy>ВдовинаСА</cp:lastModifiedBy>
  <cp:revision>2</cp:revision>
  <cp:lastPrinted>2024-10-03T07:15:00Z</cp:lastPrinted>
  <dcterms:created xsi:type="dcterms:W3CDTF">2025-07-27T23:50:00Z</dcterms:created>
  <dcterms:modified xsi:type="dcterms:W3CDTF">2025-07-27T23:50:00Z</dcterms:modified>
</cp:coreProperties>
</file>