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9A" w:rsidRPr="0043179A" w:rsidRDefault="0043179A" w:rsidP="0043179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179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3179A" w:rsidRPr="0043179A" w:rsidRDefault="0043179A" w:rsidP="0043179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179A">
        <w:rPr>
          <w:rFonts w:ascii="Times New Roman" w:hAnsi="Times New Roman"/>
          <w:b/>
          <w:sz w:val="28"/>
          <w:szCs w:val="28"/>
        </w:rPr>
        <w:t>Калганского муниципального округа</w:t>
      </w:r>
    </w:p>
    <w:p w:rsidR="0043179A" w:rsidRPr="0043179A" w:rsidRDefault="0043179A" w:rsidP="0043179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179A" w:rsidRPr="0043179A" w:rsidRDefault="0043179A" w:rsidP="0043179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179A">
        <w:rPr>
          <w:rFonts w:ascii="Times New Roman" w:hAnsi="Times New Roman"/>
          <w:b/>
          <w:sz w:val="28"/>
          <w:szCs w:val="28"/>
        </w:rPr>
        <w:t>РАСПОРЯЖЕНИЕ</w:t>
      </w:r>
    </w:p>
    <w:p w:rsidR="0043179A" w:rsidRPr="0043179A" w:rsidRDefault="0043179A" w:rsidP="0043179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179A" w:rsidRPr="0043179A" w:rsidRDefault="005D1AD5" w:rsidP="0043179A">
      <w:pPr>
        <w:tabs>
          <w:tab w:val="left" w:pos="7635"/>
          <w:tab w:val="right" w:pos="9355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D1AD5">
        <w:rPr>
          <w:rFonts w:ascii="Times New Roman" w:hAnsi="Times New Roman"/>
          <w:sz w:val="28"/>
          <w:szCs w:val="28"/>
        </w:rPr>
        <w:t>06</w:t>
      </w:r>
      <w:r w:rsidR="0043179A" w:rsidRPr="005D1AD5">
        <w:rPr>
          <w:rFonts w:ascii="Times New Roman" w:hAnsi="Times New Roman"/>
          <w:sz w:val="28"/>
          <w:szCs w:val="28"/>
        </w:rPr>
        <w:t xml:space="preserve"> </w:t>
      </w:r>
      <w:r w:rsidRPr="005D1AD5">
        <w:rPr>
          <w:rFonts w:ascii="Times New Roman" w:hAnsi="Times New Roman"/>
          <w:sz w:val="28"/>
          <w:szCs w:val="28"/>
        </w:rPr>
        <w:t>августа</w:t>
      </w:r>
      <w:r w:rsidR="0043179A" w:rsidRPr="005D1AD5">
        <w:rPr>
          <w:rFonts w:ascii="Times New Roman" w:hAnsi="Times New Roman"/>
          <w:sz w:val="28"/>
          <w:szCs w:val="28"/>
        </w:rPr>
        <w:t xml:space="preserve"> 2025 года</w:t>
      </w:r>
      <w:r w:rsidR="0043179A" w:rsidRPr="0043179A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159</w:t>
      </w:r>
    </w:p>
    <w:p w:rsidR="0043179A" w:rsidRPr="0043179A" w:rsidRDefault="0043179A" w:rsidP="0043179A">
      <w:pPr>
        <w:jc w:val="center"/>
        <w:rPr>
          <w:rFonts w:ascii="Times New Roman" w:hAnsi="Times New Roman"/>
          <w:bCs/>
          <w:sz w:val="28"/>
          <w:szCs w:val="28"/>
        </w:rPr>
      </w:pPr>
      <w:r w:rsidRPr="0043179A">
        <w:rPr>
          <w:rFonts w:ascii="Times New Roman" w:hAnsi="Times New Roman"/>
          <w:bCs/>
          <w:sz w:val="28"/>
          <w:szCs w:val="28"/>
        </w:rPr>
        <w:t>с. Калга</w:t>
      </w:r>
    </w:p>
    <w:p w:rsidR="001D13AE" w:rsidRPr="0043179A" w:rsidRDefault="001D13AE" w:rsidP="004317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</w:p>
    <w:p w:rsidR="0043179A" w:rsidRDefault="00F068AD" w:rsidP="0043179A">
      <w:pPr>
        <w:pStyle w:val="ConsPlusTitle"/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 w:rsidRPr="0043179A">
        <w:rPr>
          <w:spacing w:val="2"/>
          <w:sz w:val="28"/>
          <w:szCs w:val="28"/>
          <w:shd w:val="clear" w:color="auto" w:fill="FFFFFF"/>
        </w:rPr>
        <w:t xml:space="preserve">О </w:t>
      </w:r>
      <w:r w:rsidR="0043179A">
        <w:rPr>
          <w:spacing w:val="2"/>
          <w:sz w:val="28"/>
          <w:szCs w:val="28"/>
          <w:shd w:val="clear" w:color="auto" w:fill="FFFFFF"/>
        </w:rPr>
        <w:t>создании общественной комиссии по обеспечению реализации приоритетного проекта «Формирование комфортной городской среды»</w:t>
      </w:r>
    </w:p>
    <w:p w:rsidR="00F068AD" w:rsidRPr="0043179A" w:rsidRDefault="00F068AD" w:rsidP="0043179A">
      <w:pPr>
        <w:pStyle w:val="ConsPlusTitle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D5A93" w:rsidRDefault="0043179A" w:rsidP="004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79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ст.32 Устава Калганского муниципального округа:</w:t>
      </w:r>
    </w:p>
    <w:p w:rsidR="0043179A" w:rsidRPr="0043179A" w:rsidRDefault="0043179A" w:rsidP="004317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179A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1. Создать Общественную комиссию по обеспечению реализации приоритетного проекта "Формирование комфортной городской среды" (далее - Комиссия) и утвердить ее состав согласно приложению </w:t>
      </w:r>
      <w:r w:rsidR="0043179A">
        <w:rPr>
          <w:rFonts w:ascii="Times New Roman" w:hAnsi="Times New Roman"/>
          <w:spacing w:val="2"/>
          <w:sz w:val="28"/>
          <w:szCs w:val="28"/>
        </w:rPr>
        <w:t xml:space="preserve">№ 1 к настоящему </w:t>
      </w:r>
      <w:r w:rsidR="00E34842">
        <w:rPr>
          <w:rFonts w:ascii="Times New Roman" w:hAnsi="Times New Roman"/>
          <w:spacing w:val="2"/>
          <w:sz w:val="28"/>
          <w:szCs w:val="28"/>
        </w:rPr>
        <w:t>р</w:t>
      </w:r>
      <w:r w:rsidRPr="0043179A">
        <w:rPr>
          <w:rFonts w:ascii="Times New Roman" w:hAnsi="Times New Roman"/>
          <w:spacing w:val="2"/>
          <w:sz w:val="28"/>
          <w:szCs w:val="28"/>
        </w:rPr>
        <w:t>аспоряжению.</w:t>
      </w:r>
    </w:p>
    <w:p w:rsidR="0043179A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2. Утвердить Положение о Комиссии согласно приложен</w:t>
      </w:r>
      <w:r w:rsidR="0043179A">
        <w:rPr>
          <w:rFonts w:ascii="Times New Roman" w:hAnsi="Times New Roman"/>
          <w:spacing w:val="2"/>
          <w:sz w:val="28"/>
          <w:szCs w:val="28"/>
        </w:rPr>
        <w:t>ию №</w:t>
      </w:r>
      <w:r w:rsidR="00E34842">
        <w:rPr>
          <w:rFonts w:ascii="Times New Roman" w:hAnsi="Times New Roman"/>
          <w:spacing w:val="2"/>
          <w:sz w:val="28"/>
          <w:szCs w:val="28"/>
        </w:rPr>
        <w:t xml:space="preserve"> 2 к настоящему р</w:t>
      </w:r>
      <w:r w:rsidRPr="0043179A">
        <w:rPr>
          <w:rFonts w:ascii="Times New Roman" w:hAnsi="Times New Roman"/>
          <w:spacing w:val="2"/>
          <w:sz w:val="28"/>
          <w:szCs w:val="28"/>
        </w:rPr>
        <w:t>аспоряжению.</w:t>
      </w:r>
    </w:p>
    <w:p w:rsidR="0043179A" w:rsidRDefault="0043179A" w:rsidP="0043179A">
      <w:pPr>
        <w:pStyle w:val="ConsPlusNormal"/>
        <w:spacing w:line="240" w:lineRule="atLeast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A20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3179A" w:rsidRPr="00FB124E" w:rsidRDefault="0043179A" w:rsidP="0043179A">
      <w:pPr>
        <w:rPr>
          <w:b/>
          <w:sz w:val="28"/>
          <w:szCs w:val="28"/>
        </w:rPr>
      </w:pPr>
    </w:p>
    <w:p w:rsidR="0043179A" w:rsidRDefault="0043179A" w:rsidP="0043179A">
      <w:pPr>
        <w:jc w:val="both"/>
        <w:rPr>
          <w:sz w:val="28"/>
          <w:szCs w:val="28"/>
        </w:rPr>
      </w:pPr>
    </w:p>
    <w:p w:rsidR="0043179A" w:rsidRDefault="0043179A" w:rsidP="0043179A">
      <w:pPr>
        <w:jc w:val="both"/>
        <w:rPr>
          <w:sz w:val="28"/>
          <w:szCs w:val="28"/>
        </w:rPr>
      </w:pPr>
    </w:p>
    <w:p w:rsidR="0043179A" w:rsidRPr="0043179A" w:rsidRDefault="0043179A" w:rsidP="0043179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79A">
        <w:rPr>
          <w:rFonts w:ascii="Times New Roman" w:hAnsi="Times New Roman"/>
          <w:sz w:val="28"/>
          <w:szCs w:val="28"/>
        </w:rPr>
        <w:t>Глава Калганского</w:t>
      </w:r>
      <w:r w:rsidRPr="0043179A">
        <w:rPr>
          <w:rFonts w:ascii="Times New Roman" w:hAnsi="Times New Roman"/>
          <w:sz w:val="28"/>
          <w:szCs w:val="28"/>
        </w:rPr>
        <w:tab/>
      </w:r>
    </w:p>
    <w:p w:rsidR="0043179A" w:rsidRPr="0043179A" w:rsidRDefault="0043179A" w:rsidP="00431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79A">
        <w:rPr>
          <w:rFonts w:ascii="Times New Roman" w:hAnsi="Times New Roman"/>
          <w:sz w:val="28"/>
          <w:szCs w:val="28"/>
        </w:rPr>
        <w:t>муниципального округа</w:t>
      </w:r>
      <w:r w:rsidRPr="0043179A">
        <w:rPr>
          <w:rFonts w:ascii="Times New Roman" w:hAnsi="Times New Roman"/>
          <w:sz w:val="28"/>
          <w:szCs w:val="28"/>
        </w:rPr>
        <w:tab/>
      </w:r>
      <w:r w:rsidRPr="0043179A">
        <w:rPr>
          <w:rFonts w:ascii="Times New Roman" w:hAnsi="Times New Roman"/>
          <w:sz w:val="28"/>
          <w:szCs w:val="28"/>
        </w:rPr>
        <w:tab/>
      </w:r>
      <w:r w:rsidRPr="0043179A">
        <w:rPr>
          <w:rFonts w:ascii="Times New Roman" w:hAnsi="Times New Roman"/>
          <w:sz w:val="28"/>
          <w:szCs w:val="28"/>
        </w:rPr>
        <w:tab/>
      </w:r>
      <w:r w:rsidRPr="0043179A">
        <w:rPr>
          <w:rFonts w:ascii="Times New Roman" w:hAnsi="Times New Roman"/>
          <w:sz w:val="28"/>
          <w:szCs w:val="28"/>
        </w:rPr>
        <w:tab/>
      </w:r>
      <w:r w:rsidRPr="0043179A">
        <w:rPr>
          <w:rFonts w:ascii="Times New Roman" w:hAnsi="Times New Roman"/>
          <w:sz w:val="28"/>
          <w:szCs w:val="28"/>
        </w:rPr>
        <w:tab/>
      </w:r>
      <w:r w:rsidRPr="0043179A">
        <w:rPr>
          <w:rFonts w:ascii="Times New Roman" w:hAnsi="Times New Roman"/>
          <w:sz w:val="28"/>
          <w:szCs w:val="28"/>
        </w:rPr>
        <w:tab/>
        <w:t xml:space="preserve"> С.А.Егоров</w:t>
      </w:r>
    </w:p>
    <w:p w:rsidR="0043179A" w:rsidRDefault="0043179A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 w:type="page"/>
      </w:r>
    </w:p>
    <w:p w:rsidR="00F068AD" w:rsidRPr="0043179A" w:rsidRDefault="00F068AD" w:rsidP="0043179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lastRenderedPageBreak/>
        <w:t xml:space="preserve">Приложение </w:t>
      </w:r>
      <w:r w:rsidR="0043179A">
        <w:rPr>
          <w:rFonts w:ascii="Times New Roman" w:hAnsi="Times New Roman"/>
          <w:spacing w:val="2"/>
          <w:sz w:val="28"/>
          <w:szCs w:val="28"/>
        </w:rPr>
        <w:t>№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1</w:t>
      </w:r>
    </w:p>
    <w:p w:rsidR="00F068AD" w:rsidRPr="0043179A" w:rsidRDefault="00F068AD" w:rsidP="0043179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к распоряжению администрации </w:t>
      </w:r>
    </w:p>
    <w:p w:rsidR="00F068AD" w:rsidRPr="0043179A" w:rsidRDefault="00170CF9" w:rsidP="0043179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Калганского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pacing w:val="2"/>
          <w:sz w:val="28"/>
          <w:szCs w:val="28"/>
        </w:rPr>
        <w:t>округа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068AD" w:rsidRPr="0043179A" w:rsidRDefault="005D1AD5" w:rsidP="0043179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5D1AD5">
        <w:rPr>
          <w:rFonts w:ascii="Times New Roman" w:hAnsi="Times New Roman"/>
          <w:spacing w:val="2"/>
          <w:sz w:val="28"/>
          <w:szCs w:val="28"/>
        </w:rPr>
        <w:t>от 06</w:t>
      </w:r>
      <w:r w:rsidR="00E34842">
        <w:rPr>
          <w:rFonts w:ascii="Times New Roman" w:hAnsi="Times New Roman"/>
          <w:spacing w:val="2"/>
          <w:sz w:val="28"/>
          <w:szCs w:val="28"/>
        </w:rPr>
        <w:t xml:space="preserve"> августа </w:t>
      </w:r>
      <w:r w:rsidRPr="005D1AD5">
        <w:rPr>
          <w:rFonts w:ascii="Times New Roman" w:hAnsi="Times New Roman"/>
          <w:spacing w:val="2"/>
          <w:sz w:val="28"/>
          <w:szCs w:val="28"/>
        </w:rPr>
        <w:t>2025</w:t>
      </w:r>
      <w:r w:rsidR="00E34842">
        <w:rPr>
          <w:rFonts w:ascii="Times New Roman" w:hAnsi="Times New Roman"/>
          <w:spacing w:val="2"/>
          <w:sz w:val="28"/>
          <w:szCs w:val="28"/>
        </w:rPr>
        <w:t xml:space="preserve"> года</w:t>
      </w:r>
      <w:r w:rsidRPr="005D1AD5">
        <w:rPr>
          <w:rFonts w:ascii="Times New Roman" w:hAnsi="Times New Roman"/>
          <w:spacing w:val="2"/>
          <w:sz w:val="28"/>
          <w:szCs w:val="28"/>
        </w:rPr>
        <w:t xml:space="preserve"> № 159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70CF9" w:rsidRDefault="00F068AD" w:rsidP="00170CF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br/>
      </w:r>
      <w:r w:rsidRPr="0043179A">
        <w:rPr>
          <w:rFonts w:ascii="Times New Roman" w:hAnsi="Times New Roman"/>
          <w:spacing w:val="2"/>
          <w:sz w:val="28"/>
          <w:szCs w:val="28"/>
        </w:rPr>
        <w:br/>
      </w:r>
      <w:r w:rsidR="00170CF9">
        <w:rPr>
          <w:rFonts w:ascii="Times New Roman" w:hAnsi="Times New Roman"/>
          <w:b/>
          <w:spacing w:val="2"/>
          <w:sz w:val="28"/>
          <w:szCs w:val="28"/>
        </w:rPr>
        <w:t>Состав общественной комиссии по обеспечению реализации приоритетного проекта «Формирование комфортной городской среды»</w:t>
      </w:r>
    </w:p>
    <w:p w:rsidR="00F068AD" w:rsidRPr="0043179A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</w:p>
    <w:p w:rsidR="00F068AD" w:rsidRPr="0043179A" w:rsidRDefault="00F068AD" w:rsidP="004317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43179A">
        <w:rPr>
          <w:rFonts w:ascii="Times New Roman" w:hAnsi="Times New Roman"/>
          <w:b/>
          <w:spacing w:val="2"/>
          <w:sz w:val="28"/>
          <w:szCs w:val="28"/>
        </w:rPr>
        <w:t>Председатель комиссии</w:t>
      </w:r>
      <w:r w:rsidR="00846320" w:rsidRPr="0043179A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F068AD" w:rsidRPr="0043179A" w:rsidRDefault="00170CF9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Егоров С.А.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- </w:t>
      </w:r>
      <w:r>
        <w:rPr>
          <w:rFonts w:ascii="Times New Roman" w:hAnsi="Times New Roman"/>
          <w:spacing w:val="2"/>
          <w:sz w:val="28"/>
          <w:szCs w:val="28"/>
        </w:rPr>
        <w:t>г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лава </w:t>
      </w:r>
      <w:r>
        <w:rPr>
          <w:rFonts w:ascii="Times New Roman" w:hAnsi="Times New Roman"/>
          <w:spacing w:val="2"/>
          <w:sz w:val="28"/>
          <w:szCs w:val="28"/>
        </w:rPr>
        <w:t>Калганского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</w:t>
      </w:r>
    </w:p>
    <w:p w:rsidR="00F068AD" w:rsidRPr="0043179A" w:rsidRDefault="00F068AD" w:rsidP="004317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43179A">
        <w:rPr>
          <w:rFonts w:ascii="Times New Roman" w:hAnsi="Times New Roman"/>
          <w:b/>
          <w:spacing w:val="2"/>
          <w:sz w:val="28"/>
          <w:szCs w:val="28"/>
        </w:rPr>
        <w:t>Заместитель председателя комиссии</w:t>
      </w:r>
      <w:r w:rsidR="00846320" w:rsidRPr="0043179A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170CF9" w:rsidRDefault="00170CF9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Антипенко С.М.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– </w:t>
      </w:r>
      <w:r>
        <w:rPr>
          <w:rFonts w:ascii="Times New Roman" w:hAnsi="Times New Roman"/>
          <w:spacing w:val="2"/>
          <w:sz w:val="28"/>
          <w:szCs w:val="28"/>
        </w:rPr>
        <w:t>заместитель главы Калганского муниципального округа по экономическому и территориальному развитию</w:t>
      </w:r>
    </w:p>
    <w:p w:rsidR="00846320" w:rsidRPr="0043179A" w:rsidRDefault="00846320" w:rsidP="004317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43179A">
        <w:rPr>
          <w:rFonts w:ascii="Times New Roman" w:hAnsi="Times New Roman"/>
          <w:b/>
          <w:spacing w:val="2"/>
          <w:sz w:val="28"/>
          <w:szCs w:val="28"/>
        </w:rPr>
        <w:t>Секретарь комиссии:</w:t>
      </w:r>
    </w:p>
    <w:p w:rsidR="00013B53" w:rsidRDefault="00170CF9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Габайдулин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И.В.</w:t>
      </w:r>
      <w:r w:rsidR="00846320" w:rsidRPr="0043179A">
        <w:rPr>
          <w:rFonts w:ascii="Times New Roman" w:hAnsi="Times New Roman"/>
          <w:spacing w:val="2"/>
          <w:sz w:val="28"/>
          <w:szCs w:val="28"/>
        </w:rPr>
        <w:t xml:space="preserve"> – </w:t>
      </w:r>
      <w:r>
        <w:rPr>
          <w:rFonts w:ascii="Times New Roman" w:hAnsi="Times New Roman"/>
          <w:spacing w:val="2"/>
          <w:sz w:val="28"/>
          <w:szCs w:val="28"/>
        </w:rPr>
        <w:t xml:space="preserve">начальник отдела </w:t>
      </w:r>
      <w:r w:rsidR="00013B53">
        <w:rPr>
          <w:rFonts w:ascii="Times New Roman" w:hAnsi="Times New Roman"/>
          <w:spacing w:val="2"/>
          <w:sz w:val="28"/>
          <w:szCs w:val="28"/>
        </w:rPr>
        <w:t>жилищно-коммунального хозяйства, дорожного хозяйства, транспорта и связи администрации Калганского муниципального округа</w:t>
      </w:r>
    </w:p>
    <w:p w:rsidR="00A3580D" w:rsidRPr="00013B53" w:rsidRDefault="00846320" w:rsidP="00013B5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43179A">
        <w:rPr>
          <w:rFonts w:ascii="Times New Roman" w:hAnsi="Times New Roman"/>
          <w:b/>
          <w:spacing w:val="2"/>
          <w:sz w:val="28"/>
          <w:szCs w:val="28"/>
        </w:rPr>
        <w:t>Члены комиссии</w:t>
      </w:r>
      <w:r w:rsidR="00013B53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013B53" w:rsidRDefault="00013B53" w:rsidP="0043179A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В.В. – глава Калганской сельской администрации;</w:t>
      </w:r>
    </w:p>
    <w:p w:rsidR="00013B53" w:rsidRPr="00013B53" w:rsidRDefault="00013B53" w:rsidP="0043179A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– председатель Совета депутатов Калганского муниципального округа.</w:t>
      </w:r>
    </w:p>
    <w:p w:rsidR="00013B53" w:rsidRDefault="00013B53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 w:type="page"/>
      </w:r>
    </w:p>
    <w:p w:rsidR="00A3580D" w:rsidRPr="0043179A" w:rsidRDefault="00A3580D" w:rsidP="00013B5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lastRenderedPageBreak/>
        <w:t>Приложение N 2</w:t>
      </w:r>
    </w:p>
    <w:p w:rsidR="00E34842" w:rsidRPr="0043179A" w:rsidRDefault="00E34842" w:rsidP="00E3484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к распоряжению администрации </w:t>
      </w:r>
    </w:p>
    <w:p w:rsidR="00E34842" w:rsidRPr="0043179A" w:rsidRDefault="00E34842" w:rsidP="00E3484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Калганского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pacing w:val="2"/>
          <w:sz w:val="28"/>
          <w:szCs w:val="28"/>
        </w:rPr>
        <w:t>округа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34842" w:rsidRPr="0043179A" w:rsidRDefault="00E34842" w:rsidP="00E3484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5D1AD5">
        <w:rPr>
          <w:rFonts w:ascii="Times New Roman" w:hAnsi="Times New Roman"/>
          <w:spacing w:val="2"/>
          <w:sz w:val="28"/>
          <w:szCs w:val="28"/>
        </w:rPr>
        <w:t>от 06</w:t>
      </w:r>
      <w:r>
        <w:rPr>
          <w:rFonts w:ascii="Times New Roman" w:hAnsi="Times New Roman"/>
          <w:spacing w:val="2"/>
          <w:sz w:val="28"/>
          <w:szCs w:val="28"/>
        </w:rPr>
        <w:t xml:space="preserve"> августа </w:t>
      </w:r>
      <w:r w:rsidRPr="005D1AD5">
        <w:rPr>
          <w:rFonts w:ascii="Times New Roman" w:hAnsi="Times New Roman"/>
          <w:spacing w:val="2"/>
          <w:sz w:val="28"/>
          <w:szCs w:val="28"/>
        </w:rPr>
        <w:t>2025</w:t>
      </w:r>
      <w:r>
        <w:rPr>
          <w:rFonts w:ascii="Times New Roman" w:hAnsi="Times New Roman"/>
          <w:spacing w:val="2"/>
          <w:sz w:val="28"/>
          <w:szCs w:val="28"/>
        </w:rPr>
        <w:t xml:space="preserve"> года</w:t>
      </w:r>
      <w:r w:rsidRPr="005D1AD5">
        <w:rPr>
          <w:rFonts w:ascii="Times New Roman" w:hAnsi="Times New Roman"/>
          <w:spacing w:val="2"/>
          <w:sz w:val="28"/>
          <w:szCs w:val="28"/>
        </w:rPr>
        <w:t xml:space="preserve"> № 159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013B53" w:rsidRDefault="00013B53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013B53" w:rsidRDefault="00013B53" w:rsidP="00013B5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013B53">
        <w:rPr>
          <w:rFonts w:ascii="Times New Roman" w:hAnsi="Times New Roman"/>
          <w:b/>
          <w:spacing w:val="2"/>
          <w:sz w:val="28"/>
          <w:szCs w:val="28"/>
        </w:rPr>
        <w:t>По</w:t>
      </w:r>
      <w:r>
        <w:rPr>
          <w:rFonts w:ascii="Times New Roman" w:hAnsi="Times New Roman"/>
          <w:b/>
          <w:spacing w:val="2"/>
          <w:sz w:val="28"/>
          <w:szCs w:val="28"/>
        </w:rPr>
        <w:t>ложение об общественной комиссии по обеспечению реализации приоритетного проекта «Формирование комфортной городской среды»</w:t>
      </w:r>
    </w:p>
    <w:p w:rsidR="00F068AD" w:rsidRPr="0043179A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13B53" w:rsidRDefault="00F068AD" w:rsidP="00013B5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1. </w:t>
      </w:r>
      <w:proofErr w:type="gramStart"/>
      <w:r w:rsidRPr="0043179A">
        <w:rPr>
          <w:rFonts w:ascii="Times New Roman" w:hAnsi="Times New Roman"/>
          <w:spacing w:val="2"/>
          <w:sz w:val="28"/>
          <w:szCs w:val="28"/>
        </w:rPr>
        <w:t>Общественная комиссия по обеспечению реализации приоритетного проекта "Формирование комфортной городской среды" (далее - Комиссия) является постоянно действующим коллегиальным совещательным органом, созданным в целях рассмотрения и оценки предложений о включении в муниципальную программу формирования современной городской среды (далее - муниципальная программа) дворовых территорий многоквартирных домов, общественных территорий, подведения итогов общественного обсуждения проекта муниципальной программы, контроля за ее реализацией, а также в целях рассмотрения</w:t>
      </w:r>
      <w:proofErr w:type="gramEnd"/>
      <w:r w:rsidRPr="0043179A">
        <w:rPr>
          <w:rFonts w:ascii="Times New Roman" w:hAnsi="Times New Roman"/>
          <w:spacing w:val="2"/>
          <w:sz w:val="28"/>
          <w:szCs w:val="28"/>
        </w:rPr>
        <w:t xml:space="preserve"> и оценки предложений по выбору </w:t>
      </w:r>
      <w:r w:rsidR="00013B53">
        <w:rPr>
          <w:rFonts w:ascii="Times New Roman" w:hAnsi="Times New Roman"/>
          <w:spacing w:val="2"/>
          <w:sz w:val="28"/>
          <w:szCs w:val="28"/>
        </w:rPr>
        <w:t>мест, подлежащих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благоустройству.</w:t>
      </w:r>
    </w:p>
    <w:p w:rsidR="009D3A71" w:rsidRDefault="00F068AD" w:rsidP="00013B5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2. Комиссия в своей деятельности руководствуется</w:t>
      </w:r>
      <w:r w:rsidR="00851913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="00851913" w:rsidRPr="00851913">
        <w:fldChar w:fldCharType="begin"/>
      </w:r>
      <w:r w:rsidR="00851913" w:rsidRPr="00851913">
        <w:instrText xml:space="preserve"> HYPERLINK "http://docs.cntd.ru/document/9004937" </w:instrText>
      </w:r>
      <w:r w:rsidR="00851913" w:rsidRPr="00851913">
        <w:fldChar w:fldCharType="separate"/>
      </w:r>
      <w:r w:rsidRPr="00851913">
        <w:rPr>
          <w:rFonts w:ascii="Times New Roman" w:hAnsi="Times New Roman"/>
          <w:spacing w:val="2"/>
          <w:sz w:val="28"/>
          <w:szCs w:val="28"/>
        </w:rPr>
        <w:t>Конституцией Российской Федерации</w:t>
      </w:r>
      <w:r w:rsidR="00851913" w:rsidRPr="00851913">
        <w:rPr>
          <w:rFonts w:ascii="Times New Roman" w:hAnsi="Times New Roman"/>
          <w:spacing w:val="2"/>
          <w:sz w:val="28"/>
          <w:szCs w:val="28"/>
        </w:rPr>
        <w:fldChar w:fldCharType="end"/>
      </w:r>
      <w:r w:rsidRPr="00851913">
        <w:rPr>
          <w:rFonts w:ascii="Times New Roman" w:hAnsi="Times New Roman"/>
          <w:spacing w:val="2"/>
          <w:sz w:val="28"/>
          <w:szCs w:val="28"/>
        </w:rPr>
        <w:t>,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013B53">
        <w:rPr>
          <w:rFonts w:ascii="Times New Roman" w:hAnsi="Times New Roman"/>
          <w:spacing w:val="2"/>
          <w:sz w:val="28"/>
          <w:szCs w:val="28"/>
        </w:rPr>
        <w:t>Забайкальского края</w:t>
      </w:r>
      <w:r w:rsidRPr="0043179A">
        <w:rPr>
          <w:rFonts w:ascii="Times New Roman" w:hAnsi="Times New Roman"/>
          <w:spacing w:val="2"/>
          <w:sz w:val="28"/>
          <w:szCs w:val="28"/>
        </w:rPr>
        <w:t>, иными правовыми актами, а также настоящим Положением.</w:t>
      </w:r>
    </w:p>
    <w:p w:rsidR="009D3A71" w:rsidRDefault="00F068AD" w:rsidP="00013B5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3. Общий количественн</w:t>
      </w:r>
      <w:r w:rsidR="00A3580D" w:rsidRPr="0043179A">
        <w:rPr>
          <w:rFonts w:ascii="Times New Roman" w:hAnsi="Times New Roman"/>
          <w:spacing w:val="2"/>
          <w:sz w:val="28"/>
          <w:szCs w:val="28"/>
        </w:rPr>
        <w:t xml:space="preserve">ый состав Комиссии составляет </w:t>
      </w:r>
      <w:r w:rsidR="009D3A71">
        <w:rPr>
          <w:rFonts w:ascii="Times New Roman" w:hAnsi="Times New Roman"/>
          <w:spacing w:val="2"/>
          <w:sz w:val="28"/>
          <w:szCs w:val="28"/>
        </w:rPr>
        <w:t>пять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человек.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4. Комиссия формируется </w:t>
      </w:r>
      <w:r w:rsidR="009D3A71">
        <w:rPr>
          <w:rFonts w:ascii="Times New Roman" w:hAnsi="Times New Roman"/>
          <w:spacing w:val="2"/>
          <w:sz w:val="28"/>
          <w:szCs w:val="28"/>
        </w:rPr>
        <w:t>по распоряжению а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дминистрации </w:t>
      </w:r>
      <w:r w:rsidR="009D3A71">
        <w:rPr>
          <w:rFonts w:ascii="Times New Roman" w:hAnsi="Times New Roman"/>
          <w:spacing w:val="2"/>
          <w:sz w:val="28"/>
          <w:szCs w:val="28"/>
        </w:rPr>
        <w:t>Калганского</w:t>
      </w:r>
      <w:r w:rsidR="00A3580D" w:rsidRPr="0043179A">
        <w:rPr>
          <w:rFonts w:ascii="Times New Roman" w:hAnsi="Times New Roman"/>
          <w:spacing w:val="2"/>
          <w:sz w:val="28"/>
          <w:szCs w:val="28"/>
        </w:rPr>
        <w:t xml:space="preserve"> муниципального </w:t>
      </w:r>
      <w:r w:rsidR="009D3A71">
        <w:rPr>
          <w:rFonts w:ascii="Times New Roman" w:hAnsi="Times New Roman"/>
          <w:spacing w:val="2"/>
          <w:sz w:val="28"/>
          <w:szCs w:val="28"/>
        </w:rPr>
        <w:t>округа</w:t>
      </w:r>
      <w:r w:rsidRPr="0043179A">
        <w:rPr>
          <w:rFonts w:ascii="Times New Roman" w:hAnsi="Times New Roman"/>
          <w:spacing w:val="2"/>
          <w:sz w:val="28"/>
          <w:szCs w:val="28"/>
        </w:rPr>
        <w:t>.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5. В задачи Комиссии входит: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а) осуществление взаимодействия с гражданами и организациями по вопросам контроля и координации за ходом выполнения муниципальной программы, в том числе за реализацией конкретных мероприятий в рамках муниципальной программы;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б) предварительное рассмотрение и согласование отчетов о реализации муниципальной программы;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в) рассмотрение предложений членов Комиссии по вопросам реализации муниципальной программы на территории </w:t>
      </w:r>
      <w:r w:rsidR="009D3A71">
        <w:rPr>
          <w:rFonts w:ascii="Times New Roman" w:hAnsi="Times New Roman"/>
          <w:spacing w:val="2"/>
          <w:sz w:val="28"/>
          <w:szCs w:val="28"/>
        </w:rPr>
        <w:t>Калганского муниципального округа</w:t>
      </w:r>
      <w:r w:rsidRPr="0043179A">
        <w:rPr>
          <w:rFonts w:ascii="Times New Roman" w:hAnsi="Times New Roman"/>
          <w:spacing w:val="2"/>
          <w:sz w:val="28"/>
          <w:szCs w:val="28"/>
        </w:rPr>
        <w:t>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г) организация и проведение общественного обсуждения муниципальной программы (ее проекта);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д) вовлечение граждан, организаций </w:t>
      </w:r>
      <w:r w:rsidR="009D3A71">
        <w:rPr>
          <w:rFonts w:ascii="Times New Roman" w:hAnsi="Times New Roman"/>
          <w:spacing w:val="2"/>
          <w:sz w:val="28"/>
          <w:szCs w:val="28"/>
        </w:rPr>
        <w:t>Калганского муниципального округа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 в процесс общественного обсуждения муниципальной программы (ее проекта);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е) осуществление </w:t>
      </w:r>
      <w:proofErr w:type="gramStart"/>
      <w:r w:rsidRPr="0043179A">
        <w:rPr>
          <w:rFonts w:ascii="Times New Roman" w:hAnsi="Times New Roman"/>
          <w:spacing w:val="2"/>
          <w:sz w:val="28"/>
          <w:szCs w:val="28"/>
        </w:rPr>
        <w:t>контроля за</w:t>
      </w:r>
      <w:proofErr w:type="gramEnd"/>
      <w:r w:rsidRPr="0043179A">
        <w:rPr>
          <w:rFonts w:ascii="Times New Roman" w:hAnsi="Times New Roman"/>
          <w:spacing w:val="2"/>
          <w:sz w:val="28"/>
          <w:szCs w:val="28"/>
        </w:rPr>
        <w:t xml:space="preserve"> реализацией решений Комиссии</w:t>
      </w:r>
      <w:r w:rsidR="009D3A71">
        <w:rPr>
          <w:rFonts w:ascii="Times New Roman" w:hAnsi="Times New Roman"/>
          <w:spacing w:val="2"/>
          <w:sz w:val="28"/>
          <w:szCs w:val="28"/>
        </w:rPr>
        <w:t>.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6. Основными функциями Комиссии являются: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lastRenderedPageBreak/>
        <w:t>а) организация и проведение общественных обсуждений муниципальной программы (ее проекта);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б)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в) оценка поступивших предложений по благоустройству дворовых территорий по утвержденным критериям и подсчет по каждой дворовой территории количества набранных баллов;</w:t>
      </w:r>
    </w:p>
    <w:p w:rsidR="009D3A71" w:rsidRDefault="00F068AD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г) формирование адресного перечня многоквартирных домов, дворовые территории которых были отобраны для проведения мероприятий по благоустройству;</w:t>
      </w:r>
    </w:p>
    <w:p w:rsidR="009D3A71" w:rsidRDefault="009D3A71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>) рассмотрение сводной информации по результатам общественных обсуждений, принятие решения о выборе общественной территории, подлежащей благоустройству</w:t>
      </w:r>
      <w:r>
        <w:rPr>
          <w:rFonts w:ascii="Times New Roman" w:hAnsi="Times New Roman"/>
          <w:spacing w:val="2"/>
          <w:sz w:val="28"/>
          <w:szCs w:val="28"/>
        </w:rPr>
        <w:t xml:space="preserve"> в очередном году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>, определение перечня мероприятий по ее благоустройству;</w:t>
      </w:r>
    </w:p>
    <w:p w:rsidR="009D3A71" w:rsidRDefault="009D3A71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е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>) подготовка предложений по внесению изменений в муниципальную программу;</w:t>
      </w:r>
    </w:p>
    <w:p w:rsidR="009D3A71" w:rsidRDefault="009D3A71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ж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) обсуждение и утверждение </w:t>
      </w:r>
      <w:proofErr w:type="gramStart"/>
      <w:r w:rsidR="00F068AD" w:rsidRPr="0043179A">
        <w:rPr>
          <w:rFonts w:ascii="Times New Roman" w:hAnsi="Times New Roman"/>
          <w:spacing w:val="2"/>
          <w:sz w:val="28"/>
          <w:szCs w:val="28"/>
        </w:rPr>
        <w:t>дизайн-проектов</w:t>
      </w:r>
      <w:proofErr w:type="gramEnd"/>
      <w:r w:rsidR="00F068AD" w:rsidRPr="0043179A">
        <w:rPr>
          <w:rFonts w:ascii="Times New Roman" w:hAnsi="Times New Roman"/>
          <w:spacing w:val="2"/>
          <w:sz w:val="28"/>
          <w:szCs w:val="28"/>
        </w:rPr>
        <w:t xml:space="preserve"> благоустройства дворовых и общественных территорий, включенных в муниципальную программу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9D3A71" w:rsidRDefault="009D3A71" w:rsidP="009D3A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>) обсуждение отчетов о реа</w:t>
      </w:r>
      <w:r>
        <w:rPr>
          <w:rFonts w:ascii="Times New Roman" w:hAnsi="Times New Roman"/>
          <w:spacing w:val="2"/>
          <w:sz w:val="28"/>
          <w:szCs w:val="28"/>
        </w:rPr>
        <w:t>лизации муниципальной программы.</w:t>
      </w:r>
    </w:p>
    <w:p w:rsidR="009D3A71" w:rsidRDefault="009D3A71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7. Комиссия имеет право </w:t>
      </w:r>
      <w:r w:rsidR="00F068AD" w:rsidRPr="0043179A">
        <w:rPr>
          <w:rFonts w:ascii="Times New Roman" w:hAnsi="Times New Roman"/>
          <w:spacing w:val="2"/>
          <w:sz w:val="28"/>
          <w:szCs w:val="28"/>
        </w:rPr>
        <w:t>запрашивать в установленном порядке у территориальных органов федеральных органов исполнительной власти, юридических лиц независимо от форм собственности материалы и информацию по вопросам, относящимся к компетенции Комиссии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9D3A71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8. Руководство работой Комиссии осуществляет председатель Комиссии, а в его отсутствие - заместитель председателя Комиссии.</w:t>
      </w:r>
    </w:p>
    <w:p w:rsidR="009D3A71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9. Члены Комиссии должны своевременно и должным образом уведомляться о месте, дате и времени проведения заседания Комиссии. Для этого </w:t>
      </w:r>
      <w:r w:rsidR="009D3A71">
        <w:rPr>
          <w:rFonts w:ascii="Times New Roman" w:hAnsi="Times New Roman"/>
          <w:spacing w:val="2"/>
          <w:sz w:val="28"/>
          <w:szCs w:val="28"/>
        </w:rPr>
        <w:t>секретарь Комиссии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не </w:t>
      </w:r>
      <w:proofErr w:type="gramStart"/>
      <w:r w:rsidRPr="0043179A">
        <w:rPr>
          <w:rFonts w:ascii="Times New Roman" w:hAnsi="Times New Roman"/>
          <w:spacing w:val="2"/>
          <w:sz w:val="28"/>
          <w:szCs w:val="28"/>
        </w:rPr>
        <w:t>позднее</w:t>
      </w:r>
      <w:proofErr w:type="gramEnd"/>
      <w:r w:rsidRPr="0043179A">
        <w:rPr>
          <w:rFonts w:ascii="Times New Roman" w:hAnsi="Times New Roman"/>
          <w:spacing w:val="2"/>
          <w:sz w:val="28"/>
          <w:szCs w:val="28"/>
        </w:rPr>
        <w:t xml:space="preserve"> чем за 3 рабочих дня до даты проведения заседания Комиссии уведомляет членов Комиссии о предстоящем заседании при помощи средств сотовой связи (в том числе смс-уведомления) или путем вручения письменного уведомления (нарочно).</w:t>
      </w:r>
    </w:p>
    <w:p w:rsidR="009D3A71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10.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9D3A71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11.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12.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одного рабочего дня со дня его принятия </w:t>
      </w:r>
      <w:r w:rsidR="005F5880">
        <w:rPr>
          <w:rFonts w:ascii="Times New Roman" w:hAnsi="Times New Roman"/>
          <w:spacing w:val="2"/>
          <w:sz w:val="28"/>
          <w:szCs w:val="28"/>
        </w:rPr>
        <w:t>размещается на официальном сайте администрации Калганского муниципального округа.</w:t>
      </w:r>
    </w:p>
    <w:p w:rsidR="005F5880" w:rsidRDefault="008D2274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lastRenderedPageBreak/>
        <w:t xml:space="preserve">13.Председатель Комиссии: 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руководит организацией деятельности Комиссии, обеспечивает планирование ее деятельности и председатель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ствует на заседаниях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вправе вносить предложения в повестку дня заседаний Комиссии и по в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опросам деятельности Комиссии; 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лично уч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аствует в заседаниях Комиссии; </w:t>
      </w:r>
      <w:r w:rsidRPr="0043179A">
        <w:rPr>
          <w:rFonts w:ascii="Times New Roman" w:hAnsi="Times New Roman"/>
          <w:spacing w:val="2"/>
          <w:sz w:val="28"/>
          <w:szCs w:val="28"/>
        </w:rPr>
        <w:t>знакомится с материалами по вопрос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ам, рассматриваемым Комиссией; 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подписывает документы, в том числе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 протоколы заседаний Комиссии;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br/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организует </w:t>
      </w:r>
      <w:proofErr w:type="gramStart"/>
      <w:r w:rsidRPr="0043179A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43179A">
        <w:rPr>
          <w:rFonts w:ascii="Times New Roman" w:hAnsi="Times New Roman"/>
          <w:spacing w:val="2"/>
          <w:sz w:val="28"/>
          <w:szCs w:val="28"/>
        </w:rPr>
        <w:t xml:space="preserve"> выполнением ре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шений, принятых Комиссией.</w:t>
      </w:r>
    </w:p>
    <w:p w:rsidR="005F5880" w:rsidRDefault="008D2274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14.Заместитель председателя Комиссии: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вправе вносить предложения в п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овестку дня заседаний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знакомится с материалами по вопро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сам, рассматриваемым Комиссией;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лично участвует в заседаниях Комис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вправе вносить предложения по вопросам, нахо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дящимся в компетенции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выполняет поруче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ния Комисс</w:t>
      </w:r>
      <w:proofErr w:type="gramStart"/>
      <w:r w:rsidR="008D2274" w:rsidRPr="0043179A">
        <w:rPr>
          <w:rFonts w:ascii="Times New Roman" w:hAnsi="Times New Roman"/>
          <w:spacing w:val="2"/>
          <w:sz w:val="28"/>
          <w:szCs w:val="28"/>
        </w:rPr>
        <w:t>ии и ее</w:t>
      </w:r>
      <w:proofErr w:type="gramEnd"/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 председателя;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исполняет обязанности председателя Комиссии в случае его отсутствия в период отпуска, командировки или болезни либо по его п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оручению;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43179A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43179A">
        <w:rPr>
          <w:rFonts w:ascii="Times New Roman" w:hAnsi="Times New Roman"/>
          <w:spacing w:val="2"/>
          <w:sz w:val="28"/>
          <w:szCs w:val="28"/>
        </w:rPr>
        <w:t xml:space="preserve"> их реализацией.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15. Иные члены Комиссии: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вправе вносить предложения в п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овестку дня заседаний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знакомятся с материалами по вопро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сам, рассматриваемым Комиссией;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лично у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частвуют в заседаниях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вправе вносить предложения по вопросам, нахо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дящимся в компетенции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имеют право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 голоса на заседаниях Комиссии;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выполняют поручения председателя Комиссии (в его отсутствие - заме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>стителя председателя Комиссии);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16.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 xml:space="preserve">17. Организационно-техническое и документационное обеспечение деятельности Комиссии осуществляет 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r w:rsidR="005F5880">
        <w:rPr>
          <w:rFonts w:ascii="Times New Roman" w:hAnsi="Times New Roman"/>
          <w:spacing w:val="2"/>
          <w:sz w:val="28"/>
          <w:szCs w:val="28"/>
        </w:rPr>
        <w:t xml:space="preserve">Калганского 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муниципального </w:t>
      </w:r>
      <w:r w:rsidR="005F5880">
        <w:rPr>
          <w:rFonts w:ascii="Times New Roman" w:hAnsi="Times New Roman"/>
          <w:spacing w:val="2"/>
          <w:sz w:val="28"/>
          <w:szCs w:val="28"/>
        </w:rPr>
        <w:t>округа</w:t>
      </w:r>
      <w:r w:rsidRPr="0043179A">
        <w:rPr>
          <w:rFonts w:ascii="Times New Roman" w:hAnsi="Times New Roman"/>
          <w:spacing w:val="2"/>
          <w:sz w:val="28"/>
          <w:szCs w:val="28"/>
        </w:rPr>
        <w:t>.</w:t>
      </w:r>
    </w:p>
    <w:p w:rsidR="005F5880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t>18. Решения Комиссии могут быть обжалованы в порядке, предусмотренном законодательством Российской Федерации.</w:t>
      </w:r>
    </w:p>
    <w:p w:rsidR="00F068AD" w:rsidRPr="0043179A" w:rsidRDefault="00F068AD" w:rsidP="004317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3179A">
        <w:rPr>
          <w:rFonts w:ascii="Times New Roman" w:hAnsi="Times New Roman"/>
          <w:spacing w:val="2"/>
          <w:sz w:val="28"/>
          <w:szCs w:val="28"/>
        </w:rPr>
        <w:lastRenderedPageBreak/>
        <w:t xml:space="preserve">19. Изменения состава Комиссии и настоящего Положения осуществляется распоряжением </w:t>
      </w:r>
      <w:r w:rsidR="005F5880">
        <w:rPr>
          <w:rFonts w:ascii="Times New Roman" w:hAnsi="Times New Roman"/>
          <w:spacing w:val="2"/>
          <w:sz w:val="28"/>
          <w:szCs w:val="28"/>
        </w:rPr>
        <w:t>а</w:t>
      </w:r>
      <w:r w:rsidRPr="0043179A">
        <w:rPr>
          <w:rFonts w:ascii="Times New Roman" w:hAnsi="Times New Roman"/>
          <w:spacing w:val="2"/>
          <w:sz w:val="28"/>
          <w:szCs w:val="28"/>
        </w:rPr>
        <w:t xml:space="preserve">дминистрации </w:t>
      </w:r>
      <w:r w:rsidR="005F5880">
        <w:rPr>
          <w:rFonts w:ascii="Times New Roman" w:hAnsi="Times New Roman"/>
          <w:spacing w:val="2"/>
          <w:sz w:val="28"/>
          <w:szCs w:val="28"/>
        </w:rPr>
        <w:t>Калганского</w:t>
      </w:r>
      <w:r w:rsidR="008D2274" w:rsidRPr="0043179A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r w:rsidR="005F5880">
        <w:rPr>
          <w:rFonts w:ascii="Times New Roman" w:hAnsi="Times New Roman"/>
          <w:spacing w:val="2"/>
          <w:sz w:val="28"/>
          <w:szCs w:val="28"/>
        </w:rPr>
        <w:t xml:space="preserve"> округа</w:t>
      </w:r>
      <w:r w:rsidRPr="0043179A">
        <w:rPr>
          <w:rFonts w:ascii="Times New Roman" w:hAnsi="Times New Roman"/>
          <w:spacing w:val="2"/>
          <w:sz w:val="28"/>
          <w:szCs w:val="28"/>
        </w:rPr>
        <w:t>.</w:t>
      </w:r>
    </w:p>
    <w:p w:rsidR="00AE6E8B" w:rsidRPr="0043179A" w:rsidRDefault="00AE6E8B" w:rsidP="0043179A">
      <w:pPr>
        <w:pStyle w:val="ConsPlusTitle"/>
        <w:ind w:firstLine="709"/>
        <w:jc w:val="both"/>
        <w:rPr>
          <w:sz w:val="28"/>
          <w:szCs w:val="28"/>
        </w:rPr>
      </w:pPr>
    </w:p>
    <w:sectPr w:rsidR="00AE6E8B" w:rsidRPr="0043179A" w:rsidSect="0030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469"/>
    <w:multiLevelType w:val="hybridMultilevel"/>
    <w:tmpl w:val="5B0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4"/>
    <w:rsid w:val="00013B53"/>
    <w:rsid w:val="00170CF9"/>
    <w:rsid w:val="001D13AE"/>
    <w:rsid w:val="003020FE"/>
    <w:rsid w:val="0043179A"/>
    <w:rsid w:val="005755BE"/>
    <w:rsid w:val="005D1AD5"/>
    <w:rsid w:val="005F5880"/>
    <w:rsid w:val="00671D7D"/>
    <w:rsid w:val="006D5A93"/>
    <w:rsid w:val="00717D01"/>
    <w:rsid w:val="00846320"/>
    <w:rsid w:val="00851913"/>
    <w:rsid w:val="008D2274"/>
    <w:rsid w:val="009D3A71"/>
    <w:rsid w:val="00A3580D"/>
    <w:rsid w:val="00AE6E8B"/>
    <w:rsid w:val="00DD50A4"/>
    <w:rsid w:val="00E34842"/>
    <w:rsid w:val="00F068AD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Текст постановления"/>
    <w:basedOn w:val="a"/>
    <w:rsid w:val="001D13AE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table" w:styleId="a4">
    <w:name w:val="Table Grid"/>
    <w:basedOn w:val="a1"/>
    <w:uiPriority w:val="59"/>
    <w:rsid w:val="00F0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68A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3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Текст постановления"/>
    <w:basedOn w:val="a"/>
    <w:rsid w:val="001D13AE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table" w:styleId="a4">
    <w:name w:val="Table Grid"/>
    <w:basedOn w:val="a1"/>
    <w:uiPriority w:val="59"/>
    <w:rsid w:val="00F0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68A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3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ВдовинаСА</cp:lastModifiedBy>
  <cp:revision>4</cp:revision>
  <cp:lastPrinted>2025-08-06T23:40:00Z</cp:lastPrinted>
  <dcterms:created xsi:type="dcterms:W3CDTF">2025-08-07T00:13:00Z</dcterms:created>
  <dcterms:modified xsi:type="dcterms:W3CDTF">2025-08-07T00:14:00Z</dcterms:modified>
</cp:coreProperties>
</file>