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22573E" w:rsidRPr="000135D2" w:rsidRDefault="0022573E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FB6C89" w:rsidRDefault="009A0DDB" w:rsidP="000135D2">
      <w:pPr>
        <w:spacing w:line="240" w:lineRule="atLeast"/>
        <w:contextualSpacing/>
        <w:jc w:val="both"/>
        <w:rPr>
          <w:sz w:val="28"/>
          <w:szCs w:val="28"/>
          <w:lang w:val="en-US"/>
        </w:rPr>
      </w:pPr>
      <w:r w:rsidRPr="00FB6C89">
        <w:rPr>
          <w:sz w:val="28"/>
          <w:szCs w:val="28"/>
        </w:rPr>
        <w:t>16</w:t>
      </w:r>
      <w:r w:rsidR="004C776C">
        <w:rPr>
          <w:sz w:val="28"/>
          <w:szCs w:val="28"/>
        </w:rPr>
        <w:t xml:space="preserve"> </w:t>
      </w:r>
      <w:r w:rsidR="00AE2FF8">
        <w:rPr>
          <w:sz w:val="28"/>
          <w:szCs w:val="28"/>
        </w:rPr>
        <w:t>декабря</w:t>
      </w:r>
      <w:r w:rsidR="00002CCB" w:rsidRPr="000135D2">
        <w:rPr>
          <w:sz w:val="28"/>
          <w:szCs w:val="28"/>
        </w:rPr>
        <w:t xml:space="preserve"> 202</w:t>
      </w:r>
      <w:r w:rsidR="00565B5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</w:t>
      </w:r>
      <w:r w:rsidR="00FB6C89" w:rsidRPr="00FB6C89">
        <w:rPr>
          <w:sz w:val="28"/>
          <w:szCs w:val="28"/>
        </w:rPr>
        <w:t>3</w:t>
      </w:r>
      <w:r w:rsidR="00FB6C89">
        <w:rPr>
          <w:sz w:val="28"/>
          <w:szCs w:val="28"/>
          <w:lang w:val="en-US"/>
        </w:rPr>
        <w:t>42</w:t>
      </w:r>
    </w:p>
    <w:p w:rsidR="007F70CF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22573E" w:rsidRPr="000135D2" w:rsidRDefault="0022573E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22573E" w:rsidRPr="000135D2" w:rsidRDefault="0022573E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754CD6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 предоставлени</w:t>
      </w:r>
      <w:r w:rsidR="00E655A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муниципальной услуги «</w:t>
      </w:r>
      <w:r w:rsidR="007D5BF3">
        <w:rPr>
          <w:b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AE2FF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на территории Калганского муниципального округа Забайкальского края</w:t>
      </w: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754CD6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CE5065">
        <w:rPr>
          <w:sz w:val="28"/>
          <w:szCs w:val="28"/>
        </w:rPr>
        <w:t xml:space="preserve">В соответствии с Федеральным </w:t>
      </w:r>
      <w:hyperlink r:id="rId9" w:history="1">
        <w:r w:rsidRPr="00CE5065">
          <w:rPr>
            <w:sz w:val="28"/>
            <w:szCs w:val="28"/>
          </w:rPr>
          <w:t>законом</w:t>
        </w:r>
      </w:hyperlink>
      <w:r w:rsidRPr="00CE5065">
        <w:rPr>
          <w:sz w:val="28"/>
          <w:szCs w:val="28"/>
        </w:rPr>
        <w:t xml:space="preserve"> от 27 июля 2010 года №210</w:t>
      </w:r>
      <w:r>
        <w:rPr>
          <w:sz w:val="28"/>
          <w:szCs w:val="28"/>
        </w:rPr>
        <w:t xml:space="preserve"> </w:t>
      </w:r>
      <w:r w:rsidRPr="00CE506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E5065">
        <w:rPr>
          <w:sz w:val="28"/>
          <w:szCs w:val="28"/>
        </w:rPr>
        <w:t>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2116D8">
        <w:rPr>
          <w:sz w:val="28"/>
          <w:szCs w:val="28"/>
        </w:rPr>
        <w:t>Федеральным законом от 6 октября 2003 года №131</w:t>
      </w:r>
      <w:r>
        <w:rPr>
          <w:sz w:val="28"/>
          <w:szCs w:val="28"/>
        </w:rPr>
        <w:t xml:space="preserve"> </w:t>
      </w:r>
      <w:r w:rsidRPr="002116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116D8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="00002CCB" w:rsidRPr="000135D2">
        <w:rPr>
          <w:bCs/>
          <w:sz w:val="28"/>
          <w:szCs w:val="28"/>
        </w:rPr>
        <w:t>:</w:t>
      </w:r>
      <w:proofErr w:type="gramEnd"/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C076DA" w:rsidRPr="009B4FAF" w:rsidRDefault="009B4FAF" w:rsidP="005673B9">
      <w:pPr>
        <w:tabs>
          <w:tab w:val="left" w:pos="709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1. </w:t>
      </w:r>
      <w:r w:rsidR="00754CD6">
        <w:rPr>
          <w:sz w:val="28"/>
          <w:szCs w:val="28"/>
        </w:rPr>
        <w:t xml:space="preserve">Утвердить </w:t>
      </w:r>
      <w:r w:rsidR="00754CD6" w:rsidRPr="00754CD6">
        <w:rPr>
          <w:sz w:val="28"/>
          <w:szCs w:val="28"/>
        </w:rPr>
        <w:t>административн</w:t>
      </w:r>
      <w:r w:rsidR="00754CD6">
        <w:rPr>
          <w:sz w:val="28"/>
          <w:szCs w:val="28"/>
        </w:rPr>
        <w:t>ый</w:t>
      </w:r>
      <w:r w:rsidR="00754CD6" w:rsidRPr="00754CD6">
        <w:rPr>
          <w:sz w:val="28"/>
          <w:szCs w:val="28"/>
        </w:rPr>
        <w:t xml:space="preserve"> регламент предоставлени</w:t>
      </w:r>
      <w:r w:rsidR="00E655AD">
        <w:rPr>
          <w:sz w:val="28"/>
          <w:szCs w:val="28"/>
        </w:rPr>
        <w:t>я</w:t>
      </w:r>
      <w:r w:rsidR="00754CD6" w:rsidRPr="00754CD6">
        <w:rPr>
          <w:sz w:val="28"/>
          <w:szCs w:val="28"/>
        </w:rPr>
        <w:t xml:space="preserve"> муниципальной услуги «</w:t>
      </w:r>
      <w:r w:rsidR="007D5BF3">
        <w:rPr>
          <w:sz w:val="28"/>
          <w:szCs w:val="28"/>
        </w:rPr>
        <w:t xml:space="preserve">Выдача разрешения на строительство, внесение изменений в разрешение на строительство, в том числе в связи </w:t>
      </w:r>
      <w:r w:rsidR="00AC7AF8">
        <w:rPr>
          <w:sz w:val="28"/>
          <w:szCs w:val="28"/>
        </w:rPr>
        <w:t>с необходимостью продления срока действия разрешения на строительство</w:t>
      </w:r>
      <w:r w:rsidR="00560BB7">
        <w:rPr>
          <w:sz w:val="28"/>
          <w:szCs w:val="28"/>
        </w:rPr>
        <w:t>»</w:t>
      </w:r>
      <w:r w:rsidR="00754CD6" w:rsidRPr="00754CD6">
        <w:rPr>
          <w:sz w:val="28"/>
          <w:szCs w:val="28"/>
        </w:rPr>
        <w:t xml:space="preserve"> на территории Калганского муниципального округа Забайкальского края</w:t>
      </w:r>
      <w:r w:rsidR="00E655AD">
        <w:rPr>
          <w:sz w:val="28"/>
          <w:szCs w:val="28"/>
        </w:rPr>
        <w:t>»</w:t>
      </w:r>
      <w:r w:rsidR="00754CD6">
        <w:rPr>
          <w:sz w:val="28"/>
          <w:szCs w:val="28"/>
        </w:rPr>
        <w:t>, согласно приложению</w:t>
      </w:r>
      <w:r w:rsidR="005673B9">
        <w:rPr>
          <w:sz w:val="28"/>
          <w:szCs w:val="28"/>
        </w:rPr>
        <w:t>.</w:t>
      </w:r>
    </w:p>
    <w:p w:rsidR="004E7503" w:rsidRPr="000135D2" w:rsidRDefault="00002CCB" w:rsidP="00754CD6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2. </w:t>
      </w:r>
      <w:proofErr w:type="gramStart"/>
      <w:r w:rsidR="00754CD6" w:rsidRPr="005C2F8F">
        <w:rPr>
          <w:sz w:val="28"/>
          <w:szCs w:val="28"/>
        </w:rPr>
        <w:t xml:space="preserve">Признать утратившим силу постановление администрации Калганского муниципального округа Забайкальского края от </w:t>
      </w:r>
      <w:r w:rsidR="005C2F8F" w:rsidRPr="005C2F8F">
        <w:rPr>
          <w:sz w:val="28"/>
          <w:szCs w:val="28"/>
        </w:rPr>
        <w:t>03</w:t>
      </w:r>
      <w:r w:rsidR="00754CD6" w:rsidRPr="005C2F8F">
        <w:rPr>
          <w:sz w:val="28"/>
          <w:szCs w:val="28"/>
        </w:rPr>
        <w:t xml:space="preserve"> ию</w:t>
      </w:r>
      <w:r w:rsidR="005C2F8F" w:rsidRPr="005C2F8F">
        <w:rPr>
          <w:sz w:val="28"/>
          <w:szCs w:val="28"/>
        </w:rPr>
        <w:t>н</w:t>
      </w:r>
      <w:r w:rsidR="00754CD6" w:rsidRPr="005C2F8F">
        <w:rPr>
          <w:sz w:val="28"/>
          <w:szCs w:val="28"/>
        </w:rPr>
        <w:t>я 20</w:t>
      </w:r>
      <w:r w:rsidR="00560BB7" w:rsidRPr="005C2F8F">
        <w:rPr>
          <w:sz w:val="28"/>
          <w:szCs w:val="28"/>
        </w:rPr>
        <w:t>2</w:t>
      </w:r>
      <w:r w:rsidR="005C2F8F" w:rsidRPr="005C2F8F">
        <w:rPr>
          <w:sz w:val="28"/>
          <w:szCs w:val="28"/>
        </w:rPr>
        <w:t>4</w:t>
      </w:r>
      <w:r w:rsidR="00754CD6" w:rsidRPr="005C2F8F">
        <w:rPr>
          <w:sz w:val="28"/>
          <w:szCs w:val="28"/>
        </w:rPr>
        <w:t xml:space="preserve"> года №</w:t>
      </w:r>
      <w:r w:rsidR="005C2F8F" w:rsidRPr="005C2F8F">
        <w:rPr>
          <w:sz w:val="28"/>
          <w:szCs w:val="28"/>
        </w:rPr>
        <w:t>301</w:t>
      </w:r>
      <w:r w:rsidR="00754CD6" w:rsidRPr="005C2F8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5C2F8F" w:rsidRPr="005C2F8F">
        <w:rPr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Калганского муниципального округа</w:t>
      </w:r>
      <w:r w:rsidR="00754CD6" w:rsidRPr="005C2F8F">
        <w:rPr>
          <w:sz w:val="28"/>
          <w:szCs w:val="28"/>
        </w:rPr>
        <w:t>».</w:t>
      </w:r>
      <w:proofErr w:type="gramEnd"/>
    </w:p>
    <w:p w:rsidR="00295F57" w:rsidRDefault="00002CCB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0135D2">
        <w:rPr>
          <w:sz w:val="28"/>
          <w:szCs w:val="28"/>
        </w:rPr>
        <w:t xml:space="preserve">3.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754CD6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10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754CD6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002CCB" w:rsidRDefault="00002CCB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2573E" w:rsidRDefault="0022573E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2573E" w:rsidRPr="000135D2" w:rsidRDefault="0022573E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p w:rsidR="00295F57" w:rsidRDefault="00295F57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6353AF" w:rsidRPr="008913DD" w:rsidRDefault="006353AF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Утвержден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</w:t>
      </w:r>
      <w:r w:rsidR="006353AF" w:rsidRPr="008913DD">
        <w:rPr>
          <w:sz w:val="28"/>
          <w:szCs w:val="28"/>
          <w:lang w:eastAsia="en-US"/>
        </w:rPr>
        <w:t>ем</w:t>
      </w:r>
      <w:r w:rsidRPr="008913DD">
        <w:rPr>
          <w:sz w:val="28"/>
          <w:szCs w:val="28"/>
          <w:lang w:eastAsia="en-US"/>
        </w:rPr>
        <w:t xml:space="preserve"> администрации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295F57" w:rsidRPr="00FB6C89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val="en-US"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AC7AF8">
        <w:rPr>
          <w:sz w:val="28"/>
          <w:szCs w:val="28"/>
          <w:lang w:eastAsia="en-US"/>
        </w:rPr>
        <w:t>1</w:t>
      </w:r>
      <w:r w:rsidR="009A0DDB" w:rsidRPr="00FB6C89">
        <w:rPr>
          <w:sz w:val="28"/>
          <w:szCs w:val="28"/>
          <w:lang w:eastAsia="en-US"/>
        </w:rPr>
        <w:t>6</w:t>
      </w:r>
      <w:r w:rsidR="00076275">
        <w:rPr>
          <w:sz w:val="28"/>
          <w:szCs w:val="28"/>
          <w:lang w:eastAsia="en-US"/>
        </w:rPr>
        <w:t xml:space="preserve"> </w:t>
      </w:r>
      <w:r w:rsidR="00560BB7">
        <w:rPr>
          <w:sz w:val="28"/>
          <w:szCs w:val="28"/>
          <w:lang w:eastAsia="en-US"/>
        </w:rPr>
        <w:t>декабря</w:t>
      </w:r>
      <w:r w:rsidRPr="008913DD">
        <w:rPr>
          <w:sz w:val="28"/>
          <w:szCs w:val="28"/>
          <w:lang w:eastAsia="en-US"/>
        </w:rPr>
        <w:t xml:space="preserve"> 202</w:t>
      </w:r>
      <w:r w:rsidR="00286043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FB6C89">
        <w:rPr>
          <w:sz w:val="28"/>
          <w:szCs w:val="28"/>
          <w:lang w:val="en-US" w:eastAsia="en-US"/>
        </w:rPr>
        <w:t>342</w:t>
      </w:r>
      <w:bookmarkStart w:id="0" w:name="_GoBack"/>
      <w:bookmarkEnd w:id="0"/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95F57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DC0DF8" w:rsidRPr="008913DD" w:rsidRDefault="000E6441" w:rsidP="00074D3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 предоставления муниципальной услуги «</w:t>
      </w:r>
      <w:r w:rsidR="00AC7AF8">
        <w:rPr>
          <w:b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560BB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территории</w:t>
      </w:r>
      <w:r w:rsidR="00E655AD">
        <w:rPr>
          <w:b/>
          <w:sz w:val="28"/>
          <w:szCs w:val="28"/>
        </w:rPr>
        <w:t xml:space="preserve"> Калганского муниципального округа Забайкальского края</w:t>
      </w:r>
    </w:p>
    <w:p w:rsidR="00DC0DF8" w:rsidRPr="00B04345" w:rsidRDefault="00DC0DF8" w:rsidP="008913DD">
      <w:pPr>
        <w:spacing w:line="240" w:lineRule="atLeast"/>
        <w:jc w:val="center"/>
        <w:rPr>
          <w:sz w:val="28"/>
          <w:szCs w:val="28"/>
        </w:rPr>
      </w:pPr>
    </w:p>
    <w:p w:rsidR="00295F57" w:rsidRPr="00B04345" w:rsidRDefault="00295F57" w:rsidP="008913DD">
      <w:pPr>
        <w:spacing w:line="240" w:lineRule="atLeast"/>
        <w:jc w:val="center"/>
        <w:rPr>
          <w:sz w:val="28"/>
          <w:szCs w:val="28"/>
        </w:rPr>
      </w:pPr>
    </w:p>
    <w:p w:rsidR="00AF5ADD" w:rsidRDefault="002B78A8" w:rsidP="00B0434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04345">
        <w:rPr>
          <w:b/>
          <w:sz w:val="28"/>
          <w:szCs w:val="28"/>
        </w:rPr>
        <w:t>. Общие положения</w:t>
      </w:r>
    </w:p>
    <w:p w:rsidR="00B04345" w:rsidRPr="00B04345" w:rsidRDefault="00B04345" w:rsidP="00B04345">
      <w:pPr>
        <w:jc w:val="center"/>
        <w:rPr>
          <w:sz w:val="28"/>
          <w:szCs w:val="28"/>
        </w:rPr>
      </w:pPr>
    </w:p>
    <w:p w:rsidR="00B04345" w:rsidRDefault="00B04345" w:rsidP="00792AD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B04345" w:rsidRPr="00B04345" w:rsidRDefault="00B04345" w:rsidP="002B78A8">
      <w:pPr>
        <w:jc w:val="center"/>
        <w:rPr>
          <w:sz w:val="28"/>
          <w:szCs w:val="28"/>
        </w:rPr>
      </w:pPr>
    </w:p>
    <w:p w:rsidR="00560BB7" w:rsidRDefault="00B04345" w:rsidP="00960E6A">
      <w:pPr>
        <w:ind w:firstLine="709"/>
        <w:jc w:val="both"/>
        <w:rPr>
          <w:sz w:val="28"/>
          <w:szCs w:val="28"/>
        </w:rPr>
      </w:pPr>
      <w:r w:rsidRPr="00B04345">
        <w:rPr>
          <w:sz w:val="28"/>
          <w:szCs w:val="28"/>
        </w:rPr>
        <w:t xml:space="preserve">1.1. </w:t>
      </w:r>
      <w:proofErr w:type="gramStart"/>
      <w:r w:rsidR="00AC7AF8" w:rsidRPr="00AC7AF8">
        <w:rPr>
          <w:sz w:val="28"/>
          <w:szCs w:val="28"/>
        </w:rPr>
        <w:t xml:space="preserve">Административный регламент предоставления муниципальной  услуги </w:t>
      </w:r>
      <w:r w:rsidR="00AC7AF8">
        <w:rPr>
          <w:sz w:val="28"/>
          <w:szCs w:val="28"/>
        </w:rPr>
        <w:t>«</w:t>
      </w:r>
      <w:r w:rsidR="00AC7AF8" w:rsidRPr="00AC7AF8">
        <w:rPr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AC7AF8">
        <w:rPr>
          <w:sz w:val="28"/>
          <w:szCs w:val="28"/>
        </w:rPr>
        <w:t>» на территории Калганского муниципального округа Забайкальского края</w:t>
      </w:r>
      <w:r w:rsidR="00AC7AF8" w:rsidRPr="00AC7AF8">
        <w:rPr>
          <w:sz w:val="28"/>
          <w:szCs w:val="28"/>
        </w:rPr>
        <w:t xml:space="preserve"> разработан в целях повышения качества и доступности предоставления муниципальной</w:t>
      </w:r>
      <w:r w:rsidR="00AC7AF8">
        <w:rPr>
          <w:sz w:val="28"/>
          <w:szCs w:val="28"/>
        </w:rPr>
        <w:t xml:space="preserve"> </w:t>
      </w:r>
      <w:r w:rsidR="00AC7AF8" w:rsidRPr="00AC7AF8">
        <w:rPr>
          <w:sz w:val="28"/>
          <w:szCs w:val="28"/>
        </w:rPr>
        <w:t>услуги, определяет стандарт, сроки и последовательность действий (административных процедур) при осуществлении уполномоченными в соответствии с частями</w:t>
      </w:r>
      <w:proofErr w:type="gramEnd"/>
      <w:r w:rsidR="00AC7AF8" w:rsidRPr="00AC7AF8">
        <w:rPr>
          <w:sz w:val="28"/>
          <w:szCs w:val="28"/>
        </w:rPr>
        <w:t xml:space="preserve"> 4 - 6 статьи 51 Градостроительного кодекса Российской Федерации, на выдачу разрешений на строительство органом местного самоуправления (далее - уполномоченный орган местного самоуправления) полномочия по выдаче разрешения на строительство объекта капитального строительства, внесению изменений в разрешение на строительство, в том числе в связи с необходимостью продления срока действия разрешения на строительство. </w:t>
      </w:r>
      <w:proofErr w:type="gramStart"/>
      <w:r w:rsidR="00AC7AF8" w:rsidRPr="00AC7AF8">
        <w:rPr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AC7AF8">
        <w:rPr>
          <w:sz w:val="28"/>
          <w:szCs w:val="28"/>
        </w:rPr>
        <w:t>«</w:t>
      </w:r>
      <w:r w:rsidR="00AC7AF8" w:rsidRPr="00AC7AF8">
        <w:rPr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AC7AF8">
        <w:rPr>
          <w:sz w:val="28"/>
          <w:szCs w:val="28"/>
        </w:rPr>
        <w:t>» на территории Калганского муниципального округа Забайкальского края</w:t>
      </w:r>
      <w:r w:rsidR="00AC7AF8" w:rsidRPr="00AC7AF8">
        <w:rPr>
          <w:sz w:val="28"/>
          <w:szCs w:val="28"/>
        </w:rPr>
        <w:t xml:space="preserve"> (далее – услуга) в соответствии со статьей 51 Градостроительного кодекса Российс</w:t>
      </w:r>
      <w:r w:rsidR="00AC7AF8">
        <w:rPr>
          <w:sz w:val="28"/>
          <w:szCs w:val="28"/>
        </w:rPr>
        <w:t>кой Федерации.</w:t>
      </w:r>
      <w:proofErr w:type="gramEnd"/>
    </w:p>
    <w:p w:rsidR="00560BB7" w:rsidRDefault="00560BB7" w:rsidP="00D134C3">
      <w:pPr>
        <w:ind w:firstLine="709"/>
        <w:jc w:val="center"/>
        <w:rPr>
          <w:sz w:val="28"/>
          <w:szCs w:val="28"/>
        </w:rPr>
      </w:pPr>
    </w:p>
    <w:p w:rsidR="00560BB7" w:rsidRPr="00D134C3" w:rsidRDefault="00D134C3" w:rsidP="00560BB7">
      <w:pPr>
        <w:ind w:firstLine="709"/>
        <w:jc w:val="center"/>
        <w:rPr>
          <w:b/>
          <w:sz w:val="28"/>
          <w:szCs w:val="28"/>
        </w:rPr>
      </w:pPr>
      <w:r w:rsidRPr="00D134C3">
        <w:rPr>
          <w:b/>
          <w:sz w:val="28"/>
          <w:szCs w:val="28"/>
        </w:rPr>
        <w:t>Круг заявителей</w:t>
      </w:r>
    </w:p>
    <w:p w:rsidR="00D134C3" w:rsidRDefault="00D134C3" w:rsidP="00560BB7">
      <w:pPr>
        <w:ind w:firstLine="709"/>
        <w:jc w:val="center"/>
        <w:rPr>
          <w:sz w:val="28"/>
          <w:szCs w:val="28"/>
        </w:rPr>
      </w:pPr>
    </w:p>
    <w:p w:rsidR="00C11BD4" w:rsidRDefault="00960E6A" w:rsidP="00960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1BD4" w:rsidRPr="00C11BD4">
        <w:rPr>
          <w:sz w:val="28"/>
          <w:szCs w:val="28"/>
        </w:rPr>
        <w:t xml:space="preserve">Заявителями на получение муниципальной услуги являются физические или юридические лица, выполняющие функции застройщика в </w:t>
      </w:r>
      <w:r w:rsidR="00C11BD4" w:rsidRPr="00C11BD4">
        <w:rPr>
          <w:sz w:val="28"/>
          <w:szCs w:val="28"/>
        </w:rPr>
        <w:lastRenderedPageBreak/>
        <w:t>соответствии с пунктом 16 статьи 1 Градостроительного кодекса Российской Федерации.</w:t>
      </w:r>
    </w:p>
    <w:p w:rsidR="00EF7978" w:rsidRDefault="00DB1726" w:rsidP="00960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2D0E3F" w:rsidRPr="002D0E3F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  <w:proofErr w:type="gramEnd"/>
    </w:p>
    <w:p w:rsidR="00F72237" w:rsidRDefault="00F72237" w:rsidP="00F72237">
      <w:pPr>
        <w:ind w:firstLine="709"/>
        <w:jc w:val="center"/>
        <w:rPr>
          <w:sz w:val="28"/>
          <w:szCs w:val="28"/>
        </w:rPr>
      </w:pPr>
    </w:p>
    <w:p w:rsidR="00F72237" w:rsidRDefault="00F72237" w:rsidP="00F72237">
      <w:pPr>
        <w:ind w:firstLine="709"/>
        <w:jc w:val="center"/>
        <w:rPr>
          <w:b/>
          <w:sz w:val="28"/>
          <w:szCs w:val="28"/>
        </w:rPr>
      </w:pPr>
      <w:r w:rsidRPr="00F72237">
        <w:rPr>
          <w:b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F72237" w:rsidRDefault="00F72237" w:rsidP="00F72237">
      <w:pPr>
        <w:ind w:firstLine="709"/>
        <w:jc w:val="center"/>
        <w:rPr>
          <w:sz w:val="28"/>
          <w:szCs w:val="28"/>
        </w:rPr>
      </w:pPr>
    </w:p>
    <w:p w:rsidR="005C2F8F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C2F8F" w:rsidRPr="005C2F8F">
        <w:rPr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5C2F8F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5C2F8F" w:rsidRPr="00325DE3">
        <w:rPr>
          <w:sz w:val="28"/>
          <w:szCs w:val="28"/>
        </w:rPr>
        <w:t xml:space="preserve">Вариант предоставления </w:t>
      </w:r>
      <w:r w:rsidR="005C2F8F">
        <w:rPr>
          <w:sz w:val="28"/>
          <w:szCs w:val="28"/>
        </w:rPr>
        <w:t xml:space="preserve">муниципальной </w:t>
      </w:r>
      <w:r w:rsidR="005C2F8F" w:rsidRPr="00325DE3">
        <w:rPr>
          <w:sz w:val="28"/>
          <w:szCs w:val="28"/>
        </w:rPr>
        <w:t>услуги определяется исходя из установленных в соответствии с Приложением №</w:t>
      </w:r>
      <w:r w:rsidR="005C2F8F" w:rsidRPr="00325DE3">
        <w:t xml:space="preserve"> </w:t>
      </w:r>
      <w:r w:rsidR="005C2F8F" w:rsidRPr="00325DE3">
        <w:rPr>
          <w:sz w:val="28"/>
          <w:szCs w:val="28"/>
        </w:rPr>
        <w:t xml:space="preserve">1 к настоящему </w:t>
      </w:r>
      <w:r w:rsidR="005C2F8F" w:rsidRPr="0089608F">
        <w:rPr>
          <w:sz w:val="28"/>
          <w:szCs w:val="28"/>
        </w:rPr>
        <w:t>Административному регламенту признаков заявителя, а также из результата предоставления муниципальной услуги, за предоставлением</w:t>
      </w:r>
      <w:r w:rsidR="005C2F8F" w:rsidRPr="00325DE3">
        <w:rPr>
          <w:sz w:val="28"/>
          <w:szCs w:val="28"/>
        </w:rPr>
        <w:t xml:space="preserve"> которого обратился заявитель.</w:t>
      </w:r>
    </w:p>
    <w:p w:rsidR="005C2F8F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5C2F8F" w:rsidRPr="005C2F8F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D27E9" w:rsidRDefault="005D27E9" w:rsidP="005D27E9">
      <w:pPr>
        <w:ind w:firstLine="709"/>
        <w:jc w:val="center"/>
        <w:rPr>
          <w:sz w:val="28"/>
          <w:szCs w:val="28"/>
        </w:rPr>
      </w:pPr>
    </w:p>
    <w:p w:rsidR="005D27E9" w:rsidRPr="00F50E66" w:rsidRDefault="00F50E66" w:rsidP="005D27E9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>2. Стандарт предоставления муниципальной услуги</w:t>
      </w:r>
    </w:p>
    <w:p w:rsidR="00F50E66" w:rsidRDefault="00F50E66" w:rsidP="005D27E9">
      <w:pPr>
        <w:ind w:firstLine="709"/>
        <w:jc w:val="center"/>
        <w:rPr>
          <w:sz w:val="28"/>
          <w:szCs w:val="28"/>
        </w:rPr>
      </w:pPr>
    </w:p>
    <w:p w:rsidR="00F50E66" w:rsidRPr="00F50E66" w:rsidRDefault="00F50E66" w:rsidP="005D27E9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>Наименование муниципальной услуги</w:t>
      </w:r>
    </w:p>
    <w:p w:rsidR="00F50E66" w:rsidRDefault="00F50E66" w:rsidP="005D27E9">
      <w:pPr>
        <w:ind w:firstLine="709"/>
        <w:jc w:val="center"/>
        <w:rPr>
          <w:sz w:val="28"/>
          <w:szCs w:val="28"/>
        </w:rPr>
      </w:pPr>
    </w:p>
    <w:p w:rsidR="00F50E66" w:rsidRDefault="00F50E66" w:rsidP="00F50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078A2" w:rsidRPr="009078A2">
        <w:rPr>
          <w:sz w:val="28"/>
          <w:szCs w:val="28"/>
        </w:rPr>
        <w:t xml:space="preserve">Наименование муниципальной услуги </w:t>
      </w:r>
      <w:r w:rsidR="009078A2">
        <w:rPr>
          <w:sz w:val="28"/>
          <w:szCs w:val="28"/>
        </w:rPr>
        <w:t>–</w:t>
      </w:r>
      <w:r w:rsidR="009078A2" w:rsidRPr="009078A2">
        <w:rPr>
          <w:sz w:val="28"/>
          <w:szCs w:val="28"/>
        </w:rPr>
        <w:t xml:space="preserve"> </w:t>
      </w:r>
      <w:r w:rsidR="009078A2">
        <w:rPr>
          <w:sz w:val="28"/>
          <w:szCs w:val="28"/>
        </w:rPr>
        <w:t>«</w:t>
      </w:r>
      <w:r w:rsidR="009078A2" w:rsidRPr="009078A2">
        <w:rPr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9078A2">
        <w:rPr>
          <w:sz w:val="28"/>
          <w:szCs w:val="28"/>
        </w:rPr>
        <w:t>».</w:t>
      </w:r>
    </w:p>
    <w:p w:rsidR="00F50E66" w:rsidRDefault="00F50E66" w:rsidP="00F50E66">
      <w:pPr>
        <w:ind w:firstLine="709"/>
        <w:jc w:val="center"/>
        <w:rPr>
          <w:sz w:val="28"/>
          <w:szCs w:val="28"/>
        </w:rPr>
      </w:pPr>
    </w:p>
    <w:p w:rsidR="00F50E66" w:rsidRPr="00F50E66" w:rsidRDefault="00F50E66" w:rsidP="00F50E66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 xml:space="preserve">Наименование </w:t>
      </w:r>
      <w:r w:rsidR="006E24AC">
        <w:rPr>
          <w:b/>
          <w:sz w:val="28"/>
          <w:szCs w:val="28"/>
        </w:rPr>
        <w:t>органа местного самоуправления,</w:t>
      </w:r>
      <w:r w:rsidRPr="00F50E66">
        <w:rPr>
          <w:b/>
          <w:sz w:val="28"/>
          <w:szCs w:val="28"/>
        </w:rPr>
        <w:t xml:space="preserve"> предоставляющего муниципальную услугу</w:t>
      </w:r>
    </w:p>
    <w:p w:rsidR="00F50E66" w:rsidRDefault="00F50E66" w:rsidP="00F50E66">
      <w:pPr>
        <w:ind w:firstLine="709"/>
        <w:jc w:val="center"/>
        <w:rPr>
          <w:sz w:val="28"/>
          <w:szCs w:val="28"/>
        </w:rPr>
      </w:pPr>
    </w:p>
    <w:p w:rsidR="00660E2D" w:rsidRPr="00660E2D" w:rsidRDefault="00F50E66" w:rsidP="00660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60E2D" w:rsidRPr="00660E2D">
        <w:rPr>
          <w:sz w:val="28"/>
          <w:szCs w:val="28"/>
        </w:rPr>
        <w:t xml:space="preserve">Муниципальная услуга предоставляется </w:t>
      </w:r>
      <w:r w:rsidR="00660E2D">
        <w:rPr>
          <w:sz w:val="28"/>
          <w:szCs w:val="28"/>
        </w:rPr>
        <w:t>администрацией Калганского муниципального округа Забайкальского края</w:t>
      </w:r>
      <w:r w:rsidR="00660E2D" w:rsidRPr="00660E2D">
        <w:rPr>
          <w:sz w:val="28"/>
          <w:szCs w:val="28"/>
        </w:rPr>
        <w:t>.</w:t>
      </w:r>
    </w:p>
    <w:p w:rsidR="00660E2D" w:rsidRDefault="00660E2D" w:rsidP="00660E2D">
      <w:pPr>
        <w:ind w:firstLine="709"/>
        <w:jc w:val="both"/>
        <w:rPr>
          <w:sz w:val="28"/>
          <w:szCs w:val="28"/>
        </w:rPr>
      </w:pPr>
      <w:proofErr w:type="gramStart"/>
      <w:r w:rsidRPr="00ED110F">
        <w:rPr>
          <w:bCs/>
          <w:sz w:val="28"/>
          <w:szCs w:val="28"/>
        </w:rPr>
        <w:lastRenderedPageBreak/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>
        <w:rPr>
          <w:bCs/>
          <w:sz w:val="28"/>
          <w:szCs w:val="28"/>
        </w:rPr>
        <w:t>не вправе принимать в соответствии с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Pr="00ED110F">
        <w:rPr>
          <w:bCs/>
          <w:sz w:val="28"/>
          <w:szCs w:val="28"/>
        </w:rPr>
        <w:t xml:space="preserve"> решение об отказе в приеме </w:t>
      </w:r>
      <w:r w:rsidRPr="00ED110F">
        <w:rPr>
          <w:rFonts w:eastAsia="Calibri"/>
          <w:sz w:val="28"/>
          <w:szCs w:val="28"/>
        </w:rPr>
        <w:t>заявления</w:t>
      </w:r>
      <w:r>
        <w:rPr>
          <w:rFonts w:eastAsia="Calibri"/>
          <w:sz w:val="28"/>
          <w:szCs w:val="28"/>
        </w:rPr>
        <w:t xml:space="preserve"> </w:t>
      </w:r>
      <w:r w:rsidRPr="00660E2D">
        <w:rPr>
          <w:sz w:val="28"/>
          <w:szCs w:val="28"/>
        </w:rPr>
        <w:t>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– заявление</w:t>
      </w:r>
      <w:proofErr w:type="gramEnd"/>
      <w:r w:rsidRPr="00660E2D">
        <w:rPr>
          <w:sz w:val="28"/>
          <w:szCs w:val="28"/>
        </w:rPr>
        <w:t xml:space="preserve"> </w:t>
      </w:r>
      <w:proofErr w:type="gramStart"/>
      <w:r w:rsidRPr="00660E2D">
        <w:rPr>
          <w:sz w:val="28"/>
          <w:szCs w:val="28"/>
        </w:rPr>
        <w:t>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– заявление о внесении изменений), уведомления о переходе прав на земельный участок, права пользования недрами, об образовании земельного участка, предусмотренного частью 21</w:t>
      </w:r>
      <w:r w:rsidR="00D27923">
        <w:rPr>
          <w:sz w:val="28"/>
          <w:szCs w:val="28"/>
        </w:rPr>
        <w:t>.</w:t>
      </w:r>
      <w:r w:rsidRPr="00660E2D">
        <w:rPr>
          <w:sz w:val="28"/>
          <w:szCs w:val="28"/>
        </w:rPr>
        <w:t>10 статьи 51 Градостроительного кодекса Российской Федерации (далее – уведомление) и прилагаемых к ним</w:t>
      </w:r>
      <w:proofErr w:type="gramEnd"/>
      <w:r w:rsidRPr="00660E2D">
        <w:rPr>
          <w:sz w:val="28"/>
          <w:szCs w:val="28"/>
        </w:rPr>
        <w:t xml:space="preserve"> документов в случае, если такое заявление, уведомление подано в многофункциональный центр</w:t>
      </w:r>
      <w:r w:rsidR="00D27923">
        <w:rPr>
          <w:sz w:val="28"/>
          <w:szCs w:val="28"/>
        </w:rPr>
        <w:t>.</w:t>
      </w:r>
    </w:p>
    <w:p w:rsidR="00985F91" w:rsidRDefault="00985F91" w:rsidP="00985F91">
      <w:pPr>
        <w:ind w:firstLine="709"/>
        <w:jc w:val="center"/>
        <w:rPr>
          <w:sz w:val="28"/>
          <w:szCs w:val="28"/>
        </w:rPr>
      </w:pPr>
    </w:p>
    <w:p w:rsidR="00985F91" w:rsidRPr="00985F91" w:rsidRDefault="00985F91" w:rsidP="00985F91">
      <w:pPr>
        <w:ind w:firstLine="709"/>
        <w:jc w:val="center"/>
        <w:rPr>
          <w:b/>
          <w:sz w:val="28"/>
          <w:szCs w:val="28"/>
        </w:rPr>
      </w:pPr>
      <w:r w:rsidRPr="00985F91">
        <w:rPr>
          <w:b/>
          <w:sz w:val="28"/>
          <w:szCs w:val="28"/>
        </w:rPr>
        <w:t>Результат предоставления муниципальной услуги</w:t>
      </w:r>
    </w:p>
    <w:p w:rsidR="00985F91" w:rsidRDefault="00985F91" w:rsidP="00985F91">
      <w:pPr>
        <w:ind w:firstLine="709"/>
        <w:jc w:val="center"/>
        <w:rPr>
          <w:sz w:val="28"/>
          <w:szCs w:val="28"/>
        </w:rPr>
      </w:pPr>
    </w:p>
    <w:p w:rsidR="00C75740" w:rsidRPr="00C75740" w:rsidRDefault="00985F91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2.3. </w:t>
      </w:r>
      <w:r w:rsidR="00C75740" w:rsidRPr="00C75740">
        <w:rPr>
          <w:rFonts w:eastAsia="Calibri"/>
          <w:bCs/>
          <w:sz w:val="28"/>
          <w:szCs w:val="28"/>
          <w:lang w:eastAsia="en-US"/>
        </w:rPr>
        <w:t>Результатом предоставления услуги является:</w:t>
      </w:r>
    </w:p>
    <w:p w:rsidR="00C75740" w:rsidRPr="00C75740" w:rsidRDefault="00C75740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5740">
        <w:rPr>
          <w:rFonts w:eastAsia="Calibri"/>
          <w:bCs/>
          <w:sz w:val="28"/>
          <w:szCs w:val="28"/>
          <w:lang w:eastAsia="en-US"/>
        </w:rPr>
        <w:t>а) выдача разрешения на строительство (в том числе на отдельные этапы строительства, реконструкции объекта капитального строительства).</w:t>
      </w:r>
    </w:p>
    <w:p w:rsidR="00C75740" w:rsidRPr="00C75740" w:rsidRDefault="00C75740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5740"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строительство, в котором указаны дата и номер разрешения на строительство;</w:t>
      </w:r>
    </w:p>
    <w:p w:rsidR="00C75740" w:rsidRPr="00C75740" w:rsidRDefault="00C75740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5740">
        <w:rPr>
          <w:rFonts w:eastAsia="Calibri"/>
          <w:bCs/>
          <w:sz w:val="28"/>
          <w:szCs w:val="28"/>
          <w:lang w:eastAsia="en-US"/>
        </w:rPr>
        <w:t>б) выдача дубликата разрешения на строительство.</w:t>
      </w:r>
    </w:p>
    <w:p w:rsidR="00C75740" w:rsidRPr="00C75740" w:rsidRDefault="00C75740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5740"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C75740" w:rsidRPr="00C75740" w:rsidRDefault="00C75740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5740">
        <w:rPr>
          <w:rFonts w:eastAsia="Calibri"/>
          <w:bCs/>
          <w:sz w:val="28"/>
          <w:szCs w:val="28"/>
          <w:lang w:eastAsia="en-US"/>
        </w:rPr>
        <w:t>в) внесение изменений в разрешение на строительство (в том числе на отдельные этапы строительства, реконструкции объекта капитального строительства).</w:t>
      </w:r>
    </w:p>
    <w:p w:rsidR="00C75740" w:rsidRPr="00C75740" w:rsidRDefault="00C75740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5740"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строительство, в котором указаны дата и номер разрешения на строительство и дата внесения изменений в разрешение на строительство;</w:t>
      </w:r>
    </w:p>
    <w:p w:rsidR="00C75740" w:rsidRPr="00C75740" w:rsidRDefault="00C75740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5740">
        <w:rPr>
          <w:rFonts w:eastAsia="Calibri"/>
          <w:bCs/>
          <w:sz w:val="28"/>
          <w:szCs w:val="28"/>
          <w:lang w:eastAsia="en-US"/>
        </w:rPr>
        <w:t>г) исправление допущенных опечаток и ошибок в разрешении на строительство.</w:t>
      </w:r>
    </w:p>
    <w:p w:rsidR="00985F91" w:rsidRDefault="00C75740" w:rsidP="00C757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5740"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75740">
        <w:rPr>
          <w:rFonts w:eastAsia="Calibri"/>
          <w:bCs/>
          <w:sz w:val="28"/>
          <w:szCs w:val="28"/>
          <w:lang w:eastAsia="en-US"/>
        </w:rPr>
        <w:t xml:space="preserve">услуги, на основании которого заявителю предоставляется результат </w:t>
      </w:r>
      <w:r w:rsidRPr="00C75740">
        <w:rPr>
          <w:rFonts w:eastAsia="Calibri"/>
          <w:bCs/>
          <w:sz w:val="28"/>
          <w:szCs w:val="28"/>
          <w:lang w:eastAsia="en-US"/>
        </w:rPr>
        <w:lastRenderedPageBreak/>
        <w:t>муниципальной услуги, является разрешение на строительство с 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:rsidR="00AB54D4" w:rsidRDefault="00F63B6E" w:rsidP="00F63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75740" w:rsidRPr="00C75740">
        <w:rPr>
          <w:rFonts w:eastAsia="Calibri"/>
          <w:bCs/>
          <w:sz w:val="28"/>
          <w:szCs w:val="28"/>
          <w:lang w:eastAsia="en-US"/>
        </w:rPr>
        <w:t>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C75740">
        <w:rPr>
          <w:rFonts w:eastAsia="Calibri"/>
          <w:bCs/>
          <w:sz w:val="28"/>
          <w:szCs w:val="28"/>
          <w:lang w:eastAsia="en-US"/>
        </w:rPr>
        <w:t xml:space="preserve"> </w:t>
      </w:r>
      <w:r w:rsidR="00C75740" w:rsidRPr="00C75740">
        <w:rPr>
          <w:rFonts w:eastAsia="Calibri"/>
          <w:bCs/>
          <w:sz w:val="28"/>
          <w:szCs w:val="28"/>
          <w:lang w:eastAsia="en-US"/>
        </w:rPr>
        <w:t>-</w:t>
      </w:r>
      <w:r w:rsidR="00C75740">
        <w:rPr>
          <w:rFonts w:eastAsia="Calibri"/>
          <w:bCs/>
          <w:sz w:val="28"/>
          <w:szCs w:val="28"/>
          <w:lang w:eastAsia="en-US"/>
        </w:rPr>
        <w:t xml:space="preserve"> </w:t>
      </w:r>
      <w:r w:rsidR="00C75740" w:rsidRPr="00C75740">
        <w:rPr>
          <w:rFonts w:eastAsia="Calibri"/>
          <w:bCs/>
          <w:sz w:val="28"/>
          <w:szCs w:val="28"/>
          <w:lang w:eastAsia="en-US"/>
        </w:rPr>
        <w:t>правовому регулированию в сфере строительства, архитектуры, градостроительства.</w:t>
      </w:r>
    </w:p>
    <w:p w:rsidR="00C75740" w:rsidRDefault="00054863" w:rsidP="00F63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C75740" w:rsidRPr="00C75740">
        <w:rPr>
          <w:sz w:val="28"/>
          <w:szCs w:val="28"/>
        </w:rPr>
        <w:t>При предоставлении заявителем заявления о внесении изменений,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изменений.</w:t>
      </w:r>
    </w:p>
    <w:p w:rsidR="001A5013" w:rsidRDefault="00C75740" w:rsidP="00F63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1A5013" w:rsidRPr="00ED110F">
        <w:rPr>
          <w:rFonts w:eastAsia="Calibri"/>
          <w:bCs/>
          <w:sz w:val="28"/>
          <w:szCs w:val="28"/>
          <w:lang w:eastAsia="en-US"/>
        </w:rPr>
        <w:t xml:space="preserve">Фиксирование факта получения заявителем результата предоставления </w:t>
      </w:r>
      <w:r w:rsidR="001A5013">
        <w:rPr>
          <w:rFonts w:eastAsia="Calibri"/>
          <w:bCs/>
          <w:sz w:val="28"/>
          <w:szCs w:val="28"/>
          <w:lang w:eastAsia="en-US"/>
        </w:rPr>
        <w:t>муниципальной</w:t>
      </w:r>
      <w:r w:rsidR="001A5013" w:rsidRPr="00ED110F">
        <w:rPr>
          <w:rFonts w:eastAsia="Calibri"/>
          <w:bCs/>
          <w:sz w:val="28"/>
          <w:szCs w:val="28"/>
          <w:lang w:eastAsia="en-US"/>
        </w:rPr>
        <w:t xml:space="preserve"> услуги осуществляется в </w:t>
      </w:r>
      <w:r w:rsidR="001A5013" w:rsidRPr="00054863">
        <w:rPr>
          <w:sz w:val="28"/>
          <w:szCs w:val="28"/>
        </w:rPr>
        <w:t>СЭД или на бумажном носителе в журнале регистрации</w:t>
      </w:r>
      <w:r w:rsidR="001A5013"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C75740" w:rsidRPr="00C75740" w:rsidRDefault="00054863" w:rsidP="00C75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7574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75740" w:rsidRPr="00C75740">
        <w:rPr>
          <w:sz w:val="28"/>
          <w:szCs w:val="28"/>
        </w:rPr>
        <w:t>Результат предоставления услуги, указанный в пункте 2.3 настоящего Административного регламента:</w:t>
      </w:r>
    </w:p>
    <w:p w:rsidR="00C75740" w:rsidRPr="00C75740" w:rsidRDefault="0080770B" w:rsidP="00C75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C75740" w:rsidRPr="00C75740">
        <w:rPr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="00C75740" w:rsidRPr="00C75740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="00C75740" w:rsidRPr="00C75740">
        <w:rPr>
          <w:sz w:val="28"/>
          <w:szCs w:val="28"/>
        </w:rPr>
        <w:t xml:space="preserve">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портал), в единой информационной системе жилищного строительства</w:t>
      </w:r>
      <w:proofErr w:type="gramEnd"/>
      <w:r w:rsidR="00C75740" w:rsidRPr="00C75740">
        <w:rPr>
          <w:sz w:val="28"/>
          <w:szCs w:val="28"/>
        </w:rPr>
        <w:t xml:space="preserve"> в случае</w:t>
      </w:r>
      <w:proofErr w:type="gramStart"/>
      <w:r w:rsidR="00C75740" w:rsidRPr="00C75740">
        <w:rPr>
          <w:sz w:val="28"/>
          <w:szCs w:val="28"/>
        </w:rPr>
        <w:t>,</w:t>
      </w:r>
      <w:proofErr w:type="gramEnd"/>
      <w:r w:rsidR="00C75740" w:rsidRPr="00C75740">
        <w:rPr>
          <w:sz w:val="28"/>
          <w:szCs w:val="28"/>
        </w:rPr>
        <w:t xml:space="preserve"> если такой способ указан в заявлении о выдаче разрешения на строительство, заявлении о внесении изменений, уведомлении, заявлении об исправлении допущенных опечаток и ошибок в разрешении на строительство (далее – заявление об исправлении допущенных опечаток и ошибок), заявлении о выдаче дубликата разрешения на строительство (далее соответственно – заявление о выдаче дубликата, дубликат);</w:t>
      </w:r>
    </w:p>
    <w:p w:rsidR="00C75740" w:rsidRPr="00C75740" w:rsidRDefault="0080770B" w:rsidP="00C75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5740" w:rsidRPr="00C75740">
        <w:rPr>
          <w:sz w:val="28"/>
          <w:szCs w:val="28"/>
        </w:rPr>
        <w:t>выдается заявителю на бумажном носителе при личном обращении в уполномоченный орган местного самоуправления, 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75740" w:rsidRDefault="00C75740" w:rsidP="001A5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40">
        <w:rPr>
          <w:sz w:val="28"/>
          <w:szCs w:val="28"/>
        </w:rPr>
        <w:t xml:space="preserve">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 исключительно в электронной форме в случаях, </w:t>
      </w:r>
      <w:r w:rsidRPr="00C75740">
        <w:rPr>
          <w:sz w:val="28"/>
          <w:szCs w:val="28"/>
        </w:rPr>
        <w:lastRenderedPageBreak/>
        <w:t>установленных нормативным правовым актом субъекта Российской Федерации</w:t>
      </w:r>
      <w:r w:rsidR="0080770B">
        <w:rPr>
          <w:sz w:val="28"/>
          <w:szCs w:val="28"/>
        </w:rPr>
        <w:t>.</w:t>
      </w:r>
    </w:p>
    <w:p w:rsidR="001A5013" w:rsidRDefault="001A5013" w:rsidP="001A5013">
      <w:pPr>
        <w:ind w:firstLine="709"/>
        <w:jc w:val="center"/>
        <w:rPr>
          <w:sz w:val="28"/>
          <w:szCs w:val="28"/>
        </w:rPr>
      </w:pPr>
    </w:p>
    <w:p w:rsidR="001A5013" w:rsidRPr="001A5013" w:rsidRDefault="001A5013" w:rsidP="001A5013">
      <w:pPr>
        <w:ind w:firstLine="709"/>
        <w:jc w:val="center"/>
        <w:rPr>
          <w:b/>
          <w:sz w:val="28"/>
          <w:szCs w:val="28"/>
        </w:rPr>
      </w:pPr>
      <w:r w:rsidRPr="001A5013">
        <w:rPr>
          <w:b/>
          <w:sz w:val="28"/>
          <w:szCs w:val="28"/>
        </w:rPr>
        <w:t>Срок предоставления муниципальной услуги</w:t>
      </w:r>
    </w:p>
    <w:p w:rsidR="001A5013" w:rsidRDefault="001A5013" w:rsidP="001A5013">
      <w:pPr>
        <w:ind w:firstLine="709"/>
        <w:jc w:val="center"/>
        <w:rPr>
          <w:sz w:val="28"/>
          <w:szCs w:val="28"/>
        </w:rPr>
      </w:pPr>
    </w:p>
    <w:p w:rsidR="00A15B74" w:rsidRPr="00A15B74" w:rsidRDefault="003649A2" w:rsidP="00A15B7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A15B7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15B74" w:rsidRPr="00A15B74">
        <w:rPr>
          <w:rFonts w:eastAsia="Calibri"/>
          <w:bCs/>
          <w:sz w:val="28"/>
          <w:szCs w:val="28"/>
          <w:lang w:eastAsia="en-US"/>
        </w:rPr>
        <w:t>Срок предоставления услуги составляет:</w:t>
      </w:r>
    </w:p>
    <w:p w:rsidR="00A15B74" w:rsidRPr="00A15B74" w:rsidRDefault="00A15B74" w:rsidP="00A15B7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A15B74">
        <w:rPr>
          <w:rFonts w:eastAsia="Calibri"/>
          <w:bCs/>
          <w:sz w:val="28"/>
          <w:szCs w:val="28"/>
          <w:lang w:eastAsia="en-US"/>
        </w:rPr>
        <w:t>не более пяти рабочих дней со дня получения уполномоченным органом местного самоуправления заявления о выдаче разрешения на строительство, заявления о внесении изменений, уведомления, представленных способами, указанными в пункте 2.14 настоящего Административного регламента (за исключением случая, предусмотренного частью 11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A15B74">
        <w:rPr>
          <w:rFonts w:eastAsia="Calibri"/>
          <w:bCs/>
          <w:sz w:val="28"/>
          <w:szCs w:val="28"/>
          <w:lang w:eastAsia="en-US"/>
        </w:rPr>
        <w:t>1 статьи 51 Градостроительного кодекса Российской Федерации;</w:t>
      </w:r>
    </w:p>
    <w:p w:rsidR="00A15B74" w:rsidRPr="00A15B74" w:rsidRDefault="00A15B74" w:rsidP="00A15B7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A15B74">
        <w:rPr>
          <w:rFonts w:eastAsia="Calibri"/>
          <w:bCs/>
          <w:sz w:val="28"/>
          <w:szCs w:val="28"/>
          <w:lang w:eastAsia="en-US"/>
        </w:rPr>
        <w:t>не более тридцати календарных дней со дня получения уполномоченным органом местного самоуправления заявления о выдаче разрешения на строительство, заявления о внесении изменений, уведомления, представленных способами, указанными в пункте 2.14 настоящего Административного регламента (в случае предоставления услуги в соответствии с частью 11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A15B74">
        <w:rPr>
          <w:rFonts w:eastAsia="Calibri"/>
          <w:bCs/>
          <w:sz w:val="28"/>
          <w:szCs w:val="28"/>
          <w:lang w:eastAsia="en-US"/>
        </w:rPr>
        <w:t>1 статьи 51 Градостроительного кодекса Российской Федерации).</w:t>
      </w:r>
    </w:p>
    <w:p w:rsidR="001A5013" w:rsidRDefault="00A15B74" w:rsidP="00A15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B74">
        <w:rPr>
          <w:rFonts w:eastAsia="Calibri"/>
          <w:bCs/>
          <w:sz w:val="28"/>
          <w:szCs w:val="28"/>
          <w:lang w:eastAsia="en-US"/>
        </w:rPr>
        <w:t>Заявление о выдаче разрешения на строительство, заявление о внесении изменений, уведомление считается полученным уполномоченным органом местного самоуправления со дня его регистрации.</w:t>
      </w:r>
    </w:p>
    <w:p w:rsidR="003649A2" w:rsidRDefault="003649A2" w:rsidP="003649A2">
      <w:pPr>
        <w:ind w:firstLine="709"/>
        <w:jc w:val="center"/>
        <w:rPr>
          <w:sz w:val="28"/>
          <w:szCs w:val="28"/>
        </w:rPr>
      </w:pPr>
    </w:p>
    <w:p w:rsidR="003649A2" w:rsidRDefault="001A4355" w:rsidP="003649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1A4355" w:rsidRDefault="001A4355" w:rsidP="003649A2">
      <w:pPr>
        <w:ind w:firstLine="709"/>
        <w:jc w:val="center"/>
        <w:rPr>
          <w:sz w:val="28"/>
          <w:szCs w:val="28"/>
        </w:rPr>
      </w:pPr>
    </w:p>
    <w:p w:rsidR="008A63A6" w:rsidRPr="008A63A6" w:rsidRDefault="001A4355" w:rsidP="008A63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3A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8A63A6" w:rsidRPr="008A63A6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D86864">
        <w:rPr>
          <w:sz w:val="28"/>
          <w:szCs w:val="28"/>
        </w:rPr>
        <w:t>«</w:t>
      </w:r>
      <w:r w:rsidR="008A63A6" w:rsidRPr="008A63A6">
        <w:rPr>
          <w:sz w:val="28"/>
          <w:szCs w:val="28"/>
        </w:rPr>
        <w:t>Федеральный реестр государственных и муниципальных услуг (функций)</w:t>
      </w:r>
      <w:r w:rsidR="00D86864">
        <w:rPr>
          <w:sz w:val="28"/>
          <w:szCs w:val="28"/>
        </w:rPr>
        <w:t>»</w:t>
      </w:r>
      <w:r w:rsidR="008A63A6" w:rsidRPr="008A63A6">
        <w:rPr>
          <w:sz w:val="28"/>
          <w:szCs w:val="28"/>
        </w:rPr>
        <w:t>.</w:t>
      </w:r>
    </w:p>
    <w:p w:rsidR="008A63A6" w:rsidRDefault="008A63A6" w:rsidP="008A63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63A6">
        <w:rPr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местного самоуправления в информационно-телекоммуникационной сети "Интернет" </w:t>
      </w:r>
      <w:r w:rsidR="00D86864" w:rsidRPr="001A4355">
        <w:rPr>
          <w:sz w:val="28"/>
          <w:szCs w:val="28"/>
        </w:rPr>
        <w:t>https://kalgan.75.ru</w:t>
      </w:r>
      <w:r w:rsidRPr="008A63A6">
        <w:rPr>
          <w:sz w:val="28"/>
          <w:szCs w:val="28"/>
        </w:rPr>
        <w:t>, а также на Едином портале, на региональном портале.</w:t>
      </w:r>
      <w:proofErr w:type="gramEnd"/>
    </w:p>
    <w:p w:rsidR="001A5013" w:rsidRDefault="001A5013" w:rsidP="00302F55">
      <w:pPr>
        <w:ind w:firstLine="709"/>
        <w:jc w:val="center"/>
        <w:rPr>
          <w:sz w:val="28"/>
          <w:szCs w:val="28"/>
        </w:rPr>
      </w:pPr>
    </w:p>
    <w:p w:rsidR="001A4355" w:rsidRPr="00302F55" w:rsidRDefault="00302F55" w:rsidP="001A5013">
      <w:pPr>
        <w:ind w:firstLine="709"/>
        <w:jc w:val="center"/>
        <w:rPr>
          <w:b/>
          <w:sz w:val="28"/>
          <w:szCs w:val="28"/>
        </w:rPr>
      </w:pPr>
      <w:r w:rsidRPr="00302F55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02F55" w:rsidRDefault="00302F55" w:rsidP="001A5013">
      <w:pPr>
        <w:ind w:firstLine="709"/>
        <w:jc w:val="center"/>
        <w:rPr>
          <w:sz w:val="28"/>
          <w:szCs w:val="28"/>
        </w:rPr>
      </w:pPr>
    </w:p>
    <w:p w:rsidR="002B6F8D" w:rsidRPr="002B6F8D" w:rsidRDefault="001A4355" w:rsidP="002B6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6F8D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2B6F8D" w:rsidRPr="002B6F8D">
        <w:rPr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2B6F8D" w:rsidRPr="002B6F8D" w:rsidRDefault="002B6F8D" w:rsidP="002B6F8D">
      <w:pPr>
        <w:ind w:firstLine="709"/>
        <w:jc w:val="both"/>
        <w:rPr>
          <w:sz w:val="28"/>
          <w:szCs w:val="28"/>
        </w:rPr>
      </w:pPr>
      <w:r w:rsidRPr="002B6F8D">
        <w:rPr>
          <w:sz w:val="28"/>
          <w:szCs w:val="28"/>
        </w:rPr>
        <w:lastRenderedPageBreak/>
        <w:t xml:space="preserve">а) 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дубликата. В случае их представления в электронной форме посредством Единого портала, регионального портала, единой информационной системы жилищного строительства в соответствии с подпунктом </w:t>
      </w:r>
      <w:r>
        <w:rPr>
          <w:sz w:val="28"/>
          <w:szCs w:val="28"/>
        </w:rPr>
        <w:t>«</w:t>
      </w:r>
      <w:r w:rsidRPr="002B6F8D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2B6F8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B6F8D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2B6F8D">
        <w:rPr>
          <w:sz w:val="28"/>
          <w:szCs w:val="28"/>
        </w:rPr>
        <w:t xml:space="preserve"> пункта 2.14 настоящего Административного регламента указанные заявления, уведомление заполняются путем внесения соответствующих сведений в интерактивную форму на Едином портале, региональном портале, в единой информационной системе жилищного строительства;</w:t>
      </w:r>
    </w:p>
    <w:p w:rsidR="002B6F8D" w:rsidRPr="002B6F8D" w:rsidRDefault="002B6F8D" w:rsidP="002B6F8D">
      <w:pPr>
        <w:ind w:firstLine="709"/>
        <w:jc w:val="both"/>
        <w:rPr>
          <w:sz w:val="28"/>
          <w:szCs w:val="28"/>
        </w:rPr>
      </w:pPr>
      <w:proofErr w:type="gramStart"/>
      <w:r w:rsidRPr="002B6F8D">
        <w:rPr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 о выдаче разрешения на строительство, заявления о внесении изменений, уведомления, заявления об исправлении допущенных опечаток и ошибок, заявления о выдаче дубликата и прилагаемых к ним документов посредством личного обращения в уполномоченный орган местного самоуправления, в том числе через многофункциональный центр.</w:t>
      </w:r>
      <w:proofErr w:type="gramEnd"/>
      <w:r w:rsidRPr="002B6F8D">
        <w:rPr>
          <w:sz w:val="28"/>
          <w:szCs w:val="28"/>
        </w:rPr>
        <w:t xml:space="preserve"> В случае представления документов посредством Единого портала, регионального портала, единой информационной системы жилищного строительства в соответствии с подпунктом </w:t>
      </w:r>
      <w:r>
        <w:rPr>
          <w:sz w:val="28"/>
          <w:szCs w:val="28"/>
        </w:rPr>
        <w:t>«</w:t>
      </w:r>
      <w:r w:rsidRPr="002B6F8D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2B6F8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B6F8D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2B6F8D">
        <w:rPr>
          <w:sz w:val="28"/>
          <w:szCs w:val="28"/>
        </w:rPr>
        <w:t xml:space="preserve"> пункта 2.14 настоящего Административного регламента представление указанного документа не требуется;</w:t>
      </w:r>
    </w:p>
    <w:p w:rsidR="002B6F8D" w:rsidRPr="002B6F8D" w:rsidRDefault="002B6F8D" w:rsidP="002B6F8D">
      <w:pPr>
        <w:ind w:firstLine="709"/>
        <w:jc w:val="both"/>
        <w:rPr>
          <w:sz w:val="28"/>
          <w:szCs w:val="28"/>
        </w:rPr>
      </w:pPr>
      <w:r w:rsidRPr="002B6F8D">
        <w:rPr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2B6F8D">
        <w:rPr>
          <w:sz w:val="28"/>
          <w:szCs w:val="28"/>
        </w:rPr>
        <w:t xml:space="preserve">В случае представления документов в электронной форме посредством Единого портала, регионального портала, единой информационной системы жилищного строительства в соответствии с подпунктом </w:t>
      </w:r>
      <w:r>
        <w:rPr>
          <w:sz w:val="28"/>
          <w:szCs w:val="28"/>
        </w:rPr>
        <w:t>«</w:t>
      </w:r>
      <w:r w:rsidRPr="002B6F8D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2B6F8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B6F8D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2B6F8D">
        <w:rPr>
          <w:sz w:val="28"/>
          <w:szCs w:val="28"/>
        </w:rPr>
        <w:t xml:space="preserve"> пункта 2.14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</w:t>
      </w:r>
      <w:proofErr w:type="gramEnd"/>
      <w:r w:rsidRPr="002B6F8D">
        <w:rPr>
          <w:sz w:val="28"/>
          <w:szCs w:val="28"/>
        </w:rPr>
        <w:t xml:space="preserve"> электронной подписью нотариуса;</w:t>
      </w:r>
    </w:p>
    <w:p w:rsidR="002B6F8D" w:rsidRPr="002B6F8D" w:rsidRDefault="002B6F8D" w:rsidP="002B6F8D">
      <w:pPr>
        <w:ind w:firstLine="709"/>
        <w:jc w:val="both"/>
        <w:rPr>
          <w:sz w:val="28"/>
          <w:szCs w:val="28"/>
        </w:rPr>
      </w:pPr>
      <w:proofErr w:type="gramStart"/>
      <w:r w:rsidRPr="002B6F8D">
        <w:rPr>
          <w:sz w:val="28"/>
          <w:szCs w:val="28"/>
        </w:rPr>
        <w:t>г) согласие всех правообладателей объекта капитального строительства в случае реконструкции такого объекта, за исключением указанных в пункте 6</w:t>
      </w:r>
      <w:r>
        <w:rPr>
          <w:sz w:val="28"/>
          <w:szCs w:val="28"/>
        </w:rPr>
        <w:t>.</w:t>
      </w:r>
      <w:r w:rsidRPr="002B6F8D">
        <w:rPr>
          <w:sz w:val="28"/>
          <w:szCs w:val="28"/>
        </w:rPr>
        <w:t>2 части 7 статьи 51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</w:t>
      </w:r>
      <w:proofErr w:type="gramEnd"/>
      <w:r w:rsidRPr="002B6F8D">
        <w:rPr>
          <w:sz w:val="28"/>
          <w:szCs w:val="28"/>
        </w:rPr>
        <w:t xml:space="preserve"> (</w:t>
      </w:r>
      <w:proofErr w:type="gramStart"/>
      <w:r w:rsidRPr="002B6F8D">
        <w:rPr>
          <w:sz w:val="28"/>
          <w:szCs w:val="28"/>
        </w:rPr>
        <w:t>за исключением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2B6F8D">
        <w:rPr>
          <w:sz w:val="28"/>
          <w:szCs w:val="28"/>
        </w:rPr>
        <w:t>);</w:t>
      </w:r>
    </w:p>
    <w:p w:rsidR="002B6F8D" w:rsidRDefault="002B6F8D" w:rsidP="002B6F8D">
      <w:pPr>
        <w:ind w:firstLine="709"/>
        <w:jc w:val="both"/>
        <w:rPr>
          <w:sz w:val="28"/>
          <w:szCs w:val="28"/>
        </w:rPr>
      </w:pPr>
      <w:proofErr w:type="gramStart"/>
      <w:r w:rsidRPr="002B6F8D">
        <w:rPr>
          <w:sz w:val="28"/>
          <w:szCs w:val="28"/>
        </w:rPr>
        <w:t xml:space="preserve">д) решение общего собрания собственников помещений и </w:t>
      </w:r>
      <w:proofErr w:type="spellStart"/>
      <w:r w:rsidRPr="002B6F8D"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</w:t>
      </w:r>
      <w:r w:rsidRPr="002B6F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B6F8D">
        <w:rPr>
          <w:sz w:val="28"/>
          <w:szCs w:val="28"/>
        </w:rPr>
        <w:t xml:space="preserve">мест в многоквартирном доме, принятое в соответствии с жилищным законодательством в случае реконструкции многоквартирного дома, или, </w:t>
      </w:r>
      <w:r w:rsidRPr="002B6F8D">
        <w:rPr>
          <w:sz w:val="28"/>
          <w:szCs w:val="28"/>
        </w:rPr>
        <w:lastRenderedPageBreak/>
        <w:t xml:space="preserve">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2B6F8D"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</w:t>
      </w:r>
      <w:r w:rsidRPr="002B6F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B6F8D">
        <w:rPr>
          <w:sz w:val="28"/>
          <w:szCs w:val="28"/>
        </w:rPr>
        <w:t>мест в многоквартирном доме (в случае представления заявления о выдаче разрешения на строительство, заявления о внесении изменений</w:t>
      </w:r>
      <w:proofErr w:type="gramEnd"/>
      <w:r w:rsidRPr="002B6F8D">
        <w:rPr>
          <w:sz w:val="28"/>
          <w:szCs w:val="28"/>
        </w:rPr>
        <w:t xml:space="preserve"> (</w:t>
      </w:r>
      <w:proofErr w:type="gramStart"/>
      <w:r w:rsidRPr="002B6F8D">
        <w:rPr>
          <w:sz w:val="28"/>
          <w:szCs w:val="28"/>
        </w:rPr>
        <w:t>за исключением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2B6F8D">
        <w:rPr>
          <w:sz w:val="28"/>
          <w:szCs w:val="28"/>
        </w:rPr>
        <w:t>).</w:t>
      </w:r>
    </w:p>
    <w:p w:rsidR="002B6F8D" w:rsidRPr="002B6F8D" w:rsidRDefault="001A4355" w:rsidP="002B6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6F8D">
        <w:rPr>
          <w:sz w:val="28"/>
          <w:szCs w:val="28"/>
        </w:rPr>
        <w:t>10</w:t>
      </w:r>
      <w:r>
        <w:rPr>
          <w:sz w:val="28"/>
          <w:szCs w:val="28"/>
        </w:rPr>
        <w:t xml:space="preserve">.1. </w:t>
      </w:r>
      <w:r w:rsidR="002B6F8D" w:rsidRPr="002B6F8D">
        <w:rPr>
          <w:sz w:val="28"/>
          <w:szCs w:val="28"/>
        </w:rPr>
        <w:t xml:space="preserve">Сведения, позволяющие идентифицировать заявителя, содержатся в документе, предусмотренном подпунктом </w:t>
      </w:r>
      <w:r w:rsidR="002B6F8D">
        <w:rPr>
          <w:sz w:val="28"/>
          <w:szCs w:val="28"/>
        </w:rPr>
        <w:t>«</w:t>
      </w:r>
      <w:r w:rsidR="002B6F8D" w:rsidRPr="002B6F8D">
        <w:rPr>
          <w:sz w:val="28"/>
          <w:szCs w:val="28"/>
        </w:rPr>
        <w:t>б</w:t>
      </w:r>
      <w:r w:rsidR="002B6F8D">
        <w:rPr>
          <w:sz w:val="28"/>
          <w:szCs w:val="28"/>
        </w:rPr>
        <w:t>»</w:t>
      </w:r>
      <w:r w:rsidR="002B6F8D" w:rsidRPr="002B6F8D">
        <w:rPr>
          <w:sz w:val="28"/>
          <w:szCs w:val="28"/>
        </w:rPr>
        <w:t xml:space="preserve"> пункта 2.10 настоящего Административного регламента.</w:t>
      </w:r>
    </w:p>
    <w:p w:rsidR="00DD62AC" w:rsidRDefault="002B6F8D" w:rsidP="002B6F8D">
      <w:pPr>
        <w:ind w:firstLine="709"/>
        <w:jc w:val="both"/>
        <w:rPr>
          <w:sz w:val="28"/>
          <w:szCs w:val="28"/>
        </w:rPr>
      </w:pPr>
      <w:r w:rsidRPr="002B6F8D">
        <w:rPr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>
        <w:rPr>
          <w:sz w:val="28"/>
          <w:szCs w:val="28"/>
        </w:rPr>
        <w:t>«</w:t>
      </w:r>
      <w:r w:rsidRPr="002B6F8D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2B6F8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B6F8D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2B6F8D">
        <w:rPr>
          <w:sz w:val="28"/>
          <w:szCs w:val="28"/>
        </w:rPr>
        <w:t xml:space="preserve"> пункта 2.10 настоящего Административного регламента.</w:t>
      </w:r>
    </w:p>
    <w:p w:rsidR="002B6F8D" w:rsidRDefault="001A4355" w:rsidP="001A43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6F8D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proofErr w:type="gramStart"/>
      <w:r w:rsidR="002B6F8D" w:rsidRPr="002B6F8D">
        <w:rPr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proofErr w:type="gramEnd"/>
      <w:r w:rsidR="002B6F8D" w:rsidRPr="002B6F8D">
        <w:rPr>
          <w:sz w:val="28"/>
          <w:szCs w:val="28"/>
        </w:rPr>
        <w:t xml:space="preserve"> </w:t>
      </w:r>
      <w:proofErr w:type="gramStart"/>
      <w:r w:rsidR="002B6F8D" w:rsidRPr="002B6F8D">
        <w:rPr>
          <w:sz w:val="28"/>
          <w:szCs w:val="28"/>
        </w:rPr>
        <w:t>организациях</w:t>
      </w:r>
      <w:proofErr w:type="gramEnd"/>
      <w:r w:rsidR="002B6F8D" w:rsidRPr="002B6F8D">
        <w:rPr>
          <w:sz w:val="28"/>
          <w:szCs w:val="28"/>
        </w:rPr>
        <w:t>, в распоряжении которых находятся указанные документы, и которые заявитель вправе представить по собственной инициативе:</w:t>
      </w:r>
    </w:p>
    <w:p w:rsidR="00A1013F" w:rsidRPr="00A1013F" w:rsidRDefault="002B6F8D" w:rsidP="00A10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r w:rsidR="00A1013F" w:rsidRPr="00A1013F">
        <w:rPr>
          <w:sz w:val="28"/>
          <w:szCs w:val="28"/>
        </w:rPr>
        <w:t>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</w:t>
      </w:r>
      <w:r>
        <w:rPr>
          <w:sz w:val="28"/>
          <w:szCs w:val="28"/>
        </w:rPr>
        <w:t>.</w:t>
      </w:r>
      <w:r w:rsidRPr="00A1013F">
        <w:rPr>
          <w:sz w:val="28"/>
          <w:szCs w:val="28"/>
        </w:rPr>
        <w:t>3 Градостроительного кодекса Российской Федерации, или реквизиты</w:t>
      </w:r>
      <w:proofErr w:type="gramEnd"/>
      <w:r w:rsidRPr="00A1013F">
        <w:rPr>
          <w:sz w:val="28"/>
          <w:szCs w:val="28"/>
        </w:rPr>
        <w:t xml:space="preserve">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>
        <w:rPr>
          <w:sz w:val="28"/>
          <w:szCs w:val="28"/>
        </w:rPr>
        <w:t>.</w:t>
      </w:r>
      <w:r w:rsidRPr="00A1013F">
        <w:rPr>
          <w:sz w:val="28"/>
          <w:szCs w:val="28"/>
        </w:rPr>
        <w:t>3 статьи 51 Градостроительного кодекса Российской Федерации;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A1013F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A1013F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A1013F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A1013F">
        <w:rPr>
          <w:sz w:val="28"/>
          <w:szCs w:val="28"/>
        </w:rPr>
        <w:t xml:space="preserve">, органом управления </w:t>
      </w:r>
      <w:r w:rsidRPr="00A1013F">
        <w:rPr>
          <w:sz w:val="28"/>
          <w:szCs w:val="28"/>
        </w:rPr>
        <w:lastRenderedPageBreak/>
        <w:t>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A1013F">
        <w:rPr>
          <w:sz w:val="28"/>
          <w:szCs w:val="28"/>
        </w:rPr>
        <w:t xml:space="preserve"> соглашение;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A1013F">
        <w:rPr>
          <w:sz w:val="28"/>
          <w:szCs w:val="28"/>
        </w:rPr>
        <w:t xml:space="preserve"> </w:t>
      </w:r>
      <w:proofErr w:type="gramStart"/>
      <w:r w:rsidRPr="00A1013F">
        <w:rPr>
          <w:sz w:val="28"/>
          <w:szCs w:val="28"/>
        </w:rPr>
        <w:t>случае</w:t>
      </w:r>
      <w:proofErr w:type="gramEnd"/>
      <w:r w:rsidRPr="00A1013F">
        <w:rPr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013F">
        <w:rPr>
          <w:sz w:val="28"/>
          <w:szCs w:val="28"/>
        </w:rPr>
        <w:t>пояснительная записка;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1013F">
        <w:rPr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1013F">
        <w:rPr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</w:t>
      </w:r>
      <w:r w:rsidRPr="00A1013F">
        <w:rPr>
          <w:sz w:val="28"/>
          <w:szCs w:val="28"/>
        </w:rPr>
        <w:lastRenderedPageBreak/>
        <w:t>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A1013F">
        <w:rPr>
          <w:sz w:val="28"/>
          <w:szCs w:val="28"/>
        </w:rPr>
        <w:t xml:space="preserve"> </w:t>
      </w:r>
      <w:proofErr w:type="gramStart"/>
      <w:r w:rsidRPr="00A1013F">
        <w:rPr>
          <w:sz w:val="28"/>
          <w:szCs w:val="28"/>
        </w:rPr>
        <w:t>случае, предусмотренном частью 12</w:t>
      </w:r>
      <w:r>
        <w:rPr>
          <w:sz w:val="28"/>
          <w:szCs w:val="28"/>
        </w:rPr>
        <w:t>.</w:t>
      </w:r>
      <w:r w:rsidRPr="00A1013F">
        <w:rPr>
          <w:sz w:val="28"/>
          <w:szCs w:val="28"/>
        </w:rPr>
        <w:t>1 статьи 48 Градостроительного кодекса Российской Федерации,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>
        <w:rPr>
          <w:sz w:val="28"/>
          <w:szCs w:val="28"/>
        </w:rPr>
        <w:t>.</w:t>
      </w:r>
      <w:r w:rsidRPr="00A1013F">
        <w:rPr>
          <w:sz w:val="28"/>
          <w:szCs w:val="28"/>
        </w:rPr>
        <w:t>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>
        <w:rPr>
          <w:sz w:val="28"/>
          <w:szCs w:val="28"/>
        </w:rPr>
        <w:t>.</w:t>
      </w:r>
      <w:r w:rsidRPr="00A1013F">
        <w:rPr>
          <w:sz w:val="28"/>
          <w:szCs w:val="28"/>
        </w:rPr>
        <w:t>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</w:t>
      </w:r>
      <w:r>
        <w:rPr>
          <w:sz w:val="28"/>
          <w:szCs w:val="28"/>
        </w:rPr>
        <w:t xml:space="preserve"> </w:t>
      </w:r>
      <w:r w:rsidRPr="00A101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013F">
        <w:rPr>
          <w:sz w:val="28"/>
          <w:szCs w:val="28"/>
        </w:rPr>
        <w:t>строительного проектирования в должности главного инженера проекта, в случае внесения изменений</w:t>
      </w:r>
      <w:proofErr w:type="gramEnd"/>
      <w:r w:rsidRPr="00A1013F">
        <w:rPr>
          <w:sz w:val="28"/>
          <w:szCs w:val="28"/>
        </w:rPr>
        <w:t xml:space="preserve"> в проектную документацию в соответствии с частью 3</w:t>
      </w:r>
      <w:r>
        <w:rPr>
          <w:sz w:val="28"/>
          <w:szCs w:val="28"/>
        </w:rPr>
        <w:t>.</w:t>
      </w:r>
      <w:r w:rsidRPr="00A1013F">
        <w:rPr>
          <w:sz w:val="28"/>
          <w:szCs w:val="28"/>
        </w:rPr>
        <w:t>8 статьи 49 Градостроительного кодекса Российской Федерации;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>
        <w:rPr>
          <w:sz w:val="28"/>
          <w:szCs w:val="28"/>
        </w:rPr>
        <w:t>.</w:t>
      </w:r>
      <w:r w:rsidRPr="00A1013F">
        <w:rPr>
          <w:sz w:val="28"/>
          <w:szCs w:val="28"/>
        </w:rPr>
        <w:t>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>
        <w:rPr>
          <w:sz w:val="28"/>
          <w:szCs w:val="28"/>
        </w:rPr>
        <w:t>.</w:t>
      </w:r>
      <w:r w:rsidRPr="00A1013F">
        <w:rPr>
          <w:sz w:val="28"/>
          <w:szCs w:val="28"/>
        </w:rPr>
        <w:t>9 статьи 49 Градостроительного кодекса Российской Федерации;</w:t>
      </w:r>
      <w:proofErr w:type="gramEnd"/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t>и) согласование архитектурно</w:t>
      </w:r>
      <w:r>
        <w:rPr>
          <w:sz w:val="28"/>
          <w:szCs w:val="28"/>
        </w:rPr>
        <w:t xml:space="preserve"> </w:t>
      </w:r>
      <w:r w:rsidRPr="00A101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013F">
        <w:rPr>
          <w:sz w:val="28"/>
          <w:szCs w:val="28"/>
        </w:rPr>
        <w:t>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 xml:space="preserve">к)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A1013F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A1013F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A1013F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A1013F">
        <w:rPr>
          <w:sz w:val="28"/>
          <w:szCs w:val="28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собственности, правообладателем которого является государственное </w:t>
      </w:r>
      <w:r w:rsidRPr="00A1013F">
        <w:rPr>
          <w:sz w:val="28"/>
          <w:szCs w:val="28"/>
        </w:rPr>
        <w:lastRenderedPageBreak/>
        <w:t>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A1013F">
        <w:rPr>
          <w:sz w:val="28"/>
          <w:szCs w:val="28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A1013F">
        <w:rPr>
          <w:sz w:val="28"/>
          <w:szCs w:val="28"/>
        </w:rPr>
        <w:t>определяющее</w:t>
      </w:r>
      <w:proofErr w:type="gramEnd"/>
      <w:r w:rsidRPr="00A1013F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t>л)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A1013F">
        <w:rPr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>н)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Pr="00A1013F">
        <w:rPr>
          <w:sz w:val="28"/>
          <w:szCs w:val="28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>н) заключение исполнительного органа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</w:t>
      </w:r>
      <w:proofErr w:type="gramEnd"/>
      <w:r w:rsidRPr="00A1013F">
        <w:rPr>
          <w:sz w:val="28"/>
          <w:szCs w:val="28"/>
        </w:rPr>
        <w:t xml:space="preserve">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lastRenderedPageBreak/>
        <w:t xml:space="preserve">о) сведения об утверждении типового </w:t>
      </w:r>
      <w:proofErr w:type="gramStart"/>
      <w:r w:rsidRPr="00A1013F">
        <w:rPr>
          <w:sz w:val="28"/>
          <w:szCs w:val="28"/>
        </w:rPr>
        <w:t>архитектурного решения</w:t>
      </w:r>
      <w:proofErr w:type="gramEnd"/>
      <w:r w:rsidRPr="00A1013F">
        <w:rPr>
          <w:sz w:val="28"/>
          <w:szCs w:val="28"/>
        </w:rPr>
        <w:t xml:space="preserve"> объекта капитального строительства, утвержденное в соответствии с Федеральным законом от 25 июня 2002 г. № 73-ФЗ </w:t>
      </w:r>
      <w:r>
        <w:rPr>
          <w:sz w:val="28"/>
          <w:szCs w:val="28"/>
        </w:rPr>
        <w:t>«</w:t>
      </w:r>
      <w:r w:rsidRPr="00A1013F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Pr="00A1013F">
        <w:rPr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2B6F8D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A1013F" w:rsidRPr="00A1013F" w:rsidRDefault="003A27E0" w:rsidP="00A10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1013F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A1013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1013F" w:rsidRPr="00A1013F">
        <w:rPr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proofErr w:type="gramStart"/>
      <w:r w:rsidRPr="00A1013F">
        <w:rPr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  <w:proofErr w:type="gramEnd"/>
    </w:p>
    <w:p w:rsidR="00A1013F" w:rsidRPr="00A1013F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A1013F" w:rsidRDefault="00A1013F" w:rsidP="00A1013F">
      <w:pPr>
        <w:ind w:firstLine="709"/>
        <w:jc w:val="both"/>
        <w:rPr>
          <w:sz w:val="28"/>
          <w:szCs w:val="28"/>
        </w:rPr>
      </w:pPr>
      <w:r w:rsidRPr="00A1013F">
        <w:rPr>
          <w:sz w:val="28"/>
          <w:szCs w:val="28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801ADE" w:rsidRPr="00801ADE" w:rsidRDefault="001B214A" w:rsidP="00801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1ADE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801AD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01ADE" w:rsidRPr="00801ADE">
        <w:rPr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801ADE" w:rsidRPr="00801ADE" w:rsidRDefault="00801ADE" w:rsidP="00801ADE">
      <w:pPr>
        <w:ind w:firstLine="709"/>
        <w:jc w:val="both"/>
        <w:rPr>
          <w:sz w:val="28"/>
          <w:szCs w:val="28"/>
        </w:rPr>
      </w:pPr>
      <w:r w:rsidRPr="00801ADE">
        <w:rPr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801ADE" w:rsidRPr="00801ADE" w:rsidRDefault="00801ADE" w:rsidP="00801ADE">
      <w:pPr>
        <w:ind w:firstLine="709"/>
        <w:jc w:val="both"/>
        <w:rPr>
          <w:sz w:val="28"/>
          <w:szCs w:val="28"/>
        </w:rPr>
      </w:pPr>
      <w:r w:rsidRPr="00801ADE">
        <w:rPr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801ADE" w:rsidRPr="00801ADE" w:rsidRDefault="00801ADE" w:rsidP="00801ADE">
      <w:pPr>
        <w:ind w:firstLine="709"/>
        <w:jc w:val="both"/>
        <w:rPr>
          <w:sz w:val="28"/>
          <w:szCs w:val="28"/>
        </w:rPr>
      </w:pPr>
      <w:r w:rsidRPr="00801ADE">
        <w:rPr>
          <w:sz w:val="28"/>
          <w:szCs w:val="28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</w:t>
      </w:r>
      <w:r w:rsidRPr="00801ADE">
        <w:rPr>
          <w:sz w:val="28"/>
          <w:szCs w:val="28"/>
        </w:rPr>
        <w:lastRenderedPageBreak/>
        <w:t>земельного участка принимает исполнительный орган государственной власти или орган местного самоуправления;</w:t>
      </w:r>
    </w:p>
    <w:p w:rsidR="00801ADE" w:rsidRDefault="00801ADE" w:rsidP="00801ADE">
      <w:pPr>
        <w:ind w:firstLine="709"/>
        <w:jc w:val="both"/>
        <w:rPr>
          <w:sz w:val="28"/>
          <w:szCs w:val="28"/>
        </w:rPr>
      </w:pPr>
      <w:r w:rsidRPr="00801ADE">
        <w:rPr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55696E" w:rsidRPr="0055696E" w:rsidRDefault="001B214A" w:rsidP="00556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1ADE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801A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5696E" w:rsidRPr="0055696E">
        <w:rPr>
          <w:sz w:val="28"/>
          <w:szCs w:val="28"/>
        </w:rPr>
        <w:t>В случае представления уведомления о переходе права пользования недрами:</w:t>
      </w:r>
    </w:p>
    <w:p w:rsidR="0055696E" w:rsidRPr="0055696E" w:rsidRDefault="0055696E" w:rsidP="0055696E">
      <w:pPr>
        <w:ind w:firstLine="709"/>
        <w:jc w:val="both"/>
        <w:rPr>
          <w:sz w:val="28"/>
          <w:szCs w:val="28"/>
        </w:rPr>
      </w:pPr>
      <w:r w:rsidRPr="0055696E">
        <w:rPr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5696E" w:rsidRPr="0055696E" w:rsidRDefault="0055696E" w:rsidP="0055696E">
      <w:pPr>
        <w:ind w:firstLine="709"/>
        <w:jc w:val="both"/>
        <w:rPr>
          <w:sz w:val="28"/>
          <w:szCs w:val="28"/>
        </w:rPr>
      </w:pPr>
      <w:r w:rsidRPr="0055696E">
        <w:rPr>
          <w:sz w:val="28"/>
          <w:szCs w:val="28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801ADE" w:rsidRDefault="0055696E" w:rsidP="0055696E">
      <w:pPr>
        <w:ind w:firstLine="709"/>
        <w:jc w:val="both"/>
        <w:rPr>
          <w:sz w:val="28"/>
          <w:szCs w:val="28"/>
        </w:rPr>
      </w:pPr>
      <w:r w:rsidRPr="0055696E">
        <w:rPr>
          <w:sz w:val="28"/>
          <w:szCs w:val="28"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:rsidR="0055696E" w:rsidRPr="0055696E" w:rsidRDefault="00DE7B3C" w:rsidP="00556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96E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55696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55696E" w:rsidRPr="0055696E">
        <w:rPr>
          <w:sz w:val="28"/>
          <w:szCs w:val="28"/>
        </w:rPr>
        <w:t>В случае представления уведомления о переходе прав на земельный участок:</w:t>
      </w:r>
    </w:p>
    <w:p w:rsidR="0055696E" w:rsidRPr="0055696E" w:rsidRDefault="0055696E" w:rsidP="0055696E">
      <w:pPr>
        <w:ind w:firstLine="709"/>
        <w:jc w:val="both"/>
        <w:rPr>
          <w:sz w:val="28"/>
          <w:szCs w:val="28"/>
        </w:rPr>
      </w:pPr>
      <w:r w:rsidRPr="0055696E">
        <w:rPr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5696E" w:rsidRDefault="0055696E" w:rsidP="0055696E">
      <w:pPr>
        <w:ind w:firstLine="709"/>
        <w:jc w:val="both"/>
        <w:rPr>
          <w:sz w:val="28"/>
          <w:szCs w:val="28"/>
        </w:rPr>
      </w:pPr>
      <w:r w:rsidRPr="0055696E">
        <w:rPr>
          <w:sz w:val="28"/>
          <w:szCs w:val="28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55696E" w:rsidRPr="0055696E" w:rsidRDefault="0055696E" w:rsidP="00556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2.11.6</w:t>
      </w:r>
      <w:r w:rsidR="00DE7B3C">
        <w:rPr>
          <w:sz w:val="28"/>
          <w:szCs w:val="28"/>
        </w:rPr>
        <w:t xml:space="preserve">. </w:t>
      </w:r>
      <w:proofErr w:type="gramStart"/>
      <w:r w:rsidRPr="0055696E">
        <w:rPr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55696E">
        <w:rPr>
          <w:sz w:val="28"/>
          <w:szCs w:val="28"/>
        </w:rPr>
        <w:t>:</w:t>
      </w:r>
    </w:p>
    <w:p w:rsidR="0055696E" w:rsidRPr="0055696E" w:rsidRDefault="0055696E" w:rsidP="0055696E">
      <w:pPr>
        <w:ind w:firstLine="709"/>
        <w:jc w:val="both"/>
        <w:rPr>
          <w:sz w:val="28"/>
          <w:szCs w:val="28"/>
        </w:rPr>
      </w:pPr>
      <w:r w:rsidRPr="0055696E">
        <w:rPr>
          <w:sz w:val="28"/>
          <w:szCs w:val="28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55696E" w:rsidRDefault="0055696E" w:rsidP="0055696E">
      <w:pPr>
        <w:ind w:firstLine="709"/>
        <w:jc w:val="both"/>
        <w:rPr>
          <w:sz w:val="28"/>
          <w:szCs w:val="28"/>
        </w:rPr>
      </w:pPr>
      <w:r w:rsidRPr="0055696E">
        <w:rPr>
          <w:sz w:val="28"/>
          <w:szCs w:val="28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:rsidR="0055696E" w:rsidRDefault="00712558" w:rsidP="00DE7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96E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585269" w:rsidRPr="00585269">
        <w:rPr>
          <w:sz w:val="28"/>
          <w:szCs w:val="28"/>
        </w:rPr>
        <w:t xml:space="preserve">Документы, указанные в подпунктах </w:t>
      </w:r>
      <w:r w:rsidR="00585269">
        <w:rPr>
          <w:sz w:val="28"/>
          <w:szCs w:val="28"/>
        </w:rPr>
        <w:t>«</w:t>
      </w:r>
      <w:r w:rsidR="00585269" w:rsidRPr="00585269">
        <w:rPr>
          <w:sz w:val="28"/>
          <w:szCs w:val="28"/>
        </w:rPr>
        <w:t>а</w:t>
      </w:r>
      <w:r w:rsidR="00585269">
        <w:rPr>
          <w:sz w:val="28"/>
          <w:szCs w:val="28"/>
        </w:rPr>
        <w:t>»</w:t>
      </w:r>
      <w:r w:rsidR="00585269" w:rsidRPr="00585269">
        <w:rPr>
          <w:sz w:val="28"/>
          <w:szCs w:val="28"/>
        </w:rPr>
        <w:t xml:space="preserve">, </w:t>
      </w:r>
      <w:r w:rsidR="00585269">
        <w:rPr>
          <w:sz w:val="28"/>
          <w:szCs w:val="28"/>
        </w:rPr>
        <w:t>«</w:t>
      </w:r>
      <w:r w:rsidR="00585269" w:rsidRPr="00585269">
        <w:rPr>
          <w:sz w:val="28"/>
          <w:szCs w:val="28"/>
        </w:rPr>
        <w:t>г</w:t>
      </w:r>
      <w:r w:rsidR="00585269">
        <w:rPr>
          <w:sz w:val="28"/>
          <w:szCs w:val="28"/>
        </w:rPr>
        <w:t>»</w:t>
      </w:r>
      <w:r w:rsidR="00585269" w:rsidRPr="00585269">
        <w:rPr>
          <w:sz w:val="28"/>
          <w:szCs w:val="28"/>
        </w:rPr>
        <w:t xml:space="preserve"> и </w:t>
      </w:r>
      <w:r w:rsidR="00585269">
        <w:rPr>
          <w:sz w:val="28"/>
          <w:szCs w:val="28"/>
        </w:rPr>
        <w:t>«</w:t>
      </w:r>
      <w:r w:rsidR="00585269" w:rsidRPr="00585269">
        <w:rPr>
          <w:sz w:val="28"/>
          <w:szCs w:val="28"/>
        </w:rPr>
        <w:t>д</w:t>
      </w:r>
      <w:r w:rsidR="00585269">
        <w:rPr>
          <w:sz w:val="28"/>
          <w:szCs w:val="28"/>
        </w:rPr>
        <w:t>»</w:t>
      </w:r>
      <w:r w:rsidR="00585269" w:rsidRPr="00585269">
        <w:rPr>
          <w:sz w:val="28"/>
          <w:szCs w:val="28"/>
        </w:rPr>
        <w:t xml:space="preserve"> пункта 2.11.1, подпункте </w:t>
      </w:r>
      <w:r w:rsidR="00585269">
        <w:rPr>
          <w:sz w:val="28"/>
          <w:szCs w:val="28"/>
        </w:rPr>
        <w:t>«</w:t>
      </w:r>
      <w:r w:rsidR="00585269" w:rsidRPr="00585269">
        <w:rPr>
          <w:sz w:val="28"/>
          <w:szCs w:val="28"/>
        </w:rPr>
        <w:t>б</w:t>
      </w:r>
      <w:r w:rsidR="00585269">
        <w:rPr>
          <w:sz w:val="28"/>
          <w:szCs w:val="28"/>
        </w:rPr>
        <w:t>»</w:t>
      </w:r>
      <w:r w:rsidR="00585269" w:rsidRPr="00585269">
        <w:rPr>
          <w:sz w:val="28"/>
          <w:szCs w:val="28"/>
        </w:rPr>
        <w:t xml:space="preserve"> пункта 2.11.5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="00585269" w:rsidRPr="00585269">
        <w:rPr>
          <w:sz w:val="28"/>
          <w:szCs w:val="28"/>
        </w:rPr>
        <w:t>заключений экспертизы проектной документации объектов капитального строительства</w:t>
      </w:r>
      <w:proofErr w:type="gramEnd"/>
      <w:r w:rsidR="00585269" w:rsidRPr="00585269">
        <w:rPr>
          <w:sz w:val="28"/>
          <w:szCs w:val="28"/>
        </w:rPr>
        <w:t>.</w:t>
      </w:r>
    </w:p>
    <w:p w:rsidR="00585269" w:rsidRDefault="00712558" w:rsidP="003B3E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58526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85269" w:rsidRPr="00585269">
        <w:rPr>
          <w:sz w:val="28"/>
          <w:szCs w:val="28"/>
        </w:rPr>
        <w:t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строительство, во внесении изменений в разрешение на строительство.</w:t>
      </w:r>
    </w:p>
    <w:p w:rsidR="00BF1953" w:rsidRPr="00BF1953" w:rsidRDefault="00814E03" w:rsidP="00BF1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8526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BF1953" w:rsidRPr="00BF1953">
        <w:rPr>
          <w:sz w:val="28"/>
          <w:szCs w:val="28"/>
        </w:rPr>
        <w:t>Заявитель или его представитель представляет в уполномоченный в соответствии с частями 4 - 6 статьи 51 Градостроительного кодекса Российской Федерации на выдачу разрешений на строительство орган местного самоуправления заявление о выдаче разрешения на строительство, заявление о внесении изменений, уведомление в случаях, предусмотренных Градостроительным кодексом Российской Федерации, по рекомендуемым формам согласно Приложениям № 2 - 5 к настоящему Административному регламенту, заявление о выдаче дубликата</w:t>
      </w:r>
      <w:proofErr w:type="gramEnd"/>
      <w:r w:rsidR="00BF1953" w:rsidRPr="00BF1953">
        <w:rPr>
          <w:sz w:val="28"/>
          <w:szCs w:val="28"/>
        </w:rPr>
        <w:t xml:space="preserve">, заявление об исправлении допущенных опечаток и ошибок по рекомендуемым формам согласно Приложениям № 6 - 7 к настоящему Административному регламенту, а также прилагаемые к ним документы, указанные в подпунктах </w:t>
      </w:r>
      <w:r w:rsidR="00BF1953">
        <w:rPr>
          <w:sz w:val="28"/>
          <w:szCs w:val="28"/>
        </w:rPr>
        <w:t>«</w:t>
      </w:r>
      <w:r w:rsidR="00BF1953" w:rsidRPr="00BF1953">
        <w:rPr>
          <w:sz w:val="28"/>
          <w:szCs w:val="28"/>
        </w:rPr>
        <w:t>б</w:t>
      </w:r>
      <w:proofErr w:type="gramStart"/>
      <w:r w:rsidR="00BF1953">
        <w:rPr>
          <w:sz w:val="28"/>
          <w:szCs w:val="28"/>
        </w:rPr>
        <w:t>»</w:t>
      </w:r>
      <w:r w:rsidR="00BF1953" w:rsidRPr="00BF1953">
        <w:rPr>
          <w:sz w:val="28"/>
          <w:szCs w:val="28"/>
        </w:rPr>
        <w:t>-</w:t>
      </w:r>
      <w:proofErr w:type="gramEnd"/>
      <w:r w:rsidR="00BF1953">
        <w:rPr>
          <w:sz w:val="28"/>
          <w:szCs w:val="28"/>
        </w:rPr>
        <w:t>«</w:t>
      </w:r>
      <w:r w:rsidR="00BF1953" w:rsidRPr="00BF1953">
        <w:rPr>
          <w:sz w:val="28"/>
          <w:szCs w:val="28"/>
        </w:rPr>
        <w:t>д</w:t>
      </w:r>
      <w:r w:rsidR="00BF1953">
        <w:rPr>
          <w:sz w:val="28"/>
          <w:szCs w:val="28"/>
        </w:rPr>
        <w:t>»</w:t>
      </w:r>
      <w:r w:rsidR="00BF1953" w:rsidRPr="00BF1953">
        <w:rPr>
          <w:sz w:val="28"/>
          <w:szCs w:val="28"/>
        </w:rPr>
        <w:t xml:space="preserve"> пункта 2.10 настоящего Административного регламента, одним из следующих способов: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>а) в электронной форме посредством Единого портала, регионального портала.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proofErr w:type="gramStart"/>
      <w:r w:rsidRPr="00BF1953">
        <w:rPr>
          <w:sz w:val="28"/>
          <w:szCs w:val="28"/>
        </w:rPr>
        <w:t xml:space="preserve">В случае представления заявления о выдаче разрешения на строительство, заявления о внесении изменений, уведомления,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</w:t>
      </w:r>
      <w:proofErr w:type="gramEnd"/>
      <w:r w:rsidRPr="00BF1953">
        <w:rPr>
          <w:sz w:val="28"/>
          <w:szCs w:val="28"/>
        </w:rPr>
        <w:t xml:space="preserve">, </w:t>
      </w:r>
      <w:proofErr w:type="gramStart"/>
      <w:r w:rsidRPr="00BF1953">
        <w:rPr>
          <w:sz w:val="28"/>
          <w:szCs w:val="28"/>
        </w:rPr>
        <w:t>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»</w:t>
      </w:r>
      <w:r w:rsidRPr="00BF1953">
        <w:rPr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заявлений, уведомления с использованием интеракт</w:t>
      </w:r>
      <w:r>
        <w:rPr>
          <w:sz w:val="28"/>
          <w:szCs w:val="28"/>
        </w:rPr>
        <w:t>ивной формы в электронном виде.</w:t>
      </w:r>
      <w:proofErr w:type="gramEnd"/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 xml:space="preserve">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подпунктах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»</w:t>
      </w:r>
      <w:r w:rsidRPr="00BF1953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BF1953">
        <w:rPr>
          <w:sz w:val="28"/>
          <w:szCs w:val="28"/>
        </w:rPr>
        <w:t xml:space="preserve"> пункта 2.10 настоящего Административного регламента. </w:t>
      </w:r>
      <w:proofErr w:type="gramStart"/>
      <w:r w:rsidRPr="00BF1953">
        <w:rPr>
          <w:sz w:val="28"/>
          <w:szCs w:val="28"/>
        </w:rPr>
        <w:t xml:space="preserve">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 </w:t>
      </w:r>
      <w:r w:rsidRPr="00BF1953">
        <w:rPr>
          <w:sz w:val="28"/>
          <w:szCs w:val="28"/>
        </w:rPr>
        <w:lastRenderedPageBreak/>
        <w:t>подписывается заявителем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Pr="00BF1953">
        <w:rPr>
          <w:sz w:val="28"/>
          <w:szCs w:val="28"/>
        </w:rPr>
        <w:t xml:space="preserve">, </w:t>
      </w:r>
      <w:proofErr w:type="gramStart"/>
      <w:r w:rsidRPr="00BF1953">
        <w:rPr>
          <w:sz w:val="28"/>
          <w:szCs w:val="28"/>
        </w:rPr>
        <w:t xml:space="preserve"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BF1953">
        <w:rPr>
          <w:sz w:val="28"/>
          <w:szCs w:val="28"/>
        </w:rPr>
        <w:t xml:space="preserve"> (далее – Федеральный закон № 63-ФЗ), а также</w:t>
      </w:r>
      <w:proofErr w:type="gramEnd"/>
      <w:r w:rsidRPr="00BF1953">
        <w:rPr>
          <w:sz w:val="28"/>
          <w:szCs w:val="28"/>
        </w:rPr>
        <w:t xml:space="preserve"> </w:t>
      </w:r>
      <w:proofErr w:type="gramStart"/>
      <w:r w:rsidRPr="00BF1953">
        <w:rPr>
          <w:sz w:val="28"/>
          <w:szCs w:val="28"/>
        </w:rPr>
        <w:t xml:space="preserve">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sz w:val="28"/>
          <w:szCs w:val="28"/>
        </w:rPr>
        <w:t>»</w:t>
      </w:r>
      <w:r w:rsidRPr="00BF1953">
        <w:rPr>
          <w:sz w:val="28"/>
          <w:szCs w:val="28"/>
        </w:rPr>
        <w:t>, в соответствии с Правилами определения видов</w:t>
      </w:r>
      <w:proofErr w:type="gramEnd"/>
      <w:r w:rsidRPr="00BF1953">
        <w:rPr>
          <w:sz w:val="28"/>
          <w:szCs w:val="28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 w:rsidRPr="00BF1953">
        <w:rPr>
          <w:sz w:val="28"/>
          <w:szCs w:val="28"/>
        </w:rPr>
        <w:t>утвержденными</w:t>
      </w:r>
      <w:proofErr w:type="gramEnd"/>
      <w:r w:rsidRPr="00BF1953">
        <w:rPr>
          <w:sz w:val="28"/>
          <w:szCs w:val="28"/>
        </w:rPr>
        <w:t xml:space="preserve"> постановлением Правительства Российской Федерации от 25 июня 2012 года № 634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sz w:val="28"/>
          <w:szCs w:val="28"/>
        </w:rPr>
        <w:t>»</w:t>
      </w:r>
      <w:r w:rsidRPr="00BF1953">
        <w:rPr>
          <w:sz w:val="28"/>
          <w:szCs w:val="28"/>
        </w:rPr>
        <w:t xml:space="preserve"> (далее – усиленная неквалифицированная электронная подпись).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proofErr w:type="gramStart"/>
      <w:r w:rsidRPr="00BF1953">
        <w:rPr>
          <w:sz w:val="28"/>
          <w:szCs w:val="28"/>
        </w:rPr>
        <w:t>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 xml:space="preserve">Об утверждении </w:t>
      </w:r>
      <w:proofErr w:type="gramStart"/>
      <w:r w:rsidRPr="00BF1953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F1953">
        <w:rPr>
          <w:sz w:val="28"/>
          <w:szCs w:val="28"/>
        </w:rPr>
        <w:t xml:space="preserve"> и муниципальных услуг</w:t>
      </w:r>
      <w:r>
        <w:rPr>
          <w:sz w:val="28"/>
          <w:szCs w:val="28"/>
        </w:rPr>
        <w:t>»;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>б)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вручении;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proofErr w:type="gramStart"/>
      <w:r w:rsidRPr="00BF1953">
        <w:rPr>
          <w:sz w:val="28"/>
          <w:szCs w:val="28"/>
        </w:rPr>
        <w:lastRenderedPageBreak/>
        <w:t xml:space="preserve">в)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 797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BF1953">
        <w:rPr>
          <w:sz w:val="28"/>
          <w:szCs w:val="28"/>
        </w:rPr>
        <w:t xml:space="preserve"> фондов, органами государственной власти субъектов Российской Федерации, органами местного самоуправления</w:t>
      </w:r>
      <w:r>
        <w:rPr>
          <w:sz w:val="28"/>
          <w:szCs w:val="28"/>
        </w:rPr>
        <w:t>»;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>г) в электронной форме посредством единой информационной системы жилищного строительства.</w:t>
      </w:r>
    </w:p>
    <w:p w:rsidR="00585269" w:rsidRDefault="00BF1953" w:rsidP="00BF1953">
      <w:pPr>
        <w:ind w:firstLine="709"/>
        <w:jc w:val="both"/>
        <w:rPr>
          <w:sz w:val="28"/>
          <w:szCs w:val="28"/>
        </w:rPr>
      </w:pPr>
      <w:proofErr w:type="gramStart"/>
      <w:r w:rsidRPr="00BF1953">
        <w:rPr>
          <w:sz w:val="28"/>
          <w:szCs w:val="28"/>
        </w:rPr>
        <w:t>Направить 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 посредством единой информационной системы жилищного строительства вправе заявители - застройщики, наименования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</w:t>
      </w:r>
      <w:proofErr w:type="gramEnd"/>
      <w:r w:rsidRPr="00BF1953">
        <w:rPr>
          <w:sz w:val="28"/>
          <w:szCs w:val="28"/>
        </w:rPr>
        <w:t>, которые должны быть интегрированы с единой информационной системой жилищного строительства.</w:t>
      </w:r>
    </w:p>
    <w:p w:rsidR="002968B5" w:rsidRDefault="002968B5" w:rsidP="00A60AF7">
      <w:pPr>
        <w:jc w:val="center"/>
        <w:rPr>
          <w:sz w:val="28"/>
          <w:szCs w:val="28"/>
        </w:rPr>
      </w:pPr>
    </w:p>
    <w:p w:rsidR="002968B5" w:rsidRDefault="002968B5" w:rsidP="002968B5">
      <w:pPr>
        <w:ind w:firstLine="709"/>
        <w:jc w:val="center"/>
        <w:rPr>
          <w:b/>
          <w:sz w:val="28"/>
          <w:szCs w:val="28"/>
        </w:rPr>
      </w:pPr>
      <w:r w:rsidRPr="002968B5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968B5" w:rsidRDefault="002968B5" w:rsidP="00A60AF7">
      <w:pPr>
        <w:jc w:val="center"/>
        <w:rPr>
          <w:sz w:val="28"/>
          <w:szCs w:val="28"/>
        </w:rPr>
      </w:pPr>
    </w:p>
    <w:p w:rsidR="00BF1953" w:rsidRPr="00BF1953" w:rsidRDefault="002A22D1" w:rsidP="00BF1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BF1953" w:rsidRPr="00BF1953">
        <w:rPr>
          <w:sz w:val="28"/>
          <w:szCs w:val="28"/>
        </w:rPr>
        <w:t>Исчерпывающий перечень оснований для отказа в приеме документов, указанных в пункте 2.10 настоящего Административного регламента, в том числе представленных в электронной форме: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>а) заявление о выдаче разрешения на строительство, заявление о внесении изменений, уведомление представлено в орган местного самоуправления, в полномочия которых не входит предоставление услуги;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>б) 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 или в единой информационной системе жилищного строительства;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 xml:space="preserve">в) непредставление документов, предусмотренных подпунктами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BF1953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BF195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BF1953">
        <w:rPr>
          <w:sz w:val="28"/>
          <w:szCs w:val="28"/>
        </w:rPr>
        <w:t xml:space="preserve"> пункта 2.10 настоящего Административного регламента;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lastRenderedPageBreak/>
        <w:t>д) представленные документы содержат подчистки и исправления текста;</w:t>
      </w:r>
    </w:p>
    <w:p w:rsidR="00BF1953" w:rsidRP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F1953" w:rsidRDefault="00BF1953" w:rsidP="00BF1953">
      <w:pPr>
        <w:ind w:firstLine="709"/>
        <w:jc w:val="both"/>
        <w:rPr>
          <w:sz w:val="28"/>
          <w:szCs w:val="28"/>
        </w:rPr>
      </w:pPr>
      <w:r w:rsidRPr="00BF1953">
        <w:rPr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F1953" w:rsidRDefault="007C31DE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BF1953" w:rsidRPr="00BF1953">
        <w:rPr>
          <w:sz w:val="28"/>
          <w:szCs w:val="28"/>
        </w:rPr>
        <w:t>Решение об отказе в приеме документов, указанных в пункте 2.10 настоящего Административного регламента, оформляется по рекомендуемой форме согласно Приложению № 8 к настоящему Административному регламенту</w:t>
      </w:r>
      <w:r w:rsidR="00BF1953">
        <w:rPr>
          <w:sz w:val="28"/>
          <w:szCs w:val="28"/>
        </w:rPr>
        <w:t>.</w:t>
      </w:r>
    </w:p>
    <w:p w:rsidR="00BF1953" w:rsidRDefault="00C70766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proofErr w:type="gramStart"/>
      <w:r w:rsidR="00BF1953" w:rsidRPr="00BF1953">
        <w:rPr>
          <w:sz w:val="28"/>
          <w:szCs w:val="28"/>
        </w:rPr>
        <w:t>Решение об отказе в приеме документов, указанных в пункте 2.10 настоящего Административного регламента, направляется заявителю способом, определенным заявителем в заявлении о выдаче разрешения на строительство, заявлении о внесении изменений, уведомлении, не позднее рабочего дня, следующего за днем получения таких заявлений, уведомления, либо выдается в день личного обращения за получением указанного решения в многофункциональный центр, выбранный при подаче таких заявлений, уведомления</w:t>
      </w:r>
      <w:proofErr w:type="gramEnd"/>
      <w:r w:rsidR="00BF1953" w:rsidRPr="00BF1953">
        <w:rPr>
          <w:sz w:val="28"/>
          <w:szCs w:val="28"/>
        </w:rPr>
        <w:t>, или уполномоченный орган местного самоуправления.</w:t>
      </w:r>
    </w:p>
    <w:p w:rsidR="00BF1953" w:rsidRDefault="00226DFD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="00BF1953" w:rsidRPr="00BF1953">
        <w:rPr>
          <w:sz w:val="28"/>
          <w:szCs w:val="28"/>
        </w:rPr>
        <w:t>Отказ в приеме документов, указанных в пункте 2.10 настоящего Административного регламента, не препятствует повторному обращению заявителя в уполномоченный орган местного самоуправления за получением услуги.</w:t>
      </w:r>
    </w:p>
    <w:p w:rsidR="00226DFD" w:rsidRDefault="00226DFD" w:rsidP="00226DFD">
      <w:pPr>
        <w:ind w:firstLine="709"/>
        <w:jc w:val="center"/>
        <w:rPr>
          <w:sz w:val="28"/>
          <w:szCs w:val="28"/>
        </w:rPr>
      </w:pPr>
    </w:p>
    <w:p w:rsidR="00226DFD" w:rsidRDefault="00226DFD" w:rsidP="00226DFD">
      <w:pPr>
        <w:ind w:firstLine="709"/>
        <w:jc w:val="center"/>
        <w:rPr>
          <w:b/>
          <w:sz w:val="28"/>
          <w:szCs w:val="28"/>
        </w:rPr>
      </w:pPr>
      <w:r w:rsidRPr="00226DFD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26DFD" w:rsidRDefault="00226DFD" w:rsidP="00226DFD">
      <w:pPr>
        <w:ind w:firstLine="709"/>
        <w:jc w:val="center"/>
        <w:rPr>
          <w:sz w:val="28"/>
          <w:szCs w:val="28"/>
        </w:rPr>
      </w:pPr>
    </w:p>
    <w:p w:rsidR="003B33C6" w:rsidRPr="003B33C6" w:rsidRDefault="00226DFD" w:rsidP="003B3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="003B33C6" w:rsidRPr="003B33C6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3B33C6" w:rsidRDefault="003B33C6" w:rsidP="003B33C6">
      <w:pPr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Исчерпывающие перечни оснований для отказа в выдаче разрешения на строительство, оснований для отказа во внесении изменений в разрешение на строительство, оснований для отказа в исправлении допущенных опечаток и ошибок в разрешении на строительство, оснований для отказа в выдаче дубликата разрешения на строительство указаны в пунктах 2.19.1 - 2.19.9 настоящего Административного регламента.</w:t>
      </w:r>
    </w:p>
    <w:p w:rsidR="003B33C6" w:rsidRPr="003B33C6" w:rsidRDefault="00FD2DA6" w:rsidP="003B3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2.19.1. </w:t>
      </w:r>
      <w:proofErr w:type="gramStart"/>
      <w:r w:rsidR="003B33C6" w:rsidRPr="003B33C6">
        <w:rPr>
          <w:sz w:val="28"/>
          <w:szCs w:val="28"/>
        </w:rPr>
        <w:t>В случае представления заявления о выдаче разрешения на строительство основаниями для отказа в выдаче</w:t>
      </w:r>
      <w:proofErr w:type="gramEnd"/>
      <w:r w:rsidR="003B33C6" w:rsidRPr="003B33C6">
        <w:rPr>
          <w:sz w:val="28"/>
          <w:szCs w:val="28"/>
        </w:rPr>
        <w:t xml:space="preserve"> разрешения на строительство являются:</w:t>
      </w:r>
    </w:p>
    <w:p w:rsidR="003B33C6" w:rsidRPr="003B33C6" w:rsidRDefault="003B33C6" w:rsidP="003B3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 xml:space="preserve">а) отсутствие документов, предусмотренных подпунктами </w:t>
      </w:r>
      <w:r>
        <w:rPr>
          <w:sz w:val="28"/>
          <w:szCs w:val="28"/>
        </w:rPr>
        <w:t>«</w:t>
      </w:r>
      <w:r w:rsidRPr="003B33C6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3B33C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3B33C6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3B33C6">
        <w:rPr>
          <w:sz w:val="28"/>
          <w:szCs w:val="28"/>
        </w:rPr>
        <w:t xml:space="preserve"> пункта 2.10, пунктом 2.11.1 настоящего Административного регламента;</w:t>
      </w:r>
    </w:p>
    <w:p w:rsidR="003B33C6" w:rsidRPr="003B33C6" w:rsidRDefault="003B33C6" w:rsidP="003B3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 xml:space="preserve">б) несоответствие представленных документов требованиям к строительству, реконструкции объекта капитального строительства, </w:t>
      </w:r>
      <w:r w:rsidRPr="003B33C6">
        <w:rPr>
          <w:sz w:val="28"/>
          <w:szCs w:val="28"/>
        </w:rPr>
        <w:lastRenderedPageBreak/>
        <w:t>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3B33C6" w:rsidRPr="003B33C6" w:rsidRDefault="003B33C6" w:rsidP="003B3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B33C6" w:rsidRPr="003B33C6" w:rsidRDefault="003B33C6" w:rsidP="003B3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B33C6" w:rsidRPr="003B33C6" w:rsidRDefault="003B33C6" w:rsidP="003B3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B33C6" w:rsidRPr="003B33C6" w:rsidRDefault="003B33C6" w:rsidP="003B3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33C6">
        <w:rPr>
          <w:sz w:val="28"/>
          <w:szCs w:val="28"/>
        </w:rPr>
        <w:t>е) наличие заключения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3B33C6" w:rsidRDefault="003B33C6" w:rsidP="003B3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33C6">
        <w:rPr>
          <w:sz w:val="28"/>
          <w:szCs w:val="28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3B33C6">
        <w:rPr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3B33C6" w:rsidRPr="003B33C6" w:rsidRDefault="00FD2DA6" w:rsidP="003B3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2.19.2. </w:t>
      </w:r>
      <w:r w:rsidR="003B33C6" w:rsidRPr="003B33C6">
        <w:rPr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основаниями для отказа во внесении изменений в разрешение на строительство являются:</w:t>
      </w:r>
    </w:p>
    <w:p w:rsidR="003B33C6" w:rsidRPr="003B33C6" w:rsidRDefault="003B33C6" w:rsidP="003B33C6">
      <w:pPr>
        <w:ind w:firstLine="709"/>
        <w:jc w:val="both"/>
        <w:rPr>
          <w:sz w:val="28"/>
          <w:szCs w:val="28"/>
        </w:rPr>
      </w:pPr>
      <w:proofErr w:type="gramStart"/>
      <w:r w:rsidRPr="003B33C6">
        <w:rPr>
          <w:sz w:val="28"/>
          <w:szCs w:val="28"/>
        </w:rPr>
        <w:t xml:space="preserve"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</w:t>
      </w:r>
      <w:r w:rsidRPr="003B33C6">
        <w:rPr>
          <w:sz w:val="28"/>
          <w:szCs w:val="28"/>
        </w:rPr>
        <w:lastRenderedPageBreak/>
        <w:t>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3B33C6" w:rsidRDefault="003B33C6" w:rsidP="003B33C6">
      <w:pPr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3B33C6" w:rsidRPr="003B33C6" w:rsidRDefault="00C622A8" w:rsidP="003B3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2.19.3. </w:t>
      </w:r>
      <w:r w:rsidR="003B33C6" w:rsidRPr="003B33C6">
        <w:rPr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основаниями для отказа во внесении изменений в разреш</w:t>
      </w:r>
      <w:r w:rsidR="003B33C6">
        <w:rPr>
          <w:sz w:val="28"/>
          <w:szCs w:val="28"/>
        </w:rPr>
        <w:t>ение на строительство являются:</w:t>
      </w:r>
    </w:p>
    <w:p w:rsidR="003B33C6" w:rsidRPr="003B33C6" w:rsidRDefault="003B33C6" w:rsidP="003B33C6">
      <w:pPr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3B33C6" w:rsidRPr="003B33C6" w:rsidRDefault="003B33C6" w:rsidP="003B33C6">
      <w:pPr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3B33C6" w:rsidRPr="003B33C6" w:rsidRDefault="003B33C6" w:rsidP="003B33C6">
      <w:pPr>
        <w:ind w:firstLine="709"/>
        <w:jc w:val="both"/>
        <w:rPr>
          <w:sz w:val="28"/>
          <w:szCs w:val="28"/>
        </w:rPr>
      </w:pPr>
      <w:proofErr w:type="gramStart"/>
      <w:r w:rsidRPr="003B33C6">
        <w:rPr>
          <w:sz w:val="28"/>
          <w:szCs w:val="28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3B33C6" w:rsidRPr="003B33C6" w:rsidRDefault="003B33C6" w:rsidP="003B33C6">
      <w:pPr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3B33C6">
        <w:rPr>
          <w:sz w:val="28"/>
          <w:szCs w:val="28"/>
        </w:rPr>
        <w:t>ранее</w:t>
      </w:r>
      <w:proofErr w:type="gramEnd"/>
      <w:r w:rsidRPr="003B33C6">
        <w:rPr>
          <w:sz w:val="28"/>
          <w:szCs w:val="28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3B33C6" w:rsidRDefault="003B33C6" w:rsidP="003B33C6">
      <w:pPr>
        <w:ind w:firstLine="709"/>
        <w:jc w:val="both"/>
        <w:rPr>
          <w:sz w:val="28"/>
          <w:szCs w:val="28"/>
        </w:rPr>
      </w:pPr>
      <w:proofErr w:type="gramStart"/>
      <w:r w:rsidRPr="003B33C6">
        <w:rPr>
          <w:sz w:val="28"/>
          <w:szCs w:val="28"/>
        </w:rPr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</w:t>
      </w:r>
      <w:r w:rsidRPr="003B33C6">
        <w:rPr>
          <w:sz w:val="28"/>
          <w:szCs w:val="28"/>
        </w:rPr>
        <w:lastRenderedPageBreak/>
        <w:t>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3B33C6">
        <w:rPr>
          <w:sz w:val="28"/>
          <w:szCs w:val="28"/>
        </w:rPr>
        <w:t xml:space="preserve"> Федерации выдано разрешение на строительство.</w:t>
      </w:r>
    </w:p>
    <w:p w:rsidR="003B33C6" w:rsidRPr="003B33C6" w:rsidRDefault="009C1CD5" w:rsidP="003B3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2.19.4. </w:t>
      </w:r>
      <w:proofErr w:type="gramStart"/>
      <w:r w:rsidR="003B33C6" w:rsidRPr="003B33C6">
        <w:rPr>
          <w:sz w:val="28"/>
          <w:szCs w:val="28"/>
        </w:rPr>
        <w:t>В случае представления уведомления о переходе права пользования недрами основаниями для отказа во внесении изменений в разрешение</w:t>
      </w:r>
      <w:proofErr w:type="gramEnd"/>
      <w:r w:rsidR="003B33C6" w:rsidRPr="003B33C6">
        <w:rPr>
          <w:sz w:val="28"/>
          <w:szCs w:val="28"/>
        </w:rPr>
        <w:t xml:space="preserve"> на строительство являются:</w:t>
      </w:r>
    </w:p>
    <w:p w:rsidR="003B33C6" w:rsidRPr="003B33C6" w:rsidRDefault="003B33C6" w:rsidP="003B33C6">
      <w:pPr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3B33C6" w:rsidRDefault="003B33C6" w:rsidP="003B33C6">
      <w:pPr>
        <w:ind w:firstLine="709"/>
        <w:jc w:val="both"/>
        <w:rPr>
          <w:sz w:val="28"/>
          <w:szCs w:val="28"/>
        </w:rPr>
      </w:pPr>
      <w:r w:rsidRPr="003B33C6">
        <w:rPr>
          <w:sz w:val="28"/>
          <w:szCs w:val="28"/>
        </w:rPr>
        <w:t>б) недостоверность сведений, указанных в уведомлении о переходе права пользования недрами.</w:t>
      </w:r>
    </w:p>
    <w:p w:rsidR="00DC5E3F" w:rsidRPr="00DC5E3F" w:rsidRDefault="003B33C6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2.19.5. </w:t>
      </w:r>
      <w:proofErr w:type="gramStart"/>
      <w:r w:rsidR="00DC5E3F" w:rsidRPr="00DC5E3F">
        <w:rPr>
          <w:sz w:val="28"/>
          <w:szCs w:val="28"/>
        </w:rPr>
        <w:t>В случае представления заявителем уведомления о переходе прав на земельный участок основаниями для отказа во внесении</w:t>
      </w:r>
      <w:proofErr w:type="gramEnd"/>
      <w:r w:rsidR="00DC5E3F" w:rsidRPr="00DC5E3F">
        <w:rPr>
          <w:sz w:val="28"/>
          <w:szCs w:val="28"/>
        </w:rPr>
        <w:t xml:space="preserve"> изменений в разрешение на строительство являются: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3B33C6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2.19.6. </w:t>
      </w:r>
      <w:proofErr w:type="gramStart"/>
      <w:r w:rsidRPr="00DC5E3F">
        <w:rPr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DC5E3F">
        <w:rPr>
          <w:sz w:val="28"/>
          <w:szCs w:val="28"/>
        </w:rPr>
        <w:t xml:space="preserve"> основаниями для отказа во внесении изменений в разрешение на строительство являются: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2.19.7. </w:t>
      </w:r>
      <w:r w:rsidRPr="00DC5E3F">
        <w:rPr>
          <w:sz w:val="28"/>
          <w:szCs w:val="28"/>
        </w:rPr>
        <w:t xml:space="preserve">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</w:t>
      </w:r>
      <w:r w:rsidRPr="00DC5E3F">
        <w:rPr>
          <w:sz w:val="28"/>
          <w:szCs w:val="28"/>
        </w:rPr>
        <w:lastRenderedPageBreak/>
        <w:t>основаниями для отказа во внесении изменений в разрешение на строительство являются: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а) отсутствие документов, предусмотренных пунктом 2.11.1 настоящего Административного регламента;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2.19.8. </w:t>
      </w:r>
      <w:r w:rsidRPr="00DC5E3F">
        <w:rPr>
          <w:sz w:val="28"/>
          <w:szCs w:val="28"/>
        </w:rPr>
        <w:t>В случае представления заявителем заявления об исправлении допущенных опечаток и ошибок основаниями для отказа в исправлении допущенных опечаток и ошибок в разрешении на строительство являются: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б) отсутствие опечаток и ошибок в разрешении на строительство.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2.19.9. </w:t>
      </w:r>
      <w:proofErr w:type="gramStart"/>
      <w:r w:rsidRPr="00DC5E3F">
        <w:rPr>
          <w:sz w:val="28"/>
          <w:szCs w:val="28"/>
        </w:rPr>
        <w:t>В случае представления заявления о выдаче дубликата разрешения на строительство основанием для отказа в выдаче</w:t>
      </w:r>
      <w:proofErr w:type="gramEnd"/>
      <w:r w:rsidRPr="00DC5E3F">
        <w:rPr>
          <w:sz w:val="28"/>
          <w:szCs w:val="28"/>
        </w:rPr>
        <w:t xml:space="preserve"> дубликата разрешения на строительство является:</w:t>
      </w:r>
    </w:p>
    <w:p w:rsidR="00DC5E3F" w:rsidRDefault="00DC5E3F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E3F">
        <w:rPr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9C1CD5">
        <w:rPr>
          <w:sz w:val="28"/>
          <w:szCs w:val="28"/>
        </w:rPr>
        <w:t>Предоставление услуги осуществляется без взимания платы.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="00DC5E3F" w:rsidRPr="00DC5E3F">
        <w:rPr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пятнадцати минут.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DC5E3F" w:rsidRPr="00DC5E3F" w:rsidRDefault="009C1CD5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="00DC5E3F" w:rsidRPr="00DC5E3F">
        <w:rPr>
          <w:sz w:val="28"/>
          <w:szCs w:val="28"/>
        </w:rPr>
        <w:t xml:space="preserve">Регистрация заявления о выдаче разрешения на строительство, заявления о внесении изменений, уведомления, заявления об исправлении допущенных опечаток и ошибок, заявления о выдаче дубликата, представленных </w:t>
      </w:r>
      <w:proofErr w:type="gramStart"/>
      <w:r w:rsidR="00DC5E3F" w:rsidRPr="00DC5E3F">
        <w:rPr>
          <w:sz w:val="28"/>
          <w:szCs w:val="28"/>
        </w:rPr>
        <w:t>заявителем</w:t>
      </w:r>
      <w:proofErr w:type="gramEnd"/>
      <w:r w:rsidR="00DC5E3F" w:rsidRPr="00DC5E3F">
        <w:rPr>
          <w:sz w:val="28"/>
          <w:szCs w:val="28"/>
        </w:rPr>
        <w:t xml:space="preserve"> указанными в пункте 2.14 настоящего Административного регламента способами в уполномоченный, орган местного самоуправления, осуществляется не позднее одного рабочего дня, следующего за днем его получения.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proofErr w:type="gramStart"/>
      <w:r w:rsidRPr="00DC5E3F">
        <w:rPr>
          <w:sz w:val="28"/>
          <w:szCs w:val="28"/>
        </w:rPr>
        <w:t>В случае представления заявления о выдаче разрешения на строительство, заявления о внесении изменений, уведомления, заявления об исправлении допущенных опечаток и ошибок, заявления о выдаче дубликата посредством Единого портала, регионального портала или единой информационной системы жилищного строительства вне рабочего времени уполномоченного местного самоуправления либо в выходной, нерабочий праздничный день днем получения заявления о выдаче разрешения на строительство, заявления о внесении изменений</w:t>
      </w:r>
      <w:proofErr w:type="gramEnd"/>
      <w:r w:rsidRPr="00DC5E3F">
        <w:rPr>
          <w:sz w:val="28"/>
          <w:szCs w:val="28"/>
        </w:rPr>
        <w:t>, уведомления,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указанных заявления, уведомления.</w:t>
      </w:r>
    </w:p>
    <w:p w:rsidR="00E57B9E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 считается полученным уполномоченным органом местного самоуправления со дня его регистрации.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DC5E3F" w:rsidRPr="00DC5E3F" w:rsidRDefault="003A3E35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proofErr w:type="gramStart"/>
      <w:r w:rsidR="00DC5E3F" w:rsidRPr="00DC5E3F">
        <w:rPr>
          <w:sz w:val="28"/>
          <w:szCs w:val="28"/>
        </w:rPr>
        <w:t>Местоположение административных зданий, в которых осуществляется прием заявлений о выдаче разрешения на строительство, заявлений о внесении изменений, уведомлений, заявлений об исправлении допущенных опечаток и ошибок, заявлений о выдаче дубликата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В случае</w:t>
      </w:r>
      <w:proofErr w:type="gramStart"/>
      <w:r w:rsidRPr="00DC5E3F">
        <w:rPr>
          <w:sz w:val="28"/>
          <w:szCs w:val="28"/>
        </w:rPr>
        <w:t>,</w:t>
      </w:r>
      <w:proofErr w:type="gramEnd"/>
      <w:r w:rsidRPr="00DC5E3F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</w:t>
      </w:r>
      <w:r w:rsidRPr="00DC5E3F">
        <w:rPr>
          <w:sz w:val="28"/>
          <w:szCs w:val="28"/>
        </w:rPr>
        <w:lastRenderedPageBreak/>
        <w:t>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Центральный вход в здание уполномоченного местного самоуправления должен быть оборудован информационной табличкой (вывеской), содержащей информацию: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наименование;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местонахождение и юридический адрес;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режим работы;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график приема;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номера телефонов для справок.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Помещения, в которых предоставляется услуга, должны соответствовать санитарно</w:t>
      </w:r>
      <w:r w:rsidR="0057031B">
        <w:rPr>
          <w:sz w:val="28"/>
          <w:szCs w:val="28"/>
        </w:rPr>
        <w:t xml:space="preserve"> </w:t>
      </w:r>
      <w:r w:rsidRPr="00DC5E3F">
        <w:rPr>
          <w:sz w:val="28"/>
          <w:szCs w:val="28"/>
        </w:rPr>
        <w:t>-</w:t>
      </w:r>
      <w:r w:rsidR="0057031B">
        <w:rPr>
          <w:sz w:val="28"/>
          <w:szCs w:val="28"/>
        </w:rPr>
        <w:t xml:space="preserve"> </w:t>
      </w:r>
      <w:r w:rsidRPr="00DC5E3F">
        <w:rPr>
          <w:sz w:val="28"/>
          <w:szCs w:val="28"/>
        </w:rPr>
        <w:t>эпидемиологическим правилам и нормативам.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Помещения, в которых предоставляется услуга, оснащаются: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противопожарной системой и средствами пожаротушения;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системой оповещения о возникновении чрезвычайной ситуации;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средствами оказания первой медицинской помощи;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туалетными комнатами для посетителей.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proofErr w:type="gramStart"/>
      <w:r w:rsidRPr="00DC5E3F">
        <w:rPr>
          <w:sz w:val="28"/>
          <w:szCs w:val="28"/>
        </w:rPr>
        <w:t>Места для заполнения заявлений о выдаче разрешения на строительство, заявлений о внесении изменений, уведомлений, заявлений об исправлении допущенных опечаток и ошибок, заявлений о выдаче дубликата оборудуются стульями, столами (стойками), бланками заявлений о выдаче разрешения на строительство, заявлений о внесении изменений, уведомлений, заявлений об исправлении допущенных опечаток и ошибок, заявлений о выдаче дубликата, письменными принадлежностями.</w:t>
      </w:r>
      <w:proofErr w:type="gramEnd"/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номера кабинета и наименования отдела;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графика приема заявителей.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C5E3F" w:rsidRPr="00DC5E3F" w:rsidRDefault="00DC5E3F" w:rsidP="00DC5E3F">
      <w:pPr>
        <w:ind w:firstLine="709"/>
        <w:jc w:val="both"/>
        <w:rPr>
          <w:sz w:val="28"/>
          <w:szCs w:val="28"/>
        </w:rPr>
      </w:pPr>
      <w:r w:rsidRPr="00DC5E3F">
        <w:rPr>
          <w:sz w:val="28"/>
          <w:szCs w:val="28"/>
        </w:rPr>
        <w:t>При предоставлении услуги инвалидам обеспечиваются: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 xml:space="preserve">допуск </w:t>
      </w:r>
      <w:proofErr w:type="spellStart"/>
      <w:r w:rsidR="00DC5E3F" w:rsidRPr="00DC5E3F">
        <w:rPr>
          <w:sz w:val="28"/>
          <w:szCs w:val="28"/>
        </w:rPr>
        <w:t>сурдопереводчика</w:t>
      </w:r>
      <w:proofErr w:type="spellEnd"/>
      <w:r w:rsidR="00DC5E3F" w:rsidRPr="00DC5E3F">
        <w:rPr>
          <w:sz w:val="28"/>
          <w:szCs w:val="28"/>
        </w:rPr>
        <w:t xml:space="preserve"> и </w:t>
      </w:r>
      <w:proofErr w:type="spellStart"/>
      <w:r w:rsidR="00DC5E3F" w:rsidRPr="00DC5E3F">
        <w:rPr>
          <w:sz w:val="28"/>
          <w:szCs w:val="28"/>
        </w:rPr>
        <w:t>тифлосурдопереводчика</w:t>
      </w:r>
      <w:proofErr w:type="spellEnd"/>
      <w:r w:rsidR="00DC5E3F" w:rsidRPr="00DC5E3F">
        <w:rPr>
          <w:sz w:val="28"/>
          <w:szCs w:val="28"/>
        </w:rPr>
        <w:t>;</w:t>
      </w:r>
    </w:p>
    <w:p w:rsidR="00DC5E3F" w:rsidRPr="00DC5E3F" w:rsidRDefault="0057031B" w:rsidP="00DC5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DC5E3F" w:rsidRDefault="0057031B" w:rsidP="00494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E3F" w:rsidRPr="00DC5E3F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Показатели качества и доступности муниципальной услуги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57031B" w:rsidRPr="0057031B" w:rsidRDefault="003A3E35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="0057031B" w:rsidRPr="0057031B">
        <w:rPr>
          <w:sz w:val="28"/>
          <w:szCs w:val="28"/>
        </w:rPr>
        <w:t>Основными показателями доступности предоставления услуги являются: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>
        <w:rPr>
          <w:sz w:val="28"/>
          <w:szCs w:val="28"/>
        </w:rPr>
        <w:t>«</w:t>
      </w:r>
      <w:r w:rsidRPr="0057031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7031B">
        <w:rPr>
          <w:sz w:val="28"/>
          <w:szCs w:val="28"/>
        </w:rPr>
        <w:t>);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7031B">
        <w:rPr>
          <w:sz w:val="28"/>
          <w:szCs w:val="28"/>
        </w:rPr>
        <w:t>возможность получения заявителем уведомлений о предоставлении услуги с помощью Единого портала, регионального портала или единой информационной системы жилищного строительства;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>возможность подачи заявлений, уведомлений и прилагаемых к ним документов в электронной форме.</w:t>
      </w:r>
    </w:p>
    <w:p w:rsidR="0057031B" w:rsidRPr="0057031B" w:rsidRDefault="00CD7DA7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</w:t>
      </w:r>
      <w:r w:rsidR="0057031B" w:rsidRPr="0057031B">
        <w:rPr>
          <w:sz w:val="28"/>
          <w:szCs w:val="28"/>
        </w:rPr>
        <w:t>Основными показателями качества предоставления услуги являются: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 xml:space="preserve">отсутствие заявлений об оспаривании решений, действий (бездействия) уполномоченного местного самоуправления, его должностных лиц, принимаемых (совершенных) при предоставлении услуги, по </w:t>
      </w:r>
      <w:proofErr w:type="gramStart"/>
      <w:r w:rsidRPr="0057031B">
        <w:rPr>
          <w:sz w:val="28"/>
          <w:szCs w:val="28"/>
        </w:rPr>
        <w:t>итогам</w:t>
      </w:r>
      <w:proofErr w:type="gramEnd"/>
      <w:r w:rsidRPr="0057031B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Иные требования к предоставлению муниципальной услуги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57031B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="0057031B" w:rsidRPr="0057031B">
        <w:rPr>
          <w:sz w:val="28"/>
          <w:szCs w:val="28"/>
        </w:rPr>
        <w:t>В случаях, определенных статьей 49 Градостроительного кодекса Российской Федерации, услугами, необходимыми и обязательными для предоставления услуги, являются:</w:t>
      </w:r>
    </w:p>
    <w:p w:rsidR="0057031B" w:rsidRPr="0057031B" w:rsidRDefault="003A3E35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7031B">
        <w:rPr>
          <w:sz w:val="28"/>
          <w:szCs w:val="28"/>
        </w:rPr>
        <w:t xml:space="preserve">6.1. </w:t>
      </w:r>
      <w:r w:rsidR="0057031B" w:rsidRPr="0057031B">
        <w:rPr>
          <w:sz w:val="28"/>
          <w:szCs w:val="28"/>
        </w:rPr>
        <w:t>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57031B" w:rsidRDefault="0057031B" w:rsidP="0057031B">
      <w:pPr>
        <w:ind w:firstLine="709"/>
        <w:jc w:val="both"/>
        <w:rPr>
          <w:sz w:val="28"/>
          <w:szCs w:val="28"/>
        </w:rPr>
      </w:pPr>
      <w:r w:rsidRPr="0057031B">
        <w:rPr>
          <w:sz w:val="28"/>
          <w:szCs w:val="28"/>
        </w:rPr>
        <w:t xml:space="preserve">Порядок оказания данной услуги определен постановлением Правительства Российской Федерации от 5 марта 2007 года № 145 </w:t>
      </w:r>
      <w:r>
        <w:rPr>
          <w:sz w:val="28"/>
          <w:szCs w:val="28"/>
        </w:rPr>
        <w:t>«</w:t>
      </w:r>
      <w:r w:rsidRPr="0057031B">
        <w:rPr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>
        <w:rPr>
          <w:sz w:val="28"/>
          <w:szCs w:val="28"/>
        </w:rPr>
        <w:t>»</w:t>
      </w:r>
      <w:r w:rsidRPr="0057031B">
        <w:rPr>
          <w:sz w:val="28"/>
          <w:szCs w:val="28"/>
        </w:rPr>
        <w:t>.</w:t>
      </w:r>
    </w:p>
    <w:p w:rsidR="0057031B" w:rsidRPr="0057031B" w:rsidRDefault="003A3E35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7031B">
        <w:rPr>
          <w:sz w:val="28"/>
          <w:szCs w:val="28"/>
        </w:rPr>
        <w:t xml:space="preserve">6.2. </w:t>
      </w:r>
      <w:r w:rsidR="0057031B" w:rsidRPr="0057031B">
        <w:rPr>
          <w:sz w:val="28"/>
          <w:szCs w:val="28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57031B" w:rsidRDefault="0057031B" w:rsidP="0057031B">
      <w:pPr>
        <w:ind w:firstLine="709"/>
        <w:jc w:val="both"/>
        <w:rPr>
          <w:sz w:val="28"/>
          <w:szCs w:val="28"/>
        </w:rPr>
      </w:pPr>
      <w:r w:rsidRPr="0057031B">
        <w:rPr>
          <w:sz w:val="28"/>
          <w:szCs w:val="28"/>
        </w:rPr>
        <w:t xml:space="preserve">Порядок оказания данной услуги установлен постановлением Правительства Российской Федерации от 31 марта 2012 года № 272 </w:t>
      </w:r>
      <w:r>
        <w:rPr>
          <w:sz w:val="28"/>
          <w:szCs w:val="28"/>
        </w:rPr>
        <w:t>«</w:t>
      </w:r>
      <w:r w:rsidRPr="0057031B">
        <w:rPr>
          <w:sz w:val="28"/>
          <w:szCs w:val="28"/>
        </w:rPr>
        <w:t xml:space="preserve">Об утверждении Положения об организации и проведении негосударственной </w:t>
      </w:r>
      <w:r w:rsidRPr="0057031B">
        <w:rPr>
          <w:sz w:val="28"/>
          <w:szCs w:val="28"/>
        </w:rPr>
        <w:lastRenderedPageBreak/>
        <w:t>экспертизы проектной документации и (или) результатов инженерных изысканий</w:t>
      </w:r>
      <w:r>
        <w:rPr>
          <w:sz w:val="28"/>
          <w:szCs w:val="28"/>
        </w:rPr>
        <w:t>»</w:t>
      </w:r>
      <w:r w:rsidRPr="0057031B">
        <w:rPr>
          <w:sz w:val="28"/>
          <w:szCs w:val="28"/>
        </w:rPr>
        <w:t>.</w:t>
      </w:r>
    </w:p>
    <w:p w:rsidR="0057031B" w:rsidRPr="0057031B" w:rsidRDefault="00313BCD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7031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7031B" w:rsidRPr="0057031B">
        <w:rPr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 w:rsidRPr="0057031B">
        <w:rPr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 w:rsidRPr="0057031B">
        <w:rPr>
          <w:sz w:val="28"/>
          <w:szCs w:val="28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:rsidR="0057031B" w:rsidRP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 xml:space="preserve"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года № 145 </w:t>
      </w:r>
      <w:r>
        <w:rPr>
          <w:sz w:val="28"/>
          <w:szCs w:val="28"/>
        </w:rPr>
        <w:t>«</w:t>
      </w:r>
      <w:r w:rsidRPr="0057031B">
        <w:rPr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>
        <w:rPr>
          <w:sz w:val="28"/>
          <w:szCs w:val="28"/>
        </w:rPr>
        <w:t>»</w:t>
      </w:r>
      <w:r w:rsidRPr="0057031B">
        <w:rPr>
          <w:sz w:val="28"/>
          <w:szCs w:val="28"/>
        </w:rPr>
        <w:t>;</w:t>
      </w:r>
    </w:p>
    <w:p w:rsidR="0057031B" w:rsidRDefault="0057031B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31B">
        <w:rPr>
          <w:sz w:val="28"/>
          <w:szCs w:val="28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942695" w:rsidRDefault="0057031B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2.28. </w:t>
      </w:r>
      <w:r w:rsidRPr="0057031B">
        <w:rPr>
          <w:sz w:val="28"/>
          <w:szCs w:val="28"/>
        </w:rPr>
        <w:t>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Перечень вариантов предоставления муниципальной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 xml:space="preserve">услуги, </w:t>
      </w:r>
      <w:proofErr w:type="gramStart"/>
      <w:r w:rsidRPr="00313BCD">
        <w:rPr>
          <w:b/>
          <w:sz w:val="28"/>
          <w:szCs w:val="28"/>
        </w:rPr>
        <w:t>включающий</w:t>
      </w:r>
      <w:proofErr w:type="gramEnd"/>
      <w:r w:rsidRPr="00313BCD">
        <w:rPr>
          <w:b/>
          <w:sz w:val="28"/>
          <w:szCs w:val="28"/>
        </w:rPr>
        <w:t xml:space="preserve"> в том числе варианты предоставления</w:t>
      </w:r>
      <w:r>
        <w:rPr>
          <w:b/>
          <w:sz w:val="28"/>
          <w:szCs w:val="28"/>
        </w:rPr>
        <w:t xml:space="preserve"> м</w:t>
      </w:r>
      <w:r w:rsidRPr="00313BCD">
        <w:rPr>
          <w:b/>
          <w:sz w:val="28"/>
          <w:szCs w:val="28"/>
        </w:rPr>
        <w:t>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услуги, необходимый для исправления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допущенных опечаток и ошибок в выданных в результате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предоставления муниципальной услуги документах и созданных реестровых записях, для выдачи дубликата документа,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 без рассмотрения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13BCD">
        <w:rPr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E51A0E" w:rsidRPr="00E51A0E" w:rsidRDefault="00313BCD" w:rsidP="00E51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E51A0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E51A0E" w:rsidRPr="00E51A0E">
        <w:rPr>
          <w:sz w:val="28"/>
          <w:szCs w:val="28"/>
        </w:rPr>
        <w:t>Вариант 1 – выдача разрешения на строительство.</w:t>
      </w:r>
    </w:p>
    <w:p w:rsidR="00E51A0E" w:rsidRPr="00E51A0E" w:rsidRDefault="00E51A0E" w:rsidP="00E51A0E">
      <w:pPr>
        <w:ind w:firstLine="709"/>
        <w:jc w:val="both"/>
        <w:rPr>
          <w:sz w:val="28"/>
          <w:szCs w:val="28"/>
        </w:rPr>
      </w:pPr>
      <w:r w:rsidRPr="00E51A0E">
        <w:rPr>
          <w:sz w:val="28"/>
          <w:szCs w:val="28"/>
        </w:rPr>
        <w:t>3.1.2. Вариант 2 – выдача дубликата разрешения на строительство.</w:t>
      </w:r>
    </w:p>
    <w:p w:rsidR="00E51A0E" w:rsidRPr="00E51A0E" w:rsidRDefault="00E51A0E" w:rsidP="00E51A0E">
      <w:pPr>
        <w:ind w:firstLine="709"/>
        <w:jc w:val="both"/>
        <w:rPr>
          <w:sz w:val="28"/>
          <w:szCs w:val="28"/>
        </w:rPr>
      </w:pPr>
      <w:r w:rsidRPr="00E51A0E">
        <w:rPr>
          <w:sz w:val="28"/>
          <w:szCs w:val="28"/>
        </w:rPr>
        <w:t>3.1.3. Вариант 3 – внесение изменений в разрешение на строительство.</w:t>
      </w:r>
    </w:p>
    <w:p w:rsidR="00313BCD" w:rsidRDefault="00E51A0E" w:rsidP="00E51A0E">
      <w:pPr>
        <w:ind w:firstLine="709"/>
        <w:jc w:val="both"/>
        <w:rPr>
          <w:sz w:val="28"/>
          <w:szCs w:val="28"/>
        </w:rPr>
      </w:pPr>
      <w:r w:rsidRPr="00E51A0E">
        <w:rPr>
          <w:sz w:val="28"/>
          <w:szCs w:val="28"/>
        </w:rPr>
        <w:t>3.1.4. Вариант 4 – исправление допущенных опечаток и ошибок в разрешении на строительство.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Описание административной процедуры профилирования заявителя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E51A0E" w:rsidRPr="00E51A0E" w:rsidRDefault="00313BCD" w:rsidP="00E51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51A0E" w:rsidRPr="00E51A0E">
        <w:rPr>
          <w:sz w:val="28"/>
          <w:szCs w:val="28"/>
        </w:rPr>
        <w:t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E51A0E" w:rsidRDefault="00E51A0E" w:rsidP="00E51A0E">
      <w:pPr>
        <w:ind w:firstLine="709"/>
        <w:jc w:val="both"/>
        <w:rPr>
          <w:sz w:val="28"/>
          <w:szCs w:val="28"/>
        </w:rPr>
      </w:pPr>
      <w:r w:rsidRPr="00E51A0E">
        <w:rPr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Подразделы, содержащие описание вариантов предоставления</w:t>
      </w:r>
      <w:r>
        <w:rPr>
          <w:b/>
          <w:sz w:val="28"/>
          <w:szCs w:val="28"/>
        </w:rPr>
        <w:t xml:space="preserve"> м</w:t>
      </w:r>
      <w:r w:rsidRPr="00313BCD">
        <w:rPr>
          <w:b/>
          <w:sz w:val="28"/>
          <w:szCs w:val="28"/>
        </w:rPr>
        <w:t>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№</w:t>
      </w:r>
      <w:r w:rsidRPr="00313BCD">
        <w:rPr>
          <w:b/>
          <w:sz w:val="28"/>
          <w:szCs w:val="28"/>
        </w:rPr>
        <w:t>1</w:t>
      </w:r>
    </w:p>
    <w:p w:rsidR="00313BCD" w:rsidRPr="00313BCD" w:rsidRDefault="00313BCD" w:rsidP="00313BCD">
      <w:pPr>
        <w:ind w:firstLine="709"/>
        <w:jc w:val="center"/>
        <w:rPr>
          <w:sz w:val="28"/>
          <w:szCs w:val="28"/>
        </w:rPr>
      </w:pPr>
    </w:p>
    <w:p w:rsidR="00E51A0E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51A0E" w:rsidRPr="00E51A0E">
        <w:rPr>
          <w:sz w:val="28"/>
          <w:szCs w:val="28"/>
        </w:rPr>
        <w:t xml:space="preserve">Результат предоставления муниципальной услуги указан в подпункте </w:t>
      </w:r>
      <w:r w:rsidR="00E51A0E">
        <w:rPr>
          <w:sz w:val="28"/>
          <w:szCs w:val="28"/>
        </w:rPr>
        <w:t>«</w:t>
      </w:r>
      <w:r w:rsidR="00E51A0E" w:rsidRPr="00E51A0E">
        <w:rPr>
          <w:sz w:val="28"/>
          <w:szCs w:val="28"/>
        </w:rPr>
        <w:t>а</w:t>
      </w:r>
      <w:r w:rsidR="00E51A0E">
        <w:rPr>
          <w:sz w:val="28"/>
          <w:szCs w:val="28"/>
        </w:rPr>
        <w:t>»</w:t>
      </w:r>
      <w:r w:rsidR="00E51A0E" w:rsidRPr="00E51A0E">
        <w:rPr>
          <w:sz w:val="28"/>
          <w:szCs w:val="28"/>
        </w:rPr>
        <w:t xml:space="preserve"> пункта 2.3 настоящего Административного регламента.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b/>
          <w:bCs/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муниципальной услуги</w:t>
      </w:r>
    </w:p>
    <w:p w:rsidR="00313BCD" w:rsidRDefault="00313BCD" w:rsidP="00313BCD">
      <w:pPr>
        <w:ind w:firstLine="709"/>
        <w:jc w:val="center"/>
        <w:rPr>
          <w:bCs/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для предоставления муниципальной услуги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E51A0E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E51A0E" w:rsidRPr="00E51A0E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местного самоуправления (далее в настоящем разделе – уполномоченный орган) заявления о выдаче разрешения на строительство (далее в настоящем подразделе – заявление) по рекомендуемой форме согласно Приложению № 2 к настоящему Административному регламенту и документов, предусмотренных пунктом 2.10 настоящего Административного регламента, одним из способов, установленных пунктом 2.14 настоящего Административного регламента.</w:t>
      </w:r>
      <w:proofErr w:type="gramEnd"/>
    </w:p>
    <w:p w:rsidR="00ED37DB" w:rsidRPr="00ED37DB" w:rsidRDefault="00894BE6" w:rsidP="00ED3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 w:rsidR="00ED37DB">
        <w:rPr>
          <w:sz w:val="28"/>
          <w:szCs w:val="28"/>
        </w:rPr>
        <w:t>«</w:t>
      </w:r>
      <w:r w:rsidR="00ED37DB" w:rsidRPr="00ED37DB">
        <w:rPr>
          <w:sz w:val="28"/>
          <w:szCs w:val="28"/>
        </w:rPr>
        <w:t>б</w:t>
      </w:r>
      <w:r w:rsidR="00ED37DB">
        <w:rPr>
          <w:sz w:val="28"/>
          <w:szCs w:val="28"/>
        </w:rPr>
        <w:t>»</w:t>
      </w:r>
      <w:r w:rsidR="00ED37DB" w:rsidRPr="00ED37DB">
        <w:rPr>
          <w:sz w:val="28"/>
          <w:szCs w:val="28"/>
        </w:rPr>
        <w:t xml:space="preserve"> пункта 2.10 настоящего Административного регламента. Представитель физического лица, обратившийся по доверенности, представляет в </w:t>
      </w:r>
      <w:r w:rsidR="00ED37DB" w:rsidRPr="00ED37DB">
        <w:rPr>
          <w:sz w:val="28"/>
          <w:szCs w:val="28"/>
        </w:rPr>
        <w:lastRenderedPageBreak/>
        <w:t xml:space="preserve">уполномоченный орган документы, предусмотренные подпунктами </w:t>
      </w:r>
      <w:r w:rsidR="00ED37DB">
        <w:rPr>
          <w:sz w:val="28"/>
          <w:szCs w:val="28"/>
        </w:rPr>
        <w:t>«</w:t>
      </w:r>
      <w:r w:rsidR="00ED37DB" w:rsidRPr="00ED37DB">
        <w:rPr>
          <w:sz w:val="28"/>
          <w:szCs w:val="28"/>
        </w:rPr>
        <w:t>б</w:t>
      </w:r>
      <w:r w:rsidR="00ED37DB">
        <w:rPr>
          <w:sz w:val="28"/>
          <w:szCs w:val="28"/>
        </w:rPr>
        <w:t>»</w:t>
      </w:r>
      <w:r w:rsidR="00ED37DB" w:rsidRPr="00ED37DB">
        <w:rPr>
          <w:sz w:val="28"/>
          <w:szCs w:val="28"/>
        </w:rPr>
        <w:t xml:space="preserve">, </w:t>
      </w:r>
      <w:r w:rsidR="00ED37DB">
        <w:rPr>
          <w:sz w:val="28"/>
          <w:szCs w:val="28"/>
        </w:rPr>
        <w:t>«</w:t>
      </w:r>
      <w:r w:rsidR="00ED37DB" w:rsidRPr="00ED37DB">
        <w:rPr>
          <w:sz w:val="28"/>
          <w:szCs w:val="28"/>
        </w:rPr>
        <w:t>в</w:t>
      </w:r>
      <w:r w:rsidR="00ED37DB">
        <w:rPr>
          <w:sz w:val="28"/>
          <w:szCs w:val="28"/>
        </w:rPr>
        <w:t>»</w:t>
      </w:r>
      <w:r w:rsidR="00ED37DB" w:rsidRPr="00ED37DB">
        <w:rPr>
          <w:sz w:val="28"/>
          <w:szCs w:val="28"/>
        </w:rPr>
        <w:t xml:space="preserve"> пункта 2.10 настоящего Административного регламента.</w:t>
      </w:r>
    </w:p>
    <w:p w:rsidR="00ED37DB" w:rsidRP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>
        <w:rPr>
          <w:sz w:val="28"/>
          <w:szCs w:val="28"/>
        </w:rPr>
        <w:t>«</w:t>
      </w:r>
      <w:r w:rsidRPr="00ED37DB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ED37D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D37DB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ED37DB">
        <w:rPr>
          <w:sz w:val="28"/>
          <w:szCs w:val="28"/>
        </w:rPr>
        <w:t xml:space="preserve"> пункта 2.10 настоящего Административного регламента.</w:t>
      </w:r>
    </w:p>
    <w:p w:rsidR="00E51A0E" w:rsidRDefault="00ED37DB" w:rsidP="005A157C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sz w:val="28"/>
          <w:szCs w:val="28"/>
        </w:rPr>
        <w:t>«</w:t>
      </w:r>
      <w:r w:rsidRPr="00ED37DB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ED37DB">
        <w:rPr>
          <w:sz w:val="28"/>
          <w:szCs w:val="28"/>
        </w:rPr>
        <w:t xml:space="preserve"> пункта 2.10 настоящего Административного регламента</w:t>
      </w:r>
      <w:r>
        <w:rPr>
          <w:sz w:val="28"/>
          <w:szCs w:val="28"/>
        </w:rPr>
        <w:t>.</w:t>
      </w:r>
    </w:p>
    <w:p w:rsidR="00ED37DB" w:rsidRPr="00ED37DB" w:rsidRDefault="00894BE6" w:rsidP="00ED3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ED37DB" w:rsidRP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ED37DB" w:rsidRP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>б) неполное заполнение полей в форме заявления,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ED37DB" w:rsidRP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 xml:space="preserve">в) непредставление документов, предусмотренных подпунктами </w:t>
      </w:r>
      <w:r>
        <w:rPr>
          <w:sz w:val="28"/>
          <w:szCs w:val="28"/>
        </w:rPr>
        <w:t>«</w:t>
      </w:r>
      <w:r w:rsidRPr="00ED37D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ED37DB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ED37DB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ED37DB">
        <w:rPr>
          <w:sz w:val="28"/>
          <w:szCs w:val="28"/>
        </w:rPr>
        <w:t xml:space="preserve"> пункта 2.10 настоящего Административного регламента;</w:t>
      </w:r>
    </w:p>
    <w:p w:rsidR="00ED37DB" w:rsidRP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ED37DB" w:rsidRP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ED37DB" w:rsidRP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D37DB" w:rsidRPr="00ED37DB" w:rsidRDefault="00894BE6" w:rsidP="00ED3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D37DB">
        <w:rPr>
          <w:sz w:val="28"/>
          <w:szCs w:val="28"/>
        </w:rPr>
        <w:t xml:space="preserve">1. </w:t>
      </w:r>
      <w:r w:rsidR="00ED37DB" w:rsidRPr="00ED37DB">
        <w:rPr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 в приеме заявления.</w:t>
      </w:r>
    </w:p>
    <w:p w:rsidR="00ED37DB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ED37DB" w:rsidRPr="00ED37DB" w:rsidRDefault="00894BE6" w:rsidP="00ED3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 xml:space="preserve">Заявление и документы, предусмотренные пунктами 2.10, 2.11 - 2.11.1 настоящего Административного регламента, направленные одним из </w:t>
      </w:r>
      <w:r w:rsidR="00ED37DB" w:rsidRPr="00ED37DB">
        <w:rPr>
          <w:sz w:val="28"/>
          <w:szCs w:val="28"/>
        </w:rPr>
        <w:lastRenderedPageBreak/>
        <w:t xml:space="preserve">способов, установленных в подпункте </w:t>
      </w:r>
      <w:r w:rsidR="00ED37DB">
        <w:rPr>
          <w:sz w:val="28"/>
          <w:szCs w:val="28"/>
        </w:rPr>
        <w:t>«</w:t>
      </w:r>
      <w:r w:rsidR="00ED37DB" w:rsidRPr="00ED37DB">
        <w:rPr>
          <w:sz w:val="28"/>
          <w:szCs w:val="28"/>
        </w:rPr>
        <w:t>б</w:t>
      </w:r>
      <w:r w:rsidR="00ED37DB">
        <w:rPr>
          <w:sz w:val="28"/>
          <w:szCs w:val="28"/>
        </w:rPr>
        <w:t>»</w:t>
      </w:r>
      <w:r w:rsidR="00ED37DB" w:rsidRPr="00ED37DB">
        <w:rPr>
          <w:sz w:val="28"/>
          <w:szCs w:val="28"/>
        </w:rPr>
        <w:t xml:space="preserve">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ED37DB" w:rsidRP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 xml:space="preserve">Заявление и документы, предусмотренные пунктами 2.10, 2.11 - 2.11.1 настоящего Административного регламента, направленные одним из способов, указанных в подпунктах </w:t>
      </w:r>
      <w:r>
        <w:rPr>
          <w:sz w:val="28"/>
          <w:szCs w:val="28"/>
        </w:rPr>
        <w:t>«</w:t>
      </w:r>
      <w:r w:rsidRPr="00ED37D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ED37D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D37DB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ED37DB">
        <w:rPr>
          <w:sz w:val="28"/>
          <w:szCs w:val="28"/>
        </w:rPr>
        <w:t xml:space="preserve"> пункта 2.14 настоящего Административного регламента, регистрируются в автоматическом режиме.</w:t>
      </w:r>
    </w:p>
    <w:p w:rsidR="00ED37DB" w:rsidRDefault="00ED37DB" w:rsidP="00ED37DB">
      <w:pPr>
        <w:ind w:firstLine="709"/>
        <w:jc w:val="both"/>
        <w:rPr>
          <w:sz w:val="28"/>
          <w:szCs w:val="28"/>
        </w:rPr>
      </w:pPr>
      <w:r w:rsidRPr="00ED37DB">
        <w:rPr>
          <w:sz w:val="28"/>
          <w:szCs w:val="28"/>
        </w:rPr>
        <w:t>Заявление и документы, предусмотренные пунктами 2.10, 2.11 - 2.11.1 настоящего Административного регламента, направленные через многофункциональный центр,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ED37DB" w:rsidRPr="00ED37DB" w:rsidRDefault="00894BE6" w:rsidP="00ED3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>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ED37DB" w:rsidRDefault="00ED37DB" w:rsidP="00ED37DB">
      <w:pPr>
        <w:ind w:firstLine="709"/>
        <w:jc w:val="both"/>
        <w:rPr>
          <w:sz w:val="28"/>
          <w:szCs w:val="28"/>
        </w:rPr>
      </w:pPr>
      <w:proofErr w:type="gramStart"/>
      <w:r w:rsidRPr="00ED37DB"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>
        <w:rPr>
          <w:sz w:val="28"/>
          <w:szCs w:val="28"/>
        </w:rPr>
        <w:t>.</w:t>
      </w:r>
      <w:proofErr w:type="gramEnd"/>
    </w:p>
    <w:p w:rsidR="00ED37DB" w:rsidRDefault="00894BE6" w:rsidP="00FA4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>Срок регистрации заявления, документов, предусмотренных пунктами 2.10, 2.11 - 2.11.1 настоящего Административного регламента, указан в пункте 2.22 настоящего Административного регламента.</w:t>
      </w:r>
    </w:p>
    <w:p w:rsidR="00ED37DB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>Результатом административной процедуры является регистрация заявления и документов, предусмотренных пунктами 2.10, 2.11 - 2.11.1 настоящего Административного регламента.</w:t>
      </w:r>
    </w:p>
    <w:p w:rsidR="00ED37DB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>После регистрации заявление и документы, предусмотренные пунктами 2.10, 2.11 - 2.11.1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FA49EF" w:rsidRDefault="00FA49EF" w:rsidP="00894BE6">
      <w:pPr>
        <w:ind w:firstLine="709"/>
        <w:jc w:val="center"/>
        <w:rPr>
          <w:b/>
          <w:sz w:val="28"/>
          <w:szCs w:val="28"/>
        </w:rPr>
      </w:pPr>
    </w:p>
    <w:p w:rsidR="00894BE6" w:rsidRDefault="00894BE6" w:rsidP="00894BE6">
      <w:pPr>
        <w:ind w:firstLine="709"/>
        <w:jc w:val="center"/>
        <w:rPr>
          <w:b/>
          <w:sz w:val="28"/>
          <w:szCs w:val="28"/>
        </w:rPr>
      </w:pPr>
      <w:r w:rsidRPr="00894BE6">
        <w:rPr>
          <w:b/>
          <w:sz w:val="28"/>
          <w:szCs w:val="28"/>
        </w:rPr>
        <w:t>Межведомственное информационное взаимодействие</w:t>
      </w:r>
    </w:p>
    <w:p w:rsidR="00894BE6" w:rsidRDefault="00894BE6" w:rsidP="00894BE6">
      <w:pPr>
        <w:ind w:firstLine="709"/>
        <w:jc w:val="center"/>
        <w:rPr>
          <w:sz w:val="28"/>
          <w:szCs w:val="28"/>
        </w:rPr>
      </w:pPr>
    </w:p>
    <w:p w:rsidR="00ED37DB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2.11 - 2.11.1 настоящего Административного регламента.</w:t>
      </w:r>
    </w:p>
    <w:p w:rsidR="00ED37DB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 w:rsidR="00ED37D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A49EF">
        <w:rPr>
          <w:sz w:val="28"/>
          <w:szCs w:val="28"/>
        </w:rPr>
        <w:t xml:space="preserve"> </w:t>
      </w:r>
      <w:proofErr w:type="gramStart"/>
      <w:r w:rsidR="00ED37DB" w:rsidRPr="00ED37DB">
        <w:rPr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2.11 - 2.11.1 настоящего Административного регламента, в соответствии с перечнем информационных запросов</w:t>
      </w:r>
      <w:proofErr w:type="gramEnd"/>
      <w:r w:rsidR="00ED37DB" w:rsidRPr="00ED37DB">
        <w:rPr>
          <w:sz w:val="28"/>
          <w:szCs w:val="28"/>
        </w:rPr>
        <w:t xml:space="preserve">, </w:t>
      </w:r>
      <w:proofErr w:type="gramStart"/>
      <w:r w:rsidR="00ED37DB" w:rsidRPr="00ED37DB">
        <w:rPr>
          <w:sz w:val="28"/>
          <w:szCs w:val="28"/>
        </w:rPr>
        <w:t>указанных</w:t>
      </w:r>
      <w:proofErr w:type="gramEnd"/>
      <w:r w:rsidR="00ED37DB" w:rsidRPr="00ED37DB">
        <w:rPr>
          <w:sz w:val="28"/>
          <w:szCs w:val="28"/>
        </w:rPr>
        <w:t xml:space="preserve"> в пункте 3.15, если заявитель не представил указанные документы самостоятельно.</w:t>
      </w:r>
    </w:p>
    <w:p w:rsidR="00ED37DB" w:rsidRPr="00ED37DB" w:rsidRDefault="00BB1FF0" w:rsidP="00ED3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D37DB" w:rsidRPr="00ED37DB">
        <w:rPr>
          <w:sz w:val="28"/>
          <w:szCs w:val="28"/>
        </w:rPr>
        <w:t>Перечень запрашиваемых документов, необходимых для предоставления муниципальной услуги:</w:t>
      </w:r>
    </w:p>
    <w:p w:rsidR="00ED37DB" w:rsidRDefault="00ED37DB" w:rsidP="00ED37DB">
      <w:pPr>
        <w:ind w:firstLine="709"/>
        <w:jc w:val="both"/>
        <w:rPr>
          <w:sz w:val="28"/>
          <w:szCs w:val="28"/>
        </w:rPr>
      </w:pPr>
      <w:proofErr w:type="gramStart"/>
      <w:r w:rsidRPr="00ED37DB">
        <w:rPr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="00FE06F8">
        <w:rPr>
          <w:sz w:val="28"/>
          <w:szCs w:val="28"/>
        </w:rPr>
        <w:t>.</w:t>
      </w:r>
      <w:r w:rsidRPr="00ED37DB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ED37DB">
        <w:rPr>
          <w:sz w:val="28"/>
          <w:szCs w:val="28"/>
        </w:rPr>
        <w:t>3 Градостроительного кодекса Российской Федерации, или реквизиты утвержденного проекта</w:t>
      </w:r>
      <w:proofErr w:type="gramEnd"/>
      <w:r w:rsidRPr="00ED37DB">
        <w:rPr>
          <w:sz w:val="28"/>
          <w:szCs w:val="28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>
        <w:rPr>
          <w:sz w:val="28"/>
          <w:szCs w:val="28"/>
        </w:rPr>
        <w:t>.</w:t>
      </w:r>
      <w:r w:rsidRPr="00ED37DB">
        <w:rPr>
          <w:sz w:val="28"/>
          <w:szCs w:val="28"/>
        </w:rPr>
        <w:t xml:space="preserve">3 статьи 51 Градостроительного кодекса Российской Федерации. Запрос о представлении документов (их копий или сведений, содержащихся в них) </w:t>
      </w:r>
      <w:r w:rsidR="00FE06F8" w:rsidRPr="00FA49EF">
        <w:rPr>
          <w:sz w:val="28"/>
          <w:szCs w:val="28"/>
        </w:rPr>
        <w:t xml:space="preserve">направляется </w:t>
      </w:r>
      <w:r w:rsidR="00FE06F8" w:rsidRPr="00BB1FF0">
        <w:rPr>
          <w:sz w:val="28"/>
          <w:szCs w:val="28"/>
        </w:rPr>
        <w:t xml:space="preserve">в орган в </w:t>
      </w:r>
      <w:proofErr w:type="gramStart"/>
      <w:r w:rsidR="00FE06F8" w:rsidRPr="00BB1FF0">
        <w:rPr>
          <w:sz w:val="28"/>
          <w:szCs w:val="28"/>
        </w:rPr>
        <w:t>распоряжении</w:t>
      </w:r>
      <w:proofErr w:type="gramEnd"/>
      <w:r w:rsidR="00FE06F8" w:rsidRPr="00BB1FF0">
        <w:rPr>
          <w:sz w:val="28"/>
          <w:szCs w:val="28"/>
        </w:rPr>
        <w:t xml:space="preserve"> которого находится данный документ</w:t>
      </w:r>
      <w:r w:rsidRPr="00ED37DB">
        <w:rPr>
          <w:sz w:val="28"/>
          <w:szCs w:val="28"/>
        </w:rPr>
        <w:t>;</w:t>
      </w:r>
    </w:p>
    <w:p w:rsidR="000C522E" w:rsidRDefault="00FA49EF" w:rsidP="00FA49EF">
      <w:pPr>
        <w:ind w:firstLine="709"/>
        <w:jc w:val="both"/>
        <w:rPr>
          <w:sz w:val="28"/>
          <w:szCs w:val="28"/>
        </w:rPr>
      </w:pPr>
      <w:proofErr w:type="gramStart"/>
      <w:r w:rsidRPr="00FA49EF">
        <w:rPr>
          <w:sz w:val="28"/>
          <w:szCs w:val="28"/>
        </w:rPr>
        <w:t xml:space="preserve">б) </w:t>
      </w:r>
      <w:r w:rsidR="000C522E" w:rsidRPr="000C522E">
        <w:rPr>
          <w:sz w:val="28"/>
          <w:szCs w:val="28"/>
        </w:rPr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0C522E">
        <w:rPr>
          <w:sz w:val="28"/>
          <w:szCs w:val="28"/>
        </w:rPr>
        <w:t>«</w:t>
      </w:r>
      <w:proofErr w:type="spellStart"/>
      <w:r w:rsidR="000C522E" w:rsidRPr="000C522E">
        <w:rPr>
          <w:sz w:val="28"/>
          <w:szCs w:val="28"/>
        </w:rPr>
        <w:t>Росатом</w:t>
      </w:r>
      <w:proofErr w:type="spellEnd"/>
      <w:r w:rsidR="000C522E">
        <w:rPr>
          <w:sz w:val="28"/>
          <w:szCs w:val="28"/>
        </w:rPr>
        <w:t>»</w:t>
      </w:r>
      <w:r w:rsidR="000C522E" w:rsidRPr="000C522E">
        <w:rPr>
          <w:sz w:val="28"/>
          <w:szCs w:val="28"/>
        </w:rPr>
        <w:t xml:space="preserve">, Государственной корпорацией по космической деятельности </w:t>
      </w:r>
      <w:r w:rsidR="000C522E">
        <w:rPr>
          <w:sz w:val="28"/>
          <w:szCs w:val="28"/>
        </w:rPr>
        <w:t>«</w:t>
      </w:r>
      <w:proofErr w:type="spellStart"/>
      <w:r w:rsidR="000C522E" w:rsidRPr="000C522E">
        <w:rPr>
          <w:sz w:val="28"/>
          <w:szCs w:val="28"/>
        </w:rPr>
        <w:t>Роскосмос</w:t>
      </w:r>
      <w:proofErr w:type="spellEnd"/>
      <w:r w:rsidR="000C522E">
        <w:rPr>
          <w:sz w:val="28"/>
          <w:szCs w:val="28"/>
        </w:rPr>
        <w:t>»</w:t>
      </w:r>
      <w:r w:rsidR="000C522E" w:rsidRPr="000C522E">
        <w:rPr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="000C522E" w:rsidRPr="000C522E">
        <w:rPr>
          <w:sz w:val="28"/>
          <w:szCs w:val="28"/>
        </w:rPr>
        <w:t xml:space="preserve"> соглашение. Запрос о представлении документов (их копий или сведений, содержащихся в них) направляется в </w:t>
      </w:r>
      <w:r w:rsidR="000C522E" w:rsidRPr="00BB1FF0">
        <w:rPr>
          <w:sz w:val="28"/>
          <w:szCs w:val="28"/>
        </w:rPr>
        <w:t xml:space="preserve">орган в </w:t>
      </w:r>
      <w:proofErr w:type="gramStart"/>
      <w:r w:rsidR="000C522E" w:rsidRPr="00BB1FF0">
        <w:rPr>
          <w:sz w:val="28"/>
          <w:szCs w:val="28"/>
        </w:rPr>
        <w:t>распоряжении</w:t>
      </w:r>
      <w:proofErr w:type="gramEnd"/>
      <w:r w:rsidR="000C522E" w:rsidRPr="00BB1FF0">
        <w:rPr>
          <w:sz w:val="28"/>
          <w:szCs w:val="28"/>
        </w:rPr>
        <w:t xml:space="preserve"> которого находится данный документ</w:t>
      </w:r>
      <w:r w:rsidR="000C522E" w:rsidRPr="000C522E">
        <w:rPr>
          <w:sz w:val="28"/>
          <w:szCs w:val="28"/>
        </w:rPr>
        <w:t>;</w:t>
      </w:r>
    </w:p>
    <w:p w:rsidR="000C522E" w:rsidRDefault="00FA49EF" w:rsidP="00FA49EF">
      <w:pPr>
        <w:ind w:firstLine="709"/>
        <w:jc w:val="both"/>
        <w:rPr>
          <w:sz w:val="28"/>
          <w:szCs w:val="28"/>
        </w:rPr>
      </w:pPr>
      <w:proofErr w:type="gramStart"/>
      <w:r w:rsidRPr="00FA49EF">
        <w:rPr>
          <w:sz w:val="28"/>
          <w:szCs w:val="28"/>
        </w:rPr>
        <w:t xml:space="preserve">в) </w:t>
      </w:r>
      <w:r w:rsidR="000C522E" w:rsidRPr="000C522E">
        <w:rPr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="000C522E" w:rsidRPr="000C522E">
        <w:rPr>
          <w:sz w:val="28"/>
          <w:szCs w:val="28"/>
        </w:rPr>
        <w:t xml:space="preserve"> </w:t>
      </w:r>
      <w:proofErr w:type="gramStart"/>
      <w:r w:rsidR="000C522E" w:rsidRPr="000C522E">
        <w:rPr>
          <w:sz w:val="28"/>
          <w:szCs w:val="28"/>
        </w:rPr>
        <w:t>случае</w:t>
      </w:r>
      <w:proofErr w:type="gramEnd"/>
      <w:r w:rsidR="000C522E" w:rsidRPr="000C522E">
        <w:rPr>
          <w:sz w:val="28"/>
          <w:szCs w:val="28"/>
        </w:rPr>
        <w:t xml:space="preserve"> выдачи разрешения на строительство линейного объекта, для размещения </w:t>
      </w:r>
      <w:r w:rsidR="000C522E" w:rsidRPr="000C522E">
        <w:rPr>
          <w:sz w:val="28"/>
          <w:szCs w:val="28"/>
        </w:rPr>
        <w:lastRenderedPageBreak/>
        <w:t xml:space="preserve">которого не требуется образование земельного участка. Запрос о представлении документов (их копий или сведений, содержащихся в них) направляется в </w:t>
      </w:r>
      <w:r w:rsidR="000C522E" w:rsidRPr="00BB1FF0">
        <w:rPr>
          <w:sz w:val="28"/>
          <w:szCs w:val="28"/>
        </w:rPr>
        <w:t xml:space="preserve">орган в </w:t>
      </w:r>
      <w:proofErr w:type="gramStart"/>
      <w:r w:rsidR="000C522E" w:rsidRPr="00BB1FF0">
        <w:rPr>
          <w:sz w:val="28"/>
          <w:szCs w:val="28"/>
        </w:rPr>
        <w:t>распоряжении</w:t>
      </w:r>
      <w:proofErr w:type="gramEnd"/>
      <w:r w:rsidR="000C522E" w:rsidRPr="00BB1FF0">
        <w:rPr>
          <w:sz w:val="28"/>
          <w:szCs w:val="28"/>
        </w:rPr>
        <w:t xml:space="preserve"> которого находится данный документ</w:t>
      </w:r>
      <w:r w:rsidR="000C522E">
        <w:rPr>
          <w:sz w:val="28"/>
          <w:szCs w:val="28"/>
        </w:rPr>
        <w:t>;</w:t>
      </w:r>
    </w:p>
    <w:p w:rsidR="00C6400A" w:rsidRPr="00325DE3" w:rsidRDefault="00FA49EF" w:rsidP="00C6400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FA49EF">
        <w:rPr>
          <w:sz w:val="28"/>
          <w:szCs w:val="28"/>
        </w:rPr>
        <w:t xml:space="preserve">г) </w:t>
      </w:r>
      <w:r w:rsidR="00C6400A" w:rsidRPr="00325DE3">
        <w:rPr>
          <w:bCs/>
          <w:sz w:val="28"/>
          <w:szCs w:val="28"/>
        </w:rPr>
        <w:t>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C6400A" w:rsidRPr="00325DE3" w:rsidRDefault="00C6400A" w:rsidP="00C6400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25DE3">
        <w:rPr>
          <w:bCs/>
          <w:sz w:val="28"/>
          <w:szCs w:val="28"/>
        </w:rPr>
        <w:t>пояснительная записка;</w:t>
      </w:r>
    </w:p>
    <w:p w:rsidR="00C6400A" w:rsidRPr="00325DE3" w:rsidRDefault="00C6400A" w:rsidP="00C6400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325DE3">
        <w:rPr>
          <w:bCs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C6400A" w:rsidRPr="00325DE3" w:rsidRDefault="00C6400A" w:rsidP="00C6400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325DE3">
        <w:rPr>
          <w:bCs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C6400A" w:rsidRPr="00325DE3" w:rsidRDefault="00C6400A" w:rsidP="00C6400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25DE3">
        <w:rPr>
          <w:bCs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0C522E" w:rsidRDefault="00C6400A" w:rsidP="00C6400A">
      <w:pPr>
        <w:ind w:firstLine="709"/>
        <w:jc w:val="both"/>
        <w:rPr>
          <w:sz w:val="28"/>
          <w:szCs w:val="28"/>
        </w:rPr>
      </w:pPr>
      <w:r w:rsidRPr="00325DE3">
        <w:rPr>
          <w:bCs/>
          <w:sz w:val="28"/>
          <w:szCs w:val="28"/>
        </w:rPr>
        <w:t xml:space="preserve">Запрос о представлении указанных документов (их копий или сведений, содержащихся в них) направляется в </w:t>
      </w:r>
      <w:r w:rsidRPr="00C6400A">
        <w:rPr>
          <w:bCs/>
          <w:sz w:val="28"/>
          <w:szCs w:val="28"/>
        </w:rPr>
        <w:t xml:space="preserve">орган в </w:t>
      </w:r>
      <w:proofErr w:type="gramStart"/>
      <w:r w:rsidRPr="00C6400A">
        <w:rPr>
          <w:bCs/>
          <w:sz w:val="28"/>
          <w:szCs w:val="28"/>
        </w:rPr>
        <w:t>распоряжении</w:t>
      </w:r>
      <w:proofErr w:type="gramEnd"/>
      <w:r w:rsidRPr="00C6400A">
        <w:rPr>
          <w:bCs/>
          <w:sz w:val="28"/>
          <w:szCs w:val="28"/>
        </w:rPr>
        <w:t xml:space="preserve"> которого находится данный документ;</w:t>
      </w:r>
    </w:p>
    <w:p w:rsidR="00C6400A" w:rsidRDefault="00FA49EF" w:rsidP="00FA49EF">
      <w:pPr>
        <w:ind w:firstLine="709"/>
        <w:jc w:val="both"/>
        <w:rPr>
          <w:sz w:val="28"/>
          <w:szCs w:val="28"/>
        </w:rPr>
      </w:pPr>
      <w:proofErr w:type="gramStart"/>
      <w:r w:rsidRPr="00FA49EF">
        <w:rPr>
          <w:sz w:val="28"/>
          <w:szCs w:val="28"/>
        </w:rPr>
        <w:t xml:space="preserve">д) </w:t>
      </w:r>
      <w:r w:rsidR="00C6400A" w:rsidRPr="00C6400A">
        <w:rPr>
          <w:sz w:val="28"/>
          <w:szCs w:val="28"/>
        </w:rPr>
        <w:t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="00C6400A" w:rsidRPr="00C6400A">
        <w:rPr>
          <w:sz w:val="28"/>
          <w:szCs w:val="28"/>
        </w:rPr>
        <w:t xml:space="preserve"> </w:t>
      </w:r>
      <w:proofErr w:type="gramStart"/>
      <w:r w:rsidR="00C6400A" w:rsidRPr="00C6400A">
        <w:rPr>
          <w:sz w:val="28"/>
          <w:szCs w:val="28"/>
        </w:rPr>
        <w:t>случае, предусмотренном частью 12</w:t>
      </w:r>
      <w:r w:rsidR="00C6400A">
        <w:rPr>
          <w:sz w:val="28"/>
          <w:szCs w:val="28"/>
        </w:rPr>
        <w:t>.</w:t>
      </w:r>
      <w:r w:rsidR="00C6400A" w:rsidRPr="00C6400A">
        <w:rPr>
          <w:sz w:val="28"/>
          <w:szCs w:val="28"/>
        </w:rPr>
        <w:t>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="00C6400A">
        <w:rPr>
          <w:sz w:val="28"/>
          <w:szCs w:val="28"/>
        </w:rPr>
        <w:t>.</w:t>
      </w:r>
      <w:r w:rsidR="00C6400A" w:rsidRPr="00C6400A">
        <w:rPr>
          <w:sz w:val="28"/>
          <w:szCs w:val="28"/>
        </w:rPr>
        <w:t xml:space="preserve">4 статьи 49 Градостроительного кодекса Российской Федерации, </w:t>
      </w:r>
      <w:r w:rsidR="00C6400A" w:rsidRPr="00C6400A">
        <w:rPr>
          <w:sz w:val="28"/>
          <w:szCs w:val="28"/>
        </w:rPr>
        <w:lastRenderedPageBreak/>
        <w:t>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proofErr w:type="gramEnd"/>
      <w:r w:rsidR="00C6400A" w:rsidRPr="00C6400A">
        <w:rPr>
          <w:sz w:val="28"/>
          <w:szCs w:val="28"/>
        </w:rPr>
        <w:t xml:space="preserve">. Запрос о представлении указанных документов (их копий или сведений, содержащихся в них) направляется в орган в </w:t>
      </w:r>
      <w:proofErr w:type="gramStart"/>
      <w:r w:rsidR="00C6400A" w:rsidRPr="00C6400A">
        <w:rPr>
          <w:sz w:val="28"/>
          <w:szCs w:val="28"/>
        </w:rPr>
        <w:t>распоряжении</w:t>
      </w:r>
      <w:proofErr w:type="gramEnd"/>
      <w:r w:rsidR="00C6400A" w:rsidRPr="00C6400A">
        <w:rPr>
          <w:sz w:val="28"/>
          <w:szCs w:val="28"/>
        </w:rPr>
        <w:t xml:space="preserve"> котор</w:t>
      </w:r>
      <w:r w:rsidR="00C6400A">
        <w:rPr>
          <w:sz w:val="28"/>
          <w:szCs w:val="28"/>
        </w:rPr>
        <w:t>ого</w:t>
      </w:r>
      <w:r w:rsidR="00C6400A" w:rsidRPr="00C6400A">
        <w:rPr>
          <w:sz w:val="28"/>
          <w:szCs w:val="28"/>
        </w:rPr>
        <w:t xml:space="preserve"> находятся указанны</w:t>
      </w:r>
      <w:r w:rsidR="00C6400A">
        <w:rPr>
          <w:sz w:val="28"/>
          <w:szCs w:val="28"/>
        </w:rPr>
        <w:t>й</w:t>
      </w:r>
      <w:r w:rsidR="00C6400A" w:rsidRPr="00C6400A">
        <w:rPr>
          <w:sz w:val="28"/>
          <w:szCs w:val="28"/>
        </w:rPr>
        <w:t xml:space="preserve"> документ;</w:t>
      </w:r>
    </w:p>
    <w:p w:rsidR="00C6400A" w:rsidRDefault="00FA49EF" w:rsidP="00FA49EF">
      <w:pPr>
        <w:ind w:firstLine="709"/>
        <w:jc w:val="both"/>
        <w:rPr>
          <w:sz w:val="28"/>
          <w:szCs w:val="28"/>
        </w:rPr>
      </w:pPr>
      <w:proofErr w:type="gramStart"/>
      <w:r w:rsidRPr="00FA49EF">
        <w:rPr>
          <w:sz w:val="28"/>
          <w:szCs w:val="28"/>
        </w:rPr>
        <w:t xml:space="preserve">е) </w:t>
      </w:r>
      <w:r w:rsidR="00C6400A" w:rsidRPr="00C6400A">
        <w:rPr>
          <w:bCs/>
          <w:sz w:val="28"/>
          <w:szCs w:val="28"/>
        </w:rPr>
        <w:t>подтверждение соответствия вносимых в проектную документацию изменений требованиям, указанным в части 3</w:t>
      </w:r>
      <w:r w:rsidR="00C6400A">
        <w:rPr>
          <w:bCs/>
          <w:sz w:val="28"/>
          <w:szCs w:val="28"/>
        </w:rPr>
        <w:t>.</w:t>
      </w:r>
      <w:r w:rsidR="00C6400A" w:rsidRPr="00C6400A">
        <w:rPr>
          <w:bCs/>
          <w:sz w:val="28"/>
          <w:szCs w:val="28"/>
        </w:rPr>
        <w:t>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="00C6400A" w:rsidRPr="00C6400A">
        <w:rPr>
          <w:bCs/>
          <w:sz w:val="28"/>
          <w:szCs w:val="28"/>
        </w:rPr>
        <w:t xml:space="preserve"> проектную документацию в соответствии с частью 3</w:t>
      </w:r>
      <w:r w:rsidR="00C6400A">
        <w:rPr>
          <w:bCs/>
          <w:sz w:val="28"/>
          <w:szCs w:val="28"/>
        </w:rPr>
        <w:t>.</w:t>
      </w:r>
      <w:r w:rsidR="00C6400A" w:rsidRPr="00C6400A">
        <w:rPr>
          <w:bCs/>
          <w:sz w:val="28"/>
          <w:szCs w:val="28"/>
        </w:rPr>
        <w:t xml:space="preserve">8 статьи 49 Градостроительного кодекса Российской Федерации. Запрос о представлении указанных документов (их копий или сведений, содержащихся в них) направляется в </w:t>
      </w:r>
      <w:r w:rsidR="00C6400A" w:rsidRPr="00C6400A">
        <w:rPr>
          <w:sz w:val="28"/>
          <w:szCs w:val="28"/>
        </w:rPr>
        <w:t xml:space="preserve">орган в </w:t>
      </w:r>
      <w:proofErr w:type="gramStart"/>
      <w:r w:rsidR="00C6400A" w:rsidRPr="00C6400A">
        <w:rPr>
          <w:sz w:val="28"/>
          <w:szCs w:val="28"/>
        </w:rPr>
        <w:t>распоряжении</w:t>
      </w:r>
      <w:proofErr w:type="gramEnd"/>
      <w:r w:rsidR="00C6400A" w:rsidRPr="00C6400A">
        <w:rPr>
          <w:sz w:val="28"/>
          <w:szCs w:val="28"/>
        </w:rPr>
        <w:t xml:space="preserve"> котор</w:t>
      </w:r>
      <w:r w:rsidR="00C6400A">
        <w:rPr>
          <w:sz w:val="28"/>
          <w:szCs w:val="28"/>
        </w:rPr>
        <w:t>ого</w:t>
      </w:r>
      <w:r w:rsidR="00C6400A" w:rsidRPr="00C6400A">
        <w:rPr>
          <w:sz w:val="28"/>
          <w:szCs w:val="28"/>
        </w:rPr>
        <w:t xml:space="preserve"> находятся указанны</w:t>
      </w:r>
      <w:r w:rsidR="00C6400A">
        <w:rPr>
          <w:sz w:val="28"/>
          <w:szCs w:val="28"/>
        </w:rPr>
        <w:t>й</w:t>
      </w:r>
      <w:r w:rsidR="00C6400A" w:rsidRPr="00C6400A">
        <w:rPr>
          <w:sz w:val="28"/>
          <w:szCs w:val="28"/>
        </w:rPr>
        <w:t xml:space="preserve"> документ</w:t>
      </w:r>
      <w:r w:rsidR="00C6400A" w:rsidRPr="00C6400A">
        <w:rPr>
          <w:bCs/>
          <w:sz w:val="28"/>
          <w:szCs w:val="28"/>
        </w:rPr>
        <w:t>;</w:t>
      </w:r>
    </w:p>
    <w:p w:rsidR="00C6400A" w:rsidRDefault="00FA49EF" w:rsidP="00FA49EF">
      <w:pPr>
        <w:ind w:firstLine="709"/>
        <w:jc w:val="both"/>
        <w:rPr>
          <w:sz w:val="28"/>
          <w:szCs w:val="28"/>
        </w:rPr>
      </w:pPr>
      <w:proofErr w:type="gramStart"/>
      <w:r w:rsidRPr="00FA49EF">
        <w:rPr>
          <w:sz w:val="28"/>
          <w:szCs w:val="28"/>
        </w:rPr>
        <w:t xml:space="preserve">ж) </w:t>
      </w:r>
      <w:r w:rsidR="00C6400A" w:rsidRPr="00C6400A">
        <w:rPr>
          <w:sz w:val="28"/>
          <w:szCs w:val="28"/>
        </w:rPr>
        <w:t>подтверждение соответствия вносимых в проектную документацию изменений требованиям, указанным в части 3</w:t>
      </w:r>
      <w:r w:rsidR="00C6400A">
        <w:rPr>
          <w:sz w:val="28"/>
          <w:szCs w:val="28"/>
        </w:rPr>
        <w:t>.</w:t>
      </w:r>
      <w:r w:rsidR="00C6400A" w:rsidRPr="00C6400A">
        <w:rPr>
          <w:sz w:val="28"/>
          <w:szCs w:val="28"/>
        </w:rPr>
        <w:t>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="00C6400A">
        <w:rPr>
          <w:sz w:val="28"/>
          <w:szCs w:val="28"/>
        </w:rPr>
        <w:t>.</w:t>
      </w:r>
      <w:r w:rsidR="00C6400A" w:rsidRPr="00C6400A">
        <w:rPr>
          <w:sz w:val="28"/>
          <w:szCs w:val="28"/>
        </w:rPr>
        <w:t>9 статьи 49 Градостроительного кодекса Российской Федерации.</w:t>
      </w:r>
      <w:proofErr w:type="gramEnd"/>
      <w:r w:rsidR="00C6400A" w:rsidRPr="00C6400A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орган в </w:t>
      </w:r>
      <w:proofErr w:type="gramStart"/>
      <w:r w:rsidR="00C6400A" w:rsidRPr="00C6400A">
        <w:rPr>
          <w:sz w:val="28"/>
          <w:szCs w:val="28"/>
        </w:rPr>
        <w:t>распоряжении</w:t>
      </w:r>
      <w:proofErr w:type="gramEnd"/>
      <w:r w:rsidR="00C6400A" w:rsidRPr="00C6400A">
        <w:rPr>
          <w:sz w:val="28"/>
          <w:szCs w:val="28"/>
        </w:rPr>
        <w:t xml:space="preserve"> котор</w:t>
      </w:r>
      <w:r w:rsidR="00C6400A">
        <w:rPr>
          <w:sz w:val="28"/>
          <w:szCs w:val="28"/>
        </w:rPr>
        <w:t>ого</w:t>
      </w:r>
      <w:r w:rsidR="00C6400A" w:rsidRPr="00C6400A">
        <w:rPr>
          <w:sz w:val="28"/>
          <w:szCs w:val="28"/>
        </w:rPr>
        <w:t xml:space="preserve"> находятся указанны</w:t>
      </w:r>
      <w:r w:rsidR="00C6400A">
        <w:rPr>
          <w:sz w:val="28"/>
          <w:szCs w:val="28"/>
        </w:rPr>
        <w:t>й</w:t>
      </w:r>
      <w:r w:rsidR="00C6400A" w:rsidRPr="00C6400A">
        <w:rPr>
          <w:sz w:val="28"/>
          <w:szCs w:val="28"/>
        </w:rPr>
        <w:t xml:space="preserve"> документ</w:t>
      </w:r>
      <w:r w:rsidR="00C6400A">
        <w:rPr>
          <w:sz w:val="28"/>
          <w:szCs w:val="28"/>
        </w:rPr>
        <w:t>;</w:t>
      </w:r>
    </w:p>
    <w:p w:rsidR="00C6400A" w:rsidRDefault="00FA49EF" w:rsidP="00FA49EF">
      <w:pPr>
        <w:ind w:firstLine="709"/>
        <w:jc w:val="both"/>
        <w:rPr>
          <w:sz w:val="28"/>
          <w:szCs w:val="28"/>
        </w:rPr>
      </w:pPr>
      <w:r w:rsidRPr="00FA49EF">
        <w:rPr>
          <w:sz w:val="28"/>
          <w:szCs w:val="28"/>
        </w:rPr>
        <w:t xml:space="preserve">з) </w:t>
      </w:r>
      <w:r w:rsidR="00C6400A" w:rsidRPr="00C6400A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 Запрос о представлении документов (их копий или сведений, содержащихся в них) направляется в орган в </w:t>
      </w:r>
      <w:proofErr w:type="gramStart"/>
      <w:r w:rsidR="00C6400A" w:rsidRPr="00C6400A">
        <w:rPr>
          <w:sz w:val="28"/>
          <w:szCs w:val="28"/>
        </w:rPr>
        <w:t>распоряжении</w:t>
      </w:r>
      <w:proofErr w:type="gramEnd"/>
      <w:r w:rsidR="00C6400A" w:rsidRPr="00C6400A">
        <w:rPr>
          <w:sz w:val="28"/>
          <w:szCs w:val="28"/>
        </w:rPr>
        <w:t xml:space="preserve"> котор</w:t>
      </w:r>
      <w:r w:rsidR="00C6400A">
        <w:rPr>
          <w:sz w:val="28"/>
          <w:szCs w:val="28"/>
        </w:rPr>
        <w:t>ого</w:t>
      </w:r>
      <w:r w:rsidR="00C6400A" w:rsidRPr="00C6400A">
        <w:rPr>
          <w:sz w:val="28"/>
          <w:szCs w:val="28"/>
        </w:rPr>
        <w:t xml:space="preserve"> находятся указанны</w:t>
      </w:r>
      <w:r w:rsidR="00C6400A">
        <w:rPr>
          <w:sz w:val="28"/>
          <w:szCs w:val="28"/>
        </w:rPr>
        <w:t>й</w:t>
      </w:r>
      <w:r w:rsidR="00C6400A" w:rsidRPr="00C6400A">
        <w:rPr>
          <w:sz w:val="28"/>
          <w:szCs w:val="28"/>
        </w:rPr>
        <w:t xml:space="preserve"> документ;</w:t>
      </w:r>
    </w:p>
    <w:p w:rsidR="00C6400A" w:rsidRDefault="00FA49EF" w:rsidP="00FA49EF">
      <w:pPr>
        <w:ind w:firstLine="709"/>
        <w:jc w:val="both"/>
        <w:rPr>
          <w:sz w:val="28"/>
          <w:szCs w:val="28"/>
        </w:rPr>
      </w:pPr>
      <w:proofErr w:type="gramStart"/>
      <w:r w:rsidRPr="00FA49EF">
        <w:rPr>
          <w:sz w:val="28"/>
          <w:szCs w:val="28"/>
        </w:rPr>
        <w:t xml:space="preserve">и) </w:t>
      </w:r>
      <w:r w:rsidR="00C6400A" w:rsidRPr="00C6400A">
        <w:rPr>
          <w:sz w:val="28"/>
          <w:szCs w:val="28"/>
        </w:rPr>
        <w:t xml:space="preserve">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932CA3">
        <w:rPr>
          <w:sz w:val="28"/>
          <w:szCs w:val="28"/>
        </w:rPr>
        <w:t>«</w:t>
      </w:r>
      <w:proofErr w:type="spellStart"/>
      <w:r w:rsidR="00C6400A" w:rsidRPr="00C6400A">
        <w:rPr>
          <w:sz w:val="28"/>
          <w:szCs w:val="28"/>
        </w:rPr>
        <w:t>Росатом</w:t>
      </w:r>
      <w:proofErr w:type="spellEnd"/>
      <w:r w:rsidR="00932CA3">
        <w:rPr>
          <w:sz w:val="28"/>
          <w:szCs w:val="28"/>
        </w:rPr>
        <w:t>»</w:t>
      </w:r>
      <w:r w:rsidR="00C6400A" w:rsidRPr="00C6400A">
        <w:rPr>
          <w:sz w:val="28"/>
          <w:szCs w:val="28"/>
        </w:rPr>
        <w:t xml:space="preserve">, Государственной корпорацией по космической деятельности </w:t>
      </w:r>
      <w:r w:rsidR="00932CA3">
        <w:rPr>
          <w:sz w:val="28"/>
          <w:szCs w:val="28"/>
        </w:rPr>
        <w:t>«</w:t>
      </w:r>
      <w:proofErr w:type="spellStart"/>
      <w:r w:rsidR="00C6400A" w:rsidRPr="00C6400A">
        <w:rPr>
          <w:sz w:val="28"/>
          <w:szCs w:val="28"/>
        </w:rPr>
        <w:t>Роскосмос</w:t>
      </w:r>
      <w:proofErr w:type="spellEnd"/>
      <w:r w:rsidR="00932CA3">
        <w:rPr>
          <w:sz w:val="28"/>
          <w:szCs w:val="28"/>
        </w:rPr>
        <w:t>»</w:t>
      </w:r>
      <w:r w:rsidR="00C6400A" w:rsidRPr="00C6400A">
        <w:rPr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="00C6400A" w:rsidRPr="00C6400A">
        <w:rPr>
          <w:sz w:val="28"/>
          <w:szCs w:val="28"/>
        </w:rPr>
        <w:t xml:space="preserve"> </w:t>
      </w:r>
      <w:r w:rsidR="00C6400A" w:rsidRPr="00C6400A">
        <w:rPr>
          <w:sz w:val="28"/>
          <w:szCs w:val="28"/>
        </w:rPr>
        <w:lastRenderedPageBreak/>
        <w:t xml:space="preserve">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="00C6400A" w:rsidRPr="00C6400A">
        <w:rPr>
          <w:sz w:val="28"/>
          <w:szCs w:val="28"/>
        </w:rPr>
        <w:t>определяющее</w:t>
      </w:r>
      <w:proofErr w:type="gramEnd"/>
      <w:r w:rsidR="00C6400A" w:rsidRPr="00C6400A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реконструкции. Запрос о представлении документов (их копий или сведений, содержащихся в них) направляется в </w:t>
      </w:r>
      <w:r w:rsidR="00932CA3" w:rsidRPr="00C6400A">
        <w:rPr>
          <w:sz w:val="28"/>
          <w:szCs w:val="28"/>
        </w:rPr>
        <w:t xml:space="preserve">орган в </w:t>
      </w:r>
      <w:proofErr w:type="gramStart"/>
      <w:r w:rsidR="00932CA3" w:rsidRPr="00C6400A">
        <w:rPr>
          <w:sz w:val="28"/>
          <w:szCs w:val="28"/>
        </w:rPr>
        <w:t>распоряжении</w:t>
      </w:r>
      <w:proofErr w:type="gramEnd"/>
      <w:r w:rsidR="00932CA3" w:rsidRPr="00C6400A">
        <w:rPr>
          <w:sz w:val="28"/>
          <w:szCs w:val="28"/>
        </w:rPr>
        <w:t xml:space="preserve"> котор</w:t>
      </w:r>
      <w:r w:rsidR="00932CA3">
        <w:rPr>
          <w:sz w:val="28"/>
          <w:szCs w:val="28"/>
        </w:rPr>
        <w:t>ого</w:t>
      </w:r>
      <w:r w:rsidR="00932CA3" w:rsidRPr="00C6400A">
        <w:rPr>
          <w:sz w:val="28"/>
          <w:szCs w:val="28"/>
        </w:rPr>
        <w:t xml:space="preserve"> находятся указанны</w:t>
      </w:r>
      <w:r w:rsidR="00932CA3">
        <w:rPr>
          <w:sz w:val="28"/>
          <w:szCs w:val="28"/>
        </w:rPr>
        <w:t>й</w:t>
      </w:r>
      <w:r w:rsidR="00932CA3" w:rsidRPr="00C6400A">
        <w:rPr>
          <w:sz w:val="28"/>
          <w:szCs w:val="28"/>
        </w:rPr>
        <w:t xml:space="preserve"> документ</w:t>
      </w:r>
      <w:r w:rsidR="00932CA3">
        <w:rPr>
          <w:sz w:val="28"/>
          <w:szCs w:val="28"/>
        </w:rPr>
        <w:t>;</w:t>
      </w:r>
    </w:p>
    <w:p w:rsidR="00932CA3" w:rsidRDefault="00FA49EF" w:rsidP="00FA49EF">
      <w:pPr>
        <w:ind w:firstLine="709"/>
        <w:jc w:val="both"/>
        <w:rPr>
          <w:sz w:val="28"/>
          <w:szCs w:val="28"/>
        </w:rPr>
      </w:pPr>
      <w:proofErr w:type="gramStart"/>
      <w:r w:rsidRPr="00FA49EF">
        <w:rPr>
          <w:sz w:val="28"/>
          <w:szCs w:val="28"/>
        </w:rPr>
        <w:t xml:space="preserve">к) </w:t>
      </w:r>
      <w:r w:rsidR="009B7500" w:rsidRPr="009B7500">
        <w:rPr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документации.</w:t>
      </w:r>
      <w:proofErr w:type="gramEnd"/>
      <w:r w:rsidR="009B7500" w:rsidRPr="009B7500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</w:t>
      </w:r>
      <w:r w:rsidR="009B7500" w:rsidRPr="00C6400A">
        <w:rPr>
          <w:sz w:val="28"/>
          <w:szCs w:val="28"/>
        </w:rPr>
        <w:t xml:space="preserve">в орган в </w:t>
      </w:r>
      <w:proofErr w:type="gramStart"/>
      <w:r w:rsidR="009B7500" w:rsidRPr="00C6400A">
        <w:rPr>
          <w:sz w:val="28"/>
          <w:szCs w:val="28"/>
        </w:rPr>
        <w:t>распоряжении</w:t>
      </w:r>
      <w:proofErr w:type="gramEnd"/>
      <w:r w:rsidR="009B7500" w:rsidRPr="00C6400A">
        <w:rPr>
          <w:sz w:val="28"/>
          <w:szCs w:val="28"/>
        </w:rPr>
        <w:t xml:space="preserve"> котор</w:t>
      </w:r>
      <w:r w:rsidR="009B7500">
        <w:rPr>
          <w:sz w:val="28"/>
          <w:szCs w:val="28"/>
        </w:rPr>
        <w:t>ого</w:t>
      </w:r>
      <w:r w:rsidR="009B7500" w:rsidRPr="00C6400A">
        <w:rPr>
          <w:sz w:val="28"/>
          <w:szCs w:val="28"/>
        </w:rPr>
        <w:t xml:space="preserve"> находятся указанны</w:t>
      </w:r>
      <w:r w:rsidR="009B7500">
        <w:rPr>
          <w:sz w:val="28"/>
          <w:szCs w:val="28"/>
        </w:rPr>
        <w:t>й</w:t>
      </w:r>
      <w:r w:rsidR="009B7500" w:rsidRPr="00C6400A">
        <w:rPr>
          <w:sz w:val="28"/>
          <w:szCs w:val="28"/>
        </w:rPr>
        <w:t xml:space="preserve"> документ</w:t>
      </w:r>
      <w:r w:rsidR="009B7500">
        <w:rPr>
          <w:sz w:val="28"/>
          <w:szCs w:val="28"/>
        </w:rPr>
        <w:t>;</w:t>
      </w:r>
    </w:p>
    <w:p w:rsidR="00FA49EF" w:rsidRDefault="009B7500" w:rsidP="00FA4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9B7500">
        <w:rPr>
          <w:sz w:val="28"/>
          <w:szCs w:val="28"/>
        </w:rPr>
        <w:t xml:space="preserve"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 Запрос о представлении документов (их копий или сведений, содержащихся в них) направляется </w:t>
      </w:r>
      <w:r w:rsidRPr="00C6400A">
        <w:rPr>
          <w:sz w:val="28"/>
          <w:szCs w:val="28"/>
        </w:rPr>
        <w:t xml:space="preserve">в орган в </w:t>
      </w:r>
      <w:proofErr w:type="gramStart"/>
      <w:r w:rsidRPr="00C6400A">
        <w:rPr>
          <w:sz w:val="28"/>
          <w:szCs w:val="28"/>
        </w:rPr>
        <w:t>распоряжении</w:t>
      </w:r>
      <w:proofErr w:type="gramEnd"/>
      <w:r w:rsidRPr="00C6400A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C6400A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C6400A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;</w:t>
      </w:r>
    </w:p>
    <w:p w:rsidR="009B7500" w:rsidRDefault="00BF3A61" w:rsidP="00FA49E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м) </w:t>
      </w:r>
      <w:r w:rsidRPr="00BF3A61">
        <w:rPr>
          <w:sz w:val="28"/>
          <w:szCs w:val="28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Pr="00BF3A61">
        <w:rPr>
          <w:sz w:val="28"/>
          <w:szCs w:val="28"/>
        </w:rPr>
        <w:t xml:space="preserve"> </w:t>
      </w:r>
      <w:proofErr w:type="gramStart"/>
      <w:r w:rsidRPr="00BF3A61">
        <w:rPr>
          <w:sz w:val="28"/>
          <w:szCs w:val="28"/>
        </w:rPr>
        <w:t>Градостроительным кодексом Российской Федерацией или субъектом Российской Федерации).</w:t>
      </w:r>
      <w:proofErr w:type="gramEnd"/>
      <w:r w:rsidRPr="00BF3A61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</w:t>
      </w:r>
      <w:r w:rsidRPr="00C6400A">
        <w:rPr>
          <w:sz w:val="28"/>
          <w:szCs w:val="28"/>
        </w:rPr>
        <w:t xml:space="preserve">в орган в </w:t>
      </w:r>
      <w:proofErr w:type="gramStart"/>
      <w:r w:rsidRPr="00C6400A">
        <w:rPr>
          <w:sz w:val="28"/>
          <w:szCs w:val="28"/>
        </w:rPr>
        <w:t>распоряжении</w:t>
      </w:r>
      <w:proofErr w:type="gramEnd"/>
      <w:r w:rsidRPr="00C6400A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C6400A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C6400A">
        <w:rPr>
          <w:sz w:val="28"/>
          <w:szCs w:val="28"/>
        </w:rPr>
        <w:t xml:space="preserve"> документ</w:t>
      </w:r>
      <w:r w:rsidRPr="00BF3A61">
        <w:rPr>
          <w:sz w:val="28"/>
          <w:szCs w:val="28"/>
        </w:rPr>
        <w:t>;</w:t>
      </w:r>
    </w:p>
    <w:p w:rsidR="009B7500" w:rsidRDefault="00EC1B24" w:rsidP="00FA49E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н) </w:t>
      </w:r>
      <w:r w:rsidRPr="00EC1B24">
        <w:rPr>
          <w:sz w:val="28"/>
          <w:szCs w:val="28"/>
        </w:rPr>
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Pr="00EC1B24">
        <w:rPr>
          <w:sz w:val="28"/>
          <w:szCs w:val="28"/>
        </w:rPr>
        <w:t xml:space="preserve"> реконструкция </w:t>
      </w:r>
      <w:r w:rsidRPr="00EC1B24">
        <w:rPr>
          <w:sz w:val="28"/>
          <w:szCs w:val="28"/>
        </w:rPr>
        <w:lastRenderedPageBreak/>
        <w:t xml:space="preserve">объекта капитального строительства планируется в границах территории исторического поселения федерального или регионального значения). Запрос о представлении документов (их копий или сведений, содержащихся в них) направляется в </w:t>
      </w:r>
      <w:r w:rsidRPr="00C6400A">
        <w:rPr>
          <w:sz w:val="28"/>
          <w:szCs w:val="28"/>
        </w:rPr>
        <w:t xml:space="preserve">орган в </w:t>
      </w:r>
      <w:proofErr w:type="gramStart"/>
      <w:r w:rsidRPr="00C6400A">
        <w:rPr>
          <w:sz w:val="28"/>
          <w:szCs w:val="28"/>
        </w:rPr>
        <w:t>распоряжении</w:t>
      </w:r>
      <w:proofErr w:type="gramEnd"/>
      <w:r w:rsidRPr="00C6400A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C6400A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C6400A">
        <w:rPr>
          <w:sz w:val="28"/>
          <w:szCs w:val="28"/>
        </w:rPr>
        <w:t xml:space="preserve"> документ</w:t>
      </w:r>
      <w:r w:rsidRPr="00EC1B24">
        <w:rPr>
          <w:sz w:val="28"/>
          <w:szCs w:val="28"/>
        </w:rPr>
        <w:t>;</w:t>
      </w:r>
    </w:p>
    <w:p w:rsidR="009B7500" w:rsidRDefault="00EC1B24" w:rsidP="00FA4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</w:t>
      </w:r>
      <w:r w:rsidRPr="00EC1B24">
        <w:rPr>
          <w:sz w:val="28"/>
          <w:szCs w:val="28"/>
        </w:rPr>
        <w:t xml:space="preserve">сведения об утверждении типового </w:t>
      </w:r>
      <w:proofErr w:type="gramStart"/>
      <w:r w:rsidRPr="00EC1B24">
        <w:rPr>
          <w:sz w:val="28"/>
          <w:szCs w:val="28"/>
        </w:rPr>
        <w:t>архитектурного решения</w:t>
      </w:r>
      <w:proofErr w:type="gramEnd"/>
      <w:r w:rsidRPr="00EC1B24">
        <w:rPr>
          <w:sz w:val="28"/>
          <w:szCs w:val="28"/>
        </w:rPr>
        <w:t xml:space="preserve"> объекта капитального строительства, утвержденное в соответствии с Федеральным законом от 25 июня 2002 г. № 73-ФЗ </w:t>
      </w:r>
      <w:r>
        <w:rPr>
          <w:sz w:val="28"/>
          <w:szCs w:val="28"/>
        </w:rPr>
        <w:t>«</w:t>
      </w:r>
      <w:r w:rsidRPr="00EC1B24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Pr="00EC1B24">
        <w:rPr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строительства. Запрос о представлении документов (их копий или сведений, содержащихся в них) направляется в </w:t>
      </w:r>
      <w:r w:rsidRPr="00C6400A">
        <w:rPr>
          <w:sz w:val="28"/>
          <w:szCs w:val="28"/>
        </w:rPr>
        <w:t xml:space="preserve">орган в </w:t>
      </w:r>
      <w:proofErr w:type="gramStart"/>
      <w:r w:rsidRPr="00C6400A">
        <w:rPr>
          <w:sz w:val="28"/>
          <w:szCs w:val="28"/>
        </w:rPr>
        <w:t>распоряжении</w:t>
      </w:r>
      <w:proofErr w:type="gramEnd"/>
      <w:r w:rsidRPr="00C6400A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C6400A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C6400A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;</w:t>
      </w:r>
    </w:p>
    <w:p w:rsidR="00FF6BF0" w:rsidRPr="00FF6BF0" w:rsidRDefault="00FF6BF0" w:rsidP="00FF6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</w:t>
      </w:r>
      <w:r w:rsidRPr="00FF6BF0">
        <w:rPr>
          <w:sz w:val="28"/>
          <w:szCs w:val="28"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 w:rsidRPr="00C6400A">
        <w:rPr>
          <w:sz w:val="28"/>
          <w:szCs w:val="28"/>
        </w:rPr>
        <w:t xml:space="preserve">орган в </w:t>
      </w:r>
      <w:proofErr w:type="gramStart"/>
      <w:r w:rsidRPr="00C6400A">
        <w:rPr>
          <w:sz w:val="28"/>
          <w:szCs w:val="28"/>
        </w:rPr>
        <w:t>распоряжении</w:t>
      </w:r>
      <w:proofErr w:type="gramEnd"/>
      <w:r w:rsidRPr="00C6400A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C6400A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C6400A">
        <w:rPr>
          <w:sz w:val="28"/>
          <w:szCs w:val="28"/>
        </w:rPr>
        <w:t xml:space="preserve"> документ</w:t>
      </w:r>
      <w:r w:rsidRPr="00FF6BF0">
        <w:rPr>
          <w:sz w:val="28"/>
          <w:szCs w:val="28"/>
        </w:rPr>
        <w:t>.</w:t>
      </w:r>
    </w:p>
    <w:p w:rsidR="00FF6BF0" w:rsidRPr="00FF6BF0" w:rsidRDefault="00FF6BF0" w:rsidP="00FF6BF0">
      <w:pPr>
        <w:ind w:firstLine="709"/>
        <w:jc w:val="both"/>
        <w:rPr>
          <w:sz w:val="28"/>
          <w:szCs w:val="28"/>
        </w:rPr>
      </w:pPr>
      <w:r w:rsidRPr="00FF6BF0">
        <w:rPr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FF6BF0" w:rsidRPr="00FF6BF0" w:rsidRDefault="00FF6BF0" w:rsidP="00FF6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6BF0">
        <w:rPr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FF6BF0" w:rsidRPr="00FF6BF0" w:rsidRDefault="00FF6BF0" w:rsidP="00FF6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6BF0">
        <w:rPr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FF6BF0" w:rsidRPr="00FF6BF0" w:rsidRDefault="00FF6BF0" w:rsidP="00FF6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6BF0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FF6BF0">
        <w:rPr>
          <w:sz w:val="28"/>
          <w:szCs w:val="28"/>
        </w:rPr>
        <w:t>необходимых</w:t>
      </w:r>
      <w:proofErr w:type="gramEnd"/>
      <w:r w:rsidRPr="00FF6BF0">
        <w:rPr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FF6BF0" w:rsidRPr="00FF6BF0" w:rsidRDefault="00FF6BF0" w:rsidP="00FF6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6BF0">
        <w:rPr>
          <w:sz w:val="28"/>
          <w:szCs w:val="28"/>
        </w:rPr>
        <w:t>реквизиты и наименования документов, необходимых для предоставления муниципальной услуги.</w:t>
      </w:r>
    </w:p>
    <w:p w:rsidR="00EC1B24" w:rsidRDefault="00FF6BF0" w:rsidP="00FF6BF0">
      <w:pPr>
        <w:ind w:firstLine="709"/>
        <w:jc w:val="both"/>
        <w:rPr>
          <w:sz w:val="28"/>
          <w:szCs w:val="28"/>
        </w:rPr>
      </w:pPr>
      <w:r w:rsidRPr="00FF6BF0">
        <w:rPr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FF6BF0" w:rsidRPr="00FF6BF0" w:rsidRDefault="00BB1FF0" w:rsidP="00FF6BF0">
      <w:pPr>
        <w:ind w:firstLine="709"/>
        <w:jc w:val="both"/>
        <w:rPr>
          <w:sz w:val="28"/>
          <w:szCs w:val="28"/>
        </w:rPr>
      </w:pPr>
      <w:r w:rsidRPr="00FF6BF0">
        <w:rPr>
          <w:sz w:val="28"/>
          <w:szCs w:val="28"/>
        </w:rPr>
        <w:t>3.</w:t>
      </w:r>
      <w:r w:rsidR="00FF6BF0" w:rsidRPr="00FF6BF0">
        <w:rPr>
          <w:sz w:val="28"/>
          <w:szCs w:val="28"/>
        </w:rPr>
        <w:t>16</w:t>
      </w:r>
      <w:r w:rsidRPr="00FF6BF0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6BF0" w:rsidRPr="00FF6BF0">
        <w:rPr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пунктом 2.11, подпунктами </w:t>
      </w:r>
      <w:r w:rsidR="00FF6BF0">
        <w:rPr>
          <w:sz w:val="28"/>
          <w:szCs w:val="28"/>
        </w:rPr>
        <w:t>«</w:t>
      </w:r>
      <w:r w:rsidR="00FF6BF0" w:rsidRPr="00FF6BF0">
        <w:rPr>
          <w:sz w:val="28"/>
          <w:szCs w:val="28"/>
        </w:rPr>
        <w:t>а</w:t>
      </w:r>
      <w:r w:rsidR="00FF6BF0">
        <w:rPr>
          <w:sz w:val="28"/>
          <w:szCs w:val="28"/>
        </w:rPr>
        <w:t>»</w:t>
      </w:r>
      <w:r w:rsidR="00FF6BF0" w:rsidRPr="00FF6BF0">
        <w:rPr>
          <w:sz w:val="28"/>
          <w:szCs w:val="28"/>
        </w:rPr>
        <w:t xml:space="preserve"> - </w:t>
      </w:r>
      <w:r w:rsidR="00FF6BF0">
        <w:rPr>
          <w:sz w:val="28"/>
          <w:szCs w:val="28"/>
        </w:rPr>
        <w:t>«</w:t>
      </w:r>
      <w:r w:rsidR="00FF6BF0" w:rsidRPr="00FF6BF0">
        <w:rPr>
          <w:sz w:val="28"/>
          <w:szCs w:val="28"/>
        </w:rPr>
        <w:t>м</w:t>
      </w:r>
      <w:r w:rsidR="00FF6BF0">
        <w:rPr>
          <w:sz w:val="28"/>
          <w:szCs w:val="28"/>
        </w:rPr>
        <w:t>»</w:t>
      </w:r>
      <w:r w:rsidR="00FF6BF0" w:rsidRPr="00FF6BF0">
        <w:rPr>
          <w:sz w:val="28"/>
          <w:szCs w:val="28"/>
        </w:rPr>
        <w:t xml:space="preserve">, </w:t>
      </w:r>
      <w:r w:rsidR="00FF6BF0">
        <w:rPr>
          <w:sz w:val="28"/>
          <w:szCs w:val="28"/>
        </w:rPr>
        <w:t>«</w:t>
      </w:r>
      <w:r w:rsidR="00FF6BF0" w:rsidRPr="00FF6BF0">
        <w:rPr>
          <w:sz w:val="28"/>
          <w:szCs w:val="28"/>
        </w:rPr>
        <w:t>о</w:t>
      </w:r>
      <w:r w:rsidR="00FF6BF0">
        <w:rPr>
          <w:sz w:val="28"/>
          <w:szCs w:val="28"/>
        </w:rPr>
        <w:t>»</w:t>
      </w:r>
      <w:r w:rsidR="00FF6BF0" w:rsidRPr="00FF6BF0">
        <w:rPr>
          <w:sz w:val="28"/>
          <w:szCs w:val="28"/>
        </w:rPr>
        <w:t xml:space="preserve"> - </w:t>
      </w:r>
      <w:r w:rsidR="00FF6BF0">
        <w:rPr>
          <w:sz w:val="28"/>
          <w:szCs w:val="28"/>
        </w:rPr>
        <w:t>«</w:t>
      </w:r>
      <w:r w:rsidR="00FF6BF0" w:rsidRPr="00FF6BF0">
        <w:rPr>
          <w:sz w:val="28"/>
          <w:szCs w:val="28"/>
        </w:rPr>
        <w:t>п</w:t>
      </w:r>
      <w:r w:rsidR="00FF6BF0">
        <w:rPr>
          <w:sz w:val="28"/>
          <w:szCs w:val="28"/>
        </w:rPr>
        <w:t>»</w:t>
      </w:r>
      <w:r w:rsidR="00FF6BF0" w:rsidRPr="00FF6BF0">
        <w:rPr>
          <w:sz w:val="28"/>
          <w:szCs w:val="28"/>
        </w:rPr>
        <w:t xml:space="preserve"> пункта 2.11.1 настоящего Административного регламента, предоставляются органами и организациями,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</w:p>
    <w:p w:rsidR="00FF6BF0" w:rsidRDefault="00FF6BF0" w:rsidP="00FF6BF0">
      <w:pPr>
        <w:ind w:firstLine="709"/>
        <w:jc w:val="both"/>
        <w:rPr>
          <w:sz w:val="28"/>
          <w:szCs w:val="28"/>
        </w:rPr>
      </w:pPr>
      <w:proofErr w:type="gramStart"/>
      <w:r w:rsidRPr="00FF6BF0">
        <w:rPr>
          <w:sz w:val="28"/>
          <w:szCs w:val="28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>
        <w:rPr>
          <w:sz w:val="28"/>
          <w:szCs w:val="28"/>
        </w:rPr>
        <w:t>«</w:t>
      </w:r>
      <w:r w:rsidRPr="00FF6BF0">
        <w:rPr>
          <w:sz w:val="28"/>
          <w:szCs w:val="28"/>
        </w:rPr>
        <w:t>н</w:t>
      </w:r>
      <w:r>
        <w:rPr>
          <w:sz w:val="28"/>
          <w:szCs w:val="28"/>
        </w:rPr>
        <w:t>»</w:t>
      </w:r>
      <w:r w:rsidRPr="00FF6BF0">
        <w:rPr>
          <w:sz w:val="28"/>
          <w:szCs w:val="28"/>
        </w:rPr>
        <w:t xml:space="preserve"> пункта 2.11.1 настоящего Административного регламента, предоставляется органом, </w:t>
      </w:r>
      <w:r w:rsidRPr="00FF6BF0">
        <w:rPr>
          <w:sz w:val="28"/>
          <w:szCs w:val="28"/>
        </w:rPr>
        <w:lastRenderedPageBreak/>
        <w:t>указанным в пункте 3.15 настоящего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</w:t>
      </w:r>
      <w:proofErr w:type="gramEnd"/>
      <w:r w:rsidRPr="00FF6BF0">
        <w:rPr>
          <w:sz w:val="28"/>
          <w:szCs w:val="28"/>
        </w:rPr>
        <w:t xml:space="preserve"> строительства, содержащего архитектурные решения.</w:t>
      </w:r>
    </w:p>
    <w:p w:rsidR="00B31298" w:rsidRPr="00B31298" w:rsidRDefault="006A10AD" w:rsidP="00B312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6BF0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2.11, подпунктами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B31298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м</w:t>
      </w:r>
      <w:r>
        <w:rPr>
          <w:sz w:val="28"/>
          <w:szCs w:val="28"/>
        </w:rPr>
        <w:t>»</w:t>
      </w:r>
      <w:r w:rsidRPr="00B3129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о</w:t>
      </w:r>
      <w:r>
        <w:rPr>
          <w:sz w:val="28"/>
          <w:szCs w:val="28"/>
        </w:rPr>
        <w:t>»</w:t>
      </w:r>
      <w:r w:rsidRPr="00B31298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2</w:t>
      </w:r>
      <w:proofErr w:type="gramEnd"/>
      <w:r w:rsidRPr="00B31298">
        <w:rPr>
          <w:sz w:val="28"/>
          <w:szCs w:val="28"/>
        </w:rPr>
        <w:t xml:space="preserve"> пункта 2.11.1 настоящего Административного регламента, предоставляются органами и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FF6BF0" w:rsidRDefault="00B31298" w:rsidP="00B31298">
      <w:pPr>
        <w:ind w:firstLine="709"/>
        <w:jc w:val="both"/>
        <w:rPr>
          <w:sz w:val="28"/>
          <w:szCs w:val="28"/>
        </w:rPr>
      </w:pPr>
      <w:proofErr w:type="gramStart"/>
      <w:r w:rsidRPr="00B31298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н</w:t>
      </w:r>
      <w:r>
        <w:rPr>
          <w:sz w:val="28"/>
          <w:szCs w:val="28"/>
        </w:rPr>
        <w:t>»</w:t>
      </w:r>
      <w:r w:rsidRPr="00B31298">
        <w:rPr>
          <w:sz w:val="28"/>
          <w:szCs w:val="28"/>
        </w:rPr>
        <w:t xml:space="preserve"> пункта 2.11.1 настоящего Административного регламента, предоставляется органом, указанным в пункте 3.15 настоящего Административного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 w:rsidRPr="00B31298">
        <w:rPr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B31298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6A10AD" w:rsidRDefault="006A10AD" w:rsidP="006A10AD">
      <w:pPr>
        <w:ind w:firstLine="709"/>
        <w:jc w:val="center"/>
        <w:rPr>
          <w:sz w:val="28"/>
          <w:szCs w:val="28"/>
        </w:rPr>
      </w:pPr>
    </w:p>
    <w:p w:rsidR="006A10AD" w:rsidRDefault="006A10AD" w:rsidP="006A10AD">
      <w:pPr>
        <w:ind w:firstLine="709"/>
        <w:jc w:val="center"/>
        <w:rPr>
          <w:b/>
          <w:sz w:val="28"/>
          <w:szCs w:val="28"/>
        </w:rPr>
      </w:pPr>
      <w:r w:rsidRPr="006A10AD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6A10AD">
        <w:rPr>
          <w:b/>
          <w:sz w:val="28"/>
          <w:szCs w:val="28"/>
        </w:rPr>
        <w:t>в предоставлении) муниципальной услуги</w:t>
      </w:r>
    </w:p>
    <w:p w:rsidR="00B31298" w:rsidRDefault="00B31298" w:rsidP="006A10AD">
      <w:pPr>
        <w:ind w:firstLine="709"/>
        <w:jc w:val="center"/>
        <w:rPr>
          <w:b/>
          <w:sz w:val="28"/>
          <w:szCs w:val="28"/>
        </w:rPr>
      </w:pPr>
    </w:p>
    <w:p w:rsidR="00B31298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Основанием для начала административной процедуры является регистрация заявления и документов, предусмотренных пунктами 2.10, 2.11 - 2.11.1 настоящего Административного регламента.</w:t>
      </w:r>
    </w:p>
    <w:p w:rsidR="00B31298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В рамках рассмотрения заявления и документов, предусмотренных пунктами 2.10, 2.11 - 2.11.1 настоящего Административного регламента, осуществляется проверка наличия и правильности оформления документов.</w:t>
      </w:r>
    </w:p>
    <w:p w:rsidR="00B31298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B3129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="00B31298" w:rsidRPr="00B31298">
        <w:rPr>
          <w:sz w:val="28"/>
          <w:szCs w:val="28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proofErr w:type="gramEnd"/>
      <w:r w:rsidR="00B31298" w:rsidRPr="00B31298">
        <w:rPr>
          <w:sz w:val="28"/>
          <w:szCs w:val="28"/>
        </w:rPr>
        <w:t xml:space="preserve"> </w:t>
      </w:r>
      <w:proofErr w:type="gramStart"/>
      <w:r w:rsidR="00B31298" w:rsidRPr="00B31298">
        <w:rPr>
          <w:sz w:val="28"/>
          <w:szCs w:val="28"/>
        </w:rPr>
        <w:t>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="00B31298" w:rsidRPr="00B31298">
        <w:rPr>
          <w:sz w:val="28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B31298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3129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</w:t>
      </w:r>
    </w:p>
    <w:p w:rsidR="00B31298" w:rsidRPr="00B31298" w:rsidRDefault="004F638C" w:rsidP="00B312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3129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 xml:space="preserve">а) наличие документов, предусмотренных подпунктами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B3129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B31298">
        <w:rPr>
          <w:sz w:val="28"/>
          <w:szCs w:val="28"/>
        </w:rPr>
        <w:t xml:space="preserve"> пункта 2.10, пунктом 2.11.1 настоящего Административного регламента;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б) 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в) 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г) 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д) 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proofErr w:type="gramStart"/>
      <w:r w:rsidRPr="00B31298">
        <w:rPr>
          <w:sz w:val="28"/>
          <w:szCs w:val="28"/>
        </w:rPr>
        <w:lastRenderedPageBreak/>
        <w:t>е) отсутствие заключения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B31298" w:rsidRDefault="00B31298" w:rsidP="00B31298">
      <w:pPr>
        <w:ind w:firstLine="709"/>
        <w:jc w:val="both"/>
        <w:rPr>
          <w:sz w:val="28"/>
          <w:szCs w:val="28"/>
        </w:rPr>
      </w:pPr>
      <w:proofErr w:type="gramStart"/>
      <w:r w:rsidRPr="00B31298">
        <w:rPr>
          <w:sz w:val="28"/>
          <w:szCs w:val="28"/>
        </w:rPr>
        <w:t>ж) наличие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B31298">
        <w:rPr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B31298" w:rsidRPr="00B31298" w:rsidRDefault="004F638C" w:rsidP="00B312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3129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Критериями принятия решения об отказе в предоставлении муниципальной услуги являются: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 xml:space="preserve">а) отсутствие документов, предусмотренных подпунктами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B3129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31298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B31298">
        <w:rPr>
          <w:sz w:val="28"/>
          <w:szCs w:val="28"/>
        </w:rPr>
        <w:t xml:space="preserve"> пункта 2.10, пунктом 2.11.1 настоящего Административного регламента;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B31298" w:rsidRPr="00B31298" w:rsidRDefault="00B31298" w:rsidP="00B31298">
      <w:pPr>
        <w:ind w:firstLine="709"/>
        <w:jc w:val="both"/>
        <w:rPr>
          <w:sz w:val="28"/>
          <w:szCs w:val="28"/>
        </w:rPr>
      </w:pPr>
      <w:proofErr w:type="gramStart"/>
      <w:r w:rsidRPr="00B31298">
        <w:rPr>
          <w:sz w:val="28"/>
          <w:szCs w:val="28"/>
        </w:rPr>
        <w:t xml:space="preserve">е) наличие заключения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</w:t>
      </w:r>
      <w:r w:rsidRPr="00B31298">
        <w:rPr>
          <w:sz w:val="28"/>
          <w:szCs w:val="28"/>
        </w:rPr>
        <w:lastRenderedPageBreak/>
        <w:t>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B31298" w:rsidRDefault="00B31298" w:rsidP="00B31298">
      <w:pPr>
        <w:ind w:firstLine="709"/>
        <w:jc w:val="both"/>
        <w:rPr>
          <w:sz w:val="28"/>
          <w:szCs w:val="28"/>
        </w:rPr>
      </w:pPr>
      <w:proofErr w:type="gramStart"/>
      <w:r w:rsidRPr="00B31298">
        <w:rPr>
          <w:sz w:val="28"/>
          <w:szCs w:val="28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B31298">
        <w:rPr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B31298" w:rsidRPr="00B31298" w:rsidRDefault="00602CE3" w:rsidP="00E57E7D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3.</w:t>
      </w:r>
      <w:r w:rsidR="00B31298" w:rsidRPr="00B31298">
        <w:rPr>
          <w:sz w:val="28"/>
          <w:szCs w:val="28"/>
        </w:rPr>
        <w:t>25</w:t>
      </w:r>
      <w:r w:rsidRPr="00B31298"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По результатам проверки документов, предусмотренных пунктами 2.10, 2.11 - 2.11.1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B31298" w:rsidRPr="00B31298" w:rsidRDefault="00602CE3" w:rsidP="00B312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26</w:t>
      </w:r>
      <w:r>
        <w:rPr>
          <w:sz w:val="28"/>
          <w:szCs w:val="28"/>
        </w:rPr>
        <w:t xml:space="preserve">. </w:t>
      </w:r>
      <w:proofErr w:type="gramStart"/>
      <w:r w:rsidR="00B31298" w:rsidRPr="00B31298">
        <w:rPr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разрешения на строительство (далее также в настоящем подразделе – решение </w:t>
      </w:r>
      <w:r w:rsidR="00B31298">
        <w:rPr>
          <w:sz w:val="28"/>
          <w:szCs w:val="28"/>
        </w:rPr>
        <w:t xml:space="preserve">о предоставлении муниципальной </w:t>
      </w:r>
      <w:r w:rsidR="00B31298" w:rsidRPr="00B31298">
        <w:rPr>
          <w:sz w:val="28"/>
          <w:szCs w:val="28"/>
        </w:rPr>
        <w:t>услуги) или подписание решения об отказе в выдаче разрешения на строительство (далее также в настоящем подразделе – решение об отказе в предоставлении муниципальной услуги).</w:t>
      </w:r>
      <w:proofErr w:type="gramEnd"/>
    </w:p>
    <w:p w:rsidR="00B31298" w:rsidRDefault="00B31298" w:rsidP="00B31298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форме, приведенной в Приложении № 9 к настоящему Административному регламенту</w:t>
      </w:r>
      <w:r>
        <w:rPr>
          <w:sz w:val="28"/>
          <w:szCs w:val="28"/>
        </w:rPr>
        <w:t>.</w:t>
      </w:r>
    </w:p>
    <w:p w:rsidR="00B31298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BF1B91">
        <w:rPr>
          <w:sz w:val="28"/>
          <w:szCs w:val="28"/>
        </w:rPr>
        <w:t xml:space="preserve"> </w:t>
      </w:r>
      <w:r w:rsidR="00B31298" w:rsidRPr="00B31298">
        <w:rPr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уполномоченного органа на принятие соответствующего решения.</w:t>
      </w:r>
    </w:p>
    <w:p w:rsidR="00B31298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28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B31298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29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B31298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B31298" w:rsidRPr="00B31298">
        <w:rPr>
          <w:sz w:val="28"/>
          <w:szCs w:val="28"/>
        </w:rPr>
        <w:t xml:space="preserve">При подаче заявления и документов, предусмотренных пунктами 2.10, 2.11 - 2.11.1 настоящего Административного регламента, в ходе </w:t>
      </w:r>
      <w:r w:rsidR="00B31298" w:rsidRPr="00B31298">
        <w:rPr>
          <w:sz w:val="28"/>
          <w:szCs w:val="28"/>
        </w:rPr>
        <w:lastRenderedPageBreak/>
        <w:t>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B31298" w:rsidRDefault="007B069C" w:rsidP="00BF1B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31</w:t>
      </w:r>
      <w:r>
        <w:rPr>
          <w:sz w:val="28"/>
          <w:szCs w:val="28"/>
        </w:rPr>
        <w:t xml:space="preserve">. </w:t>
      </w:r>
      <w:proofErr w:type="gramStart"/>
      <w:r w:rsidR="00BE0D6D" w:rsidRPr="00BE0D6D">
        <w:rPr>
          <w:sz w:val="28"/>
          <w:szCs w:val="28"/>
        </w:rPr>
        <w:t xml:space="preserve">При подаче заявления и документов, предусмотренных пунктами 2.10, 2.11 - 2.11.1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 w:rsidR="00BE0D6D">
        <w:rPr>
          <w:sz w:val="28"/>
          <w:szCs w:val="28"/>
        </w:rPr>
        <w:t>«</w:t>
      </w:r>
      <w:r w:rsidR="00BE0D6D" w:rsidRPr="00BE0D6D">
        <w:rPr>
          <w:sz w:val="28"/>
          <w:szCs w:val="28"/>
        </w:rPr>
        <w:t>Услуга оказана</w:t>
      </w:r>
      <w:r w:rsidR="00BE0D6D">
        <w:rPr>
          <w:sz w:val="28"/>
          <w:szCs w:val="28"/>
        </w:rPr>
        <w:t>»</w:t>
      </w:r>
      <w:r w:rsidR="00BE0D6D" w:rsidRPr="00BE0D6D">
        <w:rPr>
          <w:sz w:val="28"/>
          <w:szCs w:val="28"/>
        </w:rPr>
        <w:t>), если в заявлении</w:t>
      </w:r>
      <w:proofErr w:type="gramEnd"/>
      <w:r w:rsidR="00BE0D6D" w:rsidRPr="00BE0D6D">
        <w:rPr>
          <w:sz w:val="28"/>
          <w:szCs w:val="28"/>
        </w:rPr>
        <w:t xml:space="preserve"> не был указан иной способ.</w:t>
      </w:r>
    </w:p>
    <w:p w:rsidR="00BE0D6D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E0D6D">
        <w:rPr>
          <w:sz w:val="28"/>
          <w:szCs w:val="28"/>
        </w:rPr>
        <w:t>32</w:t>
      </w:r>
      <w:r>
        <w:rPr>
          <w:sz w:val="28"/>
          <w:szCs w:val="28"/>
        </w:rPr>
        <w:t xml:space="preserve">. </w:t>
      </w:r>
      <w:r w:rsidR="00BE0D6D" w:rsidRPr="00BE0D6D">
        <w:rPr>
          <w:sz w:val="28"/>
          <w:szCs w:val="28"/>
        </w:rPr>
        <w:t>При подаче заявления и документов, предусмотренных пунктами 2.10, 2.11 - 2.11.1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9678D9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678D9">
        <w:rPr>
          <w:sz w:val="28"/>
          <w:szCs w:val="28"/>
        </w:rPr>
        <w:t>33</w:t>
      </w:r>
      <w:r>
        <w:rPr>
          <w:sz w:val="28"/>
          <w:szCs w:val="28"/>
        </w:rPr>
        <w:t xml:space="preserve">. </w:t>
      </w:r>
      <w:r w:rsidR="009678D9" w:rsidRPr="009678D9">
        <w:rPr>
          <w:sz w:val="28"/>
          <w:szCs w:val="28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2.8 настоящего Административного регламента</w:t>
      </w:r>
    </w:p>
    <w:p w:rsidR="007B069C" w:rsidRDefault="007B069C" w:rsidP="007B069C">
      <w:pPr>
        <w:ind w:firstLine="709"/>
        <w:jc w:val="center"/>
        <w:rPr>
          <w:sz w:val="28"/>
          <w:szCs w:val="28"/>
        </w:rPr>
      </w:pPr>
    </w:p>
    <w:p w:rsidR="007B069C" w:rsidRDefault="007B069C" w:rsidP="007B069C">
      <w:pPr>
        <w:ind w:firstLine="709"/>
        <w:jc w:val="center"/>
        <w:rPr>
          <w:b/>
          <w:sz w:val="28"/>
          <w:szCs w:val="28"/>
        </w:rPr>
      </w:pPr>
      <w:r w:rsidRPr="007B069C">
        <w:rPr>
          <w:b/>
          <w:sz w:val="28"/>
          <w:szCs w:val="28"/>
        </w:rPr>
        <w:t>Предоставление результата муниципальной услуги</w:t>
      </w:r>
    </w:p>
    <w:p w:rsidR="007B069C" w:rsidRDefault="007B069C" w:rsidP="007B069C">
      <w:pPr>
        <w:ind w:firstLine="709"/>
        <w:jc w:val="center"/>
        <w:rPr>
          <w:sz w:val="28"/>
          <w:szCs w:val="28"/>
        </w:rPr>
      </w:pPr>
    </w:p>
    <w:p w:rsidR="009678D9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678D9">
        <w:rPr>
          <w:sz w:val="28"/>
          <w:szCs w:val="28"/>
        </w:rPr>
        <w:t>34</w:t>
      </w:r>
      <w:r>
        <w:rPr>
          <w:sz w:val="28"/>
          <w:szCs w:val="28"/>
        </w:rPr>
        <w:t xml:space="preserve">. </w:t>
      </w:r>
      <w:r w:rsidR="009678D9" w:rsidRPr="009678D9">
        <w:rPr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 разрешения на строительство.</w:t>
      </w:r>
    </w:p>
    <w:p w:rsidR="0090792A" w:rsidRPr="0090792A" w:rsidRDefault="007B069C" w:rsidP="0090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678D9">
        <w:rPr>
          <w:sz w:val="28"/>
          <w:szCs w:val="28"/>
        </w:rPr>
        <w:t>35</w:t>
      </w:r>
      <w:r>
        <w:rPr>
          <w:sz w:val="28"/>
          <w:szCs w:val="28"/>
        </w:rPr>
        <w:t xml:space="preserve">. </w:t>
      </w:r>
      <w:r w:rsidR="0090792A" w:rsidRPr="0090792A">
        <w:rPr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90792A" w:rsidRPr="0090792A" w:rsidRDefault="0090792A" w:rsidP="0090792A">
      <w:pPr>
        <w:ind w:firstLine="709"/>
        <w:jc w:val="both"/>
        <w:rPr>
          <w:sz w:val="28"/>
          <w:szCs w:val="28"/>
        </w:rPr>
      </w:pPr>
      <w:r w:rsidRPr="0090792A">
        <w:rPr>
          <w:sz w:val="28"/>
          <w:szCs w:val="28"/>
        </w:rPr>
        <w:t>1) на бумажном носителе;</w:t>
      </w:r>
    </w:p>
    <w:p w:rsidR="009678D9" w:rsidRDefault="0090792A" w:rsidP="0090792A">
      <w:pPr>
        <w:ind w:firstLine="709"/>
        <w:jc w:val="both"/>
        <w:rPr>
          <w:sz w:val="28"/>
          <w:szCs w:val="28"/>
        </w:rPr>
      </w:pPr>
      <w:r w:rsidRPr="0090792A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90792A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36</w:t>
      </w:r>
      <w:r>
        <w:rPr>
          <w:sz w:val="28"/>
          <w:szCs w:val="28"/>
        </w:rPr>
        <w:t xml:space="preserve">. </w:t>
      </w:r>
      <w:r w:rsidR="0090792A" w:rsidRPr="0090792A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</w:t>
      </w:r>
      <w:r w:rsidR="0090792A">
        <w:rPr>
          <w:sz w:val="28"/>
          <w:szCs w:val="28"/>
        </w:rPr>
        <w:t>.</w:t>
      </w:r>
    </w:p>
    <w:p w:rsidR="0090792A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37</w:t>
      </w:r>
      <w:r>
        <w:rPr>
          <w:sz w:val="28"/>
          <w:szCs w:val="28"/>
        </w:rPr>
        <w:t>.</w:t>
      </w:r>
      <w:r w:rsidR="00050DE5">
        <w:rPr>
          <w:sz w:val="28"/>
          <w:szCs w:val="28"/>
        </w:rPr>
        <w:t xml:space="preserve"> </w:t>
      </w:r>
      <w:r w:rsidR="0090792A" w:rsidRPr="0090792A">
        <w:rPr>
          <w:sz w:val="28"/>
          <w:szCs w:val="28"/>
        </w:rPr>
        <w:t>При подаче заявления и документов, предусмотренных пунктами 2.10, 2.11 - 2.11.1 настоящего Административного регламента, в ходе личного приема, посредством почтового отправления разрешение на строительство выдается соответственно заявителю на руки или направляется посредством почтового отправления, если в заявлении не был указан иной способ.</w:t>
      </w:r>
    </w:p>
    <w:p w:rsidR="0090792A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0792A">
        <w:rPr>
          <w:sz w:val="28"/>
          <w:szCs w:val="28"/>
        </w:rPr>
        <w:t>38</w:t>
      </w:r>
      <w:r>
        <w:rPr>
          <w:sz w:val="28"/>
          <w:szCs w:val="28"/>
        </w:rPr>
        <w:t xml:space="preserve">. </w:t>
      </w:r>
      <w:proofErr w:type="gramStart"/>
      <w:r w:rsidR="0090792A" w:rsidRPr="0090792A">
        <w:rPr>
          <w:sz w:val="28"/>
          <w:szCs w:val="28"/>
        </w:rPr>
        <w:t xml:space="preserve">При подаче заявления и документов, предусмотренных пунктами 2.10, 2.11 - 2.11.1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строительства, направление заявителю разрешения на строительство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 w:rsidR="0090792A">
        <w:rPr>
          <w:sz w:val="28"/>
          <w:szCs w:val="28"/>
        </w:rPr>
        <w:t>«</w:t>
      </w:r>
      <w:r w:rsidR="0090792A" w:rsidRPr="0090792A">
        <w:rPr>
          <w:sz w:val="28"/>
          <w:szCs w:val="28"/>
        </w:rPr>
        <w:t>Услуга оказана</w:t>
      </w:r>
      <w:r w:rsidR="0090792A">
        <w:rPr>
          <w:sz w:val="28"/>
          <w:szCs w:val="28"/>
        </w:rPr>
        <w:t>»</w:t>
      </w:r>
      <w:r w:rsidR="0090792A" w:rsidRPr="0090792A">
        <w:rPr>
          <w:sz w:val="28"/>
          <w:szCs w:val="28"/>
        </w:rPr>
        <w:t>), если в заявлении не был указан иной</w:t>
      </w:r>
      <w:proofErr w:type="gramEnd"/>
      <w:r w:rsidR="0090792A" w:rsidRPr="0090792A">
        <w:rPr>
          <w:sz w:val="28"/>
          <w:szCs w:val="28"/>
        </w:rPr>
        <w:t xml:space="preserve"> способ.</w:t>
      </w:r>
    </w:p>
    <w:p w:rsidR="0090792A" w:rsidRDefault="00050DE5" w:rsidP="0084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39</w:t>
      </w:r>
      <w:r>
        <w:rPr>
          <w:sz w:val="28"/>
          <w:szCs w:val="28"/>
        </w:rPr>
        <w:t xml:space="preserve">. </w:t>
      </w:r>
      <w:r w:rsidR="0090792A" w:rsidRPr="0090792A">
        <w:rPr>
          <w:sz w:val="28"/>
          <w:szCs w:val="28"/>
        </w:rPr>
        <w:t>При подаче заявления и документов, предусмотренных пунктами 2.10, 2.11 - 2.11.1 настоящего Административного регламента, через многофункциональный центр разрешение на строительство направляется в многофункциональный центр, если в заявлении не был указан иной способ.</w:t>
      </w:r>
    </w:p>
    <w:p w:rsidR="0090792A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40</w:t>
      </w:r>
      <w:r>
        <w:rPr>
          <w:sz w:val="28"/>
          <w:szCs w:val="28"/>
        </w:rPr>
        <w:t xml:space="preserve">. </w:t>
      </w:r>
      <w:r w:rsidR="0090792A" w:rsidRPr="0090792A">
        <w:rPr>
          <w:sz w:val="28"/>
          <w:szCs w:val="28"/>
        </w:rPr>
        <w:t>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день, но не превышает срок, установленный в пункте 2.8 настоящего Административного регламента.</w:t>
      </w:r>
    </w:p>
    <w:p w:rsidR="0090792A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40</w:t>
      </w:r>
      <w:r w:rsidR="0084135B">
        <w:rPr>
          <w:sz w:val="28"/>
          <w:szCs w:val="28"/>
        </w:rPr>
        <w:t xml:space="preserve">.1. </w:t>
      </w:r>
      <w:r w:rsidR="0090792A" w:rsidRPr="0090792A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t>Получение дополнительных сведений от заявителя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41</w:t>
      </w:r>
      <w:r>
        <w:rPr>
          <w:sz w:val="28"/>
          <w:szCs w:val="28"/>
        </w:rPr>
        <w:t xml:space="preserve">. </w:t>
      </w:r>
      <w:r w:rsidRPr="00050DE5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t>Максимальный срок предоставления муниципальной услуги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90792A" w:rsidRDefault="00050DE5" w:rsidP="0005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42</w:t>
      </w:r>
      <w:r>
        <w:rPr>
          <w:sz w:val="28"/>
          <w:szCs w:val="28"/>
        </w:rPr>
        <w:t xml:space="preserve">. </w:t>
      </w:r>
      <w:r w:rsidR="0090792A" w:rsidRPr="0090792A">
        <w:rPr>
          <w:sz w:val="28"/>
          <w:szCs w:val="28"/>
        </w:rPr>
        <w:t>Срок предоставления муниципальной услуги указан в пункте 2.8 настоящего Административного регламента.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90792A" w:rsidRPr="0090792A" w:rsidRDefault="00050DE5" w:rsidP="0090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43</w:t>
      </w:r>
      <w:r>
        <w:rPr>
          <w:sz w:val="28"/>
          <w:szCs w:val="28"/>
        </w:rPr>
        <w:t xml:space="preserve">. </w:t>
      </w:r>
      <w:r w:rsidR="0090792A" w:rsidRPr="0090792A">
        <w:rPr>
          <w:sz w:val="28"/>
          <w:szCs w:val="28"/>
        </w:rPr>
        <w:t xml:space="preserve">Заявитель вправе обратиться </w:t>
      </w:r>
      <w:proofErr w:type="gramStart"/>
      <w:r w:rsidR="0090792A" w:rsidRPr="0090792A">
        <w:rPr>
          <w:sz w:val="28"/>
          <w:szCs w:val="28"/>
        </w:rPr>
        <w:t>в уполномоченный орган местного самоуправления с заявлением об оставлении заявления о выдаче разрешения на строительство</w:t>
      </w:r>
      <w:proofErr w:type="gramEnd"/>
      <w:r w:rsidR="0090792A" w:rsidRPr="0090792A">
        <w:rPr>
          <w:sz w:val="28"/>
          <w:szCs w:val="28"/>
        </w:rPr>
        <w:t xml:space="preserve"> без рассмотрения по рекомендуемой форме согласно Приложению № 10 в порядке, установленном пунктами 2.14, 2.22 настоящего Административного регламента, не позднее рабочего дня, предшествующего дню окончания срока предоставления услуги.</w:t>
      </w:r>
    </w:p>
    <w:p w:rsidR="0090792A" w:rsidRPr="0090792A" w:rsidRDefault="0090792A" w:rsidP="0090792A">
      <w:pPr>
        <w:ind w:firstLine="709"/>
        <w:jc w:val="both"/>
        <w:rPr>
          <w:sz w:val="28"/>
          <w:szCs w:val="28"/>
        </w:rPr>
      </w:pPr>
      <w:proofErr w:type="gramStart"/>
      <w:r w:rsidRPr="0090792A">
        <w:rPr>
          <w:sz w:val="28"/>
          <w:szCs w:val="28"/>
        </w:rPr>
        <w:t>На основании поступившего заявления об оставлении заявления о выдаче разрешения на строительство без рассмотрения</w:t>
      </w:r>
      <w:proofErr w:type="gramEnd"/>
      <w:r w:rsidRPr="0090792A">
        <w:rPr>
          <w:sz w:val="28"/>
          <w:szCs w:val="28"/>
        </w:rPr>
        <w:t xml:space="preserve"> уполномоченный орган местного самоуправления принимает решение об оставлении заявления о выдаче разрешения на строительство без рассмотрения.</w:t>
      </w:r>
    </w:p>
    <w:p w:rsidR="0090792A" w:rsidRPr="0090792A" w:rsidRDefault="0090792A" w:rsidP="0090792A">
      <w:pPr>
        <w:ind w:firstLine="709"/>
        <w:jc w:val="both"/>
        <w:rPr>
          <w:sz w:val="28"/>
          <w:szCs w:val="28"/>
        </w:rPr>
      </w:pPr>
      <w:proofErr w:type="gramStart"/>
      <w:r w:rsidRPr="0090792A">
        <w:rPr>
          <w:sz w:val="28"/>
          <w:szCs w:val="28"/>
        </w:rPr>
        <w:t xml:space="preserve">Решение об оставлении заявления о выдаче разрешения на строительство без рассмотрения направляется заявителю по рекомендуемой форме, приведенной в Приложении № 11 к настоящему Административному </w:t>
      </w:r>
      <w:r w:rsidRPr="0090792A">
        <w:rPr>
          <w:sz w:val="28"/>
          <w:szCs w:val="28"/>
        </w:rPr>
        <w:lastRenderedPageBreak/>
        <w:t>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строительство без рассмотрения, не позднее рабочего дня, следующего за днем поступления заявления об оставлении заявления о</w:t>
      </w:r>
      <w:proofErr w:type="gramEnd"/>
      <w:r w:rsidRPr="0090792A">
        <w:rPr>
          <w:sz w:val="28"/>
          <w:szCs w:val="28"/>
        </w:rPr>
        <w:t xml:space="preserve"> выдаче разрешения на строительство без рассмотрения.</w:t>
      </w:r>
    </w:p>
    <w:p w:rsidR="0090792A" w:rsidRDefault="0090792A" w:rsidP="0090792A">
      <w:pPr>
        <w:ind w:firstLine="709"/>
        <w:jc w:val="both"/>
        <w:rPr>
          <w:sz w:val="28"/>
          <w:szCs w:val="28"/>
        </w:rPr>
      </w:pPr>
      <w:r w:rsidRPr="0090792A">
        <w:rPr>
          <w:sz w:val="28"/>
          <w:szCs w:val="28"/>
        </w:rPr>
        <w:t>Оставление без рассмотрения заявления о выдаче разрешения на строительство не препятствует повторному обращению заявителя в уполномоченный орган местного самоуправления за предоставлением услуги.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Вариант 2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90792A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90792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963D9" w:rsidRPr="003963D9">
        <w:rPr>
          <w:sz w:val="28"/>
          <w:szCs w:val="28"/>
        </w:rPr>
        <w:t xml:space="preserve">Результат предоставления муниципальной услуги указан в подпункте </w:t>
      </w:r>
      <w:r w:rsidR="003963D9">
        <w:rPr>
          <w:sz w:val="28"/>
          <w:szCs w:val="28"/>
        </w:rPr>
        <w:t>«</w:t>
      </w:r>
      <w:r w:rsidR="003963D9" w:rsidRPr="003963D9">
        <w:rPr>
          <w:sz w:val="28"/>
          <w:szCs w:val="28"/>
        </w:rPr>
        <w:t>б</w:t>
      </w:r>
      <w:r w:rsidR="003963D9">
        <w:rPr>
          <w:sz w:val="28"/>
          <w:szCs w:val="28"/>
        </w:rPr>
        <w:t>»</w:t>
      </w:r>
      <w:r w:rsidR="003963D9" w:rsidRPr="003963D9">
        <w:rPr>
          <w:sz w:val="28"/>
          <w:szCs w:val="28"/>
        </w:rPr>
        <w:t xml:space="preserve"> пункта 2.3 настоящего Административного регламента</w:t>
      </w:r>
      <w:r w:rsidR="003963D9">
        <w:rPr>
          <w:sz w:val="28"/>
          <w:szCs w:val="28"/>
        </w:rPr>
        <w:t>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P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Перечень и описание административных процедур предоставления</w:t>
      </w: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муниципальной услуги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E57E7D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823022">
        <w:rPr>
          <w:b/>
          <w:sz w:val="28"/>
          <w:szCs w:val="28"/>
        </w:rPr>
        <w:t>для предоставления муниципальной услуги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3963D9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63D9">
        <w:rPr>
          <w:sz w:val="28"/>
          <w:szCs w:val="28"/>
        </w:rPr>
        <w:t>45</w:t>
      </w:r>
      <w:r>
        <w:rPr>
          <w:sz w:val="28"/>
          <w:szCs w:val="28"/>
        </w:rPr>
        <w:t xml:space="preserve">. </w:t>
      </w:r>
      <w:r w:rsidR="003963D9" w:rsidRPr="003963D9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о выдаче дубликата (далее в настоящем подразделе – заявление) по рекомендуемой форме согласно Приложению № 6 к настоящему Административному регламенту одним из способов, установленных пунктом 2.14 настоящего Административного регламента.</w:t>
      </w:r>
    </w:p>
    <w:p w:rsidR="003963D9" w:rsidRPr="003963D9" w:rsidRDefault="00823022" w:rsidP="00396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63D9">
        <w:rPr>
          <w:sz w:val="28"/>
          <w:szCs w:val="28"/>
        </w:rPr>
        <w:t>46</w:t>
      </w:r>
      <w:r>
        <w:rPr>
          <w:sz w:val="28"/>
          <w:szCs w:val="28"/>
        </w:rPr>
        <w:t xml:space="preserve">. </w:t>
      </w:r>
      <w:r w:rsidR="003963D9" w:rsidRPr="003963D9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 w:rsidR="003963D9">
        <w:rPr>
          <w:sz w:val="28"/>
          <w:szCs w:val="28"/>
        </w:rPr>
        <w:t>«</w:t>
      </w:r>
      <w:r w:rsidR="003963D9" w:rsidRPr="003963D9">
        <w:rPr>
          <w:sz w:val="28"/>
          <w:szCs w:val="28"/>
        </w:rPr>
        <w:t>б</w:t>
      </w:r>
      <w:r w:rsidR="003963D9">
        <w:rPr>
          <w:sz w:val="28"/>
          <w:szCs w:val="28"/>
        </w:rPr>
        <w:t>»</w:t>
      </w:r>
      <w:r w:rsidR="003963D9" w:rsidRPr="003963D9">
        <w:rPr>
          <w:sz w:val="28"/>
          <w:szCs w:val="28"/>
        </w:rPr>
        <w:t xml:space="preserve"> пункта 2.10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3963D9">
        <w:rPr>
          <w:sz w:val="28"/>
          <w:szCs w:val="28"/>
        </w:rPr>
        <w:t>«</w:t>
      </w:r>
      <w:r w:rsidR="003963D9" w:rsidRPr="003963D9">
        <w:rPr>
          <w:sz w:val="28"/>
          <w:szCs w:val="28"/>
        </w:rPr>
        <w:t>б</w:t>
      </w:r>
      <w:r w:rsidR="003963D9">
        <w:rPr>
          <w:sz w:val="28"/>
          <w:szCs w:val="28"/>
        </w:rPr>
        <w:t>»</w:t>
      </w:r>
      <w:r w:rsidR="003963D9" w:rsidRPr="003963D9">
        <w:rPr>
          <w:sz w:val="28"/>
          <w:szCs w:val="28"/>
        </w:rPr>
        <w:t xml:space="preserve">, </w:t>
      </w:r>
      <w:r w:rsidR="003963D9">
        <w:rPr>
          <w:sz w:val="28"/>
          <w:szCs w:val="28"/>
        </w:rPr>
        <w:t>«</w:t>
      </w:r>
      <w:r w:rsidR="003963D9" w:rsidRPr="003963D9">
        <w:rPr>
          <w:sz w:val="28"/>
          <w:szCs w:val="28"/>
        </w:rPr>
        <w:t>в</w:t>
      </w:r>
      <w:r w:rsidR="003963D9">
        <w:rPr>
          <w:sz w:val="28"/>
          <w:szCs w:val="28"/>
        </w:rPr>
        <w:t>»</w:t>
      </w:r>
      <w:r w:rsidR="003963D9" w:rsidRPr="003963D9">
        <w:rPr>
          <w:sz w:val="28"/>
          <w:szCs w:val="28"/>
        </w:rPr>
        <w:t xml:space="preserve"> пункта 2.10 настоящего Административного регламента.</w:t>
      </w:r>
    </w:p>
    <w:p w:rsidR="003963D9" w:rsidRPr="003963D9" w:rsidRDefault="003963D9" w:rsidP="003963D9">
      <w:pPr>
        <w:ind w:firstLine="709"/>
        <w:jc w:val="both"/>
        <w:rPr>
          <w:sz w:val="28"/>
          <w:szCs w:val="28"/>
        </w:rPr>
      </w:pPr>
      <w:r w:rsidRPr="003963D9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>
        <w:rPr>
          <w:sz w:val="28"/>
          <w:szCs w:val="28"/>
        </w:rPr>
        <w:t>«</w:t>
      </w:r>
      <w:r w:rsidRPr="003963D9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3963D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3963D9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3963D9">
        <w:rPr>
          <w:sz w:val="28"/>
          <w:szCs w:val="28"/>
        </w:rPr>
        <w:t xml:space="preserve"> пункта 2.10 настоящего Административного регламента.</w:t>
      </w:r>
    </w:p>
    <w:p w:rsidR="003963D9" w:rsidRDefault="003963D9" w:rsidP="003963D9">
      <w:pPr>
        <w:ind w:firstLine="709"/>
        <w:jc w:val="both"/>
        <w:rPr>
          <w:sz w:val="28"/>
          <w:szCs w:val="28"/>
        </w:rPr>
      </w:pPr>
      <w:r w:rsidRPr="003963D9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sz w:val="28"/>
          <w:szCs w:val="28"/>
        </w:rPr>
        <w:t>«</w:t>
      </w:r>
      <w:r w:rsidRPr="003963D9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3963D9">
        <w:rPr>
          <w:sz w:val="28"/>
          <w:szCs w:val="28"/>
        </w:rPr>
        <w:t xml:space="preserve"> пункта 2.10 настоящего Административного регламента</w:t>
      </w:r>
    </w:p>
    <w:p w:rsidR="003963D9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963D9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  <w:r w:rsidR="003963D9" w:rsidRPr="003963D9">
        <w:rPr>
          <w:sz w:val="28"/>
          <w:szCs w:val="28"/>
        </w:rPr>
        <w:t>Основания для принятия решения об отказе в приеме заявления отсутствуют.</w:t>
      </w:r>
    </w:p>
    <w:p w:rsidR="00925761" w:rsidRPr="00925761" w:rsidRDefault="00823022" w:rsidP="00925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63D9">
        <w:rPr>
          <w:sz w:val="28"/>
          <w:szCs w:val="28"/>
        </w:rPr>
        <w:t>47</w:t>
      </w:r>
      <w:r>
        <w:rPr>
          <w:sz w:val="28"/>
          <w:szCs w:val="28"/>
        </w:rPr>
        <w:t>.</w:t>
      </w:r>
      <w:r w:rsidR="00061D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25761" w:rsidRPr="00925761">
        <w:rPr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963D9" w:rsidRDefault="00925761" w:rsidP="00925761">
      <w:pPr>
        <w:ind w:firstLine="709"/>
        <w:jc w:val="both"/>
        <w:rPr>
          <w:sz w:val="28"/>
          <w:szCs w:val="28"/>
        </w:rPr>
      </w:pPr>
      <w:r w:rsidRPr="00925761">
        <w:rPr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в приеме заявления</w:t>
      </w:r>
      <w:r w:rsidR="00B35854">
        <w:rPr>
          <w:sz w:val="28"/>
          <w:szCs w:val="28"/>
        </w:rPr>
        <w:t>.</w:t>
      </w:r>
    </w:p>
    <w:p w:rsidR="00B35854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48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Возможность получения муниципальной услуги по экстерриториальному принципу отсутствует</w:t>
      </w:r>
      <w:r w:rsidR="00B35854">
        <w:rPr>
          <w:sz w:val="28"/>
          <w:szCs w:val="28"/>
        </w:rPr>
        <w:t>.</w:t>
      </w:r>
    </w:p>
    <w:p w:rsidR="00B35854" w:rsidRPr="00B35854" w:rsidRDefault="00823022" w:rsidP="00B358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49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 xml:space="preserve">Заявление, направленное одним из способов, установленных в подпункте </w:t>
      </w:r>
      <w:r w:rsidR="00B35854">
        <w:rPr>
          <w:sz w:val="28"/>
          <w:szCs w:val="28"/>
        </w:rPr>
        <w:t>«</w:t>
      </w:r>
      <w:r w:rsidR="00B35854" w:rsidRPr="00B35854">
        <w:rPr>
          <w:sz w:val="28"/>
          <w:szCs w:val="28"/>
        </w:rPr>
        <w:t>б</w:t>
      </w:r>
      <w:r w:rsidR="00B35854">
        <w:rPr>
          <w:sz w:val="28"/>
          <w:szCs w:val="28"/>
        </w:rPr>
        <w:t>»</w:t>
      </w:r>
      <w:r w:rsidR="00B35854" w:rsidRPr="00B35854">
        <w:rPr>
          <w:sz w:val="28"/>
          <w:szCs w:val="28"/>
        </w:rPr>
        <w:t xml:space="preserve">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:rsidR="00B35854" w:rsidRPr="00B35854" w:rsidRDefault="00B35854" w:rsidP="00B35854">
      <w:pPr>
        <w:ind w:firstLine="709"/>
        <w:jc w:val="both"/>
        <w:rPr>
          <w:sz w:val="28"/>
          <w:szCs w:val="28"/>
        </w:rPr>
      </w:pPr>
      <w:r w:rsidRPr="00B35854">
        <w:rPr>
          <w:sz w:val="28"/>
          <w:szCs w:val="28"/>
        </w:rPr>
        <w:t xml:space="preserve">Заявление, направленное одним из способов, указанных в подпунктах </w:t>
      </w:r>
      <w:r>
        <w:rPr>
          <w:sz w:val="28"/>
          <w:szCs w:val="28"/>
        </w:rPr>
        <w:t>«</w:t>
      </w:r>
      <w:r w:rsidRPr="00B35854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B3585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35854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B35854">
        <w:rPr>
          <w:sz w:val="28"/>
          <w:szCs w:val="28"/>
        </w:rPr>
        <w:t xml:space="preserve"> пункта 2.14 настоящего Административного регламента, регистрируются в автоматическом режиме.</w:t>
      </w:r>
    </w:p>
    <w:p w:rsidR="00B35854" w:rsidRDefault="00B35854" w:rsidP="00B35854">
      <w:pPr>
        <w:ind w:firstLine="709"/>
        <w:jc w:val="both"/>
        <w:rPr>
          <w:sz w:val="28"/>
          <w:szCs w:val="28"/>
        </w:rPr>
      </w:pPr>
      <w:r w:rsidRPr="00B35854">
        <w:rPr>
          <w:sz w:val="28"/>
          <w:szCs w:val="28"/>
        </w:rPr>
        <w:t>Заявление, направленное через многофункциональный центр, может быть получено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B35854" w:rsidRPr="00B35854" w:rsidRDefault="00823022" w:rsidP="00B358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35854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B35854" w:rsidRDefault="00B35854" w:rsidP="00B35854">
      <w:pPr>
        <w:ind w:firstLine="709"/>
        <w:jc w:val="both"/>
        <w:rPr>
          <w:sz w:val="28"/>
          <w:szCs w:val="28"/>
        </w:rPr>
      </w:pPr>
      <w:proofErr w:type="gramStart"/>
      <w:r w:rsidRPr="00B35854"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B35854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51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Срок регистрации заявления указан в пункте 2.22 настоящего Административного регламента.</w:t>
      </w:r>
    </w:p>
    <w:p w:rsidR="00B35854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3585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Результатом административной процедуры является регистрация заявления.</w:t>
      </w:r>
    </w:p>
    <w:p w:rsidR="00B35854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3585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Межведомственное информационное взаимодействие</w:t>
      </w:r>
    </w:p>
    <w:p w:rsidR="00B35854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="00B3585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:rsidR="0089379A" w:rsidRDefault="0089379A" w:rsidP="0089379A">
      <w:pPr>
        <w:ind w:firstLine="709"/>
        <w:jc w:val="center"/>
        <w:rPr>
          <w:sz w:val="28"/>
          <w:szCs w:val="28"/>
        </w:rPr>
      </w:pPr>
    </w:p>
    <w:p w:rsidR="0089379A" w:rsidRDefault="0089379A" w:rsidP="0089379A">
      <w:pPr>
        <w:ind w:firstLine="709"/>
        <w:jc w:val="center"/>
        <w:rPr>
          <w:b/>
          <w:sz w:val="28"/>
          <w:szCs w:val="28"/>
        </w:rPr>
      </w:pPr>
      <w:r w:rsidRPr="0089379A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89379A">
        <w:rPr>
          <w:b/>
          <w:sz w:val="28"/>
          <w:szCs w:val="28"/>
        </w:rPr>
        <w:t>в предоставлении) муниципальной услуги</w:t>
      </w:r>
    </w:p>
    <w:p w:rsidR="0089379A" w:rsidRDefault="0089379A" w:rsidP="0089379A">
      <w:pPr>
        <w:ind w:firstLine="709"/>
        <w:jc w:val="center"/>
        <w:rPr>
          <w:sz w:val="28"/>
          <w:szCs w:val="28"/>
        </w:rPr>
      </w:pPr>
    </w:p>
    <w:p w:rsidR="00B35854" w:rsidRDefault="0089379A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55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B35854" w:rsidRDefault="0089379A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56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Критерием принятия решения о предоставлении муниципальной услуги является соответствие заявителя кругу лиц, указанных в пункте 1.2 настоящего Административного регламента.</w:t>
      </w:r>
    </w:p>
    <w:p w:rsidR="00B35854" w:rsidRDefault="00E308FF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57</w:t>
      </w:r>
      <w:r>
        <w:rPr>
          <w:sz w:val="28"/>
          <w:szCs w:val="28"/>
        </w:rPr>
        <w:t xml:space="preserve">. </w:t>
      </w:r>
      <w:r w:rsidR="005C1783" w:rsidRPr="005C1783">
        <w:rPr>
          <w:sz w:val="28"/>
          <w:szCs w:val="28"/>
        </w:rPr>
        <w:t>По результатам проверки заявления должностное лицо ответственного структурного подразделения подготавливает проект соответствующего решения.</w:t>
      </w:r>
    </w:p>
    <w:p w:rsidR="005C1783" w:rsidRPr="005C1783" w:rsidRDefault="00E308FF" w:rsidP="005C17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58</w:t>
      </w:r>
      <w:r>
        <w:rPr>
          <w:sz w:val="28"/>
          <w:szCs w:val="28"/>
        </w:rPr>
        <w:t xml:space="preserve">. </w:t>
      </w:r>
      <w:proofErr w:type="gramStart"/>
      <w:r w:rsidR="005C1783" w:rsidRPr="005C1783">
        <w:rPr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подписание решения об отказе в выдаче дубликата по рекомендуемой форме согласно Приложению № 12 (далее также в настоящем подразделе – решение об отказе в предоставлении муниципальной услуги).</w:t>
      </w:r>
      <w:proofErr w:type="gramEnd"/>
    </w:p>
    <w:p w:rsidR="005C1783" w:rsidRDefault="005C1783" w:rsidP="005C1783">
      <w:pPr>
        <w:ind w:firstLine="709"/>
        <w:jc w:val="both"/>
        <w:rPr>
          <w:sz w:val="28"/>
          <w:szCs w:val="28"/>
        </w:rPr>
      </w:pPr>
      <w:r w:rsidRPr="005C1783">
        <w:rPr>
          <w:sz w:val="28"/>
          <w:szCs w:val="28"/>
        </w:rPr>
        <w:t>В случае отсутствия оснований для отказа в выдаче дубликата разрешения на строительство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В случае</w:t>
      </w:r>
      <w:proofErr w:type="gramStart"/>
      <w:r w:rsidRPr="005C1783">
        <w:rPr>
          <w:sz w:val="28"/>
          <w:szCs w:val="28"/>
        </w:rPr>
        <w:t>,</w:t>
      </w:r>
      <w:proofErr w:type="gramEnd"/>
      <w:r w:rsidRPr="005C1783">
        <w:rPr>
          <w:sz w:val="28"/>
          <w:szCs w:val="28"/>
        </w:rPr>
        <w:t xml:space="preserve">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</w:t>
      </w:r>
      <w:r>
        <w:rPr>
          <w:sz w:val="28"/>
          <w:szCs w:val="28"/>
        </w:rPr>
        <w:t>.</w:t>
      </w:r>
    </w:p>
    <w:p w:rsidR="005C1783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59</w:t>
      </w:r>
      <w:r>
        <w:rPr>
          <w:sz w:val="28"/>
          <w:szCs w:val="28"/>
        </w:rPr>
        <w:t xml:space="preserve">. </w:t>
      </w:r>
      <w:r w:rsidR="005C1783" w:rsidRPr="005C1783">
        <w:rPr>
          <w:sz w:val="28"/>
          <w:szCs w:val="28"/>
        </w:rPr>
        <w:t xml:space="preserve">Решение </w:t>
      </w:r>
      <w:r w:rsidR="005C1783">
        <w:rPr>
          <w:sz w:val="28"/>
          <w:szCs w:val="28"/>
        </w:rPr>
        <w:t xml:space="preserve">о предоставлении муниципальной </w:t>
      </w:r>
      <w:r w:rsidR="005C1783" w:rsidRPr="005C1783">
        <w:rPr>
          <w:sz w:val="28"/>
          <w:szCs w:val="28"/>
        </w:rPr>
        <w:t>услуги или об отказе в предоставлении муниципальной услуги принимается уполномоченным органом</w:t>
      </w:r>
      <w:r w:rsidR="005C1783">
        <w:rPr>
          <w:sz w:val="28"/>
          <w:szCs w:val="28"/>
        </w:rPr>
        <w:t>.</w:t>
      </w:r>
    </w:p>
    <w:p w:rsidR="005C1783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60</w:t>
      </w:r>
      <w:r>
        <w:rPr>
          <w:sz w:val="28"/>
          <w:szCs w:val="28"/>
        </w:rPr>
        <w:t xml:space="preserve">. </w:t>
      </w:r>
      <w:r w:rsidR="005C1783" w:rsidRPr="005C1783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</w:t>
      </w:r>
      <w:r w:rsidR="005C1783">
        <w:rPr>
          <w:sz w:val="28"/>
          <w:szCs w:val="28"/>
        </w:rPr>
        <w:t>.</w:t>
      </w:r>
    </w:p>
    <w:p w:rsidR="005C1783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61</w:t>
      </w:r>
      <w:r>
        <w:rPr>
          <w:sz w:val="28"/>
          <w:szCs w:val="28"/>
        </w:rPr>
        <w:t xml:space="preserve">. </w:t>
      </w:r>
      <w:r w:rsidR="005C1783" w:rsidRPr="005C1783">
        <w:rPr>
          <w:sz w:val="28"/>
          <w:szCs w:val="28"/>
        </w:rPr>
        <w:t>Критерием для отказа в предоставлении муниципальной услуги является несоответствие заявителя кругу лиц, указанных в пункте 1.2 настоящего Административного регламента.</w:t>
      </w:r>
    </w:p>
    <w:p w:rsidR="005C1783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62</w:t>
      </w:r>
      <w:r>
        <w:rPr>
          <w:sz w:val="28"/>
          <w:szCs w:val="28"/>
        </w:rPr>
        <w:t xml:space="preserve">. </w:t>
      </w:r>
      <w:r w:rsidR="005C1783" w:rsidRPr="005C1783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заявления.</w:t>
      </w:r>
    </w:p>
    <w:p w:rsidR="005C1783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="005C178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C1783" w:rsidRPr="005C1783">
        <w:rPr>
          <w:sz w:val="28"/>
          <w:szCs w:val="28"/>
        </w:rPr>
        <w:t>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5C1783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64</w:t>
      </w:r>
      <w:r>
        <w:rPr>
          <w:sz w:val="28"/>
          <w:szCs w:val="28"/>
        </w:rPr>
        <w:t xml:space="preserve">. </w:t>
      </w:r>
      <w:proofErr w:type="gramStart"/>
      <w:r w:rsidR="005C1783" w:rsidRPr="005C1783">
        <w:rPr>
          <w:sz w:val="28"/>
          <w:szCs w:val="28"/>
        </w:rPr>
        <w:t xml:space="preserve"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 w:rsidR="005C1783">
        <w:rPr>
          <w:sz w:val="28"/>
          <w:szCs w:val="28"/>
        </w:rPr>
        <w:t>«</w:t>
      </w:r>
      <w:r w:rsidR="005C1783" w:rsidRPr="005C1783">
        <w:rPr>
          <w:sz w:val="28"/>
          <w:szCs w:val="28"/>
        </w:rPr>
        <w:t>Услуга оказана</w:t>
      </w:r>
      <w:r w:rsidR="005C1783">
        <w:rPr>
          <w:sz w:val="28"/>
          <w:szCs w:val="28"/>
        </w:rPr>
        <w:t>»</w:t>
      </w:r>
      <w:r w:rsidR="005C1783" w:rsidRPr="005C1783">
        <w:rPr>
          <w:sz w:val="28"/>
          <w:szCs w:val="28"/>
        </w:rPr>
        <w:t>), если в заявлении не был указан иной способ</w:t>
      </w:r>
      <w:r w:rsidR="005C1783">
        <w:rPr>
          <w:sz w:val="28"/>
          <w:szCs w:val="28"/>
        </w:rPr>
        <w:t>.</w:t>
      </w:r>
      <w:proofErr w:type="gramEnd"/>
    </w:p>
    <w:p w:rsidR="005C1783" w:rsidRDefault="00AB273B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65</w:t>
      </w:r>
      <w:r>
        <w:rPr>
          <w:sz w:val="28"/>
          <w:szCs w:val="28"/>
        </w:rPr>
        <w:t>.</w:t>
      </w:r>
      <w:r w:rsidR="005C1783">
        <w:rPr>
          <w:sz w:val="28"/>
          <w:szCs w:val="28"/>
        </w:rPr>
        <w:t xml:space="preserve"> </w:t>
      </w:r>
      <w:r w:rsidR="00AA6088" w:rsidRPr="00AA6088">
        <w:rPr>
          <w:sz w:val="28"/>
          <w:szCs w:val="28"/>
        </w:rPr>
        <w:t>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AA6088" w:rsidRDefault="00AB273B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A6088">
        <w:rPr>
          <w:sz w:val="28"/>
          <w:szCs w:val="28"/>
        </w:rPr>
        <w:t>66</w:t>
      </w:r>
      <w:r>
        <w:rPr>
          <w:sz w:val="28"/>
          <w:szCs w:val="28"/>
        </w:rPr>
        <w:t xml:space="preserve">. </w:t>
      </w:r>
      <w:r w:rsidR="00AA6088" w:rsidRPr="00AA6088">
        <w:rPr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AA6088" w:rsidRPr="00AA6088">
        <w:rPr>
          <w:sz w:val="28"/>
          <w:szCs w:val="28"/>
        </w:rPr>
        <w:t>с даты поступления</w:t>
      </w:r>
      <w:proofErr w:type="gramEnd"/>
      <w:r w:rsidR="00AA6088" w:rsidRPr="00AA6088">
        <w:rPr>
          <w:sz w:val="28"/>
          <w:szCs w:val="28"/>
        </w:rPr>
        <w:t xml:space="preserve"> заявления.</w:t>
      </w:r>
    </w:p>
    <w:p w:rsidR="00AB273B" w:rsidRDefault="00AB273B" w:rsidP="00AB273B">
      <w:pPr>
        <w:ind w:firstLine="709"/>
        <w:jc w:val="center"/>
        <w:rPr>
          <w:sz w:val="28"/>
          <w:szCs w:val="28"/>
        </w:rPr>
      </w:pPr>
    </w:p>
    <w:p w:rsidR="00AB273B" w:rsidRDefault="00AB273B" w:rsidP="00AB273B">
      <w:pPr>
        <w:ind w:firstLine="709"/>
        <w:jc w:val="center"/>
        <w:rPr>
          <w:b/>
          <w:sz w:val="28"/>
          <w:szCs w:val="28"/>
        </w:rPr>
      </w:pPr>
      <w:r w:rsidRPr="00AB273B">
        <w:rPr>
          <w:b/>
          <w:sz w:val="28"/>
          <w:szCs w:val="28"/>
        </w:rPr>
        <w:t xml:space="preserve">Предоставление результата </w:t>
      </w:r>
      <w:r>
        <w:rPr>
          <w:b/>
          <w:sz w:val="28"/>
          <w:szCs w:val="28"/>
        </w:rPr>
        <w:t>муниципальной</w:t>
      </w:r>
      <w:r w:rsidRPr="00AB273B">
        <w:rPr>
          <w:b/>
          <w:sz w:val="28"/>
          <w:szCs w:val="28"/>
        </w:rPr>
        <w:t xml:space="preserve"> услуги</w:t>
      </w:r>
    </w:p>
    <w:p w:rsidR="00AB273B" w:rsidRDefault="00AB273B" w:rsidP="00AB273B">
      <w:pPr>
        <w:ind w:firstLine="709"/>
        <w:jc w:val="center"/>
        <w:rPr>
          <w:sz w:val="28"/>
          <w:szCs w:val="28"/>
        </w:rPr>
      </w:pPr>
    </w:p>
    <w:p w:rsidR="002D36DB" w:rsidRDefault="00AB273B" w:rsidP="00AB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D36DB">
        <w:rPr>
          <w:sz w:val="28"/>
          <w:szCs w:val="28"/>
        </w:rPr>
        <w:t>67.</w:t>
      </w:r>
      <w:r>
        <w:rPr>
          <w:sz w:val="28"/>
          <w:szCs w:val="28"/>
        </w:rPr>
        <w:t xml:space="preserve"> </w:t>
      </w:r>
      <w:r w:rsidR="00AD1DEB" w:rsidRPr="00AD1DEB">
        <w:rPr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AD1DEB" w:rsidRPr="00AD1DEB" w:rsidRDefault="00E1694A" w:rsidP="00AD1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68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>Заявитель по его выбору вправе получить дубликат одним из следующих способов:</w:t>
      </w:r>
    </w:p>
    <w:p w:rsidR="00AD1DEB" w:rsidRPr="00AD1DEB" w:rsidRDefault="00AD1DEB" w:rsidP="00AD1DEB">
      <w:pPr>
        <w:ind w:firstLine="709"/>
        <w:jc w:val="both"/>
        <w:rPr>
          <w:sz w:val="28"/>
          <w:szCs w:val="28"/>
        </w:rPr>
      </w:pPr>
      <w:r w:rsidRPr="00AD1DEB">
        <w:rPr>
          <w:sz w:val="28"/>
          <w:szCs w:val="28"/>
        </w:rPr>
        <w:t>1) на бумажном носителе;</w:t>
      </w:r>
    </w:p>
    <w:p w:rsidR="00AD1DEB" w:rsidRDefault="00AD1DEB" w:rsidP="00AD1DEB">
      <w:pPr>
        <w:ind w:firstLine="709"/>
        <w:jc w:val="both"/>
        <w:rPr>
          <w:sz w:val="28"/>
          <w:szCs w:val="28"/>
        </w:rPr>
      </w:pPr>
      <w:r w:rsidRPr="00AD1DEB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AD1DEB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69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AD1DEB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70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>При подаче заявления в ходе личного приема, посредством почтового отправления дубликат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AD1DEB" w:rsidRDefault="00AD1DEB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94A">
        <w:rPr>
          <w:sz w:val="28"/>
          <w:szCs w:val="28"/>
        </w:rPr>
        <w:t>.7</w:t>
      </w:r>
      <w:r>
        <w:rPr>
          <w:sz w:val="28"/>
          <w:szCs w:val="28"/>
        </w:rPr>
        <w:t>1</w:t>
      </w:r>
      <w:r w:rsidR="00E1694A">
        <w:rPr>
          <w:sz w:val="28"/>
          <w:szCs w:val="28"/>
        </w:rPr>
        <w:t xml:space="preserve">. </w:t>
      </w:r>
      <w:r w:rsidRPr="00AD1DEB">
        <w:rPr>
          <w:sz w:val="28"/>
          <w:szCs w:val="28"/>
        </w:rPr>
        <w:t xml:space="preserve"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</w:t>
      </w:r>
      <w:r w:rsidRPr="00AD1DEB">
        <w:rPr>
          <w:sz w:val="28"/>
          <w:szCs w:val="28"/>
        </w:rPr>
        <w:lastRenderedPageBreak/>
        <w:t xml:space="preserve">обновляется до статуса </w:t>
      </w:r>
      <w:r>
        <w:rPr>
          <w:sz w:val="28"/>
          <w:szCs w:val="28"/>
        </w:rPr>
        <w:t>«</w:t>
      </w:r>
      <w:r w:rsidRPr="00AD1DEB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AD1DEB">
        <w:rPr>
          <w:sz w:val="28"/>
          <w:szCs w:val="28"/>
        </w:rPr>
        <w:t>), если в заявлении не был указан иной способ.</w:t>
      </w:r>
    </w:p>
    <w:p w:rsidR="00AD1DEB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72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>При подаче заявления через многофункциональный центр дубликат направляется в многофункциональный центр, если в заявлении не был указан иной способ.</w:t>
      </w:r>
    </w:p>
    <w:p w:rsidR="00AD1DEB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AD1DE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 xml:space="preserve">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не превышает пяти рабочих дней </w:t>
      </w:r>
      <w:proofErr w:type="gramStart"/>
      <w:r w:rsidR="00AD1DEB" w:rsidRPr="00AD1DEB">
        <w:rPr>
          <w:sz w:val="28"/>
          <w:szCs w:val="28"/>
        </w:rPr>
        <w:t>с даты поступления</w:t>
      </w:r>
      <w:proofErr w:type="gramEnd"/>
      <w:r w:rsidR="00AD1DEB" w:rsidRPr="00AD1DEB">
        <w:rPr>
          <w:sz w:val="28"/>
          <w:szCs w:val="28"/>
        </w:rPr>
        <w:t xml:space="preserve"> заявления.</w:t>
      </w:r>
    </w:p>
    <w:p w:rsidR="00AD1DEB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AD1DEB">
        <w:rPr>
          <w:sz w:val="28"/>
          <w:szCs w:val="28"/>
        </w:rPr>
        <w:t>3</w:t>
      </w:r>
      <w:r w:rsidR="00FE75B7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Получение дополнительных сведений от заявителя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74</w:t>
      </w:r>
      <w:r>
        <w:rPr>
          <w:sz w:val="28"/>
          <w:szCs w:val="28"/>
        </w:rPr>
        <w:t xml:space="preserve">. </w:t>
      </w:r>
      <w:r w:rsidRPr="00E1694A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Максимальный срок предоставления муниципальной услуги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AD1DEB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75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 xml:space="preserve">Срок предоставления муниципальной услуги не превышает пяти рабочих дней </w:t>
      </w:r>
      <w:proofErr w:type="gramStart"/>
      <w:r w:rsidR="00AD1DEB" w:rsidRPr="00AD1DEB">
        <w:rPr>
          <w:sz w:val="28"/>
          <w:szCs w:val="28"/>
        </w:rPr>
        <w:t>с даты поступления</w:t>
      </w:r>
      <w:proofErr w:type="gramEnd"/>
      <w:r w:rsidR="00AD1DEB" w:rsidRPr="00AD1DEB">
        <w:rPr>
          <w:sz w:val="28"/>
          <w:szCs w:val="28"/>
        </w:rPr>
        <w:t xml:space="preserve"> заявления.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Вариант 3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AD1DEB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76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>Результат предоставления муниципальной услуги указан в подпункте "в" пункта 2.3 настоящего Административного регламента.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Перечень и описание административных процедур предоставления</w:t>
      </w:r>
      <w:r>
        <w:rPr>
          <w:b/>
          <w:sz w:val="28"/>
          <w:szCs w:val="28"/>
        </w:rPr>
        <w:t xml:space="preserve"> </w:t>
      </w:r>
      <w:r w:rsidRPr="00E1694A">
        <w:rPr>
          <w:b/>
          <w:sz w:val="28"/>
          <w:szCs w:val="28"/>
        </w:rPr>
        <w:t>муниципальной услуги</w:t>
      </w:r>
    </w:p>
    <w:p w:rsidR="006F6057" w:rsidRDefault="006F6057" w:rsidP="006F6057">
      <w:pPr>
        <w:ind w:firstLine="709"/>
        <w:jc w:val="center"/>
        <w:rPr>
          <w:b/>
          <w:sz w:val="28"/>
          <w:szCs w:val="28"/>
        </w:rPr>
      </w:pPr>
      <w:r w:rsidRPr="006F6057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6F6057">
        <w:rPr>
          <w:b/>
          <w:sz w:val="28"/>
          <w:szCs w:val="28"/>
        </w:rPr>
        <w:t>для предоставления муниципальной услуги</w:t>
      </w:r>
    </w:p>
    <w:p w:rsidR="006F6057" w:rsidRDefault="006F6057" w:rsidP="006F6057">
      <w:pPr>
        <w:ind w:firstLine="709"/>
        <w:jc w:val="center"/>
        <w:rPr>
          <w:sz w:val="28"/>
          <w:szCs w:val="28"/>
        </w:rPr>
      </w:pPr>
    </w:p>
    <w:p w:rsidR="00AD1DEB" w:rsidRDefault="006F6057" w:rsidP="006F6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77</w:t>
      </w:r>
      <w:r>
        <w:rPr>
          <w:sz w:val="28"/>
          <w:szCs w:val="28"/>
        </w:rPr>
        <w:t xml:space="preserve">. </w:t>
      </w:r>
      <w:proofErr w:type="gramStart"/>
      <w:r w:rsidR="00AD1DEB" w:rsidRPr="00AD1DEB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заявлений о внесении изменений (далее также в настоящем подразделе – заявление) по рекомендуемым формам согласно Приложениям № 3 - 4 к настоящему Административному регламенту, уведомления по рекомендуемой форме согласно Приложению № 5 к настоящему Административному регламенту и соответствующих документов, предусмотренных пунктом 2.10 настоящего Административного регламента.</w:t>
      </w:r>
      <w:proofErr w:type="gramEnd"/>
    </w:p>
    <w:p w:rsidR="00AD1DEB" w:rsidRPr="00AD1DEB" w:rsidRDefault="006F6057" w:rsidP="00AD1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78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 w:rsidR="00AD1DEB">
        <w:rPr>
          <w:sz w:val="28"/>
          <w:szCs w:val="28"/>
        </w:rPr>
        <w:t>«</w:t>
      </w:r>
      <w:r w:rsidR="00AD1DEB" w:rsidRPr="00AD1DEB">
        <w:rPr>
          <w:sz w:val="28"/>
          <w:szCs w:val="28"/>
        </w:rPr>
        <w:t>б</w:t>
      </w:r>
      <w:r w:rsidR="00AD1DEB">
        <w:rPr>
          <w:sz w:val="28"/>
          <w:szCs w:val="28"/>
        </w:rPr>
        <w:t>»</w:t>
      </w:r>
      <w:r w:rsidR="00AD1DEB" w:rsidRPr="00AD1DEB">
        <w:rPr>
          <w:sz w:val="28"/>
          <w:szCs w:val="28"/>
        </w:rPr>
        <w:t xml:space="preserve"> пункта 2.10 настоящего Административного регламента. Представитель физического лица, обратившийся по доверенности, представляет в </w:t>
      </w:r>
      <w:r w:rsidR="00AD1DEB" w:rsidRPr="00AD1DEB">
        <w:rPr>
          <w:sz w:val="28"/>
          <w:szCs w:val="28"/>
        </w:rPr>
        <w:lastRenderedPageBreak/>
        <w:t xml:space="preserve">уполномоченный орган документы, предусмотренные подпунктами </w:t>
      </w:r>
      <w:r w:rsidR="00AD1DEB">
        <w:rPr>
          <w:sz w:val="28"/>
          <w:szCs w:val="28"/>
        </w:rPr>
        <w:t>«</w:t>
      </w:r>
      <w:r w:rsidR="00AD1DEB" w:rsidRPr="00AD1DEB">
        <w:rPr>
          <w:sz w:val="28"/>
          <w:szCs w:val="28"/>
        </w:rPr>
        <w:t>б</w:t>
      </w:r>
      <w:r w:rsidR="00AD1DEB">
        <w:rPr>
          <w:sz w:val="28"/>
          <w:szCs w:val="28"/>
        </w:rPr>
        <w:t>»</w:t>
      </w:r>
      <w:r w:rsidR="00AD1DEB" w:rsidRPr="00AD1DEB">
        <w:rPr>
          <w:sz w:val="28"/>
          <w:szCs w:val="28"/>
        </w:rPr>
        <w:t xml:space="preserve">, </w:t>
      </w:r>
      <w:r w:rsidR="00AD1DEB">
        <w:rPr>
          <w:sz w:val="28"/>
          <w:szCs w:val="28"/>
        </w:rPr>
        <w:t>«</w:t>
      </w:r>
      <w:r w:rsidR="00AD1DEB" w:rsidRPr="00AD1DEB">
        <w:rPr>
          <w:sz w:val="28"/>
          <w:szCs w:val="28"/>
        </w:rPr>
        <w:t>в</w:t>
      </w:r>
      <w:r w:rsidR="00AD1DEB">
        <w:rPr>
          <w:sz w:val="28"/>
          <w:szCs w:val="28"/>
        </w:rPr>
        <w:t>»</w:t>
      </w:r>
      <w:r w:rsidR="00AD1DEB" w:rsidRPr="00AD1DEB">
        <w:rPr>
          <w:sz w:val="28"/>
          <w:szCs w:val="28"/>
        </w:rPr>
        <w:t xml:space="preserve"> пункта 2.10 настоящего Административного регламента.</w:t>
      </w:r>
    </w:p>
    <w:p w:rsidR="00AD1DEB" w:rsidRPr="00AD1DEB" w:rsidRDefault="00AD1DEB" w:rsidP="00AD1DEB">
      <w:pPr>
        <w:ind w:firstLine="709"/>
        <w:jc w:val="both"/>
        <w:rPr>
          <w:sz w:val="28"/>
          <w:szCs w:val="28"/>
        </w:rPr>
      </w:pPr>
      <w:r w:rsidRPr="00AD1DEB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>
        <w:rPr>
          <w:sz w:val="28"/>
          <w:szCs w:val="28"/>
        </w:rPr>
        <w:t>«</w:t>
      </w:r>
      <w:r w:rsidRPr="00AD1DEB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AD1DE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D1DEB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AD1DEB">
        <w:rPr>
          <w:sz w:val="28"/>
          <w:szCs w:val="28"/>
        </w:rPr>
        <w:t xml:space="preserve"> пункта 2.10 настоящего Административного регламента.</w:t>
      </w:r>
    </w:p>
    <w:p w:rsidR="00AD1DEB" w:rsidRDefault="00AD1DEB" w:rsidP="00AD1DEB">
      <w:pPr>
        <w:ind w:firstLine="709"/>
        <w:jc w:val="both"/>
        <w:rPr>
          <w:sz w:val="28"/>
          <w:szCs w:val="28"/>
        </w:rPr>
      </w:pPr>
      <w:r w:rsidRPr="00AD1DEB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sz w:val="28"/>
          <w:szCs w:val="28"/>
        </w:rPr>
        <w:t>«</w:t>
      </w:r>
      <w:r w:rsidRPr="00AD1DEB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AD1DEB">
        <w:rPr>
          <w:sz w:val="28"/>
          <w:szCs w:val="28"/>
        </w:rPr>
        <w:t xml:space="preserve"> пункта 2.10 настоящего Административного регламента</w:t>
      </w:r>
      <w:r>
        <w:rPr>
          <w:sz w:val="28"/>
          <w:szCs w:val="28"/>
        </w:rPr>
        <w:t>.</w:t>
      </w:r>
    </w:p>
    <w:p w:rsidR="00B900E3" w:rsidRPr="00B900E3" w:rsidRDefault="006F6057" w:rsidP="00B900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79</w:t>
      </w:r>
      <w:r>
        <w:rPr>
          <w:sz w:val="28"/>
          <w:szCs w:val="28"/>
        </w:rPr>
        <w:t xml:space="preserve">. </w:t>
      </w:r>
      <w:r w:rsidR="00B900E3" w:rsidRPr="00B900E3">
        <w:rPr>
          <w:sz w:val="28"/>
          <w:szCs w:val="28"/>
        </w:rPr>
        <w:t>Основания для принятия решения об отказе в приеме заявления, уведомления и документов, необходимых для предоставления муниципальной услуги, в том числе представленных в электронной форме:</w:t>
      </w:r>
    </w:p>
    <w:p w:rsidR="00B900E3" w:rsidRPr="00B900E3" w:rsidRDefault="00B900E3" w:rsidP="00B900E3">
      <w:pPr>
        <w:ind w:firstLine="709"/>
        <w:jc w:val="both"/>
        <w:rPr>
          <w:sz w:val="28"/>
          <w:szCs w:val="28"/>
        </w:rPr>
      </w:pPr>
      <w:r w:rsidRPr="00B900E3">
        <w:rPr>
          <w:sz w:val="28"/>
          <w:szCs w:val="28"/>
        </w:rPr>
        <w:t>а) заявление, уведомление представлено в орган местного самоуправления, в полномочия которых не входит предоставление услуги;</w:t>
      </w:r>
    </w:p>
    <w:p w:rsidR="00B900E3" w:rsidRPr="00B900E3" w:rsidRDefault="00B900E3" w:rsidP="00B900E3">
      <w:pPr>
        <w:ind w:firstLine="709"/>
        <w:jc w:val="both"/>
        <w:rPr>
          <w:sz w:val="28"/>
          <w:szCs w:val="28"/>
        </w:rPr>
      </w:pPr>
      <w:r w:rsidRPr="00B900E3">
        <w:rPr>
          <w:sz w:val="28"/>
          <w:szCs w:val="28"/>
        </w:rPr>
        <w:t>б) неполное заполнение полей в форме заявления, уведомления, в том числе в интерактивной форме заявления (уведомления) на Едином портале, региональном портале или в единой информационной системе жилищного строительства;</w:t>
      </w:r>
    </w:p>
    <w:p w:rsidR="00B900E3" w:rsidRPr="00B900E3" w:rsidRDefault="00B900E3" w:rsidP="00B900E3">
      <w:pPr>
        <w:ind w:firstLine="709"/>
        <w:jc w:val="both"/>
        <w:rPr>
          <w:sz w:val="28"/>
          <w:szCs w:val="28"/>
        </w:rPr>
      </w:pPr>
      <w:r w:rsidRPr="00B900E3">
        <w:rPr>
          <w:sz w:val="28"/>
          <w:szCs w:val="28"/>
        </w:rPr>
        <w:t xml:space="preserve">в) непредставление документов, предусмотренных подпунктами </w:t>
      </w:r>
      <w:r>
        <w:rPr>
          <w:sz w:val="28"/>
          <w:szCs w:val="28"/>
        </w:rPr>
        <w:t>«</w:t>
      </w:r>
      <w:r w:rsidRPr="00B900E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B900E3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B900E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B900E3">
        <w:rPr>
          <w:sz w:val="28"/>
          <w:szCs w:val="28"/>
        </w:rPr>
        <w:t xml:space="preserve"> пункта 2.10 настоящего Административного регламента;</w:t>
      </w:r>
    </w:p>
    <w:p w:rsidR="00B900E3" w:rsidRPr="00B900E3" w:rsidRDefault="00B900E3" w:rsidP="00B900E3">
      <w:pPr>
        <w:ind w:firstLine="709"/>
        <w:jc w:val="both"/>
        <w:rPr>
          <w:sz w:val="28"/>
          <w:szCs w:val="28"/>
        </w:rPr>
      </w:pPr>
      <w:r w:rsidRPr="00B900E3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900E3" w:rsidRPr="00B900E3" w:rsidRDefault="00B900E3" w:rsidP="00B900E3">
      <w:pPr>
        <w:ind w:firstLine="709"/>
        <w:jc w:val="both"/>
        <w:rPr>
          <w:sz w:val="28"/>
          <w:szCs w:val="28"/>
        </w:rPr>
      </w:pPr>
      <w:r w:rsidRPr="00B900E3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B900E3" w:rsidRPr="00B900E3" w:rsidRDefault="00B900E3" w:rsidP="00B900E3">
      <w:pPr>
        <w:ind w:firstLine="709"/>
        <w:jc w:val="both"/>
        <w:rPr>
          <w:sz w:val="28"/>
          <w:szCs w:val="28"/>
        </w:rPr>
      </w:pPr>
      <w:r w:rsidRPr="00B900E3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D1DEB" w:rsidRDefault="00B900E3" w:rsidP="00B900E3">
      <w:pPr>
        <w:ind w:firstLine="709"/>
        <w:jc w:val="both"/>
        <w:rPr>
          <w:sz w:val="28"/>
          <w:szCs w:val="28"/>
        </w:rPr>
      </w:pPr>
      <w:r w:rsidRPr="00B900E3">
        <w:rPr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900E3" w:rsidRPr="00B900E3" w:rsidRDefault="006F6057" w:rsidP="00B900E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900E3">
        <w:rPr>
          <w:sz w:val="28"/>
          <w:szCs w:val="28"/>
        </w:rPr>
        <w:t>79</w:t>
      </w:r>
      <w:r w:rsidR="00863530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B900E3" w:rsidRPr="00B900E3">
        <w:rPr>
          <w:sz w:val="28"/>
          <w:szCs w:val="28"/>
        </w:rPr>
        <w:t>В приеме заявления, уведомления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B900E3" w:rsidRDefault="00B900E3" w:rsidP="00B900E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B900E3">
        <w:rPr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в приеме заявления, уведомления.</w:t>
      </w:r>
    </w:p>
    <w:p w:rsidR="00B900E3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900E3">
        <w:rPr>
          <w:sz w:val="28"/>
          <w:szCs w:val="28"/>
        </w:rPr>
        <w:t>80</w:t>
      </w:r>
      <w:r>
        <w:rPr>
          <w:sz w:val="28"/>
          <w:szCs w:val="28"/>
        </w:rPr>
        <w:t xml:space="preserve">. </w:t>
      </w:r>
      <w:r w:rsidR="00796156" w:rsidRPr="00796156">
        <w:rPr>
          <w:sz w:val="28"/>
          <w:szCs w:val="28"/>
        </w:rPr>
        <w:t>Возможность получения муниципальной услуги по экстерриториальному принципу отсутствует</w:t>
      </w:r>
      <w:r w:rsidR="00796156">
        <w:rPr>
          <w:sz w:val="28"/>
          <w:szCs w:val="28"/>
        </w:rPr>
        <w:t>.</w:t>
      </w:r>
    </w:p>
    <w:p w:rsidR="004E13A5" w:rsidRPr="004E13A5" w:rsidRDefault="003A1117" w:rsidP="004E1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96156">
        <w:rPr>
          <w:sz w:val="28"/>
          <w:szCs w:val="28"/>
        </w:rPr>
        <w:t>81</w:t>
      </w:r>
      <w:r>
        <w:rPr>
          <w:sz w:val="28"/>
          <w:szCs w:val="28"/>
        </w:rPr>
        <w:t xml:space="preserve">. </w:t>
      </w:r>
      <w:r w:rsidR="004E13A5" w:rsidRPr="004E13A5">
        <w:rPr>
          <w:sz w:val="28"/>
          <w:szCs w:val="28"/>
        </w:rPr>
        <w:t xml:space="preserve">Заявление, уведомление и документы, предусмотренные пунктами 2.10, 2.11 - 2.11.6 настоящего Административного регламента, направленные одним из способов, установленных в подпункте </w:t>
      </w:r>
      <w:r w:rsidR="004E13A5">
        <w:rPr>
          <w:sz w:val="28"/>
          <w:szCs w:val="28"/>
        </w:rPr>
        <w:t>«</w:t>
      </w:r>
      <w:r w:rsidR="004E13A5" w:rsidRPr="004E13A5">
        <w:rPr>
          <w:sz w:val="28"/>
          <w:szCs w:val="28"/>
        </w:rPr>
        <w:t>б</w:t>
      </w:r>
      <w:r w:rsidR="004E13A5">
        <w:rPr>
          <w:sz w:val="28"/>
          <w:szCs w:val="28"/>
        </w:rPr>
        <w:t>»</w:t>
      </w:r>
      <w:r w:rsidR="004E13A5" w:rsidRPr="004E13A5">
        <w:rPr>
          <w:sz w:val="28"/>
          <w:szCs w:val="28"/>
        </w:rPr>
        <w:t xml:space="preserve">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4E13A5" w:rsidRPr="004E13A5" w:rsidRDefault="004E13A5" w:rsidP="004E13A5">
      <w:pPr>
        <w:ind w:firstLine="709"/>
        <w:jc w:val="both"/>
        <w:rPr>
          <w:sz w:val="28"/>
          <w:szCs w:val="28"/>
        </w:rPr>
      </w:pPr>
      <w:r w:rsidRPr="004E13A5">
        <w:rPr>
          <w:sz w:val="28"/>
          <w:szCs w:val="28"/>
        </w:rPr>
        <w:t xml:space="preserve">Заявление, уведомление и документы, предусмотренные пунктами 2.10, 2.11 - 2.11.6 настоящего Административного регламента, направленные одним из способов, указанных в подпунктах </w:t>
      </w:r>
      <w:r>
        <w:rPr>
          <w:sz w:val="28"/>
          <w:szCs w:val="28"/>
        </w:rPr>
        <w:t>«</w:t>
      </w:r>
      <w:r w:rsidRPr="004E13A5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4E13A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4E13A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4E13A5">
        <w:rPr>
          <w:sz w:val="28"/>
          <w:szCs w:val="28"/>
        </w:rPr>
        <w:t xml:space="preserve"> пункта 2.14 настоящего Административного регламента, регистрируются в автоматическом режиме.</w:t>
      </w:r>
    </w:p>
    <w:p w:rsidR="00796156" w:rsidRDefault="004E13A5" w:rsidP="004E13A5">
      <w:pPr>
        <w:ind w:firstLine="709"/>
        <w:jc w:val="both"/>
        <w:rPr>
          <w:sz w:val="28"/>
          <w:szCs w:val="28"/>
        </w:rPr>
      </w:pPr>
      <w:r w:rsidRPr="004E13A5">
        <w:rPr>
          <w:sz w:val="28"/>
          <w:szCs w:val="28"/>
        </w:rPr>
        <w:t>Заявление, уведомление и документы, предусмотренные пунктами 2.10, 2.11 - 2.11.6 настоящего Административного регламента, направленные через многофункциональный центр,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4E13A5" w:rsidRPr="004E13A5" w:rsidRDefault="003A1117" w:rsidP="004E1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13A5">
        <w:rPr>
          <w:sz w:val="28"/>
          <w:szCs w:val="28"/>
        </w:rPr>
        <w:t>82</w:t>
      </w:r>
      <w:r>
        <w:rPr>
          <w:sz w:val="28"/>
          <w:szCs w:val="28"/>
        </w:rPr>
        <w:t xml:space="preserve">. </w:t>
      </w:r>
      <w:r w:rsidR="004E13A5" w:rsidRPr="004E13A5">
        <w:rPr>
          <w:sz w:val="28"/>
          <w:szCs w:val="28"/>
        </w:rPr>
        <w:t>Для приема заявления, уведомления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заявлением, уведомлением и для подготовки ответа.</w:t>
      </w:r>
    </w:p>
    <w:p w:rsidR="004E13A5" w:rsidRDefault="004E13A5" w:rsidP="004E13A5">
      <w:pPr>
        <w:ind w:firstLine="709"/>
        <w:jc w:val="both"/>
        <w:rPr>
          <w:sz w:val="28"/>
          <w:szCs w:val="28"/>
        </w:rPr>
      </w:pPr>
      <w:proofErr w:type="gramStart"/>
      <w:r w:rsidRPr="004E13A5">
        <w:rPr>
          <w:sz w:val="28"/>
          <w:szCs w:val="28"/>
        </w:rPr>
        <w:t>Для возможности подачи заявления, уведомления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4E13A5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13A5">
        <w:rPr>
          <w:sz w:val="28"/>
          <w:szCs w:val="28"/>
        </w:rPr>
        <w:t>83</w:t>
      </w:r>
      <w:r>
        <w:rPr>
          <w:sz w:val="28"/>
          <w:szCs w:val="28"/>
        </w:rPr>
        <w:t xml:space="preserve">. </w:t>
      </w:r>
      <w:r w:rsidR="004E13A5" w:rsidRPr="004E13A5">
        <w:rPr>
          <w:sz w:val="28"/>
          <w:szCs w:val="28"/>
        </w:rPr>
        <w:t>Срок регистрации заявления, уведомления и документов, предусмотренных пунктами 2.10, 2.11 - 2.11.6 настоящего Административного регламента, указан в пункте 2.22 настоящего Административного регламента.</w:t>
      </w:r>
    </w:p>
    <w:p w:rsidR="004E13A5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13A5">
        <w:rPr>
          <w:sz w:val="28"/>
          <w:szCs w:val="28"/>
        </w:rPr>
        <w:t>84</w:t>
      </w:r>
      <w:r>
        <w:rPr>
          <w:sz w:val="28"/>
          <w:szCs w:val="28"/>
        </w:rPr>
        <w:t xml:space="preserve">. </w:t>
      </w:r>
      <w:r w:rsidR="007E2D1B" w:rsidRPr="007E2D1B">
        <w:rPr>
          <w:sz w:val="28"/>
          <w:szCs w:val="28"/>
        </w:rPr>
        <w:t>Результатом административной процедуры является регистрация заявления, уведомления и документов, предусмотренных пунктами 2.10, 2.11 - 2.11.6 настоящего Административного регламента.</w:t>
      </w:r>
    </w:p>
    <w:p w:rsidR="007E2D1B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E2D1B">
        <w:rPr>
          <w:sz w:val="28"/>
          <w:szCs w:val="28"/>
        </w:rPr>
        <w:t>85</w:t>
      </w:r>
      <w:r>
        <w:rPr>
          <w:sz w:val="28"/>
          <w:szCs w:val="28"/>
        </w:rPr>
        <w:t xml:space="preserve">. </w:t>
      </w:r>
      <w:r w:rsidR="007E2D1B" w:rsidRPr="007E2D1B">
        <w:rPr>
          <w:sz w:val="28"/>
          <w:szCs w:val="28"/>
        </w:rPr>
        <w:t>После регистрации заявление, уведомление и документы, предусмотренные пунктами 2.10, 2.11 - 2.11.6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3A1117" w:rsidRDefault="003A1117" w:rsidP="003A1117">
      <w:pPr>
        <w:ind w:firstLine="709"/>
        <w:jc w:val="center"/>
        <w:rPr>
          <w:sz w:val="28"/>
          <w:szCs w:val="28"/>
        </w:rPr>
      </w:pPr>
    </w:p>
    <w:p w:rsidR="003A1117" w:rsidRDefault="003A1117" w:rsidP="003A1117">
      <w:pPr>
        <w:ind w:firstLine="709"/>
        <w:jc w:val="center"/>
        <w:rPr>
          <w:b/>
          <w:sz w:val="28"/>
          <w:szCs w:val="28"/>
        </w:rPr>
      </w:pPr>
      <w:r w:rsidRPr="003A1117">
        <w:rPr>
          <w:b/>
          <w:sz w:val="28"/>
          <w:szCs w:val="28"/>
        </w:rPr>
        <w:t>Межведомственное информационное взаимодействие</w:t>
      </w:r>
    </w:p>
    <w:p w:rsidR="003A1117" w:rsidRDefault="003A1117" w:rsidP="003A1117">
      <w:pPr>
        <w:ind w:firstLine="709"/>
        <w:jc w:val="center"/>
        <w:rPr>
          <w:sz w:val="28"/>
          <w:szCs w:val="28"/>
        </w:rPr>
      </w:pPr>
    </w:p>
    <w:p w:rsidR="007E2D1B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E2D1B">
        <w:rPr>
          <w:sz w:val="28"/>
          <w:szCs w:val="28"/>
        </w:rPr>
        <w:t>86</w:t>
      </w:r>
      <w:r>
        <w:rPr>
          <w:sz w:val="28"/>
          <w:szCs w:val="28"/>
        </w:rPr>
        <w:t xml:space="preserve">. </w:t>
      </w:r>
      <w:r w:rsidR="007E2D1B" w:rsidRPr="007E2D1B">
        <w:rPr>
          <w:sz w:val="28"/>
          <w:szCs w:val="28"/>
        </w:rPr>
        <w:t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2.11 - 2.11.6 настоящего Административного регламента.</w:t>
      </w:r>
    </w:p>
    <w:p w:rsidR="007E2D1B" w:rsidRDefault="007E2D1B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3.87. </w:t>
      </w:r>
      <w:proofErr w:type="gramStart"/>
      <w:r w:rsidRPr="007E2D1B">
        <w:rPr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2.11 - 2.11.6 настоящего Административного регламента, в соответствии с перечнем информационных запросов</w:t>
      </w:r>
      <w:proofErr w:type="gramEnd"/>
      <w:r w:rsidRPr="007E2D1B">
        <w:rPr>
          <w:sz w:val="28"/>
          <w:szCs w:val="28"/>
        </w:rPr>
        <w:t xml:space="preserve">, </w:t>
      </w:r>
      <w:proofErr w:type="gramStart"/>
      <w:r w:rsidRPr="007E2D1B">
        <w:rPr>
          <w:sz w:val="28"/>
          <w:szCs w:val="28"/>
        </w:rPr>
        <w:t>указанных</w:t>
      </w:r>
      <w:proofErr w:type="gramEnd"/>
      <w:r w:rsidRPr="007E2D1B">
        <w:rPr>
          <w:sz w:val="28"/>
          <w:szCs w:val="28"/>
        </w:rPr>
        <w:t xml:space="preserve"> в пункте 3.88 настоящего Административного регламента, если заявитель не представил указанные документы самостоятельно.</w:t>
      </w:r>
    </w:p>
    <w:p w:rsidR="007E2D1B" w:rsidRDefault="007E2D1B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 </w:t>
      </w:r>
      <w:r w:rsidR="00DF568D" w:rsidRPr="00DF568D">
        <w:rPr>
          <w:sz w:val="28"/>
          <w:szCs w:val="28"/>
        </w:rPr>
        <w:t>Перечень запрашиваемых документов, необходимых для предоставления муниципальной услуги:</w:t>
      </w:r>
    </w:p>
    <w:p w:rsidR="00DF568D" w:rsidRPr="00DF568D" w:rsidRDefault="00DF568D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3.88.1. </w:t>
      </w:r>
      <w:r w:rsidRPr="00DF568D">
        <w:rPr>
          <w:sz w:val="28"/>
          <w:szCs w:val="28"/>
        </w:rPr>
        <w:t>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DF568D" w:rsidRDefault="00DF568D" w:rsidP="00DF568D">
      <w:pPr>
        <w:ind w:firstLine="709"/>
        <w:jc w:val="both"/>
        <w:rPr>
          <w:sz w:val="28"/>
          <w:szCs w:val="28"/>
        </w:rPr>
      </w:pPr>
      <w:proofErr w:type="gramStart"/>
      <w:r w:rsidRPr="00DF568D">
        <w:rPr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>
        <w:rPr>
          <w:sz w:val="28"/>
          <w:szCs w:val="28"/>
        </w:rPr>
        <w:t>.</w:t>
      </w:r>
      <w:r w:rsidRPr="00DF568D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DF568D">
        <w:rPr>
          <w:sz w:val="28"/>
          <w:szCs w:val="28"/>
        </w:rPr>
        <w:t>3 Градостроительного кодекса Российской Федерации, или реквизиты утвержденного проекта</w:t>
      </w:r>
      <w:proofErr w:type="gramEnd"/>
      <w:r w:rsidRPr="00DF568D">
        <w:rPr>
          <w:sz w:val="28"/>
          <w:szCs w:val="28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>
        <w:rPr>
          <w:sz w:val="28"/>
          <w:szCs w:val="28"/>
        </w:rPr>
        <w:t>.</w:t>
      </w:r>
      <w:r w:rsidRPr="00DF568D">
        <w:rPr>
          <w:sz w:val="28"/>
          <w:szCs w:val="28"/>
        </w:rPr>
        <w:t>3 статьи 51 Градостроительного кодекса Российской Федерации. Запрос о представлении документов (их копий или сведений, содержащихся в них) направляется в 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;</w:t>
      </w:r>
    </w:p>
    <w:p w:rsidR="00DF568D" w:rsidRDefault="00DF568D" w:rsidP="00DF56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Pr="00DF568D">
        <w:rPr>
          <w:sz w:val="28"/>
          <w:szCs w:val="28"/>
        </w:rPr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DF568D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DF568D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DF568D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DF568D">
        <w:rPr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DF568D">
        <w:rPr>
          <w:sz w:val="28"/>
          <w:szCs w:val="28"/>
        </w:rPr>
        <w:t xml:space="preserve"> соглашение. Запрос о представлении документов (их копий или сведений, содержащихся в них) </w:t>
      </w:r>
      <w:r w:rsidRPr="00DF568D">
        <w:rPr>
          <w:sz w:val="28"/>
          <w:szCs w:val="28"/>
        </w:rPr>
        <w:lastRenderedPageBreak/>
        <w:t>направляется в 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документ;</w:t>
      </w:r>
    </w:p>
    <w:p w:rsidR="00DF568D" w:rsidRDefault="0076061B" w:rsidP="00DF56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Pr="0076061B">
        <w:rPr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76061B">
        <w:rPr>
          <w:sz w:val="28"/>
          <w:szCs w:val="28"/>
        </w:rPr>
        <w:t xml:space="preserve"> </w:t>
      </w:r>
      <w:proofErr w:type="gramStart"/>
      <w:r w:rsidRPr="0076061B">
        <w:rPr>
          <w:sz w:val="28"/>
          <w:szCs w:val="28"/>
        </w:rPr>
        <w:t>случае</w:t>
      </w:r>
      <w:proofErr w:type="gramEnd"/>
      <w:r w:rsidRPr="0076061B">
        <w:rPr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участка. Запрос о представлении документов (их копий или сведений, содержащихся в них) направляется </w:t>
      </w:r>
      <w:r w:rsidRPr="00DF568D">
        <w:rPr>
          <w:sz w:val="28"/>
          <w:szCs w:val="28"/>
        </w:rPr>
        <w:t>в 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76061B">
        <w:rPr>
          <w:sz w:val="28"/>
          <w:szCs w:val="28"/>
        </w:rPr>
        <w:t>;</w:t>
      </w:r>
    </w:p>
    <w:p w:rsidR="0076061B" w:rsidRPr="0076061B" w:rsidRDefault="0076061B" w:rsidP="00760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76061B">
        <w:rPr>
          <w:sz w:val="28"/>
          <w:szCs w:val="28"/>
        </w:rPr>
        <w:t>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76061B" w:rsidRPr="0076061B" w:rsidRDefault="0076061B" w:rsidP="00760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1B">
        <w:rPr>
          <w:sz w:val="28"/>
          <w:szCs w:val="28"/>
        </w:rPr>
        <w:t>пояснительная записка;</w:t>
      </w:r>
    </w:p>
    <w:p w:rsidR="0076061B" w:rsidRPr="0076061B" w:rsidRDefault="0076061B" w:rsidP="007606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6061B">
        <w:rPr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76061B" w:rsidRPr="0076061B" w:rsidRDefault="0076061B" w:rsidP="007606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6061B">
        <w:rPr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76061B" w:rsidRPr="0076061B" w:rsidRDefault="0076061B" w:rsidP="00760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61B">
        <w:rPr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76061B" w:rsidRDefault="0076061B" w:rsidP="0076061B">
      <w:pPr>
        <w:ind w:firstLine="709"/>
        <w:jc w:val="both"/>
        <w:rPr>
          <w:sz w:val="28"/>
          <w:szCs w:val="28"/>
        </w:rPr>
      </w:pPr>
      <w:r w:rsidRPr="0076061B">
        <w:rPr>
          <w:sz w:val="28"/>
          <w:szCs w:val="28"/>
        </w:rPr>
        <w:t xml:space="preserve">Запрос о представлении указанных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76061B">
        <w:rPr>
          <w:sz w:val="28"/>
          <w:szCs w:val="28"/>
        </w:rPr>
        <w:t>;</w:t>
      </w:r>
    </w:p>
    <w:p w:rsidR="0076061B" w:rsidRDefault="0076061B" w:rsidP="007606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д) </w:t>
      </w:r>
      <w:r w:rsidRPr="0076061B">
        <w:rPr>
          <w:sz w:val="28"/>
          <w:szCs w:val="28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</w:t>
      </w:r>
      <w:r w:rsidRPr="0076061B">
        <w:rPr>
          <w:sz w:val="28"/>
          <w:szCs w:val="28"/>
        </w:rPr>
        <w:lastRenderedPageBreak/>
        <w:t>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76061B">
        <w:rPr>
          <w:sz w:val="28"/>
          <w:szCs w:val="28"/>
        </w:rPr>
        <w:t xml:space="preserve"> </w:t>
      </w:r>
      <w:proofErr w:type="gramStart"/>
      <w:r w:rsidRPr="0076061B">
        <w:rPr>
          <w:sz w:val="28"/>
          <w:szCs w:val="28"/>
        </w:rPr>
        <w:t>случае, предусмотренном частью 12</w:t>
      </w:r>
      <w:r>
        <w:rPr>
          <w:sz w:val="28"/>
          <w:szCs w:val="28"/>
        </w:rPr>
        <w:t>.</w:t>
      </w:r>
      <w:r w:rsidRPr="0076061B">
        <w:rPr>
          <w:sz w:val="28"/>
          <w:szCs w:val="28"/>
        </w:rPr>
        <w:t>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>
        <w:rPr>
          <w:sz w:val="28"/>
          <w:szCs w:val="28"/>
        </w:rPr>
        <w:t>.</w:t>
      </w:r>
      <w:r w:rsidRPr="0076061B">
        <w:rPr>
          <w:sz w:val="28"/>
          <w:szCs w:val="28"/>
        </w:rPr>
        <w:t>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proofErr w:type="gramEnd"/>
      <w:r w:rsidRPr="0076061B">
        <w:rPr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;</w:t>
      </w:r>
    </w:p>
    <w:p w:rsidR="0076061B" w:rsidRDefault="0076061B" w:rsidP="007606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е) </w:t>
      </w:r>
      <w:r w:rsidRPr="0076061B">
        <w:rPr>
          <w:sz w:val="28"/>
          <w:szCs w:val="28"/>
        </w:rPr>
        <w:t>подтверждение соответствия вносимых в проектную документацию изменений требованиям, указанным в части 3</w:t>
      </w:r>
      <w:r>
        <w:rPr>
          <w:sz w:val="28"/>
          <w:szCs w:val="28"/>
        </w:rPr>
        <w:t>.</w:t>
      </w:r>
      <w:r w:rsidRPr="0076061B">
        <w:rPr>
          <w:sz w:val="28"/>
          <w:szCs w:val="28"/>
        </w:rPr>
        <w:t>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76061B">
        <w:rPr>
          <w:sz w:val="28"/>
          <w:szCs w:val="28"/>
        </w:rPr>
        <w:t xml:space="preserve"> проектную документацию в соответствии с частью 3</w:t>
      </w:r>
      <w:r>
        <w:rPr>
          <w:sz w:val="28"/>
          <w:szCs w:val="28"/>
        </w:rPr>
        <w:t>.</w:t>
      </w:r>
      <w:r w:rsidRPr="0076061B">
        <w:rPr>
          <w:sz w:val="28"/>
          <w:szCs w:val="28"/>
        </w:rPr>
        <w:t xml:space="preserve">8 статьи 49 Градостроительного кодекса Российской Федерации.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;</w:t>
      </w:r>
    </w:p>
    <w:p w:rsidR="0076061B" w:rsidRDefault="0076061B" w:rsidP="007606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ж) </w:t>
      </w:r>
      <w:r w:rsidRPr="0076061B">
        <w:rPr>
          <w:sz w:val="28"/>
          <w:szCs w:val="28"/>
        </w:rPr>
        <w:t>подтверждение соответствия вносимых в проектную документацию изменений требованиям, указанным в части 3</w:t>
      </w:r>
      <w:r>
        <w:rPr>
          <w:sz w:val="28"/>
          <w:szCs w:val="28"/>
        </w:rPr>
        <w:t>.</w:t>
      </w:r>
      <w:r w:rsidRPr="0076061B">
        <w:rPr>
          <w:sz w:val="28"/>
          <w:szCs w:val="28"/>
        </w:rPr>
        <w:t>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>
        <w:rPr>
          <w:sz w:val="28"/>
          <w:szCs w:val="28"/>
        </w:rPr>
        <w:t>.</w:t>
      </w:r>
      <w:r w:rsidRPr="0076061B">
        <w:rPr>
          <w:sz w:val="28"/>
          <w:szCs w:val="28"/>
        </w:rPr>
        <w:t>9 статьи 49 Градостроительного кодекса Российской Федерации.</w:t>
      </w:r>
      <w:proofErr w:type="gramEnd"/>
      <w:r w:rsidRPr="0076061B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76061B">
        <w:rPr>
          <w:sz w:val="28"/>
          <w:szCs w:val="28"/>
        </w:rPr>
        <w:t>;</w:t>
      </w:r>
    </w:p>
    <w:p w:rsidR="0076061B" w:rsidRDefault="0076061B" w:rsidP="00760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76061B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76061B">
        <w:rPr>
          <w:sz w:val="28"/>
          <w:szCs w:val="28"/>
        </w:rPr>
        <w:t>;</w:t>
      </w:r>
    </w:p>
    <w:p w:rsidR="0076061B" w:rsidRDefault="0076061B" w:rsidP="007606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и) </w:t>
      </w:r>
      <w:r w:rsidRPr="0076061B">
        <w:rPr>
          <w:sz w:val="28"/>
          <w:szCs w:val="28"/>
        </w:rPr>
        <w:t xml:space="preserve">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76061B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76061B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76061B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76061B">
        <w:rPr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76061B">
        <w:rPr>
          <w:sz w:val="28"/>
          <w:szCs w:val="28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76061B">
        <w:rPr>
          <w:sz w:val="28"/>
          <w:szCs w:val="28"/>
        </w:rPr>
        <w:t>определяющее</w:t>
      </w:r>
      <w:proofErr w:type="gramEnd"/>
      <w:r w:rsidRPr="0076061B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76061B">
        <w:rPr>
          <w:sz w:val="28"/>
          <w:szCs w:val="28"/>
        </w:rPr>
        <w:t>;</w:t>
      </w:r>
    </w:p>
    <w:p w:rsidR="00DF568D" w:rsidRDefault="0076061B" w:rsidP="00DF56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к) </w:t>
      </w:r>
      <w:r w:rsidR="00807802" w:rsidRPr="00807802">
        <w:rPr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документации.</w:t>
      </w:r>
      <w:proofErr w:type="gramEnd"/>
      <w:r w:rsidR="00807802" w:rsidRPr="00807802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</w:t>
      </w:r>
      <w:r w:rsidR="00807802" w:rsidRPr="00DF568D">
        <w:rPr>
          <w:sz w:val="28"/>
          <w:szCs w:val="28"/>
        </w:rPr>
        <w:t>орган</w:t>
      </w:r>
      <w:r w:rsidR="00807802">
        <w:rPr>
          <w:sz w:val="28"/>
          <w:szCs w:val="28"/>
        </w:rPr>
        <w:t xml:space="preserve"> </w:t>
      </w:r>
      <w:r w:rsidR="00807802" w:rsidRPr="00DF568D">
        <w:rPr>
          <w:sz w:val="28"/>
          <w:szCs w:val="28"/>
        </w:rPr>
        <w:t xml:space="preserve">в </w:t>
      </w:r>
      <w:proofErr w:type="gramStart"/>
      <w:r w:rsidR="00807802" w:rsidRPr="00DF568D">
        <w:rPr>
          <w:sz w:val="28"/>
          <w:szCs w:val="28"/>
        </w:rPr>
        <w:t>распоряжении</w:t>
      </w:r>
      <w:proofErr w:type="gramEnd"/>
      <w:r w:rsidR="00807802" w:rsidRPr="00DF568D">
        <w:rPr>
          <w:sz w:val="28"/>
          <w:szCs w:val="28"/>
        </w:rPr>
        <w:t xml:space="preserve"> котор</w:t>
      </w:r>
      <w:r w:rsidR="00807802">
        <w:rPr>
          <w:sz w:val="28"/>
          <w:szCs w:val="28"/>
        </w:rPr>
        <w:t>ого</w:t>
      </w:r>
      <w:r w:rsidR="00807802" w:rsidRPr="00DF568D">
        <w:rPr>
          <w:sz w:val="28"/>
          <w:szCs w:val="28"/>
        </w:rPr>
        <w:t xml:space="preserve"> находятся указанны</w:t>
      </w:r>
      <w:r w:rsidR="00807802">
        <w:rPr>
          <w:sz w:val="28"/>
          <w:szCs w:val="28"/>
        </w:rPr>
        <w:t>й</w:t>
      </w:r>
      <w:r w:rsidR="00807802" w:rsidRPr="00DF568D">
        <w:rPr>
          <w:sz w:val="28"/>
          <w:szCs w:val="28"/>
        </w:rPr>
        <w:t xml:space="preserve"> документ</w:t>
      </w:r>
      <w:r w:rsidR="00807802" w:rsidRPr="00807802">
        <w:rPr>
          <w:sz w:val="28"/>
          <w:szCs w:val="28"/>
        </w:rPr>
        <w:t>;</w:t>
      </w:r>
    </w:p>
    <w:p w:rsidR="00807802" w:rsidRDefault="00807802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807802">
        <w:rPr>
          <w:sz w:val="28"/>
          <w:szCs w:val="28"/>
        </w:rPr>
        <w:t xml:space="preserve"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807802">
        <w:rPr>
          <w:sz w:val="28"/>
          <w:szCs w:val="28"/>
        </w:rPr>
        <w:t>;</w:t>
      </w:r>
    </w:p>
    <w:p w:rsidR="00807802" w:rsidRDefault="00807802" w:rsidP="00DF56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м) </w:t>
      </w:r>
      <w:r w:rsidRPr="00807802">
        <w:rPr>
          <w:sz w:val="28"/>
          <w:szCs w:val="28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Pr="00807802">
        <w:rPr>
          <w:sz w:val="28"/>
          <w:szCs w:val="28"/>
        </w:rPr>
        <w:t xml:space="preserve"> </w:t>
      </w:r>
      <w:proofErr w:type="gramStart"/>
      <w:r w:rsidRPr="00807802">
        <w:rPr>
          <w:sz w:val="28"/>
          <w:szCs w:val="28"/>
        </w:rPr>
        <w:t>Градостроительным кодексом Российской Федерацией или субъектом Российской Федерации).</w:t>
      </w:r>
      <w:proofErr w:type="gramEnd"/>
      <w:r w:rsidRPr="00807802">
        <w:rPr>
          <w:sz w:val="28"/>
          <w:szCs w:val="28"/>
        </w:rPr>
        <w:t xml:space="preserve"> Запрос о представлении документов (их </w:t>
      </w:r>
      <w:r w:rsidRPr="00807802">
        <w:rPr>
          <w:sz w:val="28"/>
          <w:szCs w:val="28"/>
        </w:rPr>
        <w:lastRenderedPageBreak/>
        <w:t xml:space="preserve">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807802">
        <w:rPr>
          <w:sz w:val="28"/>
          <w:szCs w:val="28"/>
        </w:rPr>
        <w:t>;</w:t>
      </w:r>
    </w:p>
    <w:p w:rsidR="00807802" w:rsidRDefault="00807802" w:rsidP="00DF56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н) </w:t>
      </w:r>
      <w:r w:rsidRPr="00807802">
        <w:rPr>
          <w:sz w:val="28"/>
          <w:szCs w:val="28"/>
        </w:rPr>
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Pr="00807802">
        <w:rPr>
          <w:sz w:val="28"/>
          <w:szCs w:val="28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807802">
        <w:rPr>
          <w:sz w:val="28"/>
          <w:szCs w:val="28"/>
        </w:rPr>
        <w:t>;</w:t>
      </w:r>
    </w:p>
    <w:p w:rsidR="00807802" w:rsidRDefault="00807802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</w:t>
      </w:r>
      <w:r w:rsidRPr="00807802">
        <w:rPr>
          <w:sz w:val="28"/>
          <w:szCs w:val="28"/>
        </w:rPr>
        <w:t xml:space="preserve">сведения об утверждении типового </w:t>
      </w:r>
      <w:proofErr w:type="gramStart"/>
      <w:r w:rsidRPr="00807802">
        <w:rPr>
          <w:sz w:val="28"/>
          <w:szCs w:val="28"/>
        </w:rPr>
        <w:t>архитектурного решения</w:t>
      </w:r>
      <w:proofErr w:type="gramEnd"/>
      <w:r w:rsidRPr="00807802">
        <w:rPr>
          <w:sz w:val="28"/>
          <w:szCs w:val="28"/>
        </w:rPr>
        <w:t xml:space="preserve"> объекта капитального строительства, утвержденное в соответствии с Федеральным законом от 25 июня 2002 г. № 73-ФЗ </w:t>
      </w:r>
      <w:r>
        <w:rPr>
          <w:sz w:val="28"/>
          <w:szCs w:val="28"/>
        </w:rPr>
        <w:t>«</w:t>
      </w:r>
      <w:r w:rsidRPr="00807802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Pr="00807802">
        <w:rPr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;</w:t>
      </w:r>
    </w:p>
    <w:p w:rsidR="00DF568D" w:rsidRDefault="00807802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</w:t>
      </w:r>
      <w:r w:rsidRPr="00807802">
        <w:rPr>
          <w:sz w:val="28"/>
          <w:szCs w:val="28"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 w:rsidR="002B64FC" w:rsidRPr="00DF568D">
        <w:rPr>
          <w:sz w:val="28"/>
          <w:szCs w:val="28"/>
        </w:rPr>
        <w:t>орган</w:t>
      </w:r>
      <w:r w:rsidR="002B64FC">
        <w:rPr>
          <w:sz w:val="28"/>
          <w:szCs w:val="28"/>
        </w:rPr>
        <w:t xml:space="preserve"> </w:t>
      </w:r>
      <w:r w:rsidR="002B64FC" w:rsidRPr="00DF568D">
        <w:rPr>
          <w:sz w:val="28"/>
          <w:szCs w:val="28"/>
        </w:rPr>
        <w:t xml:space="preserve">в </w:t>
      </w:r>
      <w:proofErr w:type="gramStart"/>
      <w:r w:rsidR="002B64FC" w:rsidRPr="00DF568D">
        <w:rPr>
          <w:sz w:val="28"/>
          <w:szCs w:val="28"/>
        </w:rPr>
        <w:t>распоряжении</w:t>
      </w:r>
      <w:proofErr w:type="gramEnd"/>
      <w:r w:rsidR="002B64FC" w:rsidRPr="00DF568D">
        <w:rPr>
          <w:sz w:val="28"/>
          <w:szCs w:val="28"/>
        </w:rPr>
        <w:t xml:space="preserve"> котор</w:t>
      </w:r>
      <w:r w:rsidR="002B64FC">
        <w:rPr>
          <w:sz w:val="28"/>
          <w:szCs w:val="28"/>
        </w:rPr>
        <w:t>ого</w:t>
      </w:r>
      <w:r w:rsidR="002B64FC" w:rsidRPr="00DF568D">
        <w:rPr>
          <w:sz w:val="28"/>
          <w:szCs w:val="28"/>
        </w:rPr>
        <w:t xml:space="preserve"> находятся указанны</w:t>
      </w:r>
      <w:r w:rsidR="002B64FC">
        <w:rPr>
          <w:sz w:val="28"/>
          <w:szCs w:val="28"/>
        </w:rPr>
        <w:t>й</w:t>
      </w:r>
      <w:r w:rsidR="002B64FC" w:rsidRPr="00DF568D">
        <w:rPr>
          <w:sz w:val="28"/>
          <w:szCs w:val="28"/>
        </w:rPr>
        <w:t xml:space="preserve"> документ</w:t>
      </w:r>
      <w:r w:rsidR="002B64FC">
        <w:rPr>
          <w:sz w:val="28"/>
          <w:szCs w:val="28"/>
        </w:rPr>
        <w:t>.</w:t>
      </w:r>
    </w:p>
    <w:p w:rsidR="002B64FC" w:rsidRDefault="002B64FC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3.88.2. </w:t>
      </w:r>
      <w:r w:rsidR="004F7497" w:rsidRPr="004F7497">
        <w:rPr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4F7497" w:rsidRDefault="004F7497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F7497">
        <w:rPr>
          <w:sz w:val="28"/>
          <w:szCs w:val="28"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4F7497">
        <w:rPr>
          <w:sz w:val="28"/>
          <w:szCs w:val="28"/>
        </w:rPr>
        <w:t>;</w:t>
      </w:r>
    </w:p>
    <w:p w:rsidR="004F7497" w:rsidRDefault="004F7497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F7497">
        <w:rPr>
          <w:sz w:val="28"/>
          <w:szCs w:val="28"/>
        </w:rPr>
        <w:t xml:space="preserve">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</w:t>
      </w:r>
      <w:r w:rsidRPr="004F7497">
        <w:rPr>
          <w:sz w:val="28"/>
          <w:szCs w:val="28"/>
        </w:rPr>
        <w:lastRenderedPageBreak/>
        <w:t xml:space="preserve">строительство.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4F7497">
        <w:rPr>
          <w:sz w:val="28"/>
          <w:szCs w:val="28"/>
        </w:rPr>
        <w:t>;</w:t>
      </w:r>
    </w:p>
    <w:p w:rsidR="004F7497" w:rsidRDefault="004F7497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F7497">
        <w:rPr>
          <w:sz w:val="28"/>
          <w:szCs w:val="28"/>
        </w:rPr>
        <w:t xml:space="preserve">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4F7497">
        <w:rPr>
          <w:sz w:val="28"/>
          <w:szCs w:val="28"/>
        </w:rPr>
        <w:t>.</w:t>
      </w:r>
    </w:p>
    <w:p w:rsidR="004F7497" w:rsidRDefault="004F7497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3.88.3. </w:t>
      </w:r>
      <w:r w:rsidRPr="004F7497">
        <w:rPr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4F7497" w:rsidRDefault="004F7497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F7497">
        <w:rPr>
          <w:sz w:val="28"/>
          <w:szCs w:val="28"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4F7497">
        <w:rPr>
          <w:sz w:val="28"/>
          <w:szCs w:val="28"/>
        </w:rPr>
        <w:t>;</w:t>
      </w:r>
    </w:p>
    <w:p w:rsidR="004F7497" w:rsidRDefault="004F7497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70999" w:rsidRPr="00070999">
        <w:rPr>
          <w:sz w:val="28"/>
          <w:szCs w:val="28"/>
        </w:rPr>
        <w:t xml:space="preserve">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строительство. Запрос о представлении документов (их копий или сведений, содержащихся в них) направляется в </w:t>
      </w:r>
      <w:r w:rsidR="00070999" w:rsidRPr="00DF568D">
        <w:rPr>
          <w:sz w:val="28"/>
          <w:szCs w:val="28"/>
        </w:rPr>
        <w:t>орган</w:t>
      </w:r>
      <w:r w:rsidR="00070999">
        <w:rPr>
          <w:sz w:val="28"/>
          <w:szCs w:val="28"/>
        </w:rPr>
        <w:t xml:space="preserve"> </w:t>
      </w:r>
      <w:r w:rsidR="00070999" w:rsidRPr="00DF568D">
        <w:rPr>
          <w:sz w:val="28"/>
          <w:szCs w:val="28"/>
        </w:rPr>
        <w:t xml:space="preserve">в </w:t>
      </w:r>
      <w:proofErr w:type="gramStart"/>
      <w:r w:rsidR="00070999" w:rsidRPr="00DF568D">
        <w:rPr>
          <w:sz w:val="28"/>
          <w:szCs w:val="28"/>
        </w:rPr>
        <w:t>распоряжении</w:t>
      </w:r>
      <w:proofErr w:type="gramEnd"/>
      <w:r w:rsidR="00070999" w:rsidRPr="00DF568D">
        <w:rPr>
          <w:sz w:val="28"/>
          <w:szCs w:val="28"/>
        </w:rPr>
        <w:t xml:space="preserve"> котор</w:t>
      </w:r>
      <w:r w:rsidR="00070999">
        <w:rPr>
          <w:sz w:val="28"/>
          <w:szCs w:val="28"/>
        </w:rPr>
        <w:t>ого</w:t>
      </w:r>
      <w:r w:rsidR="00070999" w:rsidRPr="00DF568D">
        <w:rPr>
          <w:sz w:val="28"/>
          <w:szCs w:val="28"/>
        </w:rPr>
        <w:t xml:space="preserve"> находятся указанны</w:t>
      </w:r>
      <w:r w:rsidR="00070999">
        <w:rPr>
          <w:sz w:val="28"/>
          <w:szCs w:val="28"/>
        </w:rPr>
        <w:t>й</w:t>
      </w:r>
      <w:r w:rsidR="00070999" w:rsidRPr="00DF568D">
        <w:rPr>
          <w:sz w:val="28"/>
          <w:szCs w:val="28"/>
        </w:rPr>
        <w:t xml:space="preserve"> документ</w:t>
      </w:r>
      <w:r w:rsidR="00070999" w:rsidRPr="00070999">
        <w:rPr>
          <w:sz w:val="28"/>
          <w:szCs w:val="28"/>
        </w:rPr>
        <w:t>;</w:t>
      </w:r>
    </w:p>
    <w:p w:rsidR="00070999" w:rsidRDefault="00070999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70999">
        <w:rPr>
          <w:sz w:val="28"/>
          <w:szCs w:val="28"/>
        </w:rPr>
        <w:t xml:space="preserve">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;</w:t>
      </w:r>
    </w:p>
    <w:p w:rsidR="00070999" w:rsidRDefault="00070999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70999">
        <w:rPr>
          <w:sz w:val="28"/>
          <w:szCs w:val="28"/>
        </w:rPr>
        <w:t xml:space="preserve">градостроительный план земельного участка, на котором планируется осуществить строительство, реконструкцию объекта капитального строительства.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070999">
        <w:rPr>
          <w:sz w:val="28"/>
          <w:szCs w:val="28"/>
        </w:rPr>
        <w:t>.</w:t>
      </w:r>
    </w:p>
    <w:p w:rsidR="00070999" w:rsidRDefault="00070999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3.88.4. </w:t>
      </w:r>
      <w:r w:rsidRPr="00070999">
        <w:rPr>
          <w:sz w:val="28"/>
          <w:szCs w:val="28"/>
        </w:rPr>
        <w:t xml:space="preserve"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 w:rsidRPr="00070999">
        <w:rPr>
          <w:sz w:val="28"/>
          <w:szCs w:val="28"/>
        </w:rPr>
        <w:lastRenderedPageBreak/>
        <w:t>Градостроительным кодексом Российской Федерации выдано разрешение на строительство:</w:t>
      </w:r>
    </w:p>
    <w:p w:rsidR="00070999" w:rsidRDefault="00070999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70999">
        <w:rPr>
          <w:sz w:val="28"/>
          <w:szCs w:val="28"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070999">
        <w:rPr>
          <w:sz w:val="28"/>
          <w:szCs w:val="28"/>
        </w:rPr>
        <w:t>;</w:t>
      </w:r>
    </w:p>
    <w:p w:rsidR="00070999" w:rsidRDefault="00070999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70999">
        <w:rPr>
          <w:sz w:val="28"/>
          <w:szCs w:val="28"/>
        </w:rPr>
        <w:t xml:space="preserve">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070999">
        <w:rPr>
          <w:sz w:val="28"/>
          <w:szCs w:val="28"/>
        </w:rPr>
        <w:t>;</w:t>
      </w:r>
    </w:p>
    <w:p w:rsidR="00070999" w:rsidRDefault="00070999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70999">
        <w:rPr>
          <w:sz w:val="28"/>
          <w:szCs w:val="28"/>
        </w:rPr>
        <w:t xml:space="preserve">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070999">
        <w:rPr>
          <w:sz w:val="28"/>
          <w:szCs w:val="28"/>
        </w:rPr>
        <w:t>;</w:t>
      </w:r>
    </w:p>
    <w:p w:rsidR="00070999" w:rsidRDefault="00070999" w:rsidP="00DF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70999">
        <w:rPr>
          <w:sz w:val="28"/>
          <w:szCs w:val="28"/>
        </w:rPr>
        <w:t xml:space="preserve">градостроительный план земельного участка, на котором планируется осуществить строительство, реконструкцию объекта капитального строительства.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070999">
        <w:rPr>
          <w:sz w:val="28"/>
          <w:szCs w:val="28"/>
        </w:rPr>
        <w:t>.</w:t>
      </w:r>
    </w:p>
    <w:p w:rsidR="00070999" w:rsidRPr="00070999" w:rsidRDefault="00070999" w:rsidP="00070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3.88.5. </w:t>
      </w:r>
      <w:r w:rsidRPr="00070999">
        <w:rPr>
          <w:sz w:val="28"/>
          <w:szCs w:val="28"/>
        </w:rPr>
        <w:t>В случае представления уведомления о переходе прав на земельный участок:</w:t>
      </w:r>
    </w:p>
    <w:p w:rsidR="00070999" w:rsidRPr="00070999" w:rsidRDefault="00070999" w:rsidP="00070999">
      <w:pPr>
        <w:ind w:firstLine="709"/>
        <w:jc w:val="both"/>
        <w:rPr>
          <w:sz w:val="28"/>
          <w:szCs w:val="28"/>
        </w:rPr>
      </w:pPr>
      <w:r w:rsidRPr="00070999">
        <w:rPr>
          <w:sz w:val="28"/>
          <w:szCs w:val="28"/>
        </w:rPr>
        <w:t xml:space="preserve"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070999">
        <w:rPr>
          <w:sz w:val="28"/>
          <w:szCs w:val="28"/>
        </w:rPr>
        <w:t>;</w:t>
      </w:r>
    </w:p>
    <w:p w:rsidR="00070999" w:rsidRDefault="00070999" w:rsidP="00070999">
      <w:pPr>
        <w:ind w:firstLine="709"/>
        <w:jc w:val="both"/>
        <w:rPr>
          <w:sz w:val="28"/>
          <w:szCs w:val="28"/>
        </w:rPr>
      </w:pPr>
      <w:r w:rsidRPr="00070999">
        <w:rPr>
          <w:sz w:val="28"/>
          <w:szCs w:val="28"/>
        </w:rPr>
        <w:t xml:space="preserve"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 Запрос о представлении документов (их копий или сведений, содержащихся в них) направляется в </w:t>
      </w:r>
      <w:r w:rsidR="00FA189C" w:rsidRPr="00DF568D">
        <w:rPr>
          <w:sz w:val="28"/>
          <w:szCs w:val="28"/>
        </w:rPr>
        <w:t>орган</w:t>
      </w:r>
      <w:r w:rsidR="00FA189C">
        <w:rPr>
          <w:sz w:val="28"/>
          <w:szCs w:val="28"/>
        </w:rPr>
        <w:t xml:space="preserve"> </w:t>
      </w:r>
      <w:r w:rsidR="00FA189C" w:rsidRPr="00DF568D">
        <w:rPr>
          <w:sz w:val="28"/>
          <w:szCs w:val="28"/>
        </w:rPr>
        <w:t xml:space="preserve">в </w:t>
      </w:r>
      <w:proofErr w:type="gramStart"/>
      <w:r w:rsidR="00FA189C" w:rsidRPr="00DF568D">
        <w:rPr>
          <w:sz w:val="28"/>
          <w:szCs w:val="28"/>
        </w:rPr>
        <w:t>распоряжении</w:t>
      </w:r>
      <w:proofErr w:type="gramEnd"/>
      <w:r w:rsidR="00FA189C" w:rsidRPr="00DF568D">
        <w:rPr>
          <w:sz w:val="28"/>
          <w:szCs w:val="28"/>
        </w:rPr>
        <w:t xml:space="preserve"> котор</w:t>
      </w:r>
      <w:r w:rsidR="00FA189C">
        <w:rPr>
          <w:sz w:val="28"/>
          <w:szCs w:val="28"/>
        </w:rPr>
        <w:t>ого</w:t>
      </w:r>
      <w:r w:rsidR="00FA189C" w:rsidRPr="00DF568D">
        <w:rPr>
          <w:sz w:val="28"/>
          <w:szCs w:val="28"/>
        </w:rPr>
        <w:t xml:space="preserve"> находятся указанны</w:t>
      </w:r>
      <w:r w:rsidR="00FA189C">
        <w:rPr>
          <w:sz w:val="28"/>
          <w:szCs w:val="28"/>
        </w:rPr>
        <w:t>й</w:t>
      </w:r>
      <w:r w:rsidR="00FA189C" w:rsidRPr="00DF568D">
        <w:rPr>
          <w:sz w:val="28"/>
          <w:szCs w:val="28"/>
        </w:rPr>
        <w:t xml:space="preserve"> документ</w:t>
      </w:r>
      <w:r w:rsidRPr="00070999">
        <w:rPr>
          <w:sz w:val="28"/>
          <w:szCs w:val="28"/>
        </w:rPr>
        <w:t>.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3.88.6. </w:t>
      </w:r>
      <w:proofErr w:type="gramStart"/>
      <w:r w:rsidRPr="00FA189C">
        <w:rPr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FA189C">
        <w:rPr>
          <w:sz w:val="28"/>
          <w:szCs w:val="28"/>
        </w:rPr>
        <w:t>: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 w:rsidRPr="00FA189C">
        <w:rPr>
          <w:sz w:val="28"/>
          <w:szCs w:val="28"/>
        </w:rPr>
        <w:lastRenderedPageBreak/>
        <w:t xml:space="preserve"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FA189C">
        <w:rPr>
          <w:sz w:val="28"/>
          <w:szCs w:val="28"/>
        </w:rPr>
        <w:t>;</w:t>
      </w:r>
    </w:p>
    <w:p w:rsidR="00FA189C" w:rsidRDefault="00FA189C" w:rsidP="00FA189C">
      <w:pPr>
        <w:ind w:firstLine="709"/>
        <w:jc w:val="both"/>
        <w:rPr>
          <w:sz w:val="28"/>
          <w:szCs w:val="28"/>
        </w:rPr>
      </w:pPr>
      <w:r w:rsidRPr="00FA189C">
        <w:rPr>
          <w:sz w:val="28"/>
          <w:szCs w:val="28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 Запрос о представлении документов (их копий или сведений, содержащихся в них) направляется в </w:t>
      </w:r>
      <w:r w:rsidRPr="00DF568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DF568D">
        <w:rPr>
          <w:sz w:val="28"/>
          <w:szCs w:val="28"/>
        </w:rPr>
        <w:t xml:space="preserve">в </w:t>
      </w:r>
      <w:proofErr w:type="gramStart"/>
      <w:r w:rsidRPr="00DF568D">
        <w:rPr>
          <w:sz w:val="28"/>
          <w:szCs w:val="28"/>
        </w:rPr>
        <w:t>распоряжении</w:t>
      </w:r>
      <w:proofErr w:type="gramEnd"/>
      <w:r w:rsidRPr="00DF568D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DF568D">
        <w:rPr>
          <w:sz w:val="28"/>
          <w:szCs w:val="28"/>
        </w:rPr>
        <w:t xml:space="preserve"> находятся указанны</w:t>
      </w:r>
      <w:r>
        <w:rPr>
          <w:sz w:val="28"/>
          <w:szCs w:val="28"/>
        </w:rPr>
        <w:t>й</w:t>
      </w:r>
      <w:r w:rsidRPr="00DF568D">
        <w:rPr>
          <w:sz w:val="28"/>
          <w:szCs w:val="28"/>
        </w:rPr>
        <w:t xml:space="preserve"> документ</w:t>
      </w:r>
      <w:r w:rsidRPr="00FA189C">
        <w:rPr>
          <w:sz w:val="28"/>
          <w:szCs w:val="28"/>
        </w:rPr>
        <w:t>.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3.89. </w:t>
      </w:r>
      <w:r w:rsidRPr="00FA189C">
        <w:rPr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89C">
        <w:rPr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89C">
        <w:rPr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89C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FA189C">
        <w:rPr>
          <w:sz w:val="28"/>
          <w:szCs w:val="28"/>
        </w:rPr>
        <w:t>необходимых</w:t>
      </w:r>
      <w:proofErr w:type="gramEnd"/>
      <w:r w:rsidRPr="00FA189C">
        <w:rPr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89C">
        <w:rPr>
          <w:sz w:val="28"/>
          <w:szCs w:val="28"/>
        </w:rPr>
        <w:t>реквизиты и наименования документов, необходимых для предоставления муниципальной услуги.</w:t>
      </w:r>
    </w:p>
    <w:p w:rsidR="00FA189C" w:rsidRDefault="00FA189C" w:rsidP="00FA189C">
      <w:pPr>
        <w:ind w:firstLine="709"/>
        <w:jc w:val="both"/>
        <w:rPr>
          <w:sz w:val="28"/>
          <w:szCs w:val="28"/>
        </w:rPr>
      </w:pPr>
      <w:r w:rsidRPr="00FA189C">
        <w:rPr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3.90. </w:t>
      </w:r>
      <w:proofErr w:type="gramStart"/>
      <w:r w:rsidRPr="00FA189C">
        <w:rPr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пунктом 2.11, подпунктами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м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о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п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 пункта 2.11.1, пунктами 2.11.2 - 2.11.6 настоящего Административного регламента, предоставляются органами и организациями,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  <w:proofErr w:type="gramEnd"/>
    </w:p>
    <w:p w:rsidR="00FA189C" w:rsidRDefault="00FA189C" w:rsidP="00FA189C">
      <w:pPr>
        <w:ind w:firstLine="709"/>
        <w:jc w:val="both"/>
        <w:rPr>
          <w:sz w:val="28"/>
          <w:szCs w:val="28"/>
        </w:rPr>
      </w:pPr>
      <w:proofErr w:type="gramStart"/>
      <w:r w:rsidRPr="00FA189C">
        <w:rPr>
          <w:sz w:val="28"/>
          <w:szCs w:val="28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н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 пункта 2.11.1 настоящего Административного регламента, предоставляется органом, указанным в пункте 3.88 настоящего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</w:t>
      </w:r>
      <w:r w:rsidRPr="00FA189C">
        <w:rPr>
          <w:sz w:val="28"/>
          <w:szCs w:val="28"/>
        </w:rPr>
        <w:lastRenderedPageBreak/>
        <w:t>раздела проектной документации объекта капитального</w:t>
      </w:r>
      <w:proofErr w:type="gramEnd"/>
      <w:r w:rsidRPr="00FA189C">
        <w:rPr>
          <w:sz w:val="28"/>
          <w:szCs w:val="28"/>
        </w:rPr>
        <w:t xml:space="preserve"> строительства, содержащего архитектурные решения.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3.91. </w:t>
      </w:r>
      <w:r w:rsidRPr="00FA189C">
        <w:rPr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 w:rsidRPr="00FA189C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r w:rsidRPr="00FA189C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FA189C" w:rsidRPr="00FA189C" w:rsidRDefault="00FA189C" w:rsidP="00FA189C">
      <w:pPr>
        <w:ind w:firstLine="709"/>
        <w:jc w:val="both"/>
        <w:rPr>
          <w:sz w:val="28"/>
          <w:szCs w:val="28"/>
        </w:rPr>
      </w:pPr>
      <w:proofErr w:type="gramStart"/>
      <w:r w:rsidRPr="00FA189C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2.11, подпунктами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м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о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п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 пункта 2.11.1, пунктами 2.11.2 - 2.11.6 настоящего Административного регламента, предоставляются органами и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DF568D" w:rsidRDefault="00FA189C" w:rsidP="00FA189C">
      <w:pPr>
        <w:ind w:firstLine="709"/>
        <w:jc w:val="both"/>
        <w:rPr>
          <w:sz w:val="28"/>
          <w:szCs w:val="28"/>
        </w:rPr>
      </w:pPr>
      <w:proofErr w:type="gramStart"/>
      <w:r w:rsidRPr="00FA189C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>
        <w:rPr>
          <w:sz w:val="28"/>
          <w:szCs w:val="28"/>
        </w:rPr>
        <w:t>«</w:t>
      </w:r>
      <w:r w:rsidRPr="00FA189C">
        <w:rPr>
          <w:sz w:val="28"/>
          <w:szCs w:val="28"/>
        </w:rPr>
        <w:t>н</w:t>
      </w:r>
      <w:r>
        <w:rPr>
          <w:sz w:val="28"/>
          <w:szCs w:val="28"/>
        </w:rPr>
        <w:t>»</w:t>
      </w:r>
      <w:r w:rsidRPr="00FA189C">
        <w:rPr>
          <w:sz w:val="28"/>
          <w:szCs w:val="28"/>
        </w:rPr>
        <w:t xml:space="preserve"> пункта 2.11.1 настоящего Административного регламента, предоставляется органом, указанным в пункте 3.88 настоящего Административного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 w:rsidRPr="00FA189C">
        <w:rPr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FA189C" w:rsidRDefault="00FA189C" w:rsidP="00FA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3.92. </w:t>
      </w:r>
      <w:r w:rsidRPr="00FA189C">
        <w:rPr>
          <w:sz w:val="28"/>
          <w:szCs w:val="28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3A1117" w:rsidRPr="003A1117" w:rsidRDefault="003A1117" w:rsidP="003A1117">
      <w:pPr>
        <w:ind w:firstLine="709"/>
        <w:jc w:val="center"/>
        <w:rPr>
          <w:sz w:val="28"/>
          <w:szCs w:val="28"/>
        </w:rPr>
      </w:pPr>
    </w:p>
    <w:p w:rsidR="003A1117" w:rsidRDefault="003A1117" w:rsidP="003A1117">
      <w:pPr>
        <w:ind w:firstLine="709"/>
        <w:jc w:val="center"/>
        <w:rPr>
          <w:b/>
          <w:sz w:val="28"/>
          <w:szCs w:val="28"/>
        </w:rPr>
      </w:pPr>
      <w:r w:rsidRPr="003A1117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3A1117">
        <w:rPr>
          <w:b/>
          <w:sz w:val="28"/>
          <w:szCs w:val="28"/>
        </w:rPr>
        <w:t>в предоставлении) муниципальной услуги</w:t>
      </w:r>
    </w:p>
    <w:p w:rsidR="003559FB" w:rsidRDefault="003559FB" w:rsidP="003A1117">
      <w:pPr>
        <w:ind w:firstLine="709"/>
        <w:jc w:val="center"/>
        <w:rPr>
          <w:sz w:val="28"/>
          <w:szCs w:val="28"/>
        </w:rPr>
      </w:pPr>
    </w:p>
    <w:p w:rsidR="004B07C5" w:rsidRDefault="003559FB" w:rsidP="0035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B07C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B07C5" w:rsidRPr="004B07C5">
        <w:rPr>
          <w:sz w:val="28"/>
          <w:szCs w:val="28"/>
        </w:rPr>
        <w:t>Основанием для начала административной процедуры является регистрация заявления, уведомления и документов, предусмотренных пунктами 2.10, 2.11 - 2.11.6 настоящего Административного регламента.</w:t>
      </w:r>
    </w:p>
    <w:p w:rsidR="004B07C5" w:rsidRDefault="005E03C3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B07C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B07C5" w:rsidRPr="004B07C5">
        <w:rPr>
          <w:sz w:val="28"/>
          <w:szCs w:val="28"/>
        </w:rPr>
        <w:t>В рамках рассмотрения заявления и документов, предусмотренных пунктами 2.10, 2.11 - 2.11.6 настоящего Административного регламента, осуществляется проверка наличия и правильности оформления документов.</w:t>
      </w:r>
    </w:p>
    <w:p w:rsidR="004B07C5" w:rsidRDefault="005E03C3" w:rsidP="0022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B07C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B07C5" w:rsidRPr="004B07C5">
        <w:rPr>
          <w:sz w:val="28"/>
          <w:szCs w:val="28"/>
        </w:rPr>
        <w:t xml:space="preserve">Неполучение (несвоевременное получение) документов, предусмотренных пунктом 3.88 настоящего Административного регламента, не может являться основанием для отказа </w:t>
      </w:r>
      <w:r w:rsidR="004B07C5">
        <w:rPr>
          <w:sz w:val="28"/>
          <w:szCs w:val="28"/>
        </w:rPr>
        <w:t xml:space="preserve">в предоставлении муниципальной </w:t>
      </w:r>
      <w:r w:rsidR="004B07C5" w:rsidRPr="004B07C5">
        <w:rPr>
          <w:sz w:val="28"/>
          <w:szCs w:val="28"/>
        </w:rPr>
        <w:t>услуги</w:t>
      </w:r>
      <w:r w:rsidR="004B07C5">
        <w:rPr>
          <w:sz w:val="28"/>
          <w:szCs w:val="28"/>
        </w:rPr>
        <w:t>.</w:t>
      </w:r>
    </w:p>
    <w:p w:rsidR="004B07C5" w:rsidRDefault="005E03C3" w:rsidP="0022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</w:t>
      </w:r>
      <w:r w:rsidR="004B07C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B07C5" w:rsidRPr="00325DE3">
        <w:rPr>
          <w:sz w:val="28"/>
          <w:szCs w:val="28"/>
        </w:rPr>
        <w:t xml:space="preserve">Критериями принятия решения о предоставлении </w:t>
      </w:r>
      <w:r w:rsidR="004B07C5">
        <w:rPr>
          <w:sz w:val="28"/>
          <w:szCs w:val="28"/>
        </w:rPr>
        <w:t xml:space="preserve">муниципальной </w:t>
      </w:r>
      <w:r w:rsidR="004B07C5" w:rsidRPr="00325DE3">
        <w:rPr>
          <w:sz w:val="28"/>
          <w:szCs w:val="28"/>
        </w:rPr>
        <w:t>услуги являются:</w:t>
      </w:r>
    </w:p>
    <w:p w:rsidR="00BF6E4F" w:rsidRPr="00BF6E4F" w:rsidRDefault="00BF6E4F" w:rsidP="00BF6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3.96.1. </w:t>
      </w:r>
      <w:r w:rsidRPr="00BF6E4F">
        <w:rPr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BF6E4F" w:rsidRPr="00BF6E4F" w:rsidRDefault="00BF6E4F" w:rsidP="00BF6E4F">
      <w:pPr>
        <w:ind w:firstLine="709"/>
        <w:jc w:val="both"/>
        <w:rPr>
          <w:sz w:val="28"/>
          <w:szCs w:val="28"/>
        </w:rPr>
      </w:pPr>
      <w:proofErr w:type="gramStart"/>
      <w:r w:rsidRPr="00BF6E4F">
        <w:rPr>
          <w:sz w:val="28"/>
          <w:szCs w:val="28"/>
        </w:rPr>
        <w:t>а) наличие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4B07C5" w:rsidRDefault="00BF6E4F" w:rsidP="00BF6E4F">
      <w:pPr>
        <w:ind w:firstLine="709"/>
        <w:jc w:val="both"/>
        <w:rPr>
          <w:sz w:val="28"/>
          <w:szCs w:val="28"/>
        </w:rPr>
      </w:pPr>
      <w:r w:rsidRPr="00BF6E4F">
        <w:rPr>
          <w:sz w:val="28"/>
          <w:szCs w:val="28"/>
        </w:rPr>
        <w:t>б) 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>
        <w:rPr>
          <w:sz w:val="28"/>
          <w:szCs w:val="28"/>
        </w:rPr>
        <w:t>.</w:t>
      </w:r>
    </w:p>
    <w:p w:rsidR="00BF6E4F" w:rsidRPr="00BF6E4F" w:rsidRDefault="00BF6E4F" w:rsidP="00BF6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3.96.2. </w:t>
      </w:r>
      <w:r w:rsidRPr="00BF6E4F">
        <w:rPr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</w:t>
      </w:r>
      <w:r>
        <w:rPr>
          <w:sz w:val="28"/>
          <w:szCs w:val="28"/>
        </w:rPr>
        <w:t>но разрешение на строительство:</w:t>
      </w:r>
    </w:p>
    <w:p w:rsidR="00BF6E4F" w:rsidRPr="00BF6E4F" w:rsidRDefault="00BF6E4F" w:rsidP="00BF6E4F">
      <w:pPr>
        <w:ind w:firstLine="709"/>
        <w:jc w:val="both"/>
        <w:rPr>
          <w:sz w:val="28"/>
          <w:szCs w:val="28"/>
        </w:rPr>
      </w:pPr>
      <w:r w:rsidRPr="00BF6E4F">
        <w:rPr>
          <w:sz w:val="28"/>
          <w:szCs w:val="28"/>
        </w:rPr>
        <w:t>а) наличие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F6E4F" w:rsidRPr="00BF6E4F" w:rsidRDefault="00BF6E4F" w:rsidP="00BF6E4F">
      <w:pPr>
        <w:ind w:firstLine="709"/>
        <w:jc w:val="both"/>
        <w:rPr>
          <w:sz w:val="28"/>
          <w:szCs w:val="28"/>
        </w:rPr>
      </w:pPr>
      <w:r w:rsidRPr="00BF6E4F">
        <w:rPr>
          <w:sz w:val="28"/>
          <w:szCs w:val="28"/>
        </w:rPr>
        <w:t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BF6E4F" w:rsidRPr="00BF6E4F" w:rsidRDefault="00BF6E4F" w:rsidP="00BF6E4F">
      <w:pPr>
        <w:ind w:firstLine="709"/>
        <w:jc w:val="both"/>
        <w:rPr>
          <w:sz w:val="28"/>
          <w:szCs w:val="28"/>
        </w:rPr>
      </w:pPr>
      <w:proofErr w:type="gramStart"/>
      <w:r w:rsidRPr="00BF6E4F">
        <w:rPr>
          <w:sz w:val="28"/>
          <w:szCs w:val="28"/>
        </w:rPr>
        <w:t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BF6E4F" w:rsidRPr="00BF6E4F" w:rsidRDefault="00BF6E4F" w:rsidP="00BF6E4F">
      <w:pPr>
        <w:ind w:firstLine="709"/>
        <w:jc w:val="both"/>
        <w:rPr>
          <w:sz w:val="28"/>
          <w:szCs w:val="28"/>
        </w:rPr>
      </w:pPr>
      <w:proofErr w:type="gramStart"/>
      <w:r w:rsidRPr="00BF6E4F">
        <w:rPr>
          <w:sz w:val="28"/>
          <w:szCs w:val="28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</w:t>
      </w:r>
      <w:r w:rsidRPr="00BF6E4F">
        <w:rPr>
          <w:sz w:val="28"/>
          <w:szCs w:val="28"/>
        </w:rPr>
        <w:lastRenderedPageBreak/>
        <w:t>строительство, выдан не 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  <w:proofErr w:type="gramEnd"/>
    </w:p>
    <w:p w:rsidR="00BF6E4F" w:rsidRDefault="00BF6E4F" w:rsidP="00BF6E4F">
      <w:pPr>
        <w:ind w:firstLine="709"/>
        <w:jc w:val="both"/>
        <w:rPr>
          <w:sz w:val="28"/>
          <w:szCs w:val="28"/>
        </w:rPr>
      </w:pPr>
      <w:proofErr w:type="gramStart"/>
      <w:r w:rsidRPr="00BF6E4F">
        <w:rPr>
          <w:sz w:val="28"/>
          <w:szCs w:val="28"/>
        </w:rPr>
        <w:t>д)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BF6E4F">
        <w:rPr>
          <w:sz w:val="28"/>
          <w:szCs w:val="28"/>
        </w:rPr>
        <w:t xml:space="preserve"> Федерации выдано разрешение на строительство.</w:t>
      </w:r>
    </w:p>
    <w:p w:rsidR="00186C98" w:rsidRPr="00186C98" w:rsidRDefault="005E03C3" w:rsidP="00186C98">
      <w:pPr>
        <w:ind w:firstLine="709"/>
        <w:jc w:val="both"/>
        <w:rPr>
          <w:sz w:val="28"/>
          <w:szCs w:val="28"/>
        </w:rPr>
      </w:pPr>
      <w:r w:rsidRPr="00186C98">
        <w:rPr>
          <w:sz w:val="28"/>
          <w:szCs w:val="28"/>
        </w:rPr>
        <w:t>3.96.</w:t>
      </w:r>
      <w:r w:rsidR="00BF6E4F" w:rsidRPr="00186C98">
        <w:rPr>
          <w:sz w:val="28"/>
          <w:szCs w:val="28"/>
        </w:rPr>
        <w:t>3.</w:t>
      </w:r>
      <w:r w:rsidRPr="00186C98">
        <w:rPr>
          <w:sz w:val="28"/>
          <w:szCs w:val="28"/>
        </w:rPr>
        <w:t xml:space="preserve"> </w:t>
      </w:r>
      <w:r w:rsidR="00186C98" w:rsidRPr="00186C98">
        <w:rPr>
          <w:sz w:val="28"/>
          <w:szCs w:val="28"/>
        </w:rPr>
        <w:t>В случае представления уведомления о переходе права пользования недрами:</w:t>
      </w:r>
    </w:p>
    <w:p w:rsidR="00186C98" w:rsidRPr="00186C98" w:rsidRDefault="00186C98" w:rsidP="00186C98">
      <w:pPr>
        <w:ind w:firstLine="709"/>
        <w:jc w:val="both"/>
        <w:rPr>
          <w:sz w:val="28"/>
          <w:szCs w:val="28"/>
        </w:rPr>
      </w:pPr>
      <w:r w:rsidRPr="00186C98">
        <w:rPr>
          <w:sz w:val="28"/>
          <w:szCs w:val="28"/>
        </w:rPr>
        <w:t>а)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BF6E4F" w:rsidRPr="00186C98" w:rsidRDefault="00186C98" w:rsidP="00186C98">
      <w:pPr>
        <w:ind w:firstLine="709"/>
        <w:jc w:val="both"/>
        <w:rPr>
          <w:sz w:val="28"/>
          <w:szCs w:val="28"/>
        </w:rPr>
      </w:pPr>
      <w:r w:rsidRPr="00186C98">
        <w:rPr>
          <w:sz w:val="28"/>
          <w:szCs w:val="28"/>
        </w:rPr>
        <w:t>б) достоверность сведений, указанных в уведомлении о переходе права пользования недрами.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3.96.4. </w:t>
      </w:r>
      <w:r w:rsidRPr="007A4A70">
        <w:rPr>
          <w:sz w:val="28"/>
          <w:szCs w:val="28"/>
        </w:rPr>
        <w:t>В случае представления заявителем уведомления о переходе прав на земельный участок: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а) наличие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б) 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BF6E4F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в) 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3.96.5. </w:t>
      </w:r>
      <w:proofErr w:type="gramStart"/>
      <w:r w:rsidRPr="007A4A70">
        <w:rPr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7A4A70">
        <w:rPr>
          <w:sz w:val="28"/>
          <w:szCs w:val="28"/>
        </w:rPr>
        <w:t>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а) 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б) 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</w:t>
      </w:r>
    </w:p>
    <w:p w:rsidR="00BF6E4F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lastRenderedPageBreak/>
        <w:t>в) подача заявления о внесении изменений не менее чем за десять рабочих дней до истечения срока действия разрешения на строительство.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3.96.6. </w:t>
      </w:r>
      <w:r w:rsidRPr="007A4A70">
        <w:rPr>
          <w:sz w:val="28"/>
          <w:szCs w:val="28"/>
        </w:rPr>
        <w:t>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а) наличие документов, предусмотренных пунктом 2.11.1 настоящего Административного регламента;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б)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не ранее чем за три года до дня направления заявления о внесении изменений в разрешение на строительство;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д) 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BF6E4F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е) подача заявления о внесении изменений не менее чем за десять рабочих дней до истечения срока действия разрешения на строительство.</w:t>
      </w:r>
    </w:p>
    <w:p w:rsidR="00BF6E4F" w:rsidRDefault="007A4A70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 </w:t>
      </w:r>
      <w:r w:rsidRPr="007A4A70">
        <w:rPr>
          <w:sz w:val="28"/>
          <w:szCs w:val="28"/>
        </w:rPr>
        <w:t>Критериями принятия решения об отказе в предоставлении муниципальной услуги являются: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3.97.1. </w:t>
      </w:r>
      <w:r w:rsidRPr="007A4A70">
        <w:rPr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proofErr w:type="gramStart"/>
      <w:r w:rsidRPr="007A4A70">
        <w:rPr>
          <w:sz w:val="28"/>
          <w:szCs w:val="28"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BF6E4F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 xml:space="preserve"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r w:rsidRPr="007A4A70">
        <w:rPr>
          <w:sz w:val="28"/>
          <w:szCs w:val="28"/>
        </w:rPr>
        <w:lastRenderedPageBreak/>
        <w:t>Градостроительным кодексом Российской Федерации выдано разрешение на строительство.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3.97.2. </w:t>
      </w:r>
      <w:r w:rsidRPr="007A4A70">
        <w:rPr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proofErr w:type="gramStart"/>
      <w:r w:rsidRPr="007A4A70">
        <w:rPr>
          <w:sz w:val="28"/>
          <w:szCs w:val="28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7A4A70">
        <w:rPr>
          <w:sz w:val="28"/>
          <w:szCs w:val="28"/>
        </w:rPr>
        <w:t>ранее</w:t>
      </w:r>
      <w:proofErr w:type="gramEnd"/>
      <w:r w:rsidRPr="007A4A70">
        <w:rPr>
          <w:sz w:val="28"/>
          <w:szCs w:val="28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BF6E4F" w:rsidRDefault="007A4A70" w:rsidP="007A4A70">
      <w:pPr>
        <w:ind w:firstLine="709"/>
        <w:jc w:val="both"/>
        <w:rPr>
          <w:sz w:val="28"/>
          <w:szCs w:val="28"/>
        </w:rPr>
      </w:pPr>
      <w:proofErr w:type="gramStart"/>
      <w:r w:rsidRPr="007A4A70">
        <w:rPr>
          <w:sz w:val="28"/>
          <w:szCs w:val="28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7A4A70">
        <w:rPr>
          <w:sz w:val="28"/>
          <w:szCs w:val="28"/>
        </w:rPr>
        <w:t xml:space="preserve"> Федерации выдано разрешение на строительство.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3.97.3. </w:t>
      </w:r>
      <w:r w:rsidRPr="007A4A70">
        <w:rPr>
          <w:sz w:val="28"/>
          <w:szCs w:val="28"/>
        </w:rPr>
        <w:t>В случае представления уведомления о переходе права пользования недрами: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lastRenderedPageBreak/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BF6E4F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б) недостоверность сведений, указанных в уведомлении о переходе права пользования недрами.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3.97.4. </w:t>
      </w:r>
      <w:r w:rsidRPr="007A4A70">
        <w:rPr>
          <w:sz w:val="28"/>
          <w:szCs w:val="28"/>
        </w:rPr>
        <w:t>В случае представления заявителем уведомления о переходе прав на земельный участок: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BF6E4F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>
        <w:rPr>
          <w:sz w:val="28"/>
          <w:szCs w:val="28"/>
        </w:rPr>
        <w:t>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3.97.5. </w:t>
      </w:r>
      <w:proofErr w:type="gramStart"/>
      <w:r w:rsidRPr="007A4A70">
        <w:rPr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7A4A70">
        <w:rPr>
          <w:sz w:val="28"/>
          <w:szCs w:val="28"/>
        </w:rPr>
        <w:t>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</w:t>
      </w:r>
    </w:p>
    <w:p w:rsid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3.97.6. </w:t>
      </w:r>
      <w:r w:rsidRPr="007A4A70">
        <w:rPr>
          <w:sz w:val="28"/>
          <w:szCs w:val="28"/>
        </w:rPr>
        <w:t>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а) отсутствие документов, предусмотренных пунктом 2.11.1 настоящего Административного регламента;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 xml:space="preserve">в) представление для внесения изменений в разрешение на строительство градостроительного плана земельного участка, выданного </w:t>
      </w:r>
      <w:r w:rsidRPr="007A4A70">
        <w:rPr>
          <w:sz w:val="28"/>
          <w:szCs w:val="28"/>
        </w:rPr>
        <w:lastRenderedPageBreak/>
        <w:t>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3.98. </w:t>
      </w:r>
      <w:r w:rsidRPr="007A4A70">
        <w:rPr>
          <w:sz w:val="28"/>
          <w:szCs w:val="28"/>
        </w:rPr>
        <w:t>По результатам проверки документов, предусмотренных пунктами 2.10, 2.11 - 2.11.6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7A4A70" w:rsidRP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3.99. </w:t>
      </w:r>
      <w:proofErr w:type="gramStart"/>
      <w:r w:rsidRPr="007A4A70">
        <w:rPr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разрешения на строительство с внесенными изменениями (далее также в настоящем подразделе – решение о предоставлении муниципальной услуги) или подписание решения об отказе во внесении изменений в разрешение на строительство (далее также в настоящем подразделе – решение об отказе в предоставлении муниципальной услуги).</w:t>
      </w:r>
      <w:proofErr w:type="gramEnd"/>
    </w:p>
    <w:p w:rsidR="007A4A70" w:rsidRDefault="007A4A70" w:rsidP="007A4A70">
      <w:pPr>
        <w:ind w:firstLine="709"/>
        <w:jc w:val="both"/>
        <w:rPr>
          <w:sz w:val="28"/>
          <w:szCs w:val="28"/>
        </w:rPr>
      </w:pPr>
      <w:r w:rsidRPr="007A4A70">
        <w:rPr>
          <w:sz w:val="28"/>
          <w:szCs w:val="28"/>
        </w:rPr>
        <w:t>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рекомендуемой форме, приведенной в Приложении № 13 к настоящему Административному регламенту.</w:t>
      </w:r>
    </w:p>
    <w:p w:rsidR="007A4A70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3.100. </w:t>
      </w:r>
      <w:r w:rsidRPr="007A4A70">
        <w:rPr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уполномоченного органа на принятие соответствующего решения.</w:t>
      </w:r>
    </w:p>
    <w:p w:rsidR="007A4A70" w:rsidRDefault="007A4A70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3.101. </w:t>
      </w:r>
      <w:r w:rsidR="0082553C" w:rsidRPr="0082553C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7A4A70" w:rsidRDefault="0082553C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3.102. </w:t>
      </w:r>
      <w:proofErr w:type="gramStart"/>
      <w:r w:rsidRPr="0082553C">
        <w:rPr>
          <w:sz w:val="28"/>
          <w:szCs w:val="28"/>
        </w:rPr>
        <w:t>Срок принятия решения о предоставлении (об отказе в предоставлении) муниципальной услуги исчисляется с даты получения уполномоченным органом всех сведений, необходимых для принятия решения о предоставлении (об отказе в предоставлении) муниципальной услуги, и не может превышать пять рабочих дней со дня регистрации заявления, уведомления и документов и (или) информации, необходимых для предоставления муниципальной услуги.</w:t>
      </w:r>
      <w:proofErr w:type="gramEnd"/>
    </w:p>
    <w:p w:rsidR="0082553C" w:rsidRDefault="0082553C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3.103. </w:t>
      </w:r>
      <w:r w:rsidRPr="0082553C">
        <w:rPr>
          <w:sz w:val="28"/>
          <w:szCs w:val="28"/>
        </w:rPr>
        <w:t xml:space="preserve">При подаче заявления, уведомления и документов, предусмотренных пунктами 2.10, 2.11 - 2.11.6 настоящего </w:t>
      </w:r>
      <w:r w:rsidRPr="0082553C">
        <w:rPr>
          <w:sz w:val="28"/>
          <w:szCs w:val="28"/>
        </w:rPr>
        <w:lastRenderedPageBreak/>
        <w:t>Административного регламента,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заявлении, уведомлении не был указан иной способ.</w:t>
      </w:r>
    </w:p>
    <w:p w:rsidR="0082553C" w:rsidRDefault="0082553C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3.104. </w:t>
      </w:r>
      <w:proofErr w:type="gramStart"/>
      <w:r w:rsidRPr="0082553C">
        <w:rPr>
          <w:sz w:val="28"/>
          <w:szCs w:val="28"/>
        </w:rPr>
        <w:t xml:space="preserve">При подаче заявления, уведомления и документов, предусмотренных пунктами 2.10, 2.11 - 2.11.6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>
        <w:rPr>
          <w:sz w:val="28"/>
          <w:szCs w:val="28"/>
        </w:rPr>
        <w:t>«</w:t>
      </w:r>
      <w:r w:rsidRPr="0082553C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82553C">
        <w:rPr>
          <w:sz w:val="28"/>
          <w:szCs w:val="28"/>
        </w:rPr>
        <w:t>), если в</w:t>
      </w:r>
      <w:proofErr w:type="gramEnd"/>
      <w:r w:rsidRPr="0082553C">
        <w:rPr>
          <w:sz w:val="28"/>
          <w:szCs w:val="28"/>
        </w:rPr>
        <w:t xml:space="preserve"> </w:t>
      </w:r>
      <w:proofErr w:type="gramStart"/>
      <w:r w:rsidRPr="0082553C">
        <w:rPr>
          <w:sz w:val="28"/>
          <w:szCs w:val="28"/>
        </w:rPr>
        <w:t>заявлении</w:t>
      </w:r>
      <w:proofErr w:type="gramEnd"/>
      <w:r w:rsidRPr="0082553C">
        <w:rPr>
          <w:sz w:val="28"/>
          <w:szCs w:val="28"/>
        </w:rPr>
        <w:t>, уведомлении не был указан иной способ.</w:t>
      </w:r>
    </w:p>
    <w:p w:rsidR="0082553C" w:rsidRDefault="0082553C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3.105. </w:t>
      </w:r>
      <w:r w:rsidRPr="0082553C">
        <w:rPr>
          <w:sz w:val="28"/>
          <w:szCs w:val="28"/>
        </w:rPr>
        <w:t>При подаче заявления, уведомления и документов, предусмотренных пунктами 2.10, 2.11 - 2.11.6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центр, если в заявлении, уведомлении не был указан иной способ</w:t>
      </w:r>
      <w:r>
        <w:rPr>
          <w:sz w:val="28"/>
          <w:szCs w:val="28"/>
        </w:rPr>
        <w:t>.</w:t>
      </w:r>
    </w:p>
    <w:p w:rsidR="0082553C" w:rsidRDefault="0082553C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3.106. </w:t>
      </w:r>
      <w:r w:rsidRPr="0082553C">
        <w:rPr>
          <w:sz w:val="28"/>
          <w:szCs w:val="28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2.8 настоящего Административного регламента</w:t>
      </w:r>
    </w:p>
    <w:p w:rsidR="00363638" w:rsidRDefault="00363638" w:rsidP="00363638">
      <w:pPr>
        <w:ind w:firstLine="709"/>
        <w:jc w:val="center"/>
        <w:rPr>
          <w:sz w:val="28"/>
          <w:szCs w:val="28"/>
        </w:rPr>
      </w:pPr>
    </w:p>
    <w:p w:rsidR="00363638" w:rsidRDefault="00363638" w:rsidP="00363638">
      <w:pPr>
        <w:ind w:firstLine="709"/>
        <w:jc w:val="center"/>
        <w:rPr>
          <w:b/>
          <w:sz w:val="28"/>
          <w:szCs w:val="28"/>
        </w:rPr>
      </w:pPr>
      <w:r w:rsidRPr="00363638">
        <w:rPr>
          <w:b/>
          <w:sz w:val="28"/>
          <w:szCs w:val="28"/>
        </w:rPr>
        <w:t>Предоставление результата муниципальной услуги</w:t>
      </w:r>
    </w:p>
    <w:p w:rsidR="00363638" w:rsidRDefault="00363638" w:rsidP="00363638">
      <w:pPr>
        <w:ind w:firstLine="709"/>
        <w:jc w:val="center"/>
        <w:rPr>
          <w:sz w:val="28"/>
          <w:szCs w:val="28"/>
        </w:rPr>
      </w:pPr>
    </w:p>
    <w:p w:rsidR="0082553C" w:rsidRDefault="00363638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82553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60122" w:rsidRPr="00860122">
        <w:rPr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изменениями.</w:t>
      </w:r>
    </w:p>
    <w:p w:rsidR="00860122" w:rsidRPr="00860122" w:rsidRDefault="00363638" w:rsidP="008601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86012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860122" w:rsidRPr="00860122">
        <w:rPr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860122" w:rsidRPr="00860122" w:rsidRDefault="00860122" w:rsidP="00860122">
      <w:pPr>
        <w:ind w:firstLine="709"/>
        <w:jc w:val="both"/>
        <w:rPr>
          <w:sz w:val="28"/>
          <w:szCs w:val="28"/>
        </w:rPr>
      </w:pPr>
      <w:r w:rsidRPr="00860122">
        <w:rPr>
          <w:sz w:val="28"/>
          <w:szCs w:val="28"/>
        </w:rPr>
        <w:t>1) на бумажном носителе;</w:t>
      </w:r>
    </w:p>
    <w:p w:rsidR="00860122" w:rsidRDefault="00860122" w:rsidP="00860122">
      <w:pPr>
        <w:ind w:firstLine="709"/>
        <w:jc w:val="both"/>
        <w:rPr>
          <w:sz w:val="28"/>
          <w:szCs w:val="28"/>
        </w:rPr>
      </w:pPr>
      <w:r w:rsidRPr="00860122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должностного лица уполномоченного органа.</w:t>
      </w:r>
    </w:p>
    <w:p w:rsidR="00860122" w:rsidRDefault="00363638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860122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860122" w:rsidRPr="00860122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</w:t>
      </w:r>
      <w:r w:rsidR="00860122">
        <w:rPr>
          <w:sz w:val="28"/>
          <w:szCs w:val="28"/>
        </w:rPr>
        <w:t>.</w:t>
      </w:r>
    </w:p>
    <w:p w:rsidR="00860122" w:rsidRDefault="00860122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3.110. </w:t>
      </w:r>
      <w:r w:rsidRPr="00860122">
        <w:rPr>
          <w:sz w:val="28"/>
          <w:szCs w:val="28"/>
        </w:rPr>
        <w:t xml:space="preserve">При подаче заявления и документов, предусмотренных пунктами 2.10, 2.11 - 2.11.6 настоящего Административного регламента, в ходе личного приема, посредством почтового отправления разрешение на строительство соответственно выдается заявителю на руки или направляется </w:t>
      </w:r>
      <w:r w:rsidRPr="00860122">
        <w:rPr>
          <w:sz w:val="28"/>
          <w:szCs w:val="28"/>
        </w:rPr>
        <w:lastRenderedPageBreak/>
        <w:t>посредством почтового отправления, если в заявлении не был указан иной способ</w:t>
      </w:r>
      <w:r>
        <w:rPr>
          <w:sz w:val="28"/>
          <w:szCs w:val="28"/>
        </w:rPr>
        <w:t>.</w:t>
      </w:r>
    </w:p>
    <w:p w:rsidR="00860122" w:rsidRDefault="00860122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3.111. </w:t>
      </w:r>
      <w:proofErr w:type="gramStart"/>
      <w:r w:rsidRPr="00860122">
        <w:rPr>
          <w:sz w:val="28"/>
          <w:szCs w:val="28"/>
        </w:rPr>
        <w:t xml:space="preserve">При подаче заявления и документов, предусмотренных пунктами 2.10, 2.11 - 2.11.6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строительства, направление заявителю разрешения на строительство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>
        <w:rPr>
          <w:sz w:val="28"/>
          <w:szCs w:val="28"/>
        </w:rPr>
        <w:t>«</w:t>
      </w:r>
      <w:r w:rsidRPr="00860122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860122">
        <w:rPr>
          <w:sz w:val="28"/>
          <w:szCs w:val="28"/>
        </w:rPr>
        <w:t>), если в заявлении не был указан иной</w:t>
      </w:r>
      <w:proofErr w:type="gramEnd"/>
      <w:r w:rsidRPr="00860122">
        <w:rPr>
          <w:sz w:val="28"/>
          <w:szCs w:val="28"/>
        </w:rPr>
        <w:t xml:space="preserve"> способ.</w:t>
      </w:r>
    </w:p>
    <w:p w:rsidR="00860122" w:rsidRDefault="00860122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3.112. </w:t>
      </w:r>
      <w:r w:rsidRPr="00860122">
        <w:rPr>
          <w:sz w:val="28"/>
          <w:szCs w:val="28"/>
        </w:rPr>
        <w:t xml:space="preserve">При подаче заявления и документов, предусмотренных пунктами 2.10, 2.11 - 2.11.6 настоящего Административного регламента, способом, указанным в подпункте </w:t>
      </w:r>
      <w:r>
        <w:rPr>
          <w:sz w:val="28"/>
          <w:szCs w:val="28"/>
        </w:rPr>
        <w:t>«</w:t>
      </w:r>
      <w:r w:rsidRPr="00860122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860122">
        <w:rPr>
          <w:sz w:val="28"/>
          <w:szCs w:val="28"/>
        </w:rPr>
        <w:t xml:space="preserve"> пункта 2.14 настоящего Административного регламента, разрешение на строительство направляется в многофункциональный центр, если в заявлении не был указан иной способ.</w:t>
      </w:r>
    </w:p>
    <w:p w:rsidR="00860122" w:rsidRDefault="00BC186A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860122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="00860122" w:rsidRPr="00860122">
        <w:rPr>
          <w:sz w:val="28"/>
          <w:szCs w:val="28"/>
        </w:rPr>
        <w:t>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день, но не превышает срок, установленный в пункте 2.8 настоящего Административного регламента</w:t>
      </w:r>
      <w:r w:rsidR="00860122">
        <w:rPr>
          <w:sz w:val="28"/>
          <w:szCs w:val="28"/>
        </w:rPr>
        <w:t>.</w:t>
      </w:r>
    </w:p>
    <w:p w:rsidR="00860122" w:rsidRDefault="00BC186A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860122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860122">
        <w:rPr>
          <w:sz w:val="28"/>
          <w:szCs w:val="28"/>
        </w:rPr>
        <w:t xml:space="preserve">1. </w:t>
      </w:r>
      <w:r w:rsidR="00860122" w:rsidRPr="00860122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Получение дополнительных сведений от заявителя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5C6EE0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6EE0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="005C6EE0" w:rsidRPr="005C6EE0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5C6EE0" w:rsidRDefault="005C6EE0" w:rsidP="00BC186A">
      <w:pPr>
        <w:ind w:firstLine="709"/>
        <w:jc w:val="center"/>
        <w:rPr>
          <w:b/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Максимальный срок предоставления муниципальной услуги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6EE0"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r w:rsidR="005C6EE0" w:rsidRPr="005C6EE0">
        <w:rPr>
          <w:sz w:val="28"/>
          <w:szCs w:val="28"/>
        </w:rPr>
        <w:t>Срок предоставления муниципальной услуги указан в пункте 2.8 настоящего Административного регламента.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F30B2D" w:rsidRDefault="00F30B2D" w:rsidP="00BC186A">
      <w:pPr>
        <w:ind w:firstLine="709"/>
        <w:jc w:val="center"/>
        <w:rPr>
          <w:b/>
          <w:sz w:val="28"/>
          <w:szCs w:val="28"/>
        </w:rPr>
      </w:pPr>
    </w:p>
    <w:p w:rsidR="005C6EE0" w:rsidRPr="005C6EE0" w:rsidRDefault="00BC186A" w:rsidP="005C6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6EE0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r w:rsidR="005C6EE0" w:rsidRPr="005C6EE0">
        <w:rPr>
          <w:sz w:val="28"/>
          <w:szCs w:val="28"/>
        </w:rPr>
        <w:t>Заявитель вправе обратиться в уполномоченный орган местного самоуправления с заявлением об оставлении заявления о внесении изменений, уведомления без рассмотрения по рекомендуемой форме согласно Приложению № 10 в порядке, установленном пунктами 2.14, 2.22 настоящего Административного регламента, не позднее рабочего дня, предшествующего дню окончания срока предоставления услуги.</w:t>
      </w:r>
    </w:p>
    <w:p w:rsidR="005C6EE0" w:rsidRPr="005C6EE0" w:rsidRDefault="005C6EE0" w:rsidP="005C6EE0">
      <w:pPr>
        <w:ind w:firstLine="709"/>
        <w:jc w:val="both"/>
        <w:rPr>
          <w:sz w:val="28"/>
          <w:szCs w:val="28"/>
        </w:rPr>
      </w:pPr>
      <w:r w:rsidRPr="005C6EE0">
        <w:rPr>
          <w:sz w:val="28"/>
          <w:szCs w:val="28"/>
        </w:rPr>
        <w:t>На основании поступившего заявления об оставлении заявления о внесении изменений, уведомления без рассмотрения уполномоченный орган местного самоуправления принимает решение об оставлении заявления о внесении изменений, уведомления без рассмотрения.</w:t>
      </w:r>
    </w:p>
    <w:p w:rsidR="005C6EE0" w:rsidRPr="005C6EE0" w:rsidRDefault="005C6EE0" w:rsidP="005C6EE0">
      <w:pPr>
        <w:ind w:firstLine="709"/>
        <w:jc w:val="both"/>
        <w:rPr>
          <w:sz w:val="28"/>
          <w:szCs w:val="28"/>
        </w:rPr>
      </w:pPr>
      <w:proofErr w:type="gramStart"/>
      <w:r w:rsidRPr="005C6EE0">
        <w:rPr>
          <w:sz w:val="28"/>
          <w:szCs w:val="28"/>
        </w:rPr>
        <w:lastRenderedPageBreak/>
        <w:t>Решение об оставлении заявления о внесении изменений, уведомления без рассмотрения направляется заявителю по рекомендуемой форме, приведенной в Приложении № 11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изменений, уведомления без рассмотрения, не позднее рабочего дня, следующего за днем поступления заявления об оставлении заявления о внесении изменений</w:t>
      </w:r>
      <w:proofErr w:type="gramEnd"/>
      <w:r w:rsidRPr="005C6EE0">
        <w:rPr>
          <w:sz w:val="28"/>
          <w:szCs w:val="28"/>
        </w:rPr>
        <w:t>, уведомления без рассмотрения.</w:t>
      </w:r>
    </w:p>
    <w:p w:rsidR="005C6EE0" w:rsidRDefault="005C6EE0" w:rsidP="005C6EE0">
      <w:pPr>
        <w:ind w:firstLine="709"/>
        <w:jc w:val="both"/>
        <w:rPr>
          <w:sz w:val="28"/>
          <w:szCs w:val="28"/>
        </w:rPr>
      </w:pPr>
      <w:r w:rsidRPr="005C6EE0">
        <w:rPr>
          <w:sz w:val="28"/>
          <w:szCs w:val="28"/>
        </w:rPr>
        <w:t>Оставление без рассмотрения заявления о внесении изменений, уведомления не препятствует повторному обращению заявителя в уполномоченный орган местного самоуправления за предоставлением услуги</w:t>
      </w:r>
    </w:p>
    <w:p w:rsidR="00F30B2D" w:rsidRDefault="00F30B2D" w:rsidP="00F30B2D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Вариант 4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5C6EE0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6EE0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="005C6EE0" w:rsidRPr="005C6EE0">
        <w:rPr>
          <w:sz w:val="28"/>
          <w:szCs w:val="28"/>
        </w:rPr>
        <w:t>Результат предоставления муниципальной услуги указан в подпункте "г" пункта 2.3 настоящего Административного регламента.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Перечень и описание административных процедур предоставления</w:t>
      </w:r>
      <w:r>
        <w:rPr>
          <w:b/>
          <w:sz w:val="28"/>
          <w:szCs w:val="28"/>
        </w:rPr>
        <w:t xml:space="preserve"> </w:t>
      </w:r>
      <w:r w:rsidRPr="00BC186A">
        <w:rPr>
          <w:b/>
          <w:sz w:val="28"/>
          <w:szCs w:val="28"/>
        </w:rPr>
        <w:t>муниципальной услуги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BC186A">
        <w:rPr>
          <w:b/>
          <w:sz w:val="28"/>
          <w:szCs w:val="28"/>
        </w:rPr>
        <w:t>для предоставления муниципальной услуги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5C6EE0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6EE0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5C6EE0" w:rsidRPr="005C6EE0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об исправлении допущенных опечаток и ошибок (далее в настоящем подразделе – заявление) по рекомендуемой форме согласно Приложению № 7 к настоящему Административному регламенту, одним из способов, установленных пунктом 2.14 настоящего Административного регламента.</w:t>
      </w:r>
    </w:p>
    <w:p w:rsidR="00540F64" w:rsidRPr="00540F64" w:rsidRDefault="00BC186A" w:rsidP="0054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6EE0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 w:rsidR="00540F64">
        <w:rPr>
          <w:sz w:val="28"/>
          <w:szCs w:val="28"/>
        </w:rPr>
        <w:t>«</w:t>
      </w:r>
      <w:r w:rsidR="00540F64" w:rsidRPr="00540F64">
        <w:rPr>
          <w:sz w:val="28"/>
          <w:szCs w:val="28"/>
        </w:rPr>
        <w:t>б</w:t>
      </w:r>
      <w:r w:rsidR="00540F64">
        <w:rPr>
          <w:sz w:val="28"/>
          <w:szCs w:val="28"/>
        </w:rPr>
        <w:t>»</w:t>
      </w:r>
      <w:r w:rsidR="00540F64" w:rsidRPr="00540F64">
        <w:rPr>
          <w:sz w:val="28"/>
          <w:szCs w:val="28"/>
        </w:rPr>
        <w:t xml:space="preserve"> пункта 2.10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540F64">
        <w:rPr>
          <w:sz w:val="28"/>
          <w:szCs w:val="28"/>
        </w:rPr>
        <w:t>«</w:t>
      </w:r>
      <w:r w:rsidR="00540F64" w:rsidRPr="00540F64">
        <w:rPr>
          <w:sz w:val="28"/>
          <w:szCs w:val="28"/>
        </w:rPr>
        <w:t>б</w:t>
      </w:r>
      <w:r w:rsidR="00540F64">
        <w:rPr>
          <w:sz w:val="28"/>
          <w:szCs w:val="28"/>
        </w:rPr>
        <w:t>»</w:t>
      </w:r>
      <w:r w:rsidR="00540F64" w:rsidRPr="00540F64">
        <w:rPr>
          <w:sz w:val="28"/>
          <w:szCs w:val="28"/>
        </w:rPr>
        <w:t xml:space="preserve">, </w:t>
      </w:r>
      <w:r w:rsidR="00540F64">
        <w:rPr>
          <w:sz w:val="28"/>
          <w:szCs w:val="28"/>
        </w:rPr>
        <w:t>«</w:t>
      </w:r>
      <w:r w:rsidR="00540F64" w:rsidRPr="00540F64">
        <w:rPr>
          <w:sz w:val="28"/>
          <w:szCs w:val="28"/>
        </w:rPr>
        <w:t>в</w:t>
      </w:r>
      <w:r w:rsidR="00540F64">
        <w:rPr>
          <w:sz w:val="28"/>
          <w:szCs w:val="28"/>
        </w:rPr>
        <w:t>»</w:t>
      </w:r>
      <w:r w:rsidR="00540F64" w:rsidRPr="00540F64">
        <w:rPr>
          <w:sz w:val="28"/>
          <w:szCs w:val="28"/>
        </w:rPr>
        <w:t xml:space="preserve"> пункта 2.10 настоящего Административного регламента.</w:t>
      </w:r>
    </w:p>
    <w:p w:rsidR="00540F64" w:rsidRPr="00540F64" w:rsidRDefault="00540F64" w:rsidP="00540F64">
      <w:pPr>
        <w:ind w:firstLine="709"/>
        <w:jc w:val="both"/>
        <w:rPr>
          <w:sz w:val="28"/>
          <w:szCs w:val="28"/>
        </w:rPr>
      </w:pPr>
      <w:r w:rsidRPr="00540F64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 w:rsidRPr="00540F64">
        <w:rPr>
          <w:sz w:val="28"/>
          <w:szCs w:val="28"/>
        </w:rPr>
        <w:t>предоставляются документы</w:t>
      </w:r>
      <w:proofErr w:type="gramEnd"/>
      <w:r w:rsidRPr="00540F64">
        <w:rPr>
          <w:sz w:val="28"/>
          <w:szCs w:val="28"/>
        </w:rPr>
        <w:t xml:space="preserve">, предусмотренные подпунктами </w:t>
      </w:r>
      <w:r>
        <w:rPr>
          <w:sz w:val="28"/>
          <w:szCs w:val="28"/>
        </w:rPr>
        <w:t>«</w:t>
      </w:r>
      <w:r w:rsidRPr="00540F6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540F6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40F64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540F64">
        <w:rPr>
          <w:sz w:val="28"/>
          <w:szCs w:val="28"/>
        </w:rPr>
        <w:t xml:space="preserve"> пункта 2.10 настоящего Административного регламента.</w:t>
      </w:r>
    </w:p>
    <w:p w:rsidR="005C6EE0" w:rsidRDefault="00540F64" w:rsidP="00540F64">
      <w:pPr>
        <w:ind w:firstLine="709"/>
        <w:jc w:val="both"/>
        <w:rPr>
          <w:sz w:val="28"/>
          <w:szCs w:val="28"/>
        </w:rPr>
      </w:pPr>
      <w:r w:rsidRPr="00540F64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</w:t>
      </w:r>
      <w:r w:rsidRPr="00540F64">
        <w:rPr>
          <w:sz w:val="28"/>
          <w:szCs w:val="28"/>
        </w:rPr>
        <w:lastRenderedPageBreak/>
        <w:t xml:space="preserve">в уполномоченный орган представляется документ, предусмотренный подпунктом </w:t>
      </w:r>
      <w:r>
        <w:rPr>
          <w:sz w:val="28"/>
          <w:szCs w:val="28"/>
        </w:rPr>
        <w:t>«</w:t>
      </w:r>
      <w:r w:rsidRPr="00540F6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540F64">
        <w:rPr>
          <w:sz w:val="28"/>
          <w:szCs w:val="28"/>
        </w:rPr>
        <w:t xml:space="preserve"> пункта 2.10 настоящего Административного регламента</w:t>
      </w:r>
      <w:r>
        <w:rPr>
          <w:sz w:val="28"/>
          <w:szCs w:val="28"/>
        </w:rPr>
        <w:t>.</w:t>
      </w:r>
    </w:p>
    <w:p w:rsidR="00540F64" w:rsidRDefault="006E78C4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40F64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>Основания для принятия решения об отказе в приеме заявления отсутствуют.</w:t>
      </w:r>
    </w:p>
    <w:p w:rsidR="00540F64" w:rsidRPr="00540F64" w:rsidRDefault="00A64C13" w:rsidP="00540F6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30B2D">
        <w:rPr>
          <w:sz w:val="28"/>
          <w:szCs w:val="28"/>
        </w:rPr>
        <w:t>1</w:t>
      </w:r>
      <w:r w:rsidR="00540F64">
        <w:rPr>
          <w:sz w:val="28"/>
          <w:szCs w:val="28"/>
        </w:rPr>
        <w:t>20</w:t>
      </w:r>
      <w:r w:rsidR="00F30B2D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540F64" w:rsidRPr="00540F64">
        <w:rPr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540F64" w:rsidRDefault="00540F64" w:rsidP="00540F6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40F64">
        <w:rPr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 в приеме заявления.</w:t>
      </w:r>
    </w:p>
    <w:p w:rsidR="00540F64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30B2D">
        <w:rPr>
          <w:sz w:val="28"/>
          <w:szCs w:val="28"/>
        </w:rPr>
        <w:t>1</w:t>
      </w:r>
      <w:r w:rsidR="00540F64">
        <w:rPr>
          <w:sz w:val="28"/>
          <w:szCs w:val="28"/>
        </w:rPr>
        <w:t>21</w:t>
      </w:r>
      <w:r w:rsidR="00F30B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0F64" w:rsidRPr="00540F64">
        <w:rPr>
          <w:sz w:val="28"/>
          <w:szCs w:val="28"/>
        </w:rPr>
        <w:t>Возможность получения муниципальной услуги по экстерриториальному принципу отсутствует</w:t>
      </w:r>
      <w:r w:rsidR="00540F64">
        <w:rPr>
          <w:sz w:val="28"/>
          <w:szCs w:val="28"/>
        </w:rPr>
        <w:t>.</w:t>
      </w:r>
    </w:p>
    <w:p w:rsidR="00540F64" w:rsidRPr="00540F64" w:rsidRDefault="00A64C13" w:rsidP="0054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40F64">
        <w:rPr>
          <w:sz w:val="28"/>
          <w:szCs w:val="28"/>
        </w:rPr>
        <w:t>22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 xml:space="preserve">Заявление, направленное одним из способов, установленных в подпункте </w:t>
      </w:r>
      <w:r w:rsidR="00540F64">
        <w:rPr>
          <w:sz w:val="28"/>
          <w:szCs w:val="28"/>
        </w:rPr>
        <w:t>«</w:t>
      </w:r>
      <w:r w:rsidR="00540F64" w:rsidRPr="00540F64">
        <w:rPr>
          <w:sz w:val="28"/>
          <w:szCs w:val="28"/>
        </w:rPr>
        <w:t>б</w:t>
      </w:r>
      <w:r w:rsidR="00540F64">
        <w:rPr>
          <w:sz w:val="28"/>
          <w:szCs w:val="28"/>
        </w:rPr>
        <w:t>»</w:t>
      </w:r>
      <w:r w:rsidR="00540F64" w:rsidRPr="00540F64">
        <w:rPr>
          <w:sz w:val="28"/>
          <w:szCs w:val="28"/>
        </w:rPr>
        <w:t xml:space="preserve">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540F64" w:rsidRPr="00540F64" w:rsidRDefault="00540F64" w:rsidP="00540F64">
      <w:pPr>
        <w:ind w:firstLine="709"/>
        <w:jc w:val="both"/>
        <w:rPr>
          <w:sz w:val="28"/>
          <w:szCs w:val="28"/>
        </w:rPr>
      </w:pPr>
      <w:r w:rsidRPr="00540F64">
        <w:rPr>
          <w:sz w:val="28"/>
          <w:szCs w:val="28"/>
        </w:rPr>
        <w:t xml:space="preserve">Заявление, направленное одним из способов, указанных в подпунктах </w:t>
      </w:r>
      <w:r>
        <w:rPr>
          <w:sz w:val="28"/>
          <w:szCs w:val="28"/>
        </w:rPr>
        <w:t>«</w:t>
      </w:r>
      <w:r w:rsidRPr="00540F64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40F6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40F64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540F64">
        <w:rPr>
          <w:sz w:val="28"/>
          <w:szCs w:val="28"/>
        </w:rPr>
        <w:t xml:space="preserve"> пункта 2.14 настоящего Административного регламента, регистрируются в автоматическом режиме.</w:t>
      </w:r>
    </w:p>
    <w:p w:rsidR="00540F64" w:rsidRDefault="00540F64" w:rsidP="00540F64">
      <w:pPr>
        <w:ind w:firstLine="709"/>
        <w:jc w:val="both"/>
        <w:rPr>
          <w:sz w:val="28"/>
          <w:szCs w:val="28"/>
        </w:rPr>
      </w:pPr>
      <w:r w:rsidRPr="00540F64">
        <w:rPr>
          <w:sz w:val="28"/>
          <w:szCs w:val="28"/>
        </w:rPr>
        <w:t>Заявление, направленное через многофункциональный центр, может быть получено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</w:t>
      </w:r>
      <w:r>
        <w:rPr>
          <w:sz w:val="28"/>
          <w:szCs w:val="28"/>
        </w:rPr>
        <w:t>.</w:t>
      </w:r>
    </w:p>
    <w:p w:rsidR="00540F64" w:rsidRPr="00540F64" w:rsidRDefault="00A64C13" w:rsidP="0054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40F6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>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540F64" w:rsidRDefault="00540F64" w:rsidP="00540F64">
      <w:pPr>
        <w:ind w:firstLine="709"/>
        <w:jc w:val="both"/>
        <w:rPr>
          <w:sz w:val="28"/>
          <w:szCs w:val="28"/>
        </w:rPr>
      </w:pPr>
      <w:proofErr w:type="gramStart"/>
      <w:r w:rsidRPr="00540F64">
        <w:rPr>
          <w:sz w:val="28"/>
          <w:szCs w:val="28"/>
        </w:rPr>
        <w:t>Для возможности подачи заявления через Единого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</w:t>
      </w:r>
      <w:r>
        <w:rPr>
          <w:sz w:val="28"/>
          <w:szCs w:val="28"/>
        </w:rPr>
        <w:t>х.</w:t>
      </w:r>
      <w:proofErr w:type="gramEnd"/>
    </w:p>
    <w:p w:rsidR="00540F64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40F6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540F64" w:rsidRPr="00887816">
        <w:rPr>
          <w:sz w:val="28"/>
          <w:szCs w:val="28"/>
        </w:rPr>
        <w:t>Срок регистрации заявления указан в пункте 2.22 настоящего Административного регламента</w:t>
      </w:r>
      <w:r w:rsidR="00540F64">
        <w:rPr>
          <w:sz w:val="28"/>
          <w:szCs w:val="28"/>
        </w:rPr>
        <w:t>.</w:t>
      </w:r>
    </w:p>
    <w:p w:rsidR="00540F64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40F6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>Результатом административной процедуры является регистрация заявления.</w:t>
      </w:r>
    </w:p>
    <w:p w:rsidR="00540F64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40F6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40F64" w:rsidRPr="00325DE3">
        <w:rPr>
          <w:sz w:val="28"/>
          <w:szCs w:val="28"/>
        </w:rPr>
        <w:t>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</w:t>
      </w:r>
      <w:r w:rsidR="00540F64">
        <w:rPr>
          <w:sz w:val="28"/>
          <w:szCs w:val="28"/>
        </w:rPr>
        <w:t>.</w:t>
      </w:r>
    </w:p>
    <w:p w:rsidR="00A64C13" w:rsidRDefault="00A64C13" w:rsidP="00A64C13">
      <w:pPr>
        <w:ind w:firstLine="709"/>
        <w:jc w:val="center"/>
        <w:rPr>
          <w:sz w:val="28"/>
          <w:szCs w:val="28"/>
        </w:rPr>
      </w:pPr>
    </w:p>
    <w:p w:rsidR="00A64C13" w:rsidRPr="00A64C13" w:rsidRDefault="00A64C13" w:rsidP="00A64C13">
      <w:pPr>
        <w:ind w:firstLine="709"/>
        <w:jc w:val="center"/>
        <w:rPr>
          <w:b/>
          <w:sz w:val="28"/>
          <w:szCs w:val="28"/>
        </w:rPr>
      </w:pPr>
      <w:r w:rsidRPr="00A64C13">
        <w:rPr>
          <w:b/>
          <w:sz w:val="28"/>
          <w:szCs w:val="28"/>
        </w:rPr>
        <w:lastRenderedPageBreak/>
        <w:t>Межведомственное информационное взаимодействие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540F64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40F6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:rsidR="00A64C13" w:rsidRDefault="00A64C13" w:rsidP="00A64C13">
      <w:pPr>
        <w:ind w:firstLine="709"/>
        <w:jc w:val="center"/>
        <w:rPr>
          <w:sz w:val="28"/>
          <w:szCs w:val="28"/>
        </w:rPr>
      </w:pPr>
    </w:p>
    <w:p w:rsidR="00A64C13" w:rsidRDefault="00A64C13" w:rsidP="00A64C13">
      <w:pPr>
        <w:ind w:firstLine="709"/>
        <w:jc w:val="center"/>
        <w:rPr>
          <w:b/>
          <w:sz w:val="28"/>
          <w:szCs w:val="28"/>
        </w:rPr>
      </w:pPr>
      <w:r w:rsidRPr="00A64C13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A64C13">
        <w:rPr>
          <w:b/>
          <w:sz w:val="28"/>
          <w:szCs w:val="28"/>
        </w:rPr>
        <w:t>в предоставлении) муниципальной услуги</w:t>
      </w:r>
    </w:p>
    <w:p w:rsidR="00A64C13" w:rsidRDefault="00A64C13" w:rsidP="00A64C13">
      <w:pPr>
        <w:ind w:firstLine="709"/>
        <w:jc w:val="center"/>
        <w:rPr>
          <w:sz w:val="28"/>
          <w:szCs w:val="28"/>
        </w:rPr>
      </w:pPr>
    </w:p>
    <w:p w:rsidR="00540F64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40F6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540F64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40F6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>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строительство.</w:t>
      </w:r>
    </w:p>
    <w:p w:rsidR="00540F64" w:rsidRPr="00540F64" w:rsidRDefault="00A64C13" w:rsidP="0054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B256C">
        <w:rPr>
          <w:sz w:val="28"/>
          <w:szCs w:val="28"/>
        </w:rPr>
        <w:t>2</w:t>
      </w:r>
      <w:r w:rsidR="00540F6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40F64" w:rsidRPr="00540F64">
        <w:rPr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540F64" w:rsidRPr="00540F64" w:rsidRDefault="00540F64" w:rsidP="00540F64">
      <w:pPr>
        <w:ind w:firstLine="709"/>
        <w:jc w:val="both"/>
        <w:rPr>
          <w:sz w:val="28"/>
          <w:szCs w:val="28"/>
        </w:rPr>
      </w:pPr>
      <w:r w:rsidRPr="00540F64">
        <w:rPr>
          <w:sz w:val="28"/>
          <w:szCs w:val="28"/>
        </w:rPr>
        <w:t>а) соответствие заявителя кругу лиц, указанных в пункте 1.2 настоящего Административного регламента;</w:t>
      </w:r>
    </w:p>
    <w:p w:rsidR="00540F64" w:rsidRDefault="00540F64" w:rsidP="00540F64">
      <w:pPr>
        <w:ind w:firstLine="709"/>
        <w:jc w:val="both"/>
        <w:rPr>
          <w:sz w:val="28"/>
          <w:szCs w:val="28"/>
        </w:rPr>
      </w:pPr>
      <w:r w:rsidRPr="00540F64">
        <w:rPr>
          <w:sz w:val="28"/>
          <w:szCs w:val="28"/>
        </w:rPr>
        <w:t>б) наличие опечаток и ошибок в разрешении на строительство</w:t>
      </w:r>
      <w:r w:rsidR="00DF327A">
        <w:rPr>
          <w:sz w:val="28"/>
          <w:szCs w:val="28"/>
        </w:rPr>
        <w:t>.</w:t>
      </w:r>
    </w:p>
    <w:p w:rsidR="00DF327A" w:rsidRPr="00DF327A" w:rsidRDefault="00A64C13" w:rsidP="00DF3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27A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DF327A" w:rsidRPr="00DF327A">
        <w:rPr>
          <w:sz w:val="28"/>
          <w:szCs w:val="28"/>
        </w:rPr>
        <w:t>Критериями для принятия решения об отказе в предоставлении муниципальной услуги являются:</w:t>
      </w:r>
    </w:p>
    <w:p w:rsidR="00DF327A" w:rsidRPr="00DF327A" w:rsidRDefault="00DF327A" w:rsidP="00DF327A">
      <w:pPr>
        <w:ind w:firstLine="709"/>
        <w:jc w:val="both"/>
        <w:rPr>
          <w:sz w:val="28"/>
          <w:szCs w:val="28"/>
        </w:rPr>
      </w:pPr>
      <w:r w:rsidRPr="00DF327A">
        <w:rPr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DF327A" w:rsidRDefault="00DF327A" w:rsidP="00DF327A">
      <w:pPr>
        <w:ind w:firstLine="709"/>
        <w:jc w:val="both"/>
        <w:rPr>
          <w:sz w:val="28"/>
          <w:szCs w:val="28"/>
        </w:rPr>
      </w:pPr>
      <w:r w:rsidRPr="00DF327A">
        <w:rPr>
          <w:sz w:val="28"/>
          <w:szCs w:val="28"/>
        </w:rPr>
        <w:t>б) отсутствие опечаток и ошибок в разрешении на строительство</w:t>
      </w:r>
      <w:r>
        <w:rPr>
          <w:sz w:val="28"/>
          <w:szCs w:val="28"/>
        </w:rPr>
        <w:t>.</w:t>
      </w:r>
    </w:p>
    <w:p w:rsidR="00DF327A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DF327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62664" w:rsidRPr="00C62664">
        <w:rPr>
          <w:sz w:val="28"/>
          <w:szCs w:val="28"/>
        </w:rPr>
        <w:t>По результатам проверки заявления должностное лицо ответственного структурного подразделения подготавливает проект соответствующего решения</w:t>
      </w:r>
      <w:r w:rsidR="00C62664">
        <w:rPr>
          <w:sz w:val="28"/>
          <w:szCs w:val="28"/>
        </w:rPr>
        <w:t>.</w:t>
      </w:r>
    </w:p>
    <w:p w:rsidR="00C62664" w:rsidRPr="00C62664" w:rsidRDefault="00A64C13" w:rsidP="00C62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C6266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B256C">
        <w:rPr>
          <w:sz w:val="28"/>
          <w:szCs w:val="28"/>
        </w:rPr>
        <w:t xml:space="preserve"> </w:t>
      </w:r>
      <w:proofErr w:type="gramStart"/>
      <w:r w:rsidR="00C62664" w:rsidRPr="00C62664">
        <w:rPr>
          <w:sz w:val="28"/>
          <w:szCs w:val="28"/>
        </w:rPr>
        <w:t>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(далее также в настоящем подразделе – решение о предоставлении муниципальной услуги) или подписание решения об отказе во внесении исправлений в разрешение на строительство по рекомендуемой форме согласно Приложению № 14 (далее также в настоящем подразделе – решение об отказе в предоставлении муниципальной услуги).</w:t>
      </w:r>
      <w:proofErr w:type="gramEnd"/>
    </w:p>
    <w:p w:rsidR="00C62664" w:rsidRDefault="00C62664" w:rsidP="00C62664">
      <w:pPr>
        <w:ind w:firstLine="709"/>
        <w:jc w:val="both"/>
        <w:rPr>
          <w:sz w:val="28"/>
          <w:szCs w:val="28"/>
        </w:rPr>
      </w:pPr>
      <w:r w:rsidRPr="00C62664">
        <w:rPr>
          <w:sz w:val="28"/>
          <w:szCs w:val="28"/>
        </w:rPr>
        <w:t>В случае подтверждения наличия допущенных опечаток, ошибок в разрешении на строительство уполномоченный орган местного самоуправления вносит исправления в ранее выданное разрешение на строительство.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исправлений.</w:t>
      </w:r>
    </w:p>
    <w:p w:rsidR="00C62664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C6266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 xml:space="preserve">Решение о предоставлении муниципальной услуги или об отказе в предоставлении муниципальной услуги принимается </w:t>
      </w:r>
      <w:proofErr w:type="gramStart"/>
      <w:r w:rsidR="00523AB0" w:rsidRPr="00523AB0">
        <w:rPr>
          <w:sz w:val="28"/>
          <w:szCs w:val="28"/>
        </w:rPr>
        <w:t>должностным</w:t>
      </w:r>
      <w:proofErr w:type="gramEnd"/>
      <w:r w:rsidR="00523AB0" w:rsidRPr="00523AB0">
        <w:rPr>
          <w:sz w:val="28"/>
          <w:szCs w:val="28"/>
        </w:rPr>
        <w:t xml:space="preserve"> лиц уполномоченного органа</w:t>
      </w:r>
      <w:r w:rsidR="00523AB0">
        <w:rPr>
          <w:sz w:val="28"/>
          <w:szCs w:val="28"/>
        </w:rPr>
        <w:t>.</w:t>
      </w:r>
    </w:p>
    <w:p w:rsidR="00523AB0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3.13</w:t>
      </w:r>
      <w:r w:rsidR="00523AB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</w:t>
      </w:r>
      <w:r w:rsidR="00523AB0">
        <w:rPr>
          <w:sz w:val="28"/>
          <w:szCs w:val="28"/>
        </w:rPr>
        <w:t>.</w:t>
      </w:r>
    </w:p>
    <w:p w:rsidR="00523AB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523AB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</w:t>
      </w:r>
      <w:r w:rsidR="00523AB0">
        <w:rPr>
          <w:sz w:val="28"/>
          <w:szCs w:val="28"/>
        </w:rPr>
        <w:t>.</w:t>
      </w:r>
    </w:p>
    <w:p w:rsidR="00523AB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523AB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</w:t>
      </w:r>
      <w:r w:rsidR="00523AB0">
        <w:rPr>
          <w:sz w:val="28"/>
          <w:szCs w:val="28"/>
        </w:rPr>
        <w:t>.</w:t>
      </w:r>
    </w:p>
    <w:p w:rsidR="00523AB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523AB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523AB0" w:rsidRPr="00523AB0">
        <w:rPr>
          <w:sz w:val="28"/>
          <w:szCs w:val="28"/>
        </w:rPr>
        <w:t xml:space="preserve"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 w:rsidR="00523AB0">
        <w:rPr>
          <w:sz w:val="28"/>
          <w:szCs w:val="28"/>
        </w:rPr>
        <w:t>«</w:t>
      </w:r>
      <w:r w:rsidR="00523AB0" w:rsidRPr="00523AB0">
        <w:rPr>
          <w:sz w:val="28"/>
          <w:szCs w:val="28"/>
        </w:rPr>
        <w:t>Услуга оказана</w:t>
      </w:r>
      <w:r w:rsidR="00523AB0">
        <w:rPr>
          <w:sz w:val="28"/>
          <w:szCs w:val="28"/>
        </w:rPr>
        <w:t>»</w:t>
      </w:r>
      <w:r w:rsidR="00523AB0" w:rsidRPr="00523AB0">
        <w:rPr>
          <w:sz w:val="28"/>
          <w:szCs w:val="28"/>
        </w:rPr>
        <w:t>), если в заявлении не был указан иной способ.</w:t>
      </w:r>
      <w:proofErr w:type="gramEnd"/>
    </w:p>
    <w:p w:rsidR="00523AB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523AB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</w:t>
      </w:r>
      <w:r w:rsidR="00523AB0">
        <w:rPr>
          <w:sz w:val="28"/>
          <w:szCs w:val="28"/>
        </w:rPr>
        <w:t>об.</w:t>
      </w:r>
    </w:p>
    <w:p w:rsidR="00523AB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B256C">
        <w:rPr>
          <w:sz w:val="28"/>
          <w:szCs w:val="28"/>
        </w:rPr>
        <w:t>3</w:t>
      </w:r>
      <w:r w:rsidR="00523AB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523AB0" w:rsidRPr="00523AB0">
        <w:rPr>
          <w:sz w:val="28"/>
          <w:szCs w:val="28"/>
        </w:rPr>
        <w:t>с даты поступления</w:t>
      </w:r>
      <w:proofErr w:type="gramEnd"/>
      <w:r w:rsidR="00523AB0" w:rsidRPr="00523AB0">
        <w:rPr>
          <w:sz w:val="28"/>
          <w:szCs w:val="28"/>
        </w:rPr>
        <w:t xml:space="preserve"> заявления.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>Предоставление результата муниципальной услуги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23AB0">
        <w:rPr>
          <w:sz w:val="28"/>
          <w:szCs w:val="28"/>
        </w:rPr>
        <w:t>40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</w:t>
      </w:r>
      <w:r w:rsidR="00523AB0">
        <w:rPr>
          <w:sz w:val="28"/>
          <w:szCs w:val="28"/>
        </w:rPr>
        <w:t>.</w:t>
      </w:r>
    </w:p>
    <w:p w:rsidR="00523AB0" w:rsidRPr="00523AB0" w:rsidRDefault="00066B90" w:rsidP="00523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40D9A">
        <w:rPr>
          <w:sz w:val="28"/>
          <w:szCs w:val="28"/>
        </w:rPr>
        <w:t>4</w:t>
      </w:r>
      <w:r w:rsidR="00523AB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способов:</w:t>
      </w:r>
    </w:p>
    <w:p w:rsidR="00523AB0" w:rsidRPr="00523AB0" w:rsidRDefault="00523AB0" w:rsidP="00523AB0">
      <w:pPr>
        <w:ind w:firstLine="709"/>
        <w:jc w:val="both"/>
        <w:rPr>
          <w:sz w:val="28"/>
          <w:szCs w:val="28"/>
        </w:rPr>
      </w:pPr>
      <w:r w:rsidRPr="00523AB0">
        <w:rPr>
          <w:sz w:val="28"/>
          <w:szCs w:val="28"/>
        </w:rPr>
        <w:t>1) на бумажном носителе;</w:t>
      </w:r>
    </w:p>
    <w:p w:rsidR="00523AB0" w:rsidRDefault="00523AB0" w:rsidP="00523AB0">
      <w:pPr>
        <w:ind w:firstLine="709"/>
        <w:jc w:val="both"/>
        <w:rPr>
          <w:sz w:val="28"/>
          <w:szCs w:val="28"/>
        </w:rPr>
      </w:pPr>
      <w:r w:rsidRPr="00523AB0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</w:t>
      </w:r>
      <w:r>
        <w:rPr>
          <w:sz w:val="28"/>
          <w:szCs w:val="28"/>
        </w:rPr>
        <w:t>.</w:t>
      </w:r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523AB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</w:t>
      </w:r>
      <w:r w:rsidR="00523AB0">
        <w:rPr>
          <w:sz w:val="28"/>
          <w:szCs w:val="28"/>
        </w:rPr>
        <w:t>.</w:t>
      </w:r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523AB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 xml:space="preserve">При подаче заявления в ходе личного приема, посредством почтового отправления разрешение на строительство с внесенными </w:t>
      </w:r>
      <w:r w:rsidR="00523AB0" w:rsidRPr="00523AB0">
        <w:rPr>
          <w:sz w:val="28"/>
          <w:szCs w:val="28"/>
        </w:rPr>
        <w:lastRenderedPageBreak/>
        <w:t>исправлениями допущенных опечаток и ошибок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523AB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523AB0" w:rsidRPr="00523AB0">
        <w:rPr>
          <w:sz w:val="28"/>
          <w:szCs w:val="28"/>
        </w:rPr>
        <w:t xml:space="preserve">При подаче заявления посредством Единого портала, регионального портала или единой информационной системы жилищного строительства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 w:rsidR="00523AB0">
        <w:rPr>
          <w:sz w:val="28"/>
          <w:szCs w:val="28"/>
        </w:rPr>
        <w:t>«</w:t>
      </w:r>
      <w:r w:rsidR="00523AB0" w:rsidRPr="00523AB0">
        <w:rPr>
          <w:sz w:val="28"/>
          <w:szCs w:val="28"/>
        </w:rPr>
        <w:t>Услуга оказана</w:t>
      </w:r>
      <w:r w:rsidR="00523AB0">
        <w:rPr>
          <w:sz w:val="28"/>
          <w:szCs w:val="28"/>
        </w:rPr>
        <w:t>»</w:t>
      </w:r>
      <w:r w:rsidR="00523AB0" w:rsidRPr="00523AB0">
        <w:rPr>
          <w:sz w:val="28"/>
          <w:szCs w:val="28"/>
        </w:rPr>
        <w:t>), если в заявлении не был указан иной способ.</w:t>
      </w:r>
      <w:proofErr w:type="gramEnd"/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523AB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При подаче заявления через многофункциональный центр разрешение на строительство с внесенными исправлениями допущенных опечаток и ошибок направляется в многофункциональный центр, если в заявлении не был указан иной способ</w:t>
      </w:r>
      <w:r w:rsidR="00523AB0">
        <w:rPr>
          <w:sz w:val="28"/>
          <w:szCs w:val="28"/>
        </w:rPr>
        <w:t>.</w:t>
      </w:r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0D9A">
        <w:rPr>
          <w:sz w:val="28"/>
          <w:szCs w:val="28"/>
        </w:rPr>
        <w:t>14</w:t>
      </w:r>
      <w:r w:rsidR="00523AB0">
        <w:rPr>
          <w:sz w:val="28"/>
          <w:szCs w:val="28"/>
        </w:rPr>
        <w:t>6</w:t>
      </w:r>
      <w:r w:rsidR="00C40D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3AB0" w:rsidRPr="00325DE3">
        <w:rPr>
          <w:sz w:val="28"/>
          <w:szCs w:val="28"/>
        </w:rPr>
        <w:t xml:space="preserve">Срок предоставления заявителю результата </w:t>
      </w:r>
      <w:r w:rsidR="00523AB0">
        <w:rPr>
          <w:sz w:val="28"/>
          <w:szCs w:val="28"/>
        </w:rPr>
        <w:t xml:space="preserve">муниципальной </w:t>
      </w:r>
      <w:r w:rsidR="00523AB0" w:rsidRPr="00325DE3">
        <w:rPr>
          <w:sz w:val="28"/>
          <w:szCs w:val="28"/>
        </w:rPr>
        <w:t xml:space="preserve">услуги исчисляется со дня принятия решения об исправлении допущенных опечаток и ошибок в разрешении на строительство и составляет один рабочий день, но не превышает пяти рабочих дней </w:t>
      </w:r>
      <w:proofErr w:type="gramStart"/>
      <w:r w:rsidR="00523AB0" w:rsidRPr="00325DE3">
        <w:rPr>
          <w:sz w:val="28"/>
          <w:szCs w:val="28"/>
        </w:rPr>
        <w:t>с даты поступления</w:t>
      </w:r>
      <w:proofErr w:type="gramEnd"/>
      <w:r w:rsidR="00523AB0" w:rsidRPr="00325DE3">
        <w:rPr>
          <w:sz w:val="28"/>
          <w:szCs w:val="28"/>
        </w:rPr>
        <w:t xml:space="preserve"> заявления</w:t>
      </w:r>
      <w:r w:rsidR="00523AB0">
        <w:rPr>
          <w:sz w:val="28"/>
          <w:szCs w:val="28"/>
        </w:rPr>
        <w:t>.</w:t>
      </w:r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40D9A">
        <w:rPr>
          <w:sz w:val="28"/>
          <w:szCs w:val="28"/>
        </w:rPr>
        <w:t>4</w:t>
      </w:r>
      <w:r w:rsidR="00523AB0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523AB0" w:rsidRPr="00523AB0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</w:t>
      </w:r>
      <w:r w:rsidR="00523AB0">
        <w:rPr>
          <w:sz w:val="28"/>
          <w:szCs w:val="28"/>
        </w:rPr>
        <w:t>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>Получение дополнительных сведений от заявителя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C40D9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23AB0" w:rsidRPr="00523AB0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>Максимальный срок предоставления муниципальной услуги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523AB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40D9A">
        <w:rPr>
          <w:sz w:val="28"/>
          <w:szCs w:val="28"/>
        </w:rPr>
        <w:t>4</w:t>
      </w:r>
      <w:r w:rsidR="00523AB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23AB0">
        <w:rPr>
          <w:sz w:val="28"/>
          <w:szCs w:val="28"/>
        </w:rPr>
        <w:t xml:space="preserve"> </w:t>
      </w:r>
      <w:r w:rsidR="00523AB0" w:rsidRPr="00523AB0">
        <w:rPr>
          <w:sz w:val="28"/>
          <w:szCs w:val="28"/>
        </w:rPr>
        <w:t xml:space="preserve">Срок предоставления муниципальной услуги не превышает пяти рабочих дней </w:t>
      </w:r>
      <w:proofErr w:type="gramStart"/>
      <w:r w:rsidR="00523AB0" w:rsidRPr="00523AB0">
        <w:rPr>
          <w:sz w:val="28"/>
          <w:szCs w:val="28"/>
        </w:rPr>
        <w:t>с даты поступления</w:t>
      </w:r>
      <w:proofErr w:type="gramEnd"/>
      <w:r w:rsidR="00523AB0" w:rsidRPr="00523AB0">
        <w:rPr>
          <w:sz w:val="28"/>
          <w:szCs w:val="28"/>
        </w:rPr>
        <w:t xml:space="preserve"> заявления.</w:t>
      </w:r>
    </w:p>
    <w:p w:rsidR="00C40D9A" w:rsidRDefault="00C40D9A" w:rsidP="00C40D9A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066B90">
        <w:rPr>
          <w:b/>
          <w:sz w:val="28"/>
          <w:szCs w:val="28"/>
        </w:rPr>
        <w:t xml:space="preserve">Формы </w:t>
      </w:r>
      <w:proofErr w:type="gramStart"/>
      <w:r w:rsidRPr="00066B90">
        <w:rPr>
          <w:b/>
          <w:sz w:val="28"/>
          <w:szCs w:val="28"/>
        </w:rPr>
        <w:t>контроля за</w:t>
      </w:r>
      <w:proofErr w:type="gramEnd"/>
      <w:r w:rsidRPr="00066B90">
        <w:rPr>
          <w:b/>
          <w:sz w:val="28"/>
          <w:szCs w:val="28"/>
        </w:rPr>
        <w:t xml:space="preserve"> исполнением административного регламента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066B90">
        <w:rPr>
          <w:b/>
          <w:sz w:val="28"/>
          <w:szCs w:val="28"/>
        </w:rPr>
        <w:t>контроля за</w:t>
      </w:r>
      <w:proofErr w:type="gramEnd"/>
      <w:r w:rsidRPr="00066B90">
        <w:rPr>
          <w:b/>
          <w:sz w:val="28"/>
          <w:szCs w:val="28"/>
        </w:rPr>
        <w:t xml:space="preserve"> соблюдением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и исполнением ответственными должностными лицами положений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регламента и иных нормативных правовых актов,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523AB0" w:rsidRPr="00523AB0" w:rsidRDefault="00066B90" w:rsidP="00523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523AB0" w:rsidRPr="00523AB0">
        <w:rPr>
          <w:sz w:val="28"/>
          <w:szCs w:val="28"/>
        </w:rPr>
        <w:t xml:space="preserve">Текущий </w:t>
      </w:r>
      <w:proofErr w:type="gramStart"/>
      <w:r w:rsidR="00523AB0" w:rsidRPr="00523AB0">
        <w:rPr>
          <w:sz w:val="28"/>
          <w:szCs w:val="28"/>
        </w:rPr>
        <w:t>контроль за</w:t>
      </w:r>
      <w:proofErr w:type="gramEnd"/>
      <w:r w:rsidR="00523AB0" w:rsidRPr="00523AB0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="00523AB0" w:rsidRPr="00523AB0">
        <w:rPr>
          <w:sz w:val="28"/>
          <w:szCs w:val="28"/>
        </w:rPr>
        <w:lastRenderedPageBreak/>
        <w:t>осуществляется на постоянной основе должностными лицами уполномоченного местного самоуправления, уполномоченными на осуществление контроля за предоставлением услуги.</w:t>
      </w:r>
    </w:p>
    <w:p w:rsidR="00523AB0" w:rsidRPr="00523AB0" w:rsidRDefault="00523AB0" w:rsidP="00523AB0">
      <w:pPr>
        <w:ind w:firstLine="709"/>
        <w:jc w:val="both"/>
        <w:rPr>
          <w:sz w:val="28"/>
          <w:szCs w:val="28"/>
        </w:rPr>
      </w:pPr>
      <w:r w:rsidRPr="00523AB0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местного самоуправления.</w:t>
      </w:r>
    </w:p>
    <w:p w:rsidR="00523AB0" w:rsidRDefault="00523AB0" w:rsidP="00523AB0">
      <w:pPr>
        <w:ind w:firstLine="709"/>
        <w:jc w:val="both"/>
        <w:rPr>
          <w:sz w:val="28"/>
          <w:szCs w:val="28"/>
        </w:rPr>
      </w:pPr>
      <w:r w:rsidRPr="00523AB0">
        <w:rPr>
          <w:sz w:val="28"/>
          <w:szCs w:val="28"/>
        </w:rPr>
        <w:t xml:space="preserve">Текущий </w:t>
      </w:r>
      <w:proofErr w:type="gramStart"/>
      <w:r w:rsidRPr="00523AB0">
        <w:rPr>
          <w:sz w:val="28"/>
          <w:szCs w:val="28"/>
        </w:rPr>
        <w:t>контроль за</w:t>
      </w:r>
      <w:proofErr w:type="gramEnd"/>
      <w:r w:rsidRPr="00523AB0">
        <w:rPr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>Порядок и периодичность осуществления плановых и внеплановых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B43E65">
        <w:rPr>
          <w:b/>
          <w:sz w:val="28"/>
          <w:szCs w:val="28"/>
        </w:rPr>
        <w:t>контроля за</w:t>
      </w:r>
      <w:proofErr w:type="gramEnd"/>
      <w:r w:rsidRPr="00B43E65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523AB0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23AB0" w:rsidRPr="00523AB0">
        <w:rPr>
          <w:sz w:val="28"/>
          <w:szCs w:val="28"/>
        </w:rPr>
        <w:t>Контроль за</w:t>
      </w:r>
      <w:proofErr w:type="gramEnd"/>
      <w:r w:rsidR="00523AB0" w:rsidRPr="00523AB0">
        <w:rPr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</w:t>
      </w:r>
      <w:r w:rsidR="00523AB0">
        <w:rPr>
          <w:sz w:val="28"/>
          <w:szCs w:val="28"/>
        </w:rPr>
        <w:t>.</w:t>
      </w:r>
    </w:p>
    <w:p w:rsidR="00C2665D" w:rsidRPr="00C2665D" w:rsidRDefault="00B43E65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F17281">
        <w:rPr>
          <w:sz w:val="28"/>
          <w:szCs w:val="28"/>
        </w:rPr>
        <w:t xml:space="preserve"> </w:t>
      </w:r>
      <w:r w:rsidR="00C2665D" w:rsidRPr="00C2665D">
        <w:rPr>
          <w:sz w:val="28"/>
          <w:szCs w:val="28"/>
        </w:rPr>
        <w:t>Плановые проверки осуществляются на основании годовых планов работы уполномоченного местного самоуправления, утверждаемых руководителем уполномоченного местного самоуправления. При плановой проверке полноты и качества предоставления услуги контролю подлежат: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>соблюдение сроков предоставления услуги;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>соблюдение положений настоящего Административного регламента;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 w:rsidRPr="00C2665D">
        <w:rPr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 w:rsidRPr="00C2665D">
        <w:rPr>
          <w:sz w:val="28"/>
          <w:szCs w:val="28"/>
        </w:rPr>
        <w:t>Основанием для проведения внеплановых проверок являются: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Забайкальского края и нормативных правовых актов органов местного самоуправления </w:t>
      </w:r>
      <w:r>
        <w:rPr>
          <w:sz w:val="28"/>
          <w:szCs w:val="28"/>
        </w:rPr>
        <w:t>Калганского муниципального округа Забайкальского края</w:t>
      </w:r>
      <w:r w:rsidRPr="00C2665D">
        <w:rPr>
          <w:sz w:val="28"/>
          <w:szCs w:val="28"/>
        </w:rPr>
        <w:t>;</w:t>
      </w:r>
    </w:p>
    <w:p w:rsidR="00523AB0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</w:t>
      </w:r>
      <w:proofErr w:type="gramStart"/>
      <w:r w:rsidRPr="00B43E65">
        <w:rPr>
          <w:b/>
          <w:sz w:val="28"/>
          <w:szCs w:val="28"/>
        </w:rPr>
        <w:t>я(</w:t>
      </w:r>
      <w:proofErr w:type="gramEnd"/>
      <w:r w:rsidRPr="00B43E65">
        <w:rPr>
          <w:b/>
          <w:sz w:val="28"/>
          <w:szCs w:val="28"/>
        </w:rPr>
        <w:t>бездействие), принимаемые (осуществляемые) ими в ходе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предоставления муниципальной услуги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C2665D" w:rsidRPr="00C2665D" w:rsidRDefault="00B43E65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2665D" w:rsidRPr="00C2665D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</w:t>
      </w:r>
      <w:r w:rsidR="00C2665D" w:rsidRPr="00C2665D">
        <w:rPr>
          <w:sz w:val="28"/>
          <w:szCs w:val="28"/>
        </w:rPr>
        <w:lastRenderedPageBreak/>
        <w:t xml:space="preserve">нормативных правовых актов Забайкальского края и нормативных правовых актов органов местного самоуправления </w:t>
      </w:r>
      <w:r w:rsidR="00C2665D">
        <w:rPr>
          <w:sz w:val="28"/>
          <w:szCs w:val="28"/>
        </w:rPr>
        <w:t>Калганского муниципального округа Забайкальского края</w:t>
      </w:r>
      <w:r w:rsidR="00C2665D" w:rsidRPr="00C2665D">
        <w:rPr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C2665D" w:rsidRDefault="00C2665D" w:rsidP="00C2665D">
      <w:pPr>
        <w:ind w:firstLine="709"/>
        <w:jc w:val="both"/>
        <w:rPr>
          <w:sz w:val="28"/>
          <w:szCs w:val="28"/>
        </w:rPr>
      </w:pPr>
      <w:r w:rsidRPr="00C2665D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B43E65">
        <w:rPr>
          <w:b/>
          <w:sz w:val="28"/>
          <w:szCs w:val="28"/>
        </w:rPr>
        <w:t>контроля за</w:t>
      </w:r>
      <w:proofErr w:type="gramEnd"/>
      <w:r w:rsidRPr="00B43E65">
        <w:rPr>
          <w:b/>
          <w:sz w:val="28"/>
          <w:szCs w:val="28"/>
        </w:rPr>
        <w:t xml:space="preserve"> предоставлением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муниципальной услуги, в том числе со стороны граждан,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их объединений и организаций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C2665D" w:rsidRPr="00C2665D" w:rsidRDefault="00B43E65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C2665D" w:rsidRPr="00C2665D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="00C2665D" w:rsidRPr="00C2665D">
        <w:rPr>
          <w:sz w:val="28"/>
          <w:szCs w:val="28"/>
        </w:rPr>
        <w:t>контроль за</w:t>
      </w:r>
      <w:proofErr w:type="gramEnd"/>
      <w:r w:rsidR="00C2665D" w:rsidRPr="00C2665D">
        <w:rPr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 w:rsidRPr="00C2665D">
        <w:rPr>
          <w:sz w:val="28"/>
          <w:szCs w:val="28"/>
        </w:rPr>
        <w:t>Граждане, их объединения и организации также имеют право: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2665D" w:rsidRPr="00C2665D" w:rsidRDefault="00B43E65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C2665D" w:rsidRPr="00C2665D">
        <w:rPr>
          <w:sz w:val="28"/>
          <w:szCs w:val="28"/>
        </w:rPr>
        <w:t>Должностные лица уполномоченного местного самоуправления принимают меры к прекращению допущенных нарушений, устраняют причины и условия, способствующие совершению нарушений.</w:t>
      </w:r>
    </w:p>
    <w:p w:rsidR="00C2665D" w:rsidRDefault="00C2665D" w:rsidP="00C2665D">
      <w:pPr>
        <w:ind w:firstLine="709"/>
        <w:jc w:val="both"/>
        <w:rPr>
          <w:sz w:val="28"/>
          <w:szCs w:val="28"/>
        </w:rPr>
      </w:pPr>
      <w:r w:rsidRPr="00C2665D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2665D" w:rsidRDefault="00C2665D" w:rsidP="00B43E65">
      <w:pPr>
        <w:ind w:firstLine="709"/>
        <w:jc w:val="center"/>
        <w:rPr>
          <w:b/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B43E65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="004529D9">
        <w:rPr>
          <w:b/>
          <w:sz w:val="28"/>
          <w:szCs w:val="28"/>
        </w:rPr>
        <w:t>.</w:t>
      </w:r>
      <w:r w:rsidRPr="00B43E65">
        <w:rPr>
          <w:b/>
          <w:sz w:val="28"/>
          <w:szCs w:val="28"/>
        </w:rPr>
        <w:t xml:space="preserve">1 статьи 16 Федерального закона </w:t>
      </w:r>
      <w:r>
        <w:rPr>
          <w:b/>
          <w:sz w:val="28"/>
          <w:szCs w:val="28"/>
        </w:rPr>
        <w:t>«</w:t>
      </w:r>
      <w:r w:rsidRPr="00B43E65">
        <w:rPr>
          <w:b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/>
          <w:sz w:val="28"/>
          <w:szCs w:val="28"/>
        </w:rPr>
        <w:t>»</w:t>
      </w:r>
      <w:r w:rsidRPr="00B43E65">
        <w:rPr>
          <w:b/>
          <w:sz w:val="28"/>
          <w:szCs w:val="28"/>
        </w:rPr>
        <w:t>, а также их должностных лиц, государственных или муниципальных служащих, работников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C2665D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2665D" w:rsidRPr="00C2665D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 местного самоуправления, должностных лиц уполномоченного органа местного самоуправления,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:rsidR="00C2665D" w:rsidRPr="00C2665D" w:rsidRDefault="00B43E65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2665D" w:rsidRPr="00C2665D">
        <w:rPr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2665D">
        <w:rPr>
          <w:sz w:val="28"/>
          <w:szCs w:val="28"/>
        </w:rPr>
        <w:t>в уполномоченный орган местного самоуправления – на решение и (или) действия (бездействие) должностного лица, руководителя структурного подразделения уполномоченного местного самоуправления, на решение и действия (бездействие) уполномоченного местного самоуправления, руководителя уполномоченного местного самоуправления;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местного самоуправления;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2665D" w:rsidRPr="00C2665D" w:rsidRDefault="00C2665D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65D">
        <w:rPr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2665D" w:rsidRDefault="00C2665D" w:rsidP="00C2665D">
      <w:pPr>
        <w:ind w:firstLine="709"/>
        <w:jc w:val="both"/>
        <w:rPr>
          <w:sz w:val="28"/>
          <w:szCs w:val="28"/>
        </w:rPr>
      </w:pPr>
      <w:r w:rsidRPr="00C2665D">
        <w:rPr>
          <w:sz w:val="28"/>
          <w:szCs w:val="28"/>
        </w:rPr>
        <w:t>В уполномоченном органе государственной власти, органе местного самоуправления,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2665D" w:rsidRDefault="006B6AA0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C2665D" w:rsidRPr="00C2665D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местного самоуправления, на Едином портале, региональном портале или в единой информационной системе жилищного строительства,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</w:t>
      </w:r>
      <w:r w:rsidR="00C2665D">
        <w:rPr>
          <w:sz w:val="28"/>
          <w:szCs w:val="28"/>
        </w:rPr>
        <w:t>.</w:t>
      </w:r>
      <w:proofErr w:type="gramEnd"/>
    </w:p>
    <w:p w:rsidR="00C2665D" w:rsidRPr="00C2665D" w:rsidRDefault="006B6AA0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C2665D" w:rsidRPr="00C2665D">
        <w:rPr>
          <w:sz w:val="28"/>
          <w:szCs w:val="28"/>
        </w:rPr>
        <w:t>Порядок досудебного (внесудебного) обжалования решений и действий (бездействия) уполномоченного местного самоуправления, а также его должностных лиц регулируется:</w:t>
      </w:r>
    </w:p>
    <w:p w:rsidR="006B6AA0" w:rsidRPr="006B6AA0" w:rsidRDefault="006B6AA0" w:rsidP="006B6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AA0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>от 27 июля 2010 года №210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6B6AA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B6AA0">
        <w:rPr>
          <w:sz w:val="28"/>
          <w:szCs w:val="28"/>
        </w:rPr>
        <w:t>;</w:t>
      </w:r>
    </w:p>
    <w:p w:rsidR="00B04345" w:rsidRPr="00F72237" w:rsidRDefault="006B6AA0" w:rsidP="006B6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AA0">
        <w:rPr>
          <w:sz w:val="28"/>
          <w:szCs w:val="28"/>
        </w:rPr>
        <w:t xml:space="preserve">постановлением Правительства Российской Федерации от 20 ноября 2012 года №1198 </w:t>
      </w:r>
      <w:r>
        <w:rPr>
          <w:sz w:val="28"/>
          <w:szCs w:val="28"/>
        </w:rPr>
        <w:t>«</w:t>
      </w:r>
      <w:r w:rsidRPr="006B6AA0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6B6AA0">
        <w:rPr>
          <w:sz w:val="28"/>
          <w:szCs w:val="28"/>
        </w:rPr>
        <w:t>.</w:t>
      </w:r>
    </w:p>
    <w:p w:rsidR="00766C01" w:rsidRDefault="00766C0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 w:rsidR="008B5C7D">
        <w:rPr>
          <w:sz w:val="28"/>
          <w:szCs w:val="28"/>
          <w:lang w:eastAsia="en-US"/>
        </w:rPr>
        <w:t>иложение</w:t>
      </w:r>
      <w:r w:rsidR="00CF20BD">
        <w:rPr>
          <w:sz w:val="28"/>
          <w:szCs w:val="28"/>
          <w:lang w:eastAsia="en-US"/>
        </w:rPr>
        <w:t xml:space="preserve"> №1</w:t>
      </w:r>
    </w:p>
    <w:p w:rsidR="008B5C7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8B5C7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052B3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разрешения на </w:t>
      </w:r>
      <w:r w:rsidR="00052B3D">
        <w:rPr>
          <w:sz w:val="28"/>
          <w:szCs w:val="28"/>
          <w:lang w:eastAsia="en-US"/>
        </w:rPr>
        <w:t>строительство,</w:t>
      </w:r>
    </w:p>
    <w:p w:rsidR="009B72C1" w:rsidRDefault="00052B3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9B72C1" w:rsidRDefault="00052B3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8B5C7D" w:rsidRDefault="00052B3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7E63AE" w:rsidRDefault="007E63AE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7E63AE" w:rsidRDefault="007E63AE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7E63AE" w:rsidRDefault="007E63AE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657242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8B5C7D" w:rsidRPr="00ED110F" w:rsidRDefault="008B5C7D" w:rsidP="008B5C7D">
      <w:pPr>
        <w:autoSpaceDE w:val="0"/>
        <w:autoSpaceDN w:val="0"/>
        <w:jc w:val="center"/>
        <w:rPr>
          <w:sz w:val="28"/>
          <w:szCs w:val="28"/>
        </w:rPr>
      </w:pPr>
    </w:p>
    <w:p w:rsidR="008B5C7D" w:rsidRPr="008B5C7D" w:rsidRDefault="008B5C7D" w:rsidP="008B5C7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8B5C7D" w:rsidRPr="00ED110F" w:rsidRDefault="008B5C7D" w:rsidP="008B5C7D">
      <w:pPr>
        <w:autoSpaceDE w:val="0"/>
        <w:autoSpaceDN w:val="0"/>
        <w:jc w:val="center"/>
        <w:rPr>
          <w:sz w:val="28"/>
          <w:szCs w:val="28"/>
        </w:rPr>
      </w:pPr>
      <w:r w:rsidRPr="008B5C7D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8B5C7D" w:rsidRPr="00ED110F" w:rsidRDefault="008B5C7D" w:rsidP="008B5C7D">
      <w:pPr>
        <w:pStyle w:val="ConsPlusNormal"/>
        <w:jc w:val="center"/>
        <w:outlineLvl w:val="0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7863"/>
      </w:tblGrid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AB54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052B3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разрешения </w:t>
            </w:r>
            <w:r w:rsidR="00052B3D">
              <w:rPr>
                <w:rFonts w:ascii="Times New Roman" w:hAnsi="Times New Roman" w:cs="Times New Roman"/>
                <w:sz w:val="24"/>
                <w:szCs w:val="24"/>
              </w:rPr>
              <w:t>на строительство</w:t>
            </w:r>
          </w:p>
        </w:tc>
      </w:tr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052B3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разрешения </w:t>
            </w:r>
            <w:r w:rsidR="00052B3D">
              <w:rPr>
                <w:rFonts w:ascii="Times New Roman" w:hAnsi="Times New Roman" w:cs="Times New Roman"/>
                <w:sz w:val="24"/>
                <w:szCs w:val="24"/>
              </w:rPr>
              <w:t>на строительство</w:t>
            </w:r>
          </w:p>
        </w:tc>
      </w:tr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052B3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внесением изменений в разрешение на </w:t>
            </w:r>
            <w:r w:rsidR="00052B3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052B3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исправлением допущенных опечаток и ошибок в разрешении на </w:t>
            </w:r>
            <w:r w:rsidR="00052B3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</w:tbl>
    <w:p w:rsidR="008B5C7D" w:rsidRPr="00ED110F" w:rsidRDefault="008B5C7D" w:rsidP="008B5C7D">
      <w:pPr>
        <w:rPr>
          <w:b/>
          <w:sz w:val="28"/>
          <w:szCs w:val="28"/>
        </w:rPr>
      </w:pPr>
    </w:p>
    <w:p w:rsidR="0046718D" w:rsidRDefault="004671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5959" w:rsidRPr="008913DD" w:rsidRDefault="00B05959" w:rsidP="00B0595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823423">
        <w:rPr>
          <w:sz w:val="28"/>
          <w:szCs w:val="28"/>
          <w:lang w:eastAsia="en-US"/>
        </w:rPr>
        <w:t>2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 xml:space="preserve">о выдаче разрешения на </w:t>
      </w:r>
      <w:r w:rsidR="00427CE9">
        <w:rPr>
          <w:b/>
          <w:sz w:val="28"/>
          <w:szCs w:val="28"/>
        </w:rPr>
        <w:t>строительство</w:t>
      </w:r>
    </w:p>
    <w:p w:rsidR="00427CE9" w:rsidRPr="00325DE3" w:rsidRDefault="00427CE9" w:rsidP="00427CE9">
      <w:pPr>
        <w:autoSpaceDE w:val="0"/>
        <w:autoSpaceDN w:val="0"/>
        <w:jc w:val="center"/>
        <w:rPr>
          <w:b/>
          <w:sz w:val="28"/>
          <w:szCs w:val="28"/>
        </w:rPr>
      </w:pPr>
    </w:p>
    <w:p w:rsidR="00427CE9" w:rsidRPr="00325DE3" w:rsidRDefault="00427CE9" w:rsidP="00427CE9">
      <w:pPr>
        <w:autoSpaceDE w:val="0"/>
        <w:autoSpaceDN w:val="0"/>
        <w:ind w:right="282"/>
        <w:jc w:val="right"/>
        <w:rPr>
          <w:sz w:val="28"/>
          <w:szCs w:val="28"/>
        </w:rPr>
      </w:pPr>
      <w:r w:rsidRPr="00325DE3">
        <w:rPr>
          <w:sz w:val="28"/>
          <w:szCs w:val="28"/>
        </w:rPr>
        <w:t>"__" __________ 20___ г.</w:t>
      </w:r>
    </w:p>
    <w:p w:rsidR="00427CE9" w:rsidRPr="00325DE3" w:rsidRDefault="00427CE9" w:rsidP="00427CE9">
      <w:pPr>
        <w:autoSpaceDE w:val="0"/>
        <w:autoSpaceDN w:val="0"/>
        <w:jc w:val="right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427CE9" w:rsidRPr="00325DE3" w:rsidTr="00427CE9">
        <w:trPr>
          <w:trHeight w:val="165"/>
        </w:trPr>
        <w:tc>
          <w:tcPr>
            <w:tcW w:w="9039" w:type="dxa"/>
            <w:tcBorders>
              <w:top w:val="nil"/>
              <w:left w:val="nil"/>
              <w:right w:val="nil"/>
            </w:tcBorders>
          </w:tcPr>
          <w:p w:rsidR="00427CE9" w:rsidRPr="00325DE3" w:rsidRDefault="00427CE9" w:rsidP="004E5389">
            <w:pPr>
              <w:autoSpaceDE w:val="0"/>
              <w:autoSpaceDN w:val="0"/>
              <w:jc w:val="right"/>
            </w:pPr>
          </w:p>
        </w:tc>
      </w:tr>
      <w:tr w:rsidR="00427CE9" w:rsidRPr="00325DE3" w:rsidTr="00427CE9">
        <w:trPr>
          <w:trHeight w:val="126"/>
        </w:trPr>
        <w:tc>
          <w:tcPr>
            <w:tcW w:w="9039" w:type="dxa"/>
            <w:tcBorders>
              <w:left w:val="nil"/>
              <w:bottom w:val="single" w:sz="4" w:space="0" w:color="auto"/>
              <w:right w:val="nil"/>
            </w:tcBorders>
          </w:tcPr>
          <w:p w:rsidR="00427CE9" w:rsidRPr="00325DE3" w:rsidRDefault="00427CE9" w:rsidP="004E5389">
            <w:pPr>
              <w:autoSpaceDE w:val="0"/>
              <w:autoSpaceDN w:val="0"/>
              <w:jc w:val="right"/>
            </w:pPr>
          </w:p>
        </w:tc>
      </w:tr>
      <w:tr w:rsidR="00427CE9" w:rsidRPr="00325DE3" w:rsidTr="00427CE9">
        <w:trPr>
          <w:trHeight w:val="135"/>
        </w:trPr>
        <w:tc>
          <w:tcPr>
            <w:tcW w:w="9039" w:type="dxa"/>
            <w:tcBorders>
              <w:left w:val="nil"/>
              <w:bottom w:val="nil"/>
              <w:right w:val="nil"/>
            </w:tcBorders>
          </w:tcPr>
          <w:p w:rsidR="00427CE9" w:rsidRPr="00325DE3" w:rsidRDefault="00427CE9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427CE9" w:rsidRPr="00325DE3" w:rsidRDefault="00427CE9" w:rsidP="004E53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427CE9" w:rsidRPr="00325DE3" w:rsidRDefault="00427CE9" w:rsidP="00427CE9">
      <w:pPr>
        <w:autoSpaceDE w:val="0"/>
        <w:autoSpaceDN w:val="0"/>
        <w:jc w:val="right"/>
      </w:pPr>
    </w:p>
    <w:p w:rsidR="00427CE9" w:rsidRPr="00325DE3" w:rsidRDefault="00427CE9" w:rsidP="00427CE9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427CE9" w:rsidRPr="00325DE3" w:rsidRDefault="00427CE9" w:rsidP="00427CE9">
      <w:pPr>
        <w:autoSpaceDE w:val="0"/>
        <w:autoSpaceDN w:val="0"/>
        <w:adjustRightInd w:val="0"/>
        <w:ind w:right="-2" w:firstLine="708"/>
        <w:rPr>
          <w:rFonts w:eastAsia="Calibri"/>
          <w:bCs/>
          <w:sz w:val="28"/>
          <w:szCs w:val="28"/>
          <w:lang w:eastAsia="en-US"/>
        </w:rPr>
      </w:pPr>
      <w:r w:rsidRPr="00325DE3">
        <w:rPr>
          <w:rFonts w:eastAsia="Calibri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3879"/>
      </w:tblGrid>
      <w:tr w:rsidR="00427CE9" w:rsidRPr="00325DE3" w:rsidTr="00427CE9">
        <w:trPr>
          <w:trHeight w:val="540"/>
        </w:trPr>
        <w:tc>
          <w:tcPr>
            <w:tcW w:w="9039" w:type="dxa"/>
            <w:gridSpan w:val="4"/>
            <w:tcBorders>
              <w:top w:val="nil"/>
              <w:left w:val="nil"/>
              <w:right w:val="nil"/>
            </w:tcBorders>
          </w:tcPr>
          <w:p w:rsidR="00427CE9" w:rsidRPr="00325DE3" w:rsidRDefault="00427CE9" w:rsidP="004E538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427CE9" w:rsidRPr="00325DE3" w:rsidTr="00427CE9">
        <w:trPr>
          <w:trHeight w:val="605"/>
        </w:trPr>
        <w:tc>
          <w:tcPr>
            <w:tcW w:w="1043" w:type="dxa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428"/>
        </w:trPr>
        <w:tc>
          <w:tcPr>
            <w:tcW w:w="1043" w:type="dxa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753"/>
        </w:trPr>
        <w:tc>
          <w:tcPr>
            <w:tcW w:w="1043" w:type="dxa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665"/>
        </w:trPr>
        <w:tc>
          <w:tcPr>
            <w:tcW w:w="1043" w:type="dxa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</w:t>
            </w: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предпринимателя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279"/>
        </w:trPr>
        <w:tc>
          <w:tcPr>
            <w:tcW w:w="1043" w:type="dxa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117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175"/>
        </w:trPr>
        <w:tc>
          <w:tcPr>
            <w:tcW w:w="1043" w:type="dxa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901"/>
        </w:trPr>
        <w:tc>
          <w:tcPr>
            <w:tcW w:w="1043" w:type="dxa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1093"/>
        </w:trPr>
        <w:tc>
          <w:tcPr>
            <w:tcW w:w="90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427CE9" w:rsidRPr="00325DE3" w:rsidTr="00427CE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427CE9" w:rsidRPr="00325DE3" w:rsidRDefault="00427CE9" w:rsidP="004E538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427CE9" w:rsidRPr="00325DE3" w:rsidRDefault="00427CE9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427CE9" w:rsidRPr="00325DE3" w:rsidRDefault="00427CE9" w:rsidP="004E538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  <w:p w:rsidR="00427CE9" w:rsidRPr="00325DE3" w:rsidRDefault="00427CE9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825"/>
        </w:trPr>
        <w:tc>
          <w:tcPr>
            <w:tcW w:w="90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427CE9" w:rsidRPr="00325DE3" w:rsidTr="00427CE9">
        <w:trPr>
          <w:trHeight w:val="600"/>
        </w:trPr>
        <w:tc>
          <w:tcPr>
            <w:tcW w:w="1110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</w:tcPr>
          <w:p w:rsidR="00427CE9" w:rsidRPr="00325DE3" w:rsidRDefault="00427CE9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</w:t>
            </w: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капитального строительства</w:t>
            </w:r>
          </w:p>
          <w:p w:rsidR="00427CE9" w:rsidRPr="00325DE3" w:rsidRDefault="00427CE9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7CE9" w:rsidRPr="00325DE3" w:rsidTr="00427CE9">
        <w:trPr>
          <w:trHeight w:val="750"/>
        </w:trPr>
        <w:tc>
          <w:tcPr>
            <w:tcW w:w="1110" w:type="dxa"/>
            <w:gridSpan w:val="2"/>
          </w:tcPr>
          <w:p w:rsidR="00427CE9" w:rsidRPr="00325DE3" w:rsidRDefault="00427CE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4050" w:type="dxa"/>
          </w:tcPr>
          <w:p w:rsidR="00427CE9" w:rsidRPr="00325DE3" w:rsidRDefault="00427CE9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427CE9" w:rsidRPr="00325DE3" w:rsidRDefault="00427CE9" w:rsidP="004E538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(указываются в случаях, предусмотренных частью 7</w:t>
            </w:r>
            <w:r w:rsidRPr="00325DE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51 и частью 1</w:t>
            </w:r>
            <w:r w:rsidRPr="00325DE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1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57</w:t>
            </w:r>
            <w:r w:rsidRPr="00325DE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3879" w:type="dxa"/>
          </w:tcPr>
          <w:p w:rsidR="00427CE9" w:rsidRPr="00325DE3" w:rsidRDefault="00427CE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27CE9" w:rsidRDefault="00427CE9" w:rsidP="00427CE9">
      <w:pPr>
        <w:ind w:firstLine="709"/>
        <w:rPr>
          <w:sz w:val="28"/>
          <w:szCs w:val="28"/>
        </w:rPr>
      </w:pPr>
    </w:p>
    <w:p w:rsidR="00427CE9" w:rsidRPr="00325DE3" w:rsidRDefault="00427CE9" w:rsidP="00427CE9">
      <w:pPr>
        <w:ind w:firstLine="709"/>
        <w:rPr>
          <w:sz w:val="28"/>
          <w:szCs w:val="28"/>
        </w:rPr>
      </w:pPr>
      <w:r w:rsidRPr="00325DE3">
        <w:rPr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427CE9" w:rsidRPr="00325DE3" w:rsidRDefault="00427CE9" w:rsidP="00427CE9">
      <w:pPr>
        <w:ind w:right="423" w:firstLine="709"/>
        <w:jc w:val="both"/>
        <w:rPr>
          <w:sz w:val="28"/>
          <w:szCs w:val="28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530"/>
        <w:gridCol w:w="1560"/>
      </w:tblGrid>
      <w:tr w:rsidR="00427CE9" w:rsidRPr="00325DE3" w:rsidTr="00427CE9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CE9" w:rsidRPr="00325DE3" w:rsidRDefault="00427CE9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CE9" w:rsidRPr="00325DE3" w:rsidRDefault="00427CE9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CE9" w:rsidRPr="00325DE3" w:rsidRDefault="00427CE9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CE9" w:rsidRPr="00325DE3" w:rsidRDefault="00427CE9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Дата документа</w:t>
            </w:r>
          </w:p>
        </w:tc>
      </w:tr>
      <w:tr w:rsidR="00427CE9" w:rsidRPr="00325DE3" w:rsidTr="00427CE9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CE9" w:rsidRPr="00325DE3" w:rsidRDefault="00427CE9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CE9" w:rsidRPr="00325DE3" w:rsidRDefault="00427CE9" w:rsidP="004E53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325DE3">
              <w:rPr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 w:rsidRPr="00325DE3">
              <w:rPr>
                <w:rFonts w:eastAsia="Calibri"/>
                <w:sz w:val="28"/>
                <w:szCs w:val="28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</w:p>
        </w:tc>
      </w:tr>
      <w:tr w:rsidR="00427CE9" w:rsidRPr="00325DE3" w:rsidTr="00427CE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Типовое </w:t>
            </w:r>
            <w:proofErr w:type="gramStart"/>
            <w:r w:rsidRPr="00325DE3">
              <w:rPr>
                <w:sz w:val="28"/>
                <w:szCs w:val="28"/>
              </w:rPr>
              <w:t>архитектурное решение</w:t>
            </w:r>
            <w:proofErr w:type="gramEnd"/>
            <w:r w:rsidRPr="00325DE3">
              <w:rPr>
                <w:sz w:val="28"/>
                <w:szCs w:val="28"/>
              </w:rPr>
              <w:t xml:space="preserve"> для исторического поселения (при наличии)</w:t>
            </w:r>
          </w:p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(</w:t>
            </w:r>
            <w:r w:rsidRPr="00325DE3">
              <w:rPr>
                <w:i/>
                <w:sz w:val="28"/>
                <w:szCs w:val="28"/>
              </w:rPr>
              <w:t>указывается в случае</w:t>
            </w:r>
            <w:r w:rsidRPr="00325DE3">
              <w:rPr>
                <w:sz w:val="28"/>
                <w:szCs w:val="28"/>
              </w:rPr>
              <w:t xml:space="preserve"> </w:t>
            </w:r>
            <w:r w:rsidRPr="00325DE3">
              <w:rPr>
                <w:i/>
                <w:sz w:val="28"/>
                <w:szCs w:val="28"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325DE3"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</w:p>
        </w:tc>
      </w:tr>
      <w:tr w:rsidR="00427CE9" w:rsidRPr="00325DE3" w:rsidTr="00427CE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(</w:t>
            </w:r>
            <w:r w:rsidRPr="00325DE3">
              <w:rPr>
                <w:i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325D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</w:p>
        </w:tc>
      </w:tr>
      <w:tr w:rsidR="00427CE9" w:rsidRPr="00325DE3" w:rsidTr="00427CE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(</w:t>
            </w:r>
            <w:r w:rsidRPr="00325DE3">
              <w:rPr>
                <w:i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325DE3"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CE9" w:rsidRPr="00325DE3" w:rsidRDefault="00427CE9" w:rsidP="004E538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27CE9" w:rsidRPr="00325DE3" w:rsidRDefault="00427CE9" w:rsidP="00427CE9">
      <w:r w:rsidRPr="00325DE3">
        <w:tab/>
      </w:r>
    </w:p>
    <w:p w:rsidR="00427CE9" w:rsidRPr="00325DE3" w:rsidRDefault="00427CE9" w:rsidP="00427CE9">
      <w:pPr>
        <w:rPr>
          <w:sz w:val="28"/>
          <w:szCs w:val="28"/>
        </w:rPr>
      </w:pPr>
      <w:r w:rsidRPr="00325DE3">
        <w:rPr>
          <w:sz w:val="28"/>
          <w:szCs w:val="28"/>
        </w:rPr>
        <w:t>Приложение:___________________________</w:t>
      </w:r>
      <w:r>
        <w:rPr>
          <w:sz w:val="28"/>
          <w:szCs w:val="28"/>
        </w:rPr>
        <w:t>_________________________</w:t>
      </w:r>
    </w:p>
    <w:p w:rsidR="00427CE9" w:rsidRPr="00325DE3" w:rsidRDefault="00427CE9" w:rsidP="00427CE9">
      <w:pPr>
        <w:rPr>
          <w:sz w:val="28"/>
          <w:szCs w:val="28"/>
        </w:rPr>
      </w:pPr>
      <w:r w:rsidRPr="00325DE3">
        <w:rPr>
          <w:sz w:val="28"/>
          <w:szCs w:val="28"/>
        </w:rPr>
        <w:t>Номер телефона и адрес электронной почты для связи: _______________________</w:t>
      </w:r>
      <w:r>
        <w:rPr>
          <w:sz w:val="28"/>
          <w:szCs w:val="28"/>
        </w:rPr>
        <w:t>________________________________________</w:t>
      </w:r>
    </w:p>
    <w:p w:rsidR="00427CE9" w:rsidRPr="00325DE3" w:rsidRDefault="00427CE9" w:rsidP="00427CE9">
      <w:pPr>
        <w:tabs>
          <w:tab w:val="left" w:pos="1968"/>
        </w:tabs>
        <w:rPr>
          <w:sz w:val="28"/>
          <w:szCs w:val="28"/>
        </w:rPr>
      </w:pPr>
      <w:r w:rsidRPr="00325DE3">
        <w:rPr>
          <w:sz w:val="28"/>
          <w:szCs w:val="28"/>
        </w:rPr>
        <w:t>Результат предоставления услуги прошу:</w:t>
      </w:r>
    </w:p>
    <w:p w:rsidR="00427CE9" w:rsidRPr="00325DE3" w:rsidRDefault="00427CE9" w:rsidP="00427CE9"/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134"/>
      </w:tblGrid>
      <w:tr w:rsidR="00427CE9" w:rsidRPr="00325DE3" w:rsidTr="00427CE9">
        <w:tc>
          <w:tcPr>
            <w:tcW w:w="7905" w:type="dxa"/>
            <w:shd w:val="clear" w:color="auto" w:fill="auto"/>
          </w:tcPr>
          <w:p w:rsidR="00427CE9" w:rsidRPr="00325DE3" w:rsidRDefault="00427CE9" w:rsidP="00427CE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sz w:val="28"/>
                <w:szCs w:val="28"/>
              </w:rPr>
              <w:t>«</w:t>
            </w:r>
            <w:r w:rsidRPr="00325DE3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  <w:r>
              <w:rPr>
                <w:sz w:val="28"/>
                <w:szCs w:val="28"/>
              </w:rPr>
              <w:t>»</w:t>
            </w:r>
            <w:r w:rsidRPr="00325DE3">
              <w:rPr>
                <w:sz w:val="28"/>
                <w:szCs w:val="28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427CE9" w:rsidRPr="00325DE3" w:rsidRDefault="00427CE9" w:rsidP="004E5389">
            <w:pPr>
              <w:autoSpaceDE w:val="0"/>
              <w:autoSpaceDN w:val="0"/>
              <w:spacing w:before="120" w:after="120"/>
            </w:pPr>
          </w:p>
        </w:tc>
      </w:tr>
      <w:tr w:rsidR="00427CE9" w:rsidRPr="00325DE3" w:rsidTr="00427CE9">
        <w:tc>
          <w:tcPr>
            <w:tcW w:w="7905" w:type="dxa"/>
            <w:shd w:val="clear" w:color="auto" w:fill="auto"/>
          </w:tcPr>
          <w:p w:rsidR="00427CE9" w:rsidRPr="00325DE3" w:rsidRDefault="00427CE9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выдать</w:t>
            </w:r>
            <w:r w:rsidRPr="00325DE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427CE9" w:rsidRPr="00325DE3" w:rsidRDefault="00427CE9" w:rsidP="004E5389">
            <w:pPr>
              <w:autoSpaceDE w:val="0"/>
              <w:autoSpaceDN w:val="0"/>
              <w:spacing w:before="120" w:after="120"/>
            </w:pPr>
          </w:p>
        </w:tc>
      </w:tr>
      <w:tr w:rsidR="00427CE9" w:rsidRPr="00325DE3" w:rsidTr="00427CE9">
        <w:tc>
          <w:tcPr>
            <w:tcW w:w="7905" w:type="dxa"/>
            <w:shd w:val="clear" w:color="auto" w:fill="auto"/>
          </w:tcPr>
          <w:p w:rsidR="00427CE9" w:rsidRPr="00325DE3" w:rsidRDefault="00427CE9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</w:t>
            </w:r>
            <w:r w:rsidRPr="00325DE3">
              <w:rPr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sz w:val="28"/>
                <w:szCs w:val="28"/>
              </w:rPr>
              <w:t xml:space="preserve"> на почтовый </w:t>
            </w:r>
            <w:r w:rsidRPr="00325DE3">
              <w:rPr>
                <w:sz w:val="28"/>
                <w:szCs w:val="28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427CE9" w:rsidRPr="00325DE3" w:rsidRDefault="00427CE9" w:rsidP="004E5389">
            <w:pPr>
              <w:autoSpaceDE w:val="0"/>
              <w:autoSpaceDN w:val="0"/>
              <w:spacing w:before="120" w:after="120"/>
            </w:pPr>
          </w:p>
        </w:tc>
      </w:tr>
      <w:tr w:rsidR="00427CE9" w:rsidRPr="00325DE3" w:rsidTr="00427CE9">
        <w:tc>
          <w:tcPr>
            <w:tcW w:w="7905" w:type="dxa"/>
            <w:shd w:val="clear" w:color="auto" w:fill="auto"/>
          </w:tcPr>
          <w:p w:rsidR="00427CE9" w:rsidRPr="00325DE3" w:rsidRDefault="00427CE9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427CE9" w:rsidRPr="00325DE3" w:rsidRDefault="00427CE9" w:rsidP="004E5389">
            <w:pPr>
              <w:autoSpaceDE w:val="0"/>
              <w:autoSpaceDN w:val="0"/>
              <w:spacing w:before="120" w:after="120"/>
            </w:pPr>
          </w:p>
        </w:tc>
      </w:tr>
      <w:tr w:rsidR="00427CE9" w:rsidRPr="00325DE3" w:rsidTr="00427CE9">
        <w:tc>
          <w:tcPr>
            <w:tcW w:w="9039" w:type="dxa"/>
            <w:gridSpan w:val="2"/>
            <w:shd w:val="clear" w:color="auto" w:fill="auto"/>
          </w:tcPr>
          <w:p w:rsidR="00427CE9" w:rsidRPr="00325DE3" w:rsidRDefault="00427CE9" w:rsidP="004E538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325DE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27CE9" w:rsidRPr="00325DE3" w:rsidRDefault="00427CE9" w:rsidP="00427CE9">
      <w:pPr>
        <w:autoSpaceDE w:val="0"/>
        <w:autoSpaceDN w:val="0"/>
        <w:spacing w:before="120" w:after="120"/>
        <w:jc w:val="both"/>
      </w:pPr>
    </w:p>
    <w:p w:rsidR="00427CE9" w:rsidRPr="00325DE3" w:rsidRDefault="00427CE9" w:rsidP="00427CE9">
      <w:pPr>
        <w:autoSpaceDE w:val="0"/>
        <w:autoSpaceDN w:val="0"/>
        <w:spacing w:before="120" w:after="120"/>
        <w:jc w:val="both"/>
      </w:pPr>
    </w:p>
    <w:tbl>
      <w:tblPr>
        <w:tblW w:w="881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2580"/>
      </w:tblGrid>
      <w:tr w:rsidR="00427CE9" w:rsidRPr="00325DE3" w:rsidTr="00427CE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27CE9" w:rsidRPr="00325DE3" w:rsidRDefault="00427CE9" w:rsidP="004E53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CE9" w:rsidRPr="00325DE3" w:rsidRDefault="00427CE9" w:rsidP="004E5389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CE9" w:rsidRPr="00325DE3" w:rsidRDefault="00427CE9" w:rsidP="004E538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CE9" w:rsidRPr="00325DE3" w:rsidRDefault="00427CE9" w:rsidP="004E5389"/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CE9" w:rsidRPr="00325DE3" w:rsidRDefault="00427CE9" w:rsidP="004E5389">
            <w:pPr>
              <w:jc w:val="center"/>
            </w:pPr>
          </w:p>
        </w:tc>
      </w:tr>
      <w:tr w:rsidR="00427CE9" w:rsidRPr="00325DE3" w:rsidTr="00427CE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27CE9" w:rsidRPr="00325DE3" w:rsidRDefault="00427CE9" w:rsidP="004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7CE9" w:rsidRPr="00325DE3" w:rsidRDefault="00427CE9" w:rsidP="004E538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27CE9" w:rsidRPr="00325DE3" w:rsidRDefault="00427CE9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27CE9" w:rsidRPr="00325DE3" w:rsidRDefault="00427CE9" w:rsidP="004E5389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27CE9" w:rsidRPr="00325DE3" w:rsidRDefault="00427CE9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A712B" w:rsidRDefault="004A712B">
      <w:pPr>
        <w:spacing w:after="200" w:line="276" w:lineRule="auto"/>
      </w:pPr>
      <w:r>
        <w:br w:type="page"/>
      </w:r>
    </w:p>
    <w:p w:rsidR="00823423" w:rsidRPr="008913DD" w:rsidRDefault="00823423" w:rsidP="00823423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№3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823423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823423" w:rsidRPr="00ED110F" w:rsidRDefault="00823423" w:rsidP="00823423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о внесении изменений в разрешение на </w:t>
      </w:r>
      <w:r w:rsidR="004040D6">
        <w:rPr>
          <w:b/>
          <w:bCs/>
          <w:sz w:val="28"/>
          <w:szCs w:val="28"/>
        </w:rPr>
        <w:t>строительство</w:t>
      </w:r>
    </w:p>
    <w:p w:rsidR="004040D6" w:rsidRPr="00325DE3" w:rsidRDefault="004040D6" w:rsidP="004040D6">
      <w:pPr>
        <w:autoSpaceDE w:val="0"/>
        <w:autoSpaceDN w:val="0"/>
        <w:jc w:val="center"/>
        <w:rPr>
          <w:b/>
        </w:rPr>
      </w:pPr>
    </w:p>
    <w:p w:rsidR="004040D6" w:rsidRPr="00325DE3" w:rsidRDefault="004040D6" w:rsidP="004040D6">
      <w:pPr>
        <w:autoSpaceDE w:val="0"/>
        <w:autoSpaceDN w:val="0"/>
        <w:jc w:val="right"/>
        <w:rPr>
          <w:sz w:val="28"/>
          <w:szCs w:val="28"/>
        </w:rPr>
      </w:pPr>
      <w:r w:rsidRPr="00325DE3">
        <w:rPr>
          <w:sz w:val="28"/>
          <w:szCs w:val="28"/>
        </w:rPr>
        <w:t>"__" __________ 20___ г.</w:t>
      </w:r>
    </w:p>
    <w:p w:rsidR="004040D6" w:rsidRPr="00325DE3" w:rsidRDefault="004040D6" w:rsidP="004040D6">
      <w:pPr>
        <w:autoSpaceDE w:val="0"/>
        <w:autoSpaceDN w:val="0"/>
        <w:jc w:val="right"/>
      </w:pPr>
    </w:p>
    <w:tbl>
      <w:tblPr>
        <w:tblW w:w="9425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5"/>
      </w:tblGrid>
      <w:tr w:rsidR="004040D6" w:rsidRPr="00325DE3" w:rsidTr="004040D6">
        <w:trPr>
          <w:trHeight w:val="165"/>
        </w:trPr>
        <w:tc>
          <w:tcPr>
            <w:tcW w:w="9425" w:type="dxa"/>
            <w:tcBorders>
              <w:top w:val="nil"/>
              <w:left w:val="nil"/>
              <w:right w:val="nil"/>
            </w:tcBorders>
          </w:tcPr>
          <w:p w:rsidR="004040D6" w:rsidRPr="00325DE3" w:rsidRDefault="004040D6" w:rsidP="004E5389">
            <w:pPr>
              <w:autoSpaceDE w:val="0"/>
              <w:autoSpaceDN w:val="0"/>
              <w:jc w:val="right"/>
            </w:pPr>
          </w:p>
        </w:tc>
      </w:tr>
      <w:tr w:rsidR="004040D6" w:rsidRPr="00325DE3" w:rsidTr="004040D6">
        <w:trPr>
          <w:trHeight w:val="126"/>
        </w:trPr>
        <w:tc>
          <w:tcPr>
            <w:tcW w:w="9425" w:type="dxa"/>
            <w:tcBorders>
              <w:left w:val="nil"/>
              <w:bottom w:val="single" w:sz="4" w:space="0" w:color="auto"/>
              <w:right w:val="nil"/>
            </w:tcBorders>
          </w:tcPr>
          <w:p w:rsidR="004040D6" w:rsidRPr="00325DE3" w:rsidRDefault="004040D6" w:rsidP="004E5389">
            <w:pPr>
              <w:autoSpaceDE w:val="0"/>
              <w:autoSpaceDN w:val="0"/>
              <w:jc w:val="right"/>
            </w:pPr>
          </w:p>
        </w:tc>
      </w:tr>
      <w:tr w:rsidR="004040D6" w:rsidRPr="00325DE3" w:rsidTr="004040D6">
        <w:trPr>
          <w:trHeight w:val="135"/>
        </w:trPr>
        <w:tc>
          <w:tcPr>
            <w:tcW w:w="9425" w:type="dxa"/>
            <w:tcBorders>
              <w:left w:val="nil"/>
              <w:bottom w:val="nil"/>
              <w:right w:val="nil"/>
            </w:tcBorders>
          </w:tcPr>
          <w:p w:rsidR="004040D6" w:rsidRPr="00325DE3" w:rsidRDefault="004040D6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4040D6" w:rsidRPr="00325DE3" w:rsidRDefault="004040D6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4040D6" w:rsidRPr="00325DE3" w:rsidRDefault="004040D6" w:rsidP="004040D6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4040D6" w:rsidRPr="00325DE3" w:rsidRDefault="004040D6" w:rsidP="004040D6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4040D6" w:rsidRPr="00325DE3" w:rsidRDefault="004040D6" w:rsidP="004040D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 w:rsidRPr="00325DE3">
        <w:rPr>
          <w:rFonts w:eastAsia="Calibri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325DE3">
        <w:rPr>
          <w:rFonts w:eastAsia="Calibri"/>
          <w:bCs/>
          <w:sz w:val="28"/>
          <w:szCs w:val="28"/>
          <w:lang w:eastAsia="en-US"/>
        </w:rPr>
        <w:t>с</w:t>
      </w:r>
      <w:proofErr w:type="gramEnd"/>
      <w:r w:rsidRPr="00325DE3">
        <w:rPr>
          <w:rFonts w:eastAsia="Calibri"/>
          <w:bCs/>
          <w:lang w:eastAsia="en-US"/>
        </w:rPr>
        <w:t xml:space="preserve"> _______________________________________________________________________________________________________________________________</w:t>
      </w:r>
      <w:r>
        <w:rPr>
          <w:rFonts w:eastAsia="Calibri"/>
          <w:bCs/>
          <w:lang w:eastAsia="en-US"/>
        </w:rPr>
        <w:t>___________________________</w:t>
      </w:r>
    </w:p>
    <w:p w:rsidR="004040D6" w:rsidRPr="00325DE3" w:rsidRDefault="004040D6" w:rsidP="004040D6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794"/>
        <w:gridCol w:w="1984"/>
        <w:gridCol w:w="1526"/>
      </w:tblGrid>
      <w:tr w:rsidR="004040D6" w:rsidRPr="00325DE3" w:rsidTr="004040D6">
        <w:trPr>
          <w:trHeight w:val="540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:rsidR="004040D6" w:rsidRPr="00325DE3" w:rsidRDefault="004040D6" w:rsidP="004E538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4040D6" w:rsidRPr="00325DE3" w:rsidTr="004040D6">
        <w:trPr>
          <w:trHeight w:val="605"/>
        </w:trPr>
        <w:tc>
          <w:tcPr>
            <w:tcW w:w="1043" w:type="dxa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428"/>
        </w:trPr>
        <w:tc>
          <w:tcPr>
            <w:tcW w:w="1043" w:type="dxa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5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753"/>
        </w:trPr>
        <w:tc>
          <w:tcPr>
            <w:tcW w:w="1043" w:type="dxa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665"/>
        </w:trPr>
        <w:tc>
          <w:tcPr>
            <w:tcW w:w="1043" w:type="dxa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911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279"/>
        </w:trPr>
        <w:tc>
          <w:tcPr>
            <w:tcW w:w="1043" w:type="dxa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911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5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175"/>
        </w:trPr>
        <w:tc>
          <w:tcPr>
            <w:tcW w:w="1043" w:type="dxa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5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901"/>
        </w:trPr>
        <w:tc>
          <w:tcPr>
            <w:tcW w:w="1043" w:type="dxa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1093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4040D6" w:rsidRPr="00325DE3" w:rsidTr="004040D6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4040D6" w:rsidRPr="00325DE3" w:rsidRDefault="004040D6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4040D6" w:rsidRPr="00325DE3" w:rsidRDefault="004040D6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1093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4040D6" w:rsidRPr="00325DE3" w:rsidTr="004040D6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4040D6" w:rsidRPr="00325DE3" w:rsidTr="004040D6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825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4. Сведения о земельном участке</w:t>
            </w:r>
          </w:p>
        </w:tc>
      </w:tr>
      <w:tr w:rsidR="004040D6" w:rsidRPr="00325DE3" w:rsidTr="004040D6">
        <w:trPr>
          <w:trHeight w:val="600"/>
        </w:trPr>
        <w:tc>
          <w:tcPr>
            <w:tcW w:w="11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050" w:type="dxa"/>
          </w:tcPr>
          <w:p w:rsidR="004040D6" w:rsidRPr="00325DE3" w:rsidRDefault="004040D6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пределах которого (которых) </w:t>
            </w: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расположен или планируется расположение объекта капитального строительства</w:t>
            </w:r>
          </w:p>
          <w:p w:rsidR="004040D6" w:rsidRPr="00325DE3" w:rsidRDefault="004040D6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304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040D6" w:rsidRPr="00325DE3" w:rsidTr="004040D6">
        <w:trPr>
          <w:trHeight w:val="750"/>
        </w:trPr>
        <w:tc>
          <w:tcPr>
            <w:tcW w:w="1110" w:type="dxa"/>
            <w:gridSpan w:val="2"/>
          </w:tcPr>
          <w:p w:rsidR="004040D6" w:rsidRPr="00325DE3" w:rsidRDefault="004040D6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4.2</w:t>
            </w:r>
          </w:p>
        </w:tc>
        <w:tc>
          <w:tcPr>
            <w:tcW w:w="4050" w:type="dxa"/>
          </w:tcPr>
          <w:p w:rsidR="004040D6" w:rsidRPr="00325DE3" w:rsidRDefault="004040D6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4040D6" w:rsidRPr="00325DE3" w:rsidRDefault="004040D6" w:rsidP="004E538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(указываются в случаях, предусмотренных частью 1</w:t>
            </w:r>
            <w:r w:rsidRPr="00325DE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1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57</w:t>
            </w:r>
            <w:r w:rsidRPr="00325DE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 xml:space="preserve"> и частью 7</w:t>
            </w:r>
            <w:r w:rsidRPr="00325DE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304" w:type="dxa"/>
            <w:gridSpan w:val="3"/>
          </w:tcPr>
          <w:p w:rsidR="004040D6" w:rsidRPr="00325DE3" w:rsidRDefault="004040D6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040D6" w:rsidRPr="00325DE3" w:rsidRDefault="004040D6" w:rsidP="004040D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</w:p>
    <w:p w:rsidR="004040D6" w:rsidRPr="00325DE3" w:rsidRDefault="004040D6" w:rsidP="004040D6">
      <w:pPr>
        <w:ind w:right="-2" w:firstLine="708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4040D6" w:rsidRPr="00325DE3" w:rsidRDefault="004040D6" w:rsidP="004040D6">
      <w:pPr>
        <w:ind w:right="423"/>
        <w:jc w:val="both"/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530"/>
        <w:gridCol w:w="1985"/>
      </w:tblGrid>
      <w:tr w:rsidR="004040D6" w:rsidRPr="00325DE3" w:rsidTr="004040D6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0D6" w:rsidRPr="00325DE3" w:rsidRDefault="004040D6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0D6" w:rsidRPr="00325DE3" w:rsidRDefault="004040D6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0D6" w:rsidRPr="00325DE3" w:rsidRDefault="004040D6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0D6" w:rsidRPr="00325DE3" w:rsidRDefault="004040D6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Дата документа</w:t>
            </w:r>
          </w:p>
        </w:tc>
      </w:tr>
      <w:tr w:rsidR="004040D6" w:rsidRPr="00325DE3" w:rsidTr="004040D6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0D6" w:rsidRPr="00325DE3" w:rsidRDefault="004040D6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</w:p>
        </w:tc>
      </w:tr>
      <w:tr w:rsidR="004040D6" w:rsidRPr="00325DE3" w:rsidTr="004040D6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(</w:t>
            </w:r>
            <w:r w:rsidRPr="00325DE3">
              <w:rPr>
                <w:i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325D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</w:p>
        </w:tc>
      </w:tr>
      <w:tr w:rsidR="004040D6" w:rsidRPr="00325DE3" w:rsidTr="004040D6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jc w:val="center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(</w:t>
            </w:r>
            <w:r w:rsidRPr="00325DE3">
              <w:rPr>
                <w:i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325DE3"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0D6" w:rsidRPr="00325DE3" w:rsidRDefault="004040D6" w:rsidP="004E538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040D6" w:rsidRPr="00325DE3" w:rsidRDefault="004040D6" w:rsidP="004040D6"/>
    <w:p w:rsidR="004040D6" w:rsidRPr="00325DE3" w:rsidRDefault="004040D6" w:rsidP="004040D6">
      <w:pPr>
        <w:rPr>
          <w:sz w:val="28"/>
          <w:szCs w:val="28"/>
        </w:rPr>
      </w:pPr>
      <w:r w:rsidRPr="00325DE3">
        <w:rPr>
          <w:sz w:val="28"/>
          <w:szCs w:val="28"/>
        </w:rPr>
        <w:t>Приложение:___________________________</w:t>
      </w:r>
      <w:r>
        <w:rPr>
          <w:sz w:val="28"/>
          <w:szCs w:val="28"/>
        </w:rPr>
        <w:t>____________________________</w:t>
      </w:r>
    </w:p>
    <w:p w:rsidR="004040D6" w:rsidRPr="00325DE3" w:rsidRDefault="004040D6" w:rsidP="004040D6">
      <w:pPr>
        <w:rPr>
          <w:sz w:val="28"/>
          <w:szCs w:val="28"/>
        </w:rPr>
      </w:pPr>
      <w:r w:rsidRPr="00325DE3">
        <w:rPr>
          <w:sz w:val="28"/>
          <w:szCs w:val="28"/>
        </w:rPr>
        <w:t>Номер телефона и адрес электронной почты для связи:_______________________</w:t>
      </w:r>
    </w:p>
    <w:p w:rsidR="004040D6" w:rsidRPr="00325DE3" w:rsidRDefault="004040D6" w:rsidP="004040D6">
      <w:pPr>
        <w:tabs>
          <w:tab w:val="left" w:pos="1968"/>
        </w:tabs>
        <w:rPr>
          <w:sz w:val="28"/>
          <w:szCs w:val="28"/>
        </w:rPr>
      </w:pPr>
      <w:r w:rsidRPr="00325DE3">
        <w:rPr>
          <w:sz w:val="28"/>
          <w:szCs w:val="28"/>
        </w:rPr>
        <w:t>Результат предоставления услуги прошу:</w:t>
      </w:r>
    </w:p>
    <w:p w:rsidR="004040D6" w:rsidRPr="00325DE3" w:rsidRDefault="004040D6" w:rsidP="004040D6"/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134"/>
      </w:tblGrid>
      <w:tr w:rsidR="004040D6" w:rsidRPr="00325DE3" w:rsidTr="004040D6">
        <w:tc>
          <w:tcPr>
            <w:tcW w:w="8330" w:type="dxa"/>
            <w:shd w:val="clear" w:color="auto" w:fill="auto"/>
          </w:tcPr>
          <w:p w:rsidR="004040D6" w:rsidRPr="00325DE3" w:rsidRDefault="004040D6" w:rsidP="004040D6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sz w:val="28"/>
                <w:szCs w:val="28"/>
              </w:rPr>
              <w:t>«</w:t>
            </w:r>
            <w:r w:rsidRPr="00325DE3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  <w:r>
              <w:rPr>
                <w:sz w:val="28"/>
                <w:szCs w:val="28"/>
              </w:rPr>
              <w:t>»</w:t>
            </w:r>
            <w:r w:rsidRPr="00325DE3">
              <w:rPr>
                <w:sz w:val="28"/>
                <w:szCs w:val="28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4040D6" w:rsidRPr="00325DE3" w:rsidRDefault="004040D6" w:rsidP="004E5389">
            <w:pPr>
              <w:autoSpaceDE w:val="0"/>
              <w:autoSpaceDN w:val="0"/>
              <w:spacing w:before="120" w:after="120"/>
            </w:pPr>
          </w:p>
        </w:tc>
      </w:tr>
      <w:tr w:rsidR="004040D6" w:rsidRPr="00325DE3" w:rsidTr="004040D6">
        <w:tc>
          <w:tcPr>
            <w:tcW w:w="8330" w:type="dxa"/>
            <w:shd w:val="clear" w:color="auto" w:fill="auto"/>
          </w:tcPr>
          <w:p w:rsidR="004040D6" w:rsidRPr="00325DE3" w:rsidRDefault="004040D6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выдать</w:t>
            </w:r>
            <w:r w:rsidRPr="00325DE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bCs/>
                <w:sz w:val="28"/>
                <w:szCs w:val="28"/>
              </w:rPr>
              <w:t>в уполномоченный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5DE3">
              <w:rPr>
                <w:bCs/>
                <w:sz w:val="28"/>
                <w:szCs w:val="28"/>
              </w:rPr>
              <w:t>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4040D6" w:rsidRPr="00325DE3" w:rsidRDefault="004040D6" w:rsidP="004E5389">
            <w:pPr>
              <w:autoSpaceDE w:val="0"/>
              <w:autoSpaceDN w:val="0"/>
              <w:spacing w:before="120" w:after="120"/>
            </w:pPr>
          </w:p>
        </w:tc>
      </w:tr>
      <w:tr w:rsidR="004040D6" w:rsidRPr="00325DE3" w:rsidTr="004040D6">
        <w:tc>
          <w:tcPr>
            <w:tcW w:w="8330" w:type="dxa"/>
            <w:shd w:val="clear" w:color="auto" w:fill="auto"/>
          </w:tcPr>
          <w:p w:rsidR="004040D6" w:rsidRPr="00325DE3" w:rsidRDefault="004040D6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</w:t>
            </w:r>
            <w:r w:rsidRPr="00325DE3">
              <w:rPr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sz w:val="28"/>
                <w:szCs w:val="28"/>
              </w:rPr>
              <w:t xml:space="preserve"> на почтовый </w:t>
            </w:r>
            <w:r w:rsidRPr="00325DE3">
              <w:rPr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4040D6" w:rsidRPr="00325DE3" w:rsidRDefault="004040D6" w:rsidP="004E5389">
            <w:pPr>
              <w:autoSpaceDE w:val="0"/>
              <w:autoSpaceDN w:val="0"/>
              <w:spacing w:before="120" w:after="120"/>
            </w:pPr>
          </w:p>
        </w:tc>
      </w:tr>
      <w:tr w:rsidR="004040D6" w:rsidRPr="00325DE3" w:rsidTr="004040D6">
        <w:tc>
          <w:tcPr>
            <w:tcW w:w="8330" w:type="dxa"/>
            <w:shd w:val="clear" w:color="auto" w:fill="auto"/>
          </w:tcPr>
          <w:p w:rsidR="004040D6" w:rsidRPr="00325DE3" w:rsidRDefault="004040D6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4040D6" w:rsidRPr="00325DE3" w:rsidRDefault="004040D6" w:rsidP="004E5389">
            <w:pPr>
              <w:autoSpaceDE w:val="0"/>
              <w:autoSpaceDN w:val="0"/>
              <w:spacing w:before="120" w:after="120"/>
            </w:pPr>
          </w:p>
        </w:tc>
      </w:tr>
      <w:tr w:rsidR="004040D6" w:rsidRPr="00325DE3" w:rsidTr="004040D6">
        <w:tc>
          <w:tcPr>
            <w:tcW w:w="9464" w:type="dxa"/>
            <w:gridSpan w:val="2"/>
            <w:shd w:val="clear" w:color="auto" w:fill="auto"/>
          </w:tcPr>
          <w:p w:rsidR="004040D6" w:rsidRPr="00325DE3" w:rsidRDefault="004040D6" w:rsidP="004E538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325DE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4040D6" w:rsidRPr="00325DE3" w:rsidTr="004040D6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040D6" w:rsidRPr="00325DE3" w:rsidRDefault="004040D6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0D6" w:rsidRPr="00325DE3" w:rsidRDefault="004040D6" w:rsidP="004E538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0D6" w:rsidRPr="00325DE3" w:rsidRDefault="004040D6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0D6" w:rsidRPr="00325DE3" w:rsidRDefault="004040D6" w:rsidP="004E5389"/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0D6" w:rsidRPr="00325DE3" w:rsidRDefault="004040D6" w:rsidP="004E5389">
            <w:pPr>
              <w:jc w:val="center"/>
            </w:pPr>
          </w:p>
        </w:tc>
      </w:tr>
      <w:tr w:rsidR="004040D6" w:rsidRPr="00325DE3" w:rsidTr="004040D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040D6" w:rsidRPr="00325DE3" w:rsidRDefault="004040D6" w:rsidP="004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40D6" w:rsidRPr="00325DE3" w:rsidRDefault="004040D6" w:rsidP="004E538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040D6" w:rsidRPr="00325DE3" w:rsidRDefault="004040D6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40D6" w:rsidRPr="00325DE3" w:rsidRDefault="004040D6" w:rsidP="004E5389">
            <w:pPr>
              <w:rPr>
                <w:sz w:val="16"/>
                <w:szCs w:val="16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4040D6" w:rsidRPr="00325DE3" w:rsidRDefault="004040D6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823423" w:rsidRPr="00ED110F" w:rsidRDefault="00823423" w:rsidP="00823423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9438CD" w:rsidRDefault="009438C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№4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о выдаче дубликата разрешения на </w:t>
      </w:r>
      <w:r w:rsidR="008C7191">
        <w:rPr>
          <w:b/>
          <w:bCs/>
          <w:sz w:val="28"/>
          <w:szCs w:val="28"/>
        </w:rPr>
        <w:t>строительство</w:t>
      </w:r>
    </w:p>
    <w:p w:rsidR="008C7191" w:rsidRPr="00325DE3" w:rsidRDefault="008C7191" w:rsidP="008C7191">
      <w:pPr>
        <w:autoSpaceDE w:val="0"/>
        <w:autoSpaceDN w:val="0"/>
        <w:jc w:val="right"/>
      </w:pPr>
    </w:p>
    <w:p w:rsidR="008C7191" w:rsidRPr="00325DE3" w:rsidRDefault="008C7191" w:rsidP="008C7191">
      <w:pPr>
        <w:autoSpaceDE w:val="0"/>
        <w:autoSpaceDN w:val="0"/>
        <w:jc w:val="right"/>
        <w:rPr>
          <w:sz w:val="28"/>
          <w:szCs w:val="28"/>
        </w:rPr>
      </w:pPr>
      <w:r w:rsidRPr="00325DE3">
        <w:rPr>
          <w:sz w:val="28"/>
          <w:szCs w:val="28"/>
        </w:rPr>
        <w:t>"__" __________ 20___ г.</w:t>
      </w:r>
    </w:p>
    <w:p w:rsidR="008C7191" w:rsidRPr="00325DE3" w:rsidRDefault="008C7191" w:rsidP="008C7191">
      <w:pPr>
        <w:autoSpaceDE w:val="0"/>
        <w:autoSpaceDN w:val="0"/>
        <w:jc w:val="righ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8C7191" w:rsidRPr="00325DE3" w:rsidTr="008C7191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8C7191" w:rsidRPr="00325DE3" w:rsidRDefault="008C7191" w:rsidP="004E5389">
            <w:pPr>
              <w:autoSpaceDE w:val="0"/>
              <w:autoSpaceDN w:val="0"/>
              <w:jc w:val="right"/>
            </w:pPr>
          </w:p>
        </w:tc>
      </w:tr>
      <w:tr w:rsidR="008C7191" w:rsidRPr="00325DE3" w:rsidTr="008C7191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8C7191" w:rsidRPr="00325DE3" w:rsidRDefault="008C7191" w:rsidP="004E5389">
            <w:pPr>
              <w:autoSpaceDE w:val="0"/>
              <w:autoSpaceDN w:val="0"/>
              <w:jc w:val="right"/>
            </w:pPr>
          </w:p>
        </w:tc>
      </w:tr>
      <w:tr w:rsidR="008C7191" w:rsidRPr="00325DE3" w:rsidTr="008C7191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8C7191" w:rsidRPr="00325DE3" w:rsidRDefault="008C7191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C7191" w:rsidRPr="00325DE3" w:rsidRDefault="008C7191" w:rsidP="004E53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8C7191" w:rsidRPr="00325DE3" w:rsidRDefault="008C7191" w:rsidP="008C7191">
      <w:pPr>
        <w:autoSpaceDE w:val="0"/>
        <w:autoSpaceDN w:val="0"/>
        <w:jc w:val="right"/>
      </w:pPr>
    </w:p>
    <w:p w:rsidR="008C7191" w:rsidRPr="00325DE3" w:rsidRDefault="008C7191" w:rsidP="008C719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25DE3">
        <w:rPr>
          <w:rFonts w:eastAsia="Calibri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325DE3">
        <w:rPr>
          <w:rFonts w:eastAsia="Calibri"/>
          <w:bCs/>
          <w:sz w:val="28"/>
          <w:szCs w:val="28"/>
          <w:lang w:eastAsia="en-US"/>
        </w:rPr>
        <w:t>в разрешение на строительство</w:t>
      </w:r>
      <w:r w:rsidRPr="00325DE3">
        <w:rPr>
          <w:sz w:val="28"/>
          <w:szCs w:val="28"/>
        </w:rPr>
        <w:t xml:space="preserve"> </w:t>
      </w:r>
      <w:r w:rsidRPr="00325DE3">
        <w:rPr>
          <w:rFonts w:eastAsia="Calibri"/>
          <w:bCs/>
          <w:sz w:val="28"/>
          <w:szCs w:val="28"/>
          <w:lang w:eastAsia="en-US"/>
        </w:rPr>
        <w:t>в связи с необходимостью продления срока действия разрешения на строительство</w:t>
      </w:r>
      <w:proofErr w:type="gramEnd"/>
      <w:r w:rsidRPr="00325DE3">
        <w:rPr>
          <w:rFonts w:eastAsia="Calibri"/>
          <w:bCs/>
          <w:sz w:val="28"/>
          <w:szCs w:val="28"/>
          <w:lang w:eastAsia="en-US"/>
        </w:rPr>
        <w:t xml:space="preserve"> на ____________ месяца (-ев).</w:t>
      </w:r>
    </w:p>
    <w:p w:rsidR="008C7191" w:rsidRPr="00325DE3" w:rsidRDefault="008C7191" w:rsidP="008C719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491"/>
        <w:gridCol w:w="1842"/>
        <w:gridCol w:w="1138"/>
      </w:tblGrid>
      <w:tr w:rsidR="008C7191" w:rsidRPr="00325DE3" w:rsidTr="008C7191">
        <w:trPr>
          <w:trHeight w:val="540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:rsidR="008C7191" w:rsidRPr="00325DE3" w:rsidRDefault="008C7191" w:rsidP="004E538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C7191" w:rsidRPr="00325DE3" w:rsidTr="008C7191">
        <w:trPr>
          <w:trHeight w:val="605"/>
        </w:trPr>
        <w:tc>
          <w:tcPr>
            <w:tcW w:w="993" w:type="dxa"/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80" w:type="dxa"/>
            <w:gridSpan w:val="2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7191" w:rsidRPr="00325DE3" w:rsidTr="008C7191">
        <w:trPr>
          <w:trHeight w:val="428"/>
        </w:trPr>
        <w:tc>
          <w:tcPr>
            <w:tcW w:w="993" w:type="dxa"/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980" w:type="dxa"/>
            <w:gridSpan w:val="2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7191" w:rsidRPr="00325DE3" w:rsidTr="008C7191">
        <w:trPr>
          <w:trHeight w:val="753"/>
        </w:trPr>
        <w:tc>
          <w:tcPr>
            <w:tcW w:w="993" w:type="dxa"/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2980" w:type="dxa"/>
            <w:gridSpan w:val="2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7191" w:rsidRPr="00325DE3" w:rsidTr="008C7191">
        <w:trPr>
          <w:trHeight w:val="665"/>
        </w:trPr>
        <w:tc>
          <w:tcPr>
            <w:tcW w:w="993" w:type="dxa"/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491" w:type="dxa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80" w:type="dxa"/>
            <w:gridSpan w:val="2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7191" w:rsidRPr="00325DE3" w:rsidTr="008C7191">
        <w:trPr>
          <w:trHeight w:val="279"/>
        </w:trPr>
        <w:tc>
          <w:tcPr>
            <w:tcW w:w="993" w:type="dxa"/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980" w:type="dxa"/>
            <w:gridSpan w:val="2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7191" w:rsidRPr="00325DE3" w:rsidTr="008C7191">
        <w:trPr>
          <w:trHeight w:val="175"/>
        </w:trPr>
        <w:tc>
          <w:tcPr>
            <w:tcW w:w="993" w:type="dxa"/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980" w:type="dxa"/>
            <w:gridSpan w:val="2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7191" w:rsidRPr="00325DE3" w:rsidTr="008C7191">
        <w:trPr>
          <w:trHeight w:val="901"/>
        </w:trPr>
        <w:tc>
          <w:tcPr>
            <w:tcW w:w="993" w:type="dxa"/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1.2.2.</w:t>
            </w:r>
          </w:p>
        </w:tc>
        <w:tc>
          <w:tcPr>
            <w:tcW w:w="5491" w:type="dxa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980" w:type="dxa"/>
            <w:gridSpan w:val="2"/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7191" w:rsidRPr="00325DE3" w:rsidTr="008C7191">
        <w:trPr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980" w:type="dxa"/>
            <w:gridSpan w:val="2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7191" w:rsidRPr="00325DE3" w:rsidTr="008C7191">
        <w:trPr>
          <w:trHeight w:val="1093"/>
        </w:trPr>
        <w:tc>
          <w:tcPr>
            <w:tcW w:w="94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8C7191" w:rsidRPr="00325DE3" w:rsidTr="008C7191">
        <w:trPr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8C7191" w:rsidRPr="00325DE3" w:rsidTr="008C7191">
        <w:trPr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8C7191" w:rsidRPr="00325DE3" w:rsidRDefault="008C7191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C7191" w:rsidRPr="00325DE3" w:rsidRDefault="008C7191" w:rsidP="008C719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</w:p>
    <w:p w:rsidR="008C7191" w:rsidRPr="00325DE3" w:rsidRDefault="008C7191" w:rsidP="008C7191"/>
    <w:p w:rsidR="008C7191" w:rsidRPr="00325DE3" w:rsidRDefault="008C7191" w:rsidP="008C7191">
      <w:pPr>
        <w:rPr>
          <w:sz w:val="28"/>
          <w:szCs w:val="28"/>
        </w:rPr>
      </w:pPr>
      <w:r w:rsidRPr="00325DE3">
        <w:rPr>
          <w:sz w:val="28"/>
          <w:szCs w:val="28"/>
        </w:rPr>
        <w:t>Приложение:___________________________</w:t>
      </w:r>
      <w:r>
        <w:rPr>
          <w:sz w:val="28"/>
          <w:szCs w:val="28"/>
        </w:rPr>
        <w:t>____________________________</w:t>
      </w:r>
    </w:p>
    <w:p w:rsidR="008C7191" w:rsidRPr="00325DE3" w:rsidRDefault="008C7191" w:rsidP="008C7191">
      <w:pPr>
        <w:rPr>
          <w:sz w:val="28"/>
          <w:szCs w:val="28"/>
        </w:rPr>
      </w:pPr>
      <w:r w:rsidRPr="00325DE3">
        <w:rPr>
          <w:sz w:val="28"/>
          <w:szCs w:val="28"/>
        </w:rPr>
        <w:t>Номер телефона и адрес электронной почты для связи:______________________</w:t>
      </w:r>
    </w:p>
    <w:p w:rsidR="008C7191" w:rsidRPr="00325DE3" w:rsidRDefault="008C7191" w:rsidP="008C7191">
      <w:pPr>
        <w:tabs>
          <w:tab w:val="left" w:pos="1968"/>
        </w:tabs>
        <w:rPr>
          <w:sz w:val="28"/>
          <w:szCs w:val="28"/>
        </w:rPr>
      </w:pPr>
      <w:r w:rsidRPr="00325DE3">
        <w:rPr>
          <w:sz w:val="28"/>
          <w:szCs w:val="28"/>
        </w:rPr>
        <w:t>Результат предоставления услуги прошу:</w:t>
      </w:r>
    </w:p>
    <w:p w:rsidR="008C7191" w:rsidRPr="00325DE3" w:rsidRDefault="008C7191" w:rsidP="008C7191">
      <w:pPr>
        <w:tabs>
          <w:tab w:val="left" w:pos="1968"/>
        </w:tabs>
        <w:rPr>
          <w:sz w:val="28"/>
          <w:szCs w:val="28"/>
        </w:rPr>
      </w:pPr>
    </w:p>
    <w:p w:rsidR="008C7191" w:rsidRPr="00325DE3" w:rsidRDefault="008C7191" w:rsidP="008C7191"/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276"/>
      </w:tblGrid>
      <w:tr w:rsidR="008C7191" w:rsidRPr="00325DE3" w:rsidTr="008C7191">
        <w:tc>
          <w:tcPr>
            <w:tcW w:w="8188" w:type="dxa"/>
            <w:shd w:val="clear" w:color="auto" w:fill="auto"/>
          </w:tcPr>
          <w:p w:rsidR="008C7191" w:rsidRPr="00325DE3" w:rsidRDefault="008C7191" w:rsidP="008C7191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sz w:val="28"/>
                <w:szCs w:val="28"/>
              </w:rPr>
              <w:t>«</w:t>
            </w:r>
            <w:r w:rsidRPr="00325DE3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  <w:r>
              <w:rPr>
                <w:sz w:val="28"/>
                <w:szCs w:val="28"/>
              </w:rPr>
              <w:t>»</w:t>
            </w:r>
            <w:r w:rsidRPr="00325DE3">
              <w:rPr>
                <w:sz w:val="28"/>
                <w:szCs w:val="28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276" w:type="dxa"/>
            <w:shd w:val="clear" w:color="auto" w:fill="auto"/>
          </w:tcPr>
          <w:p w:rsidR="008C7191" w:rsidRPr="00325DE3" w:rsidRDefault="008C7191" w:rsidP="004E5389">
            <w:pPr>
              <w:autoSpaceDE w:val="0"/>
              <w:autoSpaceDN w:val="0"/>
              <w:spacing w:before="120" w:after="120"/>
            </w:pPr>
          </w:p>
        </w:tc>
      </w:tr>
      <w:tr w:rsidR="008C7191" w:rsidRPr="00325DE3" w:rsidTr="008C7191">
        <w:tc>
          <w:tcPr>
            <w:tcW w:w="8188" w:type="dxa"/>
            <w:shd w:val="clear" w:color="auto" w:fill="auto"/>
          </w:tcPr>
          <w:p w:rsidR="008C7191" w:rsidRPr="00325DE3" w:rsidRDefault="008C7191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выдать</w:t>
            </w:r>
            <w:r w:rsidRPr="00325DE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276" w:type="dxa"/>
            <w:shd w:val="clear" w:color="auto" w:fill="auto"/>
          </w:tcPr>
          <w:p w:rsidR="008C7191" w:rsidRPr="00325DE3" w:rsidRDefault="008C7191" w:rsidP="004E5389">
            <w:pPr>
              <w:autoSpaceDE w:val="0"/>
              <w:autoSpaceDN w:val="0"/>
              <w:spacing w:before="120" w:after="120"/>
            </w:pPr>
          </w:p>
        </w:tc>
      </w:tr>
      <w:tr w:rsidR="008C7191" w:rsidRPr="00325DE3" w:rsidTr="008C7191">
        <w:tc>
          <w:tcPr>
            <w:tcW w:w="8188" w:type="dxa"/>
            <w:shd w:val="clear" w:color="auto" w:fill="auto"/>
          </w:tcPr>
          <w:p w:rsidR="008C7191" w:rsidRPr="00325DE3" w:rsidRDefault="008C7191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</w:t>
            </w:r>
            <w:r w:rsidRPr="00325DE3">
              <w:rPr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sz w:val="28"/>
                <w:szCs w:val="28"/>
              </w:rPr>
              <w:t xml:space="preserve"> на почтовый </w:t>
            </w:r>
            <w:r w:rsidRPr="00325DE3">
              <w:rPr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276" w:type="dxa"/>
            <w:shd w:val="clear" w:color="auto" w:fill="auto"/>
          </w:tcPr>
          <w:p w:rsidR="008C7191" w:rsidRPr="00325DE3" w:rsidRDefault="008C7191" w:rsidP="004E5389">
            <w:pPr>
              <w:autoSpaceDE w:val="0"/>
              <w:autoSpaceDN w:val="0"/>
              <w:spacing w:before="120" w:after="120"/>
            </w:pPr>
          </w:p>
        </w:tc>
      </w:tr>
      <w:tr w:rsidR="008C7191" w:rsidRPr="00325DE3" w:rsidTr="008C7191">
        <w:tc>
          <w:tcPr>
            <w:tcW w:w="8188" w:type="dxa"/>
            <w:shd w:val="clear" w:color="auto" w:fill="auto"/>
          </w:tcPr>
          <w:p w:rsidR="008C7191" w:rsidRPr="00325DE3" w:rsidRDefault="008C7191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8C7191" w:rsidRPr="00325DE3" w:rsidRDefault="008C7191" w:rsidP="004E5389">
            <w:pPr>
              <w:autoSpaceDE w:val="0"/>
              <w:autoSpaceDN w:val="0"/>
              <w:spacing w:before="120" w:after="120"/>
            </w:pPr>
          </w:p>
        </w:tc>
      </w:tr>
      <w:tr w:rsidR="008C7191" w:rsidRPr="00325DE3" w:rsidTr="008C7191">
        <w:tc>
          <w:tcPr>
            <w:tcW w:w="9464" w:type="dxa"/>
            <w:gridSpan w:val="2"/>
            <w:shd w:val="clear" w:color="auto" w:fill="auto"/>
          </w:tcPr>
          <w:p w:rsidR="008C7191" w:rsidRPr="00325DE3" w:rsidRDefault="008C7191" w:rsidP="004E538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325DE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8C7191" w:rsidRPr="00325DE3" w:rsidTr="008C719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C7191" w:rsidRPr="00325DE3" w:rsidRDefault="008C7191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191" w:rsidRPr="00325DE3" w:rsidRDefault="008C7191" w:rsidP="004E538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7191" w:rsidRPr="00325DE3" w:rsidRDefault="008C7191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191" w:rsidRPr="00325DE3" w:rsidRDefault="008C7191" w:rsidP="004E5389"/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7191" w:rsidRPr="00325DE3" w:rsidRDefault="008C7191" w:rsidP="004E5389">
            <w:pPr>
              <w:jc w:val="center"/>
            </w:pPr>
          </w:p>
        </w:tc>
      </w:tr>
      <w:tr w:rsidR="008C7191" w:rsidRPr="00325DE3" w:rsidTr="008C719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C7191" w:rsidRPr="00325DE3" w:rsidRDefault="008C7191" w:rsidP="004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7191" w:rsidRPr="00325DE3" w:rsidRDefault="008C7191" w:rsidP="004E538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C7191" w:rsidRPr="00325DE3" w:rsidRDefault="008C7191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7191" w:rsidRPr="00325DE3" w:rsidRDefault="008C7191" w:rsidP="004E5389">
            <w:pPr>
              <w:rPr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8C7191" w:rsidRPr="00325DE3" w:rsidRDefault="008C7191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№5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D837CA" w:rsidRDefault="00D837CA" w:rsidP="00D837C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0F2802" w:rsidRPr="00B17E43" w:rsidRDefault="00D837CA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0F2802" w:rsidRPr="00B17E43" w:rsidRDefault="00D837CA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0F2802" w:rsidRDefault="000F2802" w:rsidP="000F2802">
      <w:pPr>
        <w:autoSpaceDE w:val="0"/>
        <w:autoSpaceDN w:val="0"/>
        <w:spacing w:line="240" w:lineRule="atLeast"/>
        <w:jc w:val="center"/>
        <w:rPr>
          <w:b/>
        </w:rPr>
      </w:pPr>
    </w:p>
    <w:p w:rsidR="00D837CA" w:rsidRPr="00325DE3" w:rsidRDefault="00D837CA" w:rsidP="00D837CA">
      <w:pPr>
        <w:autoSpaceDE w:val="0"/>
        <w:autoSpaceDN w:val="0"/>
        <w:jc w:val="right"/>
        <w:rPr>
          <w:sz w:val="28"/>
          <w:szCs w:val="28"/>
        </w:rPr>
      </w:pPr>
    </w:p>
    <w:p w:rsidR="00D837CA" w:rsidRPr="00325DE3" w:rsidRDefault="00D837CA" w:rsidP="00D837CA">
      <w:pPr>
        <w:autoSpaceDE w:val="0"/>
        <w:autoSpaceDN w:val="0"/>
        <w:jc w:val="right"/>
        <w:rPr>
          <w:sz w:val="28"/>
          <w:szCs w:val="28"/>
        </w:rPr>
      </w:pPr>
      <w:r w:rsidRPr="00325DE3">
        <w:rPr>
          <w:sz w:val="28"/>
          <w:szCs w:val="28"/>
        </w:rPr>
        <w:t>"__" __________ 20___ г.</w:t>
      </w:r>
    </w:p>
    <w:p w:rsidR="00D837CA" w:rsidRPr="00325DE3" w:rsidRDefault="00D837CA" w:rsidP="00D837CA">
      <w:pPr>
        <w:autoSpaceDE w:val="0"/>
        <w:autoSpaceDN w:val="0"/>
        <w:jc w:val="righ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D837CA" w:rsidRPr="00325DE3" w:rsidTr="00B479CF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D837CA" w:rsidRPr="00325DE3" w:rsidRDefault="00D837CA" w:rsidP="004E5389">
            <w:pPr>
              <w:autoSpaceDE w:val="0"/>
              <w:autoSpaceDN w:val="0"/>
              <w:jc w:val="right"/>
            </w:pPr>
          </w:p>
        </w:tc>
      </w:tr>
      <w:tr w:rsidR="00D837CA" w:rsidRPr="00325DE3" w:rsidTr="00B479CF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D837CA" w:rsidRPr="00325DE3" w:rsidRDefault="00D837CA" w:rsidP="004E5389">
            <w:pPr>
              <w:autoSpaceDE w:val="0"/>
              <w:autoSpaceDN w:val="0"/>
              <w:jc w:val="right"/>
            </w:pPr>
          </w:p>
        </w:tc>
      </w:tr>
      <w:tr w:rsidR="00D837CA" w:rsidRPr="00325DE3" w:rsidTr="00B479CF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D837CA" w:rsidRPr="00325DE3" w:rsidRDefault="00D837CA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D837CA" w:rsidRPr="00325DE3" w:rsidRDefault="00D837CA" w:rsidP="004E53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D837CA" w:rsidRPr="00325DE3" w:rsidRDefault="00D837CA" w:rsidP="00D837CA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D837CA" w:rsidRPr="00325DE3" w:rsidRDefault="00D837CA" w:rsidP="00D837CA">
      <w:pPr>
        <w:autoSpaceDE w:val="0"/>
        <w:autoSpaceDN w:val="0"/>
        <w:adjustRightInd w:val="0"/>
        <w:ind w:firstLine="708"/>
        <w:rPr>
          <w:rFonts w:eastAsia="Calibri"/>
          <w:bCs/>
          <w:sz w:val="28"/>
          <w:szCs w:val="28"/>
          <w:lang w:eastAsia="en-US"/>
        </w:rPr>
      </w:pPr>
      <w:r w:rsidRPr="00325DE3">
        <w:rPr>
          <w:rFonts w:eastAsia="Calibri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p w:rsidR="00D837CA" w:rsidRPr="00325DE3" w:rsidRDefault="00D837CA" w:rsidP="00D837CA">
      <w:pPr>
        <w:autoSpaceDE w:val="0"/>
        <w:autoSpaceDN w:val="0"/>
        <w:adjustRightInd w:val="0"/>
        <w:jc w:val="center"/>
        <w:rPr>
          <w:rFonts w:eastAsia="Calibri"/>
          <w:bCs/>
          <w:strike/>
          <w:lang w:eastAsia="en-US"/>
        </w:rPr>
      </w:pP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2"/>
        <w:gridCol w:w="5229"/>
        <w:gridCol w:w="1433"/>
        <w:gridCol w:w="409"/>
        <w:gridCol w:w="1280"/>
      </w:tblGrid>
      <w:tr w:rsidR="00D837CA" w:rsidRPr="00325DE3" w:rsidTr="00B479CF">
        <w:trPr>
          <w:trHeight w:val="540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:rsidR="00D837CA" w:rsidRPr="00325DE3" w:rsidRDefault="00D837CA" w:rsidP="004E5389">
            <w:pPr>
              <w:ind w:left="-10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D837CA" w:rsidRPr="00325DE3" w:rsidTr="00B479CF">
        <w:trPr>
          <w:trHeight w:val="605"/>
        </w:trPr>
        <w:tc>
          <w:tcPr>
            <w:tcW w:w="851" w:type="dxa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22" w:type="dxa"/>
            <w:gridSpan w:val="3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7CA" w:rsidRPr="00325DE3" w:rsidTr="00B479CF">
        <w:trPr>
          <w:trHeight w:val="428"/>
        </w:trPr>
        <w:tc>
          <w:tcPr>
            <w:tcW w:w="851" w:type="dxa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122" w:type="dxa"/>
            <w:gridSpan w:val="3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7CA" w:rsidRPr="00325DE3" w:rsidTr="00B479CF">
        <w:trPr>
          <w:trHeight w:val="753"/>
        </w:trPr>
        <w:tc>
          <w:tcPr>
            <w:tcW w:w="851" w:type="dxa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122" w:type="dxa"/>
            <w:gridSpan w:val="3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7CA" w:rsidRPr="00325DE3" w:rsidTr="00B479CF">
        <w:trPr>
          <w:trHeight w:val="665"/>
        </w:trPr>
        <w:tc>
          <w:tcPr>
            <w:tcW w:w="851" w:type="dxa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491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22" w:type="dxa"/>
            <w:gridSpan w:val="3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7CA" w:rsidRPr="00325DE3" w:rsidTr="00B479CF">
        <w:trPr>
          <w:trHeight w:val="279"/>
        </w:trPr>
        <w:tc>
          <w:tcPr>
            <w:tcW w:w="851" w:type="dxa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122" w:type="dxa"/>
            <w:gridSpan w:val="3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7CA" w:rsidRPr="00325DE3" w:rsidTr="00B479CF">
        <w:trPr>
          <w:trHeight w:val="175"/>
        </w:trPr>
        <w:tc>
          <w:tcPr>
            <w:tcW w:w="851" w:type="dxa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1.2.1.</w:t>
            </w:r>
          </w:p>
        </w:tc>
        <w:tc>
          <w:tcPr>
            <w:tcW w:w="5491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122" w:type="dxa"/>
            <w:gridSpan w:val="3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7CA" w:rsidRPr="00325DE3" w:rsidTr="00B479CF">
        <w:trPr>
          <w:trHeight w:val="901"/>
        </w:trPr>
        <w:tc>
          <w:tcPr>
            <w:tcW w:w="851" w:type="dxa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122" w:type="dxa"/>
            <w:gridSpan w:val="3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7CA" w:rsidRPr="00325DE3" w:rsidTr="00B479CF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122" w:type="dxa"/>
            <w:gridSpan w:val="3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7CA" w:rsidRPr="00325DE3" w:rsidTr="00B479CF">
        <w:trPr>
          <w:trHeight w:val="1093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D837CA" w:rsidRPr="00325DE3" w:rsidTr="00B479CF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D837CA" w:rsidRPr="00325DE3" w:rsidTr="00B479CF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825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D837CA" w:rsidRPr="00325DE3" w:rsidTr="00B479CF">
        <w:trPr>
          <w:trHeight w:val="60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D837CA" w:rsidRPr="00325DE3" w:rsidRDefault="00D837CA" w:rsidP="004E538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 xml:space="preserve"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</w:t>
            </w:r>
            <w:r w:rsidRPr="0073751C">
              <w:rPr>
                <w:rFonts w:eastAsia="Calibri"/>
                <w:i/>
                <w:sz w:val="28"/>
                <w:szCs w:val="28"/>
                <w:lang w:eastAsia="en-US"/>
              </w:rPr>
              <w:t>исполнительный орган государственной власти или орган местного самоуправления)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3.2.1.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3.2.2.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самоуправления)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3.3.1.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3.3.2.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D837CA" w:rsidRPr="00325DE3" w:rsidTr="00B479CF">
        <w:trPr>
          <w:trHeight w:val="750"/>
        </w:trPr>
        <w:tc>
          <w:tcPr>
            <w:tcW w:w="1113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6662" w:type="dxa"/>
            <w:gridSpan w:val="2"/>
          </w:tcPr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:rsidR="00D837CA" w:rsidRPr="00325DE3" w:rsidRDefault="00D837CA" w:rsidP="004E538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689" w:type="dxa"/>
            <w:gridSpan w:val="2"/>
          </w:tcPr>
          <w:p w:rsidR="00D837CA" w:rsidRPr="00325DE3" w:rsidRDefault="00D837CA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D837CA" w:rsidRPr="00325DE3" w:rsidRDefault="00D837CA" w:rsidP="00D837CA">
      <w:pPr>
        <w:autoSpaceDE w:val="0"/>
        <w:autoSpaceDN w:val="0"/>
        <w:adjustRightInd w:val="0"/>
        <w:ind w:firstLine="708"/>
        <w:rPr>
          <w:rFonts w:eastAsia="Calibri"/>
          <w:bCs/>
          <w:lang w:eastAsia="en-US"/>
        </w:rPr>
      </w:pPr>
    </w:p>
    <w:p w:rsidR="00D837CA" w:rsidRPr="00325DE3" w:rsidRDefault="00D837CA" w:rsidP="00D837CA">
      <w:pPr>
        <w:autoSpaceDE w:val="0"/>
        <w:autoSpaceDN w:val="0"/>
        <w:adjustRightInd w:val="0"/>
        <w:ind w:firstLine="708"/>
        <w:rPr>
          <w:rFonts w:eastAsia="Calibri"/>
          <w:bCs/>
          <w:lang w:eastAsia="en-US"/>
        </w:rPr>
      </w:pPr>
    </w:p>
    <w:p w:rsidR="00D837CA" w:rsidRPr="00325DE3" w:rsidRDefault="00D837CA" w:rsidP="00D837CA">
      <w:pPr>
        <w:rPr>
          <w:sz w:val="28"/>
          <w:szCs w:val="28"/>
        </w:rPr>
      </w:pPr>
      <w:r w:rsidRPr="00325DE3">
        <w:rPr>
          <w:sz w:val="28"/>
          <w:szCs w:val="28"/>
        </w:rPr>
        <w:t>Приложение:__________________________</w:t>
      </w:r>
      <w:r w:rsidR="00B479CF">
        <w:rPr>
          <w:sz w:val="28"/>
          <w:szCs w:val="28"/>
        </w:rPr>
        <w:t>_____________________________</w:t>
      </w:r>
    </w:p>
    <w:p w:rsidR="00D837CA" w:rsidRPr="00325DE3" w:rsidRDefault="00D837CA" w:rsidP="00D837CA">
      <w:pPr>
        <w:rPr>
          <w:sz w:val="28"/>
          <w:szCs w:val="28"/>
        </w:rPr>
      </w:pPr>
      <w:r w:rsidRPr="00325DE3">
        <w:rPr>
          <w:sz w:val="28"/>
          <w:szCs w:val="28"/>
        </w:rPr>
        <w:t>Номер телефона и адрес электронной почты для связи:______________________</w:t>
      </w:r>
    </w:p>
    <w:p w:rsidR="00D837CA" w:rsidRPr="00325DE3" w:rsidRDefault="00D837CA" w:rsidP="00D837CA">
      <w:pPr>
        <w:rPr>
          <w:sz w:val="28"/>
          <w:szCs w:val="28"/>
        </w:rPr>
      </w:pPr>
      <w:r w:rsidRPr="00325DE3">
        <w:rPr>
          <w:sz w:val="28"/>
          <w:szCs w:val="28"/>
        </w:rPr>
        <w:t>Результат предоставления услуги прошу:</w:t>
      </w:r>
    </w:p>
    <w:p w:rsidR="00D837CA" w:rsidRPr="00325DE3" w:rsidRDefault="00D837CA" w:rsidP="00D837CA"/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425"/>
        <w:gridCol w:w="2126"/>
        <w:gridCol w:w="283"/>
        <w:gridCol w:w="2792"/>
        <w:gridCol w:w="739"/>
      </w:tblGrid>
      <w:tr w:rsidR="00D837CA" w:rsidRPr="00325DE3" w:rsidTr="00B479CF">
        <w:tc>
          <w:tcPr>
            <w:tcW w:w="8725" w:type="dxa"/>
            <w:gridSpan w:val="5"/>
            <w:shd w:val="clear" w:color="auto" w:fill="auto"/>
          </w:tcPr>
          <w:p w:rsidR="00D837CA" w:rsidRPr="00325DE3" w:rsidRDefault="00D837CA" w:rsidP="00B479CF">
            <w:pPr>
              <w:autoSpaceDE w:val="0"/>
              <w:autoSpaceDN w:val="0"/>
              <w:spacing w:after="120"/>
              <w:rPr>
                <w:i/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B479CF">
              <w:rPr>
                <w:sz w:val="28"/>
                <w:szCs w:val="28"/>
              </w:rPr>
              <w:t>«</w:t>
            </w:r>
            <w:r w:rsidRPr="00325DE3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B479CF">
              <w:rPr>
                <w:sz w:val="28"/>
                <w:szCs w:val="28"/>
              </w:rPr>
              <w:t>»</w:t>
            </w:r>
            <w:r w:rsidRPr="00325DE3">
              <w:rPr>
                <w:sz w:val="28"/>
                <w:szCs w:val="28"/>
              </w:rPr>
              <w:t xml:space="preserve">/ на </w:t>
            </w:r>
            <w:r w:rsidRPr="00325DE3">
              <w:rPr>
                <w:sz w:val="28"/>
                <w:szCs w:val="28"/>
              </w:rPr>
              <w:lastRenderedPageBreak/>
              <w:t>региональном портале государственных и муниципальных услуг</w:t>
            </w:r>
          </w:p>
        </w:tc>
        <w:tc>
          <w:tcPr>
            <w:tcW w:w="739" w:type="dxa"/>
            <w:shd w:val="clear" w:color="auto" w:fill="auto"/>
          </w:tcPr>
          <w:p w:rsidR="00D837CA" w:rsidRPr="00325DE3" w:rsidRDefault="00D837CA" w:rsidP="004E5389">
            <w:pPr>
              <w:autoSpaceDE w:val="0"/>
              <w:autoSpaceDN w:val="0"/>
              <w:spacing w:after="120"/>
            </w:pPr>
          </w:p>
        </w:tc>
      </w:tr>
      <w:tr w:rsidR="00D837CA" w:rsidRPr="00325DE3" w:rsidTr="00B479CF">
        <w:tc>
          <w:tcPr>
            <w:tcW w:w="8725" w:type="dxa"/>
            <w:gridSpan w:val="5"/>
            <w:shd w:val="clear" w:color="auto" w:fill="auto"/>
          </w:tcPr>
          <w:p w:rsidR="00D837CA" w:rsidRPr="00325DE3" w:rsidRDefault="00D837CA" w:rsidP="004E5389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lastRenderedPageBreak/>
              <w:t>выдать</w:t>
            </w:r>
            <w:r w:rsidRPr="00325DE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739" w:type="dxa"/>
            <w:shd w:val="clear" w:color="auto" w:fill="auto"/>
          </w:tcPr>
          <w:p w:rsidR="00D837CA" w:rsidRPr="00325DE3" w:rsidRDefault="00D837CA" w:rsidP="004E5389">
            <w:pPr>
              <w:autoSpaceDE w:val="0"/>
              <w:autoSpaceDN w:val="0"/>
              <w:spacing w:after="120"/>
            </w:pPr>
          </w:p>
        </w:tc>
      </w:tr>
      <w:tr w:rsidR="00D837CA" w:rsidRPr="00325DE3" w:rsidTr="00B479CF">
        <w:tc>
          <w:tcPr>
            <w:tcW w:w="8725" w:type="dxa"/>
            <w:gridSpan w:val="5"/>
            <w:shd w:val="clear" w:color="auto" w:fill="auto"/>
          </w:tcPr>
          <w:p w:rsidR="00D837CA" w:rsidRPr="00325DE3" w:rsidRDefault="00D837CA" w:rsidP="004E5389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</w:t>
            </w:r>
            <w:r w:rsidRPr="00325DE3">
              <w:rPr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sz w:val="28"/>
                <w:szCs w:val="28"/>
              </w:rPr>
              <w:t xml:space="preserve"> на почтовый </w:t>
            </w:r>
            <w:r w:rsidRPr="00325DE3">
              <w:rPr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739" w:type="dxa"/>
            <w:shd w:val="clear" w:color="auto" w:fill="auto"/>
          </w:tcPr>
          <w:p w:rsidR="00D837CA" w:rsidRPr="00325DE3" w:rsidRDefault="00D837CA" w:rsidP="004E5389">
            <w:pPr>
              <w:autoSpaceDE w:val="0"/>
              <w:autoSpaceDN w:val="0"/>
              <w:spacing w:after="120"/>
            </w:pPr>
          </w:p>
        </w:tc>
      </w:tr>
      <w:tr w:rsidR="00D837CA" w:rsidRPr="00325DE3" w:rsidTr="00B479CF">
        <w:tc>
          <w:tcPr>
            <w:tcW w:w="8725" w:type="dxa"/>
            <w:gridSpan w:val="5"/>
            <w:shd w:val="clear" w:color="auto" w:fill="auto"/>
          </w:tcPr>
          <w:p w:rsidR="00D837CA" w:rsidRPr="00325DE3" w:rsidRDefault="00D837CA" w:rsidP="004E5389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39" w:type="dxa"/>
            <w:shd w:val="clear" w:color="auto" w:fill="auto"/>
          </w:tcPr>
          <w:p w:rsidR="00D837CA" w:rsidRPr="00325DE3" w:rsidRDefault="00D837CA" w:rsidP="004E5389">
            <w:pPr>
              <w:autoSpaceDE w:val="0"/>
              <w:autoSpaceDN w:val="0"/>
              <w:spacing w:after="120"/>
            </w:pPr>
          </w:p>
        </w:tc>
      </w:tr>
      <w:tr w:rsidR="00D837CA" w:rsidRPr="00325DE3" w:rsidTr="00B479CF">
        <w:tc>
          <w:tcPr>
            <w:tcW w:w="9464" w:type="dxa"/>
            <w:gridSpan w:val="6"/>
            <w:shd w:val="clear" w:color="auto" w:fill="auto"/>
          </w:tcPr>
          <w:p w:rsidR="00D837CA" w:rsidRPr="00325DE3" w:rsidRDefault="00D837CA" w:rsidP="004E538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325DE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D837CA" w:rsidRPr="00325DE3" w:rsidTr="00B47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3099" w:type="dxa"/>
            <w:tcBorders>
              <w:top w:val="nil"/>
              <w:left w:val="nil"/>
              <w:right w:val="nil"/>
            </w:tcBorders>
            <w:vAlign w:val="bottom"/>
          </w:tcPr>
          <w:p w:rsidR="00D837CA" w:rsidRPr="00325DE3" w:rsidRDefault="00D837CA" w:rsidP="004E538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7CA" w:rsidRPr="00325DE3" w:rsidRDefault="00D837CA" w:rsidP="004E5389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37CA" w:rsidRPr="00325DE3" w:rsidRDefault="00D837CA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7CA" w:rsidRPr="00325DE3" w:rsidRDefault="00D837CA" w:rsidP="004E5389"/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37CA" w:rsidRPr="00325DE3" w:rsidRDefault="00D837CA" w:rsidP="004E5389">
            <w:pPr>
              <w:jc w:val="center"/>
            </w:pPr>
          </w:p>
        </w:tc>
      </w:tr>
      <w:tr w:rsidR="00D837CA" w:rsidRPr="00325DE3" w:rsidTr="00B47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3099" w:type="dxa"/>
            <w:tcBorders>
              <w:left w:val="nil"/>
              <w:bottom w:val="nil"/>
              <w:right w:val="nil"/>
            </w:tcBorders>
          </w:tcPr>
          <w:p w:rsidR="00D837CA" w:rsidRPr="00325DE3" w:rsidRDefault="00D837CA" w:rsidP="004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837CA" w:rsidRPr="00325DE3" w:rsidRDefault="00D837CA" w:rsidP="004E538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37CA" w:rsidRPr="00325DE3" w:rsidRDefault="00D837CA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7CA" w:rsidRPr="00325DE3" w:rsidRDefault="00D837CA" w:rsidP="004E5389">
            <w:pPr>
              <w:rPr>
                <w:sz w:val="16"/>
                <w:szCs w:val="16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7CA" w:rsidRPr="00325DE3" w:rsidRDefault="00D837CA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D837CA" w:rsidRPr="00325DE3" w:rsidRDefault="00D837CA" w:rsidP="00D837CA">
      <w:pPr>
        <w:rPr>
          <w:sz w:val="28"/>
          <w:szCs w:val="28"/>
        </w:rPr>
      </w:pPr>
      <w:r w:rsidRPr="00325DE3">
        <w:rPr>
          <w:rFonts w:eastAsia="Calibri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№6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CB14F4" w:rsidRDefault="00CB14F4" w:rsidP="00CB14F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CB14F4" w:rsidRPr="000F2802" w:rsidRDefault="00CB14F4" w:rsidP="00CB14F4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CB14F4" w:rsidRPr="000F2802" w:rsidRDefault="00CB14F4" w:rsidP="00CB14F4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CB14F4" w:rsidRPr="00B17E43" w:rsidRDefault="00CB14F4" w:rsidP="00CB14F4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CB14F4" w:rsidRPr="00B17E43" w:rsidRDefault="00CB14F4" w:rsidP="00CB14F4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 дубликата разрешения на строительство</w:t>
      </w:r>
    </w:p>
    <w:p w:rsidR="00CB14F4" w:rsidRPr="00325DE3" w:rsidRDefault="00CB14F4" w:rsidP="00CB14F4">
      <w:pPr>
        <w:autoSpaceDE w:val="0"/>
        <w:autoSpaceDN w:val="0"/>
        <w:jc w:val="center"/>
        <w:rPr>
          <w:b/>
          <w:sz w:val="28"/>
          <w:szCs w:val="28"/>
        </w:rPr>
      </w:pPr>
    </w:p>
    <w:p w:rsidR="00CB14F4" w:rsidRPr="00325DE3" w:rsidRDefault="00CB14F4" w:rsidP="00CB14F4">
      <w:pPr>
        <w:autoSpaceDE w:val="0"/>
        <w:autoSpaceDN w:val="0"/>
        <w:jc w:val="right"/>
        <w:rPr>
          <w:sz w:val="28"/>
          <w:szCs w:val="28"/>
        </w:rPr>
      </w:pPr>
      <w:r w:rsidRPr="00325DE3">
        <w:rPr>
          <w:sz w:val="28"/>
          <w:szCs w:val="28"/>
        </w:rPr>
        <w:t>"__" __________ 20___ г.</w:t>
      </w:r>
    </w:p>
    <w:p w:rsidR="00CB14F4" w:rsidRPr="00325DE3" w:rsidRDefault="00CB14F4" w:rsidP="00CB14F4">
      <w:pPr>
        <w:autoSpaceDE w:val="0"/>
        <w:autoSpaceDN w:val="0"/>
        <w:jc w:val="righ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CB14F4" w:rsidRPr="00325DE3" w:rsidTr="00CB14F4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CB14F4" w:rsidRPr="00325DE3" w:rsidRDefault="00CB14F4" w:rsidP="004E5389">
            <w:pPr>
              <w:autoSpaceDE w:val="0"/>
              <w:autoSpaceDN w:val="0"/>
              <w:jc w:val="right"/>
            </w:pPr>
          </w:p>
        </w:tc>
      </w:tr>
      <w:tr w:rsidR="00CB14F4" w:rsidRPr="00325DE3" w:rsidTr="00CB14F4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CB14F4" w:rsidRPr="00325DE3" w:rsidRDefault="00CB14F4" w:rsidP="004E5389">
            <w:pPr>
              <w:autoSpaceDE w:val="0"/>
              <w:autoSpaceDN w:val="0"/>
              <w:jc w:val="right"/>
            </w:pPr>
          </w:p>
        </w:tc>
      </w:tr>
      <w:tr w:rsidR="00CB14F4" w:rsidRPr="00325DE3" w:rsidTr="00CB14F4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CB14F4" w:rsidRPr="00325DE3" w:rsidRDefault="00CB14F4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CB14F4" w:rsidRPr="00325DE3" w:rsidRDefault="00CB14F4" w:rsidP="004E53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CB14F4" w:rsidRPr="00325DE3" w:rsidRDefault="00CB14F4" w:rsidP="00CB14F4">
      <w:pPr>
        <w:autoSpaceDE w:val="0"/>
        <w:autoSpaceDN w:val="0"/>
        <w:jc w:val="right"/>
      </w:pPr>
    </w:p>
    <w:p w:rsidR="00CB14F4" w:rsidRPr="00325DE3" w:rsidRDefault="00CB14F4" w:rsidP="00CB14F4">
      <w:pPr>
        <w:autoSpaceDE w:val="0"/>
        <w:autoSpaceDN w:val="0"/>
        <w:adjustRightInd w:val="0"/>
        <w:ind w:firstLine="708"/>
        <w:rPr>
          <w:rFonts w:eastAsia="Calibri"/>
          <w:bCs/>
          <w:sz w:val="28"/>
          <w:szCs w:val="28"/>
          <w:lang w:eastAsia="en-US"/>
        </w:rPr>
      </w:pPr>
      <w:r w:rsidRPr="00325DE3">
        <w:rPr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911"/>
        <w:gridCol w:w="1984"/>
        <w:gridCol w:w="1526"/>
      </w:tblGrid>
      <w:tr w:rsidR="00CB14F4" w:rsidRPr="00325DE3" w:rsidTr="00CB14F4">
        <w:trPr>
          <w:trHeight w:val="540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:rsidR="00CB14F4" w:rsidRPr="00325DE3" w:rsidRDefault="00CB14F4" w:rsidP="004E5389">
            <w:pPr>
              <w:ind w:left="35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CB14F4" w:rsidRPr="00325DE3" w:rsidTr="00CB14F4">
        <w:trPr>
          <w:trHeight w:val="605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0" w:type="dxa"/>
            <w:gridSpan w:val="2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14F4" w:rsidRPr="00325DE3" w:rsidTr="00CB14F4">
        <w:trPr>
          <w:trHeight w:val="428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510" w:type="dxa"/>
            <w:gridSpan w:val="2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14F4" w:rsidRPr="00325DE3" w:rsidTr="00CB14F4">
        <w:trPr>
          <w:trHeight w:val="753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10" w:type="dxa"/>
            <w:gridSpan w:val="2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14F4" w:rsidRPr="00325DE3" w:rsidTr="00CB14F4">
        <w:trPr>
          <w:trHeight w:val="665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10" w:type="dxa"/>
            <w:gridSpan w:val="2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14F4" w:rsidRPr="00325DE3" w:rsidTr="00CB14F4">
        <w:trPr>
          <w:trHeight w:val="279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510" w:type="dxa"/>
            <w:gridSpan w:val="2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14F4" w:rsidRPr="00325DE3" w:rsidTr="00CB14F4">
        <w:trPr>
          <w:trHeight w:val="175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510" w:type="dxa"/>
            <w:gridSpan w:val="2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14F4" w:rsidRPr="00325DE3" w:rsidTr="00CB14F4">
        <w:trPr>
          <w:trHeight w:val="901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10" w:type="dxa"/>
            <w:gridSpan w:val="2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14F4" w:rsidRPr="00325DE3" w:rsidTr="00CB14F4">
        <w:trPr>
          <w:trHeight w:val="1030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10" w:type="dxa"/>
            <w:gridSpan w:val="2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14F4" w:rsidRPr="00325DE3" w:rsidTr="00CB14F4">
        <w:trPr>
          <w:trHeight w:val="934"/>
        </w:trPr>
        <w:tc>
          <w:tcPr>
            <w:tcW w:w="9464" w:type="dxa"/>
            <w:gridSpan w:val="4"/>
            <w:tcBorders>
              <w:left w:val="nil"/>
              <w:right w:val="nil"/>
            </w:tcBorders>
          </w:tcPr>
          <w:p w:rsidR="00CB14F4" w:rsidRPr="00325DE3" w:rsidRDefault="00CB14F4" w:rsidP="004E5389">
            <w:pPr>
              <w:spacing w:after="160" w:line="259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CB14F4" w:rsidRPr="00325DE3" w:rsidRDefault="00CB14F4" w:rsidP="004E5389">
            <w:pPr>
              <w:ind w:left="-10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CB14F4" w:rsidRPr="00325DE3" w:rsidTr="00CB14F4">
        <w:trPr>
          <w:trHeight w:val="837"/>
        </w:trPr>
        <w:tc>
          <w:tcPr>
            <w:tcW w:w="1043" w:type="dxa"/>
            <w:tcBorders>
              <w:bottom w:val="single" w:sz="4" w:space="0" w:color="auto"/>
            </w:tcBorders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CB14F4" w:rsidRPr="00325DE3" w:rsidTr="00CB14F4">
        <w:trPr>
          <w:trHeight w:val="867"/>
        </w:trPr>
        <w:tc>
          <w:tcPr>
            <w:tcW w:w="1043" w:type="dxa"/>
          </w:tcPr>
          <w:p w:rsidR="00CB14F4" w:rsidRPr="00325DE3" w:rsidRDefault="00CB14F4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</w:tcPr>
          <w:p w:rsidR="00CB14F4" w:rsidRPr="00325DE3" w:rsidRDefault="00CB14F4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B14F4" w:rsidRPr="00325DE3" w:rsidRDefault="00CB14F4" w:rsidP="00CB14F4">
      <w:pPr>
        <w:ind w:right="423"/>
        <w:jc w:val="both"/>
      </w:pPr>
    </w:p>
    <w:p w:rsidR="00CB14F4" w:rsidRPr="00325DE3" w:rsidRDefault="00CB14F4" w:rsidP="00CB14F4">
      <w:pPr>
        <w:rPr>
          <w:sz w:val="28"/>
          <w:szCs w:val="28"/>
        </w:rPr>
      </w:pPr>
      <w:r w:rsidRPr="00325DE3">
        <w:rPr>
          <w:sz w:val="28"/>
          <w:szCs w:val="28"/>
        </w:rPr>
        <w:t>Приложение:___________________________</w:t>
      </w:r>
      <w:r>
        <w:rPr>
          <w:sz w:val="28"/>
          <w:szCs w:val="28"/>
        </w:rPr>
        <w:t>____________________________</w:t>
      </w:r>
    </w:p>
    <w:p w:rsidR="00CB14F4" w:rsidRPr="00325DE3" w:rsidRDefault="00CB14F4" w:rsidP="00CB14F4">
      <w:pPr>
        <w:rPr>
          <w:sz w:val="28"/>
          <w:szCs w:val="28"/>
        </w:rPr>
      </w:pPr>
      <w:r w:rsidRPr="00325DE3">
        <w:rPr>
          <w:sz w:val="28"/>
          <w:szCs w:val="28"/>
        </w:rPr>
        <w:t>Номер телефона и адрес электронной почты для связи:_______________________</w:t>
      </w:r>
    </w:p>
    <w:p w:rsidR="00CB14F4" w:rsidRPr="00325DE3" w:rsidRDefault="00CB14F4" w:rsidP="00CB14F4">
      <w:pPr>
        <w:tabs>
          <w:tab w:val="left" w:pos="1968"/>
        </w:tabs>
      </w:pPr>
      <w:r w:rsidRPr="00325DE3">
        <w:rPr>
          <w:sz w:val="28"/>
          <w:szCs w:val="28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676"/>
      </w:tblGrid>
      <w:tr w:rsidR="00CB14F4" w:rsidRPr="00325DE3" w:rsidTr="00CB14F4">
        <w:tc>
          <w:tcPr>
            <w:tcW w:w="8788" w:type="dxa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76" w:type="dxa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</w:pPr>
          </w:p>
        </w:tc>
      </w:tr>
      <w:tr w:rsidR="00CB14F4" w:rsidRPr="00325DE3" w:rsidTr="00CB14F4">
        <w:tc>
          <w:tcPr>
            <w:tcW w:w="8788" w:type="dxa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выдать</w:t>
            </w:r>
            <w:r w:rsidRPr="00325DE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676" w:type="dxa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</w:pPr>
          </w:p>
        </w:tc>
      </w:tr>
      <w:tr w:rsidR="00CB14F4" w:rsidRPr="00325DE3" w:rsidTr="00CB14F4">
        <w:tc>
          <w:tcPr>
            <w:tcW w:w="8788" w:type="dxa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</w:t>
            </w:r>
            <w:r w:rsidRPr="00325DE3">
              <w:rPr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sz w:val="28"/>
                <w:szCs w:val="28"/>
              </w:rPr>
              <w:t xml:space="preserve"> на почтовый </w:t>
            </w:r>
            <w:r w:rsidRPr="00325DE3">
              <w:rPr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676" w:type="dxa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</w:pPr>
          </w:p>
        </w:tc>
      </w:tr>
      <w:tr w:rsidR="00CB14F4" w:rsidRPr="00325DE3" w:rsidTr="00CB14F4">
        <w:tc>
          <w:tcPr>
            <w:tcW w:w="8788" w:type="dxa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76" w:type="dxa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</w:pPr>
          </w:p>
        </w:tc>
      </w:tr>
      <w:tr w:rsidR="00CB14F4" w:rsidRPr="00325DE3" w:rsidTr="00CB14F4">
        <w:tc>
          <w:tcPr>
            <w:tcW w:w="9464" w:type="dxa"/>
            <w:gridSpan w:val="2"/>
            <w:shd w:val="clear" w:color="auto" w:fill="auto"/>
          </w:tcPr>
          <w:p w:rsidR="00CB14F4" w:rsidRPr="00325DE3" w:rsidRDefault="00CB14F4" w:rsidP="004E538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325DE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B14F4" w:rsidRPr="00325DE3" w:rsidRDefault="00CB14F4" w:rsidP="00CB14F4">
      <w:pPr>
        <w:autoSpaceDE w:val="0"/>
        <w:autoSpaceDN w:val="0"/>
        <w:adjustRightInd w:val="0"/>
        <w:rPr>
          <w:rFonts w:eastAsia="Calibri"/>
          <w:bCs/>
          <w:strike/>
          <w:lang w:eastAsia="en-US"/>
        </w:rPr>
      </w:pPr>
    </w:p>
    <w:tbl>
      <w:tblPr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430"/>
      </w:tblGrid>
      <w:tr w:rsidR="00CB14F4" w:rsidRPr="00325DE3" w:rsidTr="00CB14F4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CB14F4" w:rsidRPr="00325DE3" w:rsidRDefault="00CB14F4" w:rsidP="004E538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F4" w:rsidRPr="00325DE3" w:rsidRDefault="00CB14F4" w:rsidP="004E538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4F4" w:rsidRPr="00325DE3" w:rsidRDefault="00CB14F4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F4" w:rsidRPr="00325DE3" w:rsidRDefault="00CB14F4" w:rsidP="004E5389"/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4F4" w:rsidRPr="00325DE3" w:rsidRDefault="00CB14F4" w:rsidP="004E5389">
            <w:pPr>
              <w:jc w:val="center"/>
            </w:pPr>
          </w:p>
        </w:tc>
      </w:tr>
      <w:tr w:rsidR="00CB14F4" w:rsidRPr="00325DE3" w:rsidTr="00CB14F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CB14F4" w:rsidRPr="00325DE3" w:rsidRDefault="00CB14F4" w:rsidP="004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B14F4" w:rsidRPr="00325DE3" w:rsidRDefault="00CB14F4" w:rsidP="004E538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14F4" w:rsidRPr="00325DE3" w:rsidRDefault="00CB14F4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14F4" w:rsidRPr="00325DE3" w:rsidRDefault="00CB14F4" w:rsidP="004E5389">
            <w:pPr>
              <w:rPr>
                <w:sz w:val="16"/>
                <w:szCs w:val="16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CB14F4" w:rsidRPr="00325DE3" w:rsidRDefault="00CB14F4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№7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1D0F2F" w:rsidRDefault="001D0F2F" w:rsidP="001D0F2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1D0F2F" w:rsidRPr="000F2802" w:rsidRDefault="001D0F2F" w:rsidP="001D0F2F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1D0F2F" w:rsidRPr="000F2802" w:rsidRDefault="001D0F2F" w:rsidP="001D0F2F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1D0F2F" w:rsidRPr="00B17E43" w:rsidRDefault="001D0F2F" w:rsidP="001D0F2F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1D0F2F" w:rsidRPr="00B17E43" w:rsidRDefault="001D0F2F" w:rsidP="001D0F2F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ошибок в разрешении на строительство</w:t>
      </w:r>
    </w:p>
    <w:p w:rsidR="001D0F2F" w:rsidRDefault="001D0F2F" w:rsidP="001D0F2F">
      <w:pPr>
        <w:autoSpaceDE w:val="0"/>
        <w:autoSpaceDN w:val="0"/>
        <w:jc w:val="center"/>
        <w:rPr>
          <w:sz w:val="28"/>
          <w:szCs w:val="28"/>
        </w:rPr>
      </w:pPr>
    </w:p>
    <w:p w:rsidR="001D0F2F" w:rsidRPr="00325DE3" w:rsidRDefault="001D0F2F" w:rsidP="001D0F2F">
      <w:pPr>
        <w:autoSpaceDE w:val="0"/>
        <w:autoSpaceDN w:val="0"/>
        <w:jc w:val="right"/>
        <w:rPr>
          <w:sz w:val="28"/>
          <w:szCs w:val="28"/>
        </w:rPr>
      </w:pPr>
      <w:r w:rsidRPr="00325DE3">
        <w:rPr>
          <w:sz w:val="28"/>
          <w:szCs w:val="28"/>
        </w:rPr>
        <w:t>"__" __________ 20___ г.</w:t>
      </w:r>
    </w:p>
    <w:p w:rsidR="001D0F2F" w:rsidRPr="00325DE3" w:rsidRDefault="001D0F2F" w:rsidP="001D0F2F">
      <w:pPr>
        <w:autoSpaceDE w:val="0"/>
        <w:autoSpaceDN w:val="0"/>
        <w:jc w:val="righ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1D0F2F" w:rsidRPr="00325DE3" w:rsidTr="001D0F2F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1D0F2F" w:rsidRPr="00325DE3" w:rsidRDefault="001D0F2F" w:rsidP="004E5389">
            <w:pPr>
              <w:autoSpaceDE w:val="0"/>
              <w:autoSpaceDN w:val="0"/>
              <w:jc w:val="right"/>
            </w:pPr>
          </w:p>
        </w:tc>
      </w:tr>
      <w:tr w:rsidR="001D0F2F" w:rsidRPr="00325DE3" w:rsidTr="001D0F2F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1D0F2F" w:rsidRPr="00325DE3" w:rsidRDefault="001D0F2F" w:rsidP="004E5389">
            <w:pPr>
              <w:autoSpaceDE w:val="0"/>
              <w:autoSpaceDN w:val="0"/>
              <w:jc w:val="right"/>
            </w:pPr>
          </w:p>
        </w:tc>
      </w:tr>
      <w:tr w:rsidR="001D0F2F" w:rsidRPr="00325DE3" w:rsidTr="001D0F2F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D0F2F" w:rsidRPr="00325DE3" w:rsidRDefault="001D0F2F" w:rsidP="004E53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25DE3">
              <w:rPr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1D0F2F" w:rsidRPr="00325DE3" w:rsidRDefault="001D0F2F" w:rsidP="004E53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1D0F2F" w:rsidRPr="00325DE3" w:rsidRDefault="001D0F2F" w:rsidP="001D0F2F">
      <w:pPr>
        <w:autoSpaceDE w:val="0"/>
        <w:autoSpaceDN w:val="0"/>
        <w:jc w:val="right"/>
      </w:pPr>
    </w:p>
    <w:p w:rsidR="001D0F2F" w:rsidRPr="00325DE3" w:rsidRDefault="001D0F2F" w:rsidP="001D0F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325DE3">
        <w:rPr>
          <w:sz w:val="28"/>
          <w:szCs w:val="28"/>
        </w:rPr>
        <w:t>Прошу исправить допущенную опечатку/ ошибку в разрешении на строительство.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526"/>
      </w:tblGrid>
      <w:tr w:rsidR="001D0F2F" w:rsidRPr="00325DE3" w:rsidTr="001D0F2F">
        <w:trPr>
          <w:trHeight w:val="540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:rsidR="001D0F2F" w:rsidRPr="00325DE3" w:rsidRDefault="001D0F2F" w:rsidP="004E538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D0F2F" w:rsidRPr="00325DE3" w:rsidTr="001D0F2F">
        <w:trPr>
          <w:trHeight w:val="605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428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753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652" w:type="dxa"/>
            <w:gridSpan w:val="3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665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52" w:type="dxa"/>
            <w:gridSpan w:val="3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279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652" w:type="dxa"/>
            <w:gridSpan w:val="3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175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652" w:type="dxa"/>
            <w:gridSpan w:val="3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901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1093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1093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:rsidR="001D0F2F" w:rsidRPr="00325DE3" w:rsidRDefault="001D0F2F" w:rsidP="004E538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1D0F2F" w:rsidRPr="00325DE3" w:rsidRDefault="001D0F2F" w:rsidP="004E5389">
            <w:pPr>
              <w:ind w:left="-10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 Сведения о выданном разрешении на строительство, содержащем допущенную опечатку/ ошибку</w:t>
            </w:r>
          </w:p>
        </w:tc>
      </w:tr>
      <w:tr w:rsidR="001D0F2F" w:rsidRPr="00325DE3" w:rsidTr="001D0F2F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D0F2F" w:rsidRPr="00325DE3" w:rsidTr="001D0F2F">
        <w:trPr>
          <w:trHeight w:val="1093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D0F2F" w:rsidRPr="00325DE3" w:rsidTr="001D0F2F">
        <w:trPr>
          <w:trHeight w:val="1093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D0F2F" w:rsidRPr="00325DE3" w:rsidRDefault="001D0F2F" w:rsidP="004E538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1D0F2F" w:rsidRPr="00325DE3" w:rsidTr="001D0F2F">
        <w:trPr>
          <w:trHeight w:val="1093"/>
        </w:trPr>
        <w:tc>
          <w:tcPr>
            <w:tcW w:w="1043" w:type="dxa"/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2660" w:type="dxa"/>
            <w:gridSpan w:val="2"/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325DE3">
              <w:rPr>
                <w:rFonts w:eastAsia="Calibri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325DE3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325DE3">
              <w:rPr>
                <w:rFonts w:eastAsia="Calibri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325DE3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325DE3">
              <w:rPr>
                <w:rFonts w:eastAsia="Calibri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1D0F2F" w:rsidRPr="00325DE3" w:rsidTr="001D0F2F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1D0F2F" w:rsidRPr="00325DE3" w:rsidRDefault="001D0F2F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1D0F2F" w:rsidRPr="00325DE3" w:rsidRDefault="001D0F2F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D0F2F" w:rsidRPr="00325DE3" w:rsidRDefault="001D0F2F" w:rsidP="001D0F2F">
      <w:pPr>
        <w:ind w:right="423"/>
        <w:jc w:val="both"/>
      </w:pPr>
    </w:p>
    <w:p w:rsidR="001D0F2F" w:rsidRPr="00325DE3" w:rsidRDefault="001D0F2F" w:rsidP="001D0F2F">
      <w:pPr>
        <w:rPr>
          <w:sz w:val="28"/>
          <w:szCs w:val="28"/>
        </w:rPr>
      </w:pPr>
      <w:r w:rsidRPr="00325DE3">
        <w:rPr>
          <w:sz w:val="28"/>
          <w:szCs w:val="28"/>
        </w:rPr>
        <w:t>Приложение:___________________________</w:t>
      </w:r>
      <w:r>
        <w:rPr>
          <w:sz w:val="28"/>
          <w:szCs w:val="28"/>
        </w:rPr>
        <w:t>____________________________</w:t>
      </w:r>
    </w:p>
    <w:p w:rsidR="001D0F2F" w:rsidRPr="00325DE3" w:rsidRDefault="001D0F2F" w:rsidP="001D0F2F">
      <w:pPr>
        <w:rPr>
          <w:sz w:val="28"/>
          <w:szCs w:val="28"/>
        </w:rPr>
      </w:pPr>
      <w:r w:rsidRPr="00325DE3">
        <w:rPr>
          <w:sz w:val="28"/>
          <w:szCs w:val="28"/>
        </w:rPr>
        <w:t>Номер телефона и адрес электронной почты для связи:_______________________</w:t>
      </w:r>
    </w:p>
    <w:p w:rsidR="001D0F2F" w:rsidRPr="00325DE3" w:rsidRDefault="001D0F2F" w:rsidP="001D0F2F">
      <w:pPr>
        <w:tabs>
          <w:tab w:val="left" w:pos="1968"/>
        </w:tabs>
      </w:pPr>
      <w:r w:rsidRPr="00325DE3">
        <w:rPr>
          <w:sz w:val="28"/>
          <w:szCs w:val="28"/>
        </w:rPr>
        <w:t>Результат рассмотрения настоящего заявления</w:t>
      </w:r>
      <w:r w:rsidRPr="00325DE3" w:rsidDel="008B5662">
        <w:rPr>
          <w:sz w:val="28"/>
          <w:szCs w:val="28"/>
        </w:rPr>
        <w:t xml:space="preserve"> </w:t>
      </w:r>
      <w:r w:rsidRPr="00325DE3">
        <w:rPr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849"/>
        <w:gridCol w:w="1701"/>
        <w:gridCol w:w="283"/>
        <w:gridCol w:w="2792"/>
        <w:gridCol w:w="597"/>
      </w:tblGrid>
      <w:tr w:rsidR="001D0F2F" w:rsidRPr="00325DE3" w:rsidTr="001D0F2F">
        <w:tc>
          <w:tcPr>
            <w:tcW w:w="8725" w:type="dxa"/>
            <w:gridSpan w:val="5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</w:t>
            </w:r>
            <w:r w:rsidRPr="00325DE3">
              <w:rPr>
                <w:sz w:val="28"/>
                <w:szCs w:val="28"/>
              </w:rPr>
              <w:lastRenderedPageBreak/>
              <w:t>региональном портале государственных и муниципальных услуг</w:t>
            </w:r>
          </w:p>
        </w:tc>
        <w:tc>
          <w:tcPr>
            <w:tcW w:w="597" w:type="dxa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</w:pPr>
          </w:p>
        </w:tc>
      </w:tr>
      <w:tr w:rsidR="001D0F2F" w:rsidRPr="00325DE3" w:rsidTr="001D0F2F">
        <w:tc>
          <w:tcPr>
            <w:tcW w:w="8725" w:type="dxa"/>
            <w:gridSpan w:val="5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lastRenderedPageBreak/>
              <w:t>выдать</w:t>
            </w:r>
            <w:r w:rsidRPr="00325DE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597" w:type="dxa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</w:pPr>
          </w:p>
        </w:tc>
      </w:tr>
      <w:tr w:rsidR="001D0F2F" w:rsidRPr="00325DE3" w:rsidTr="001D0F2F">
        <w:tc>
          <w:tcPr>
            <w:tcW w:w="8725" w:type="dxa"/>
            <w:gridSpan w:val="5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</w:t>
            </w:r>
            <w:r w:rsidRPr="00325DE3">
              <w:rPr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sz w:val="28"/>
                <w:szCs w:val="28"/>
              </w:rPr>
              <w:t xml:space="preserve"> на почтовый </w:t>
            </w:r>
            <w:r w:rsidRPr="00325DE3">
              <w:rPr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597" w:type="dxa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</w:pPr>
          </w:p>
        </w:tc>
      </w:tr>
      <w:tr w:rsidR="001D0F2F" w:rsidRPr="00325DE3" w:rsidTr="001D0F2F">
        <w:tc>
          <w:tcPr>
            <w:tcW w:w="8725" w:type="dxa"/>
            <w:gridSpan w:val="5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97" w:type="dxa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</w:pPr>
          </w:p>
        </w:tc>
      </w:tr>
      <w:tr w:rsidR="001D0F2F" w:rsidRPr="00325DE3" w:rsidTr="001D0F2F">
        <w:tc>
          <w:tcPr>
            <w:tcW w:w="9322" w:type="dxa"/>
            <w:gridSpan w:val="6"/>
            <w:shd w:val="clear" w:color="auto" w:fill="auto"/>
          </w:tcPr>
          <w:p w:rsidR="001D0F2F" w:rsidRPr="00325DE3" w:rsidRDefault="001D0F2F" w:rsidP="004E538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325DE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1D0F2F" w:rsidRPr="00325DE3" w:rsidTr="001D0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00" w:type="dxa"/>
            <w:tcBorders>
              <w:top w:val="nil"/>
              <w:left w:val="nil"/>
              <w:right w:val="nil"/>
            </w:tcBorders>
            <w:vAlign w:val="bottom"/>
          </w:tcPr>
          <w:p w:rsidR="001D0F2F" w:rsidRPr="00325DE3" w:rsidRDefault="001D0F2F" w:rsidP="004E5389">
            <w:pPr>
              <w:jc w:val="center"/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F2F" w:rsidRPr="00325DE3" w:rsidRDefault="001D0F2F" w:rsidP="004E538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F2F" w:rsidRPr="00325DE3" w:rsidRDefault="001D0F2F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F2F" w:rsidRPr="00325DE3" w:rsidRDefault="001D0F2F" w:rsidP="004E5389"/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F2F" w:rsidRPr="00325DE3" w:rsidRDefault="001D0F2F" w:rsidP="004E5389">
            <w:pPr>
              <w:jc w:val="center"/>
            </w:pPr>
          </w:p>
        </w:tc>
      </w:tr>
      <w:tr w:rsidR="001D0F2F" w:rsidRPr="00325DE3" w:rsidTr="001D0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00" w:type="dxa"/>
            <w:tcBorders>
              <w:left w:val="nil"/>
              <w:bottom w:val="nil"/>
              <w:right w:val="nil"/>
            </w:tcBorders>
          </w:tcPr>
          <w:p w:rsidR="001D0F2F" w:rsidRPr="00325DE3" w:rsidRDefault="001D0F2F" w:rsidP="004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1D0F2F" w:rsidRPr="00325DE3" w:rsidRDefault="001D0F2F" w:rsidP="004E538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0F2F" w:rsidRPr="00325DE3" w:rsidRDefault="001D0F2F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D0F2F" w:rsidRPr="00325DE3" w:rsidRDefault="001D0F2F" w:rsidP="004E5389">
            <w:pPr>
              <w:rPr>
                <w:sz w:val="16"/>
                <w:szCs w:val="16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F2F" w:rsidRPr="00325DE3" w:rsidRDefault="001D0F2F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№8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0F2802" w:rsidRPr="000F2802" w:rsidRDefault="00A85A24" w:rsidP="00A85A24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0F2802" w:rsidRDefault="000F2802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B500B9" w:rsidRDefault="00B500B9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B500B9" w:rsidRPr="00325DE3" w:rsidRDefault="00B500B9" w:rsidP="00B500B9">
      <w:pPr>
        <w:jc w:val="right"/>
        <w:rPr>
          <w:sz w:val="28"/>
          <w:szCs w:val="28"/>
        </w:rPr>
      </w:pPr>
    </w:p>
    <w:p w:rsidR="00B500B9" w:rsidRPr="00325DE3" w:rsidRDefault="00B500B9" w:rsidP="00B500B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325DE3">
        <w:rPr>
          <w:sz w:val="28"/>
          <w:szCs w:val="28"/>
        </w:rPr>
        <w:t>Кому</w:t>
      </w:r>
      <w:r w:rsidRPr="00325DE3">
        <w:rPr>
          <w:sz w:val="27"/>
          <w:szCs w:val="27"/>
        </w:rPr>
        <w:t xml:space="preserve"> ____________________________________</w:t>
      </w:r>
    </w:p>
    <w:p w:rsidR="00B500B9" w:rsidRPr="00325DE3" w:rsidRDefault="00B500B9" w:rsidP="00B500B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proofErr w:type="gramStart"/>
      <w:r w:rsidRPr="00325DE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500B9" w:rsidRPr="00325DE3" w:rsidRDefault="00B500B9" w:rsidP="00B500B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325DE3">
        <w:rPr>
          <w:sz w:val="27"/>
          <w:szCs w:val="27"/>
        </w:rPr>
        <w:t>_________________________________________</w:t>
      </w:r>
    </w:p>
    <w:p w:rsidR="00B500B9" w:rsidRPr="00325DE3" w:rsidRDefault="00B500B9" w:rsidP="00B500B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325DE3">
        <w:rPr>
          <w:sz w:val="20"/>
          <w:szCs w:val="20"/>
        </w:rPr>
        <w:t>почтовый индекс и адрес, телефон, адрес электронной почты)</w:t>
      </w:r>
    </w:p>
    <w:p w:rsidR="00B500B9" w:rsidRDefault="00B500B9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B500B9" w:rsidRPr="000F2802" w:rsidRDefault="00B500B9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3F4142" w:rsidRPr="00B17E43" w:rsidRDefault="00B500B9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 xml:space="preserve">об </w:t>
      </w:r>
      <w:r w:rsidR="00B500B9">
        <w:rPr>
          <w:b/>
          <w:bCs/>
          <w:sz w:val="28"/>
          <w:szCs w:val="28"/>
        </w:rPr>
        <w:t>отказе в приеме документов</w:t>
      </w:r>
    </w:p>
    <w:p w:rsidR="006E5F7A" w:rsidRPr="00325DE3" w:rsidRDefault="006E5F7A" w:rsidP="006E5F7A">
      <w:pPr>
        <w:jc w:val="center"/>
        <w:rPr>
          <w:b/>
          <w:sz w:val="28"/>
          <w:szCs w:val="28"/>
        </w:rPr>
      </w:pPr>
    </w:p>
    <w:tbl>
      <w:tblPr>
        <w:tblW w:w="9283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3"/>
      </w:tblGrid>
      <w:tr w:rsidR="006E5F7A" w:rsidRPr="00325DE3" w:rsidTr="006E5F7A">
        <w:trPr>
          <w:trHeight w:val="126"/>
        </w:trPr>
        <w:tc>
          <w:tcPr>
            <w:tcW w:w="9283" w:type="dxa"/>
          </w:tcPr>
          <w:p w:rsidR="006E5F7A" w:rsidRPr="00325DE3" w:rsidRDefault="006E5F7A" w:rsidP="004E5389">
            <w:pPr>
              <w:autoSpaceDE w:val="0"/>
              <w:autoSpaceDN w:val="0"/>
              <w:jc w:val="right"/>
            </w:pPr>
          </w:p>
        </w:tc>
      </w:tr>
      <w:tr w:rsidR="006E5F7A" w:rsidRPr="00325DE3" w:rsidTr="006E5F7A">
        <w:trPr>
          <w:trHeight w:val="135"/>
        </w:trPr>
        <w:tc>
          <w:tcPr>
            <w:tcW w:w="9283" w:type="dxa"/>
          </w:tcPr>
          <w:p w:rsidR="006E5F7A" w:rsidRPr="00325DE3" w:rsidRDefault="006E5F7A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6E5F7A" w:rsidRPr="00325DE3" w:rsidRDefault="006E5F7A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6E5F7A" w:rsidRPr="00325DE3" w:rsidRDefault="006E5F7A" w:rsidP="006E5F7A">
      <w:pPr>
        <w:ind w:firstLine="709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В приеме документов для предоставления услуги "Выдача разрешения на строительство" Вам отказано по следующим основаниям:</w:t>
      </w:r>
    </w:p>
    <w:p w:rsidR="006E5F7A" w:rsidRPr="00325DE3" w:rsidRDefault="006E5F7A" w:rsidP="006E5F7A">
      <w:pPr>
        <w:ind w:firstLine="709"/>
        <w:jc w:val="both"/>
        <w:rPr>
          <w:sz w:val="28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3894"/>
        <w:gridCol w:w="3686"/>
      </w:tblGrid>
      <w:tr w:rsidR="006E5F7A" w:rsidRPr="00325DE3" w:rsidTr="006E5F7A">
        <w:tc>
          <w:tcPr>
            <w:tcW w:w="1985" w:type="dxa"/>
          </w:tcPr>
          <w:p w:rsidR="006E5F7A" w:rsidRPr="00325DE3" w:rsidRDefault="006E5F7A" w:rsidP="004E5389">
            <w:r w:rsidRPr="00325DE3">
              <w:t>№ пункта Административного регламента</w:t>
            </w:r>
          </w:p>
        </w:tc>
        <w:tc>
          <w:tcPr>
            <w:tcW w:w="3894" w:type="dxa"/>
          </w:tcPr>
          <w:p w:rsidR="006E5F7A" w:rsidRPr="00325DE3" w:rsidRDefault="006E5F7A" w:rsidP="004E5389">
            <w:pPr>
              <w:jc w:val="center"/>
            </w:pPr>
            <w:r w:rsidRPr="00325DE3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6" w:type="dxa"/>
          </w:tcPr>
          <w:p w:rsidR="006E5F7A" w:rsidRPr="00325DE3" w:rsidRDefault="006E5F7A" w:rsidP="004E5389">
            <w:pPr>
              <w:jc w:val="center"/>
            </w:pPr>
            <w:r w:rsidRPr="00325DE3">
              <w:t>Разъяснение причин отказа</w:t>
            </w:r>
            <w:r w:rsidRPr="00325DE3">
              <w:br/>
              <w:t xml:space="preserve"> в приеме документов</w:t>
            </w:r>
          </w:p>
        </w:tc>
      </w:tr>
      <w:tr w:rsidR="006E5F7A" w:rsidRPr="00325DE3" w:rsidTr="006E5F7A">
        <w:trPr>
          <w:trHeight w:val="806"/>
        </w:trPr>
        <w:tc>
          <w:tcPr>
            <w:tcW w:w="1985" w:type="dxa"/>
          </w:tcPr>
          <w:p w:rsidR="006E5F7A" w:rsidRPr="00325DE3" w:rsidRDefault="006E5F7A" w:rsidP="006E5F7A">
            <w:r w:rsidRPr="00325DE3"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2.15</w:t>
            </w:r>
          </w:p>
        </w:tc>
        <w:tc>
          <w:tcPr>
            <w:tcW w:w="3894" w:type="dxa"/>
          </w:tcPr>
          <w:p w:rsidR="006E5F7A" w:rsidRPr="00325DE3" w:rsidRDefault="006E5F7A" w:rsidP="004E5389">
            <w:r w:rsidRPr="00325DE3">
              <w:rPr>
                <w:bCs/>
              </w:rPr>
              <w:t>заявление о выдаче разрешения на строительство, заявление о внесении изменений, уведомление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686" w:type="dxa"/>
          </w:tcPr>
          <w:p w:rsidR="006E5F7A" w:rsidRPr="00325DE3" w:rsidRDefault="006E5F7A" w:rsidP="004E5389">
            <w:pPr>
              <w:rPr>
                <w:i/>
              </w:rPr>
            </w:pPr>
            <w:r w:rsidRPr="00325DE3">
              <w:rPr>
                <w:i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6E5F7A" w:rsidRPr="00325DE3" w:rsidTr="006E5F7A">
        <w:trPr>
          <w:trHeight w:val="806"/>
        </w:trPr>
        <w:tc>
          <w:tcPr>
            <w:tcW w:w="1985" w:type="dxa"/>
          </w:tcPr>
          <w:p w:rsidR="006E5F7A" w:rsidRPr="00325DE3" w:rsidRDefault="006E5F7A" w:rsidP="006E5F7A">
            <w:r w:rsidRPr="00325DE3"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2.15</w:t>
            </w:r>
          </w:p>
        </w:tc>
        <w:tc>
          <w:tcPr>
            <w:tcW w:w="3894" w:type="dxa"/>
          </w:tcPr>
          <w:p w:rsidR="006E5F7A" w:rsidRPr="00325DE3" w:rsidRDefault="006E5F7A" w:rsidP="004E5389">
            <w:pPr>
              <w:rPr>
                <w:bCs/>
              </w:rPr>
            </w:pPr>
            <w:r w:rsidRPr="00325DE3">
              <w:rPr>
                <w:bCs/>
              </w:rPr>
              <w:t xml:space="preserve">неполное заполнение полей в форме заявления о выдаче разрешения на строительство, заявления о </w:t>
            </w:r>
            <w:r w:rsidRPr="00325DE3">
              <w:rPr>
                <w:bCs/>
              </w:rPr>
              <w:lastRenderedPageBreak/>
              <w:t>внесении изменений, уведомления, в том числе в интерактивной форме заявления (уведомления) на Едином портале, региональном портале</w:t>
            </w:r>
            <w:r w:rsidRPr="00325DE3">
              <w:t xml:space="preserve"> </w:t>
            </w:r>
            <w:r w:rsidRPr="00325DE3">
              <w:rPr>
                <w:bCs/>
              </w:rPr>
              <w:t>или в единой информационной системе жилищного строительства</w:t>
            </w:r>
          </w:p>
        </w:tc>
        <w:tc>
          <w:tcPr>
            <w:tcW w:w="3686" w:type="dxa"/>
          </w:tcPr>
          <w:p w:rsidR="006E5F7A" w:rsidRPr="00325DE3" w:rsidRDefault="006E5F7A" w:rsidP="004E5389">
            <w:pPr>
              <w:rPr>
                <w:i/>
              </w:rPr>
            </w:pPr>
            <w:r w:rsidRPr="00325DE3">
              <w:rPr>
                <w:i/>
              </w:rPr>
              <w:lastRenderedPageBreak/>
              <w:t>Указываются основания такого вывода</w:t>
            </w:r>
          </w:p>
        </w:tc>
      </w:tr>
      <w:tr w:rsidR="006E5F7A" w:rsidRPr="00325DE3" w:rsidTr="006E5F7A">
        <w:trPr>
          <w:trHeight w:val="806"/>
        </w:trPr>
        <w:tc>
          <w:tcPr>
            <w:tcW w:w="1985" w:type="dxa"/>
          </w:tcPr>
          <w:p w:rsidR="006E5F7A" w:rsidRPr="00325DE3" w:rsidRDefault="006E5F7A" w:rsidP="006E5F7A">
            <w:r w:rsidRPr="00325DE3">
              <w:lastRenderedPageBreak/>
              <w:t xml:space="preserve">подпункт </w:t>
            </w:r>
            <w:r>
              <w:t>«</w:t>
            </w:r>
            <w:r w:rsidRPr="00325DE3">
              <w:t>в</w:t>
            </w:r>
            <w:r>
              <w:t>»</w:t>
            </w:r>
            <w:r w:rsidRPr="00325DE3">
              <w:t xml:space="preserve"> пункта 2.15</w:t>
            </w:r>
          </w:p>
        </w:tc>
        <w:tc>
          <w:tcPr>
            <w:tcW w:w="3894" w:type="dxa"/>
          </w:tcPr>
          <w:p w:rsidR="006E5F7A" w:rsidRPr="00325DE3" w:rsidRDefault="006E5F7A" w:rsidP="004E5389">
            <w:pPr>
              <w:rPr>
                <w:bCs/>
              </w:rPr>
            </w:pPr>
            <w:r w:rsidRPr="00325DE3">
              <w:rPr>
                <w:bCs/>
              </w:rPr>
              <w:t>непредставление документов, предусмотренных подпунктами "а" - "в" пункта 2.10 настоящего Административного регламента</w:t>
            </w:r>
          </w:p>
        </w:tc>
        <w:tc>
          <w:tcPr>
            <w:tcW w:w="3686" w:type="dxa"/>
          </w:tcPr>
          <w:p w:rsidR="006E5F7A" w:rsidRPr="00325DE3" w:rsidRDefault="006E5F7A" w:rsidP="004E5389">
            <w:pPr>
              <w:rPr>
                <w:i/>
              </w:rPr>
            </w:pPr>
            <w:r w:rsidRPr="00325DE3">
              <w:rPr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6E5F7A" w:rsidRPr="00325DE3" w:rsidTr="006E5F7A">
        <w:trPr>
          <w:trHeight w:val="1457"/>
        </w:trPr>
        <w:tc>
          <w:tcPr>
            <w:tcW w:w="1985" w:type="dxa"/>
          </w:tcPr>
          <w:p w:rsidR="006E5F7A" w:rsidRPr="00325DE3" w:rsidRDefault="006E5F7A" w:rsidP="006E5F7A">
            <w:r w:rsidRPr="00325DE3">
              <w:t xml:space="preserve">подпункт </w:t>
            </w:r>
            <w:r>
              <w:t>«</w:t>
            </w:r>
            <w:r w:rsidRPr="00325DE3">
              <w:t>г</w:t>
            </w:r>
            <w:r>
              <w:t>»</w:t>
            </w:r>
            <w:r w:rsidRPr="00325DE3">
              <w:t xml:space="preserve"> пункта 2.15</w:t>
            </w:r>
          </w:p>
        </w:tc>
        <w:tc>
          <w:tcPr>
            <w:tcW w:w="3894" w:type="dxa"/>
          </w:tcPr>
          <w:p w:rsidR="006E5F7A" w:rsidRPr="00325DE3" w:rsidRDefault="006E5F7A" w:rsidP="004E5389">
            <w:pPr>
              <w:rPr>
                <w:bCs/>
              </w:rPr>
            </w:pPr>
            <w:r w:rsidRPr="00325DE3">
              <w:rPr>
                <w:bCs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:rsidR="006E5F7A" w:rsidRPr="00325DE3" w:rsidRDefault="006E5F7A" w:rsidP="004E5389"/>
        </w:tc>
        <w:tc>
          <w:tcPr>
            <w:tcW w:w="3686" w:type="dxa"/>
          </w:tcPr>
          <w:p w:rsidR="006E5F7A" w:rsidRPr="00325DE3" w:rsidRDefault="006E5F7A" w:rsidP="004E5389">
            <w:pPr>
              <w:rPr>
                <w:i/>
              </w:rPr>
            </w:pPr>
            <w:r w:rsidRPr="00325DE3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6E5F7A" w:rsidRPr="00325DE3" w:rsidTr="006E5F7A">
        <w:trPr>
          <w:trHeight w:val="1320"/>
        </w:trPr>
        <w:tc>
          <w:tcPr>
            <w:tcW w:w="1985" w:type="dxa"/>
          </w:tcPr>
          <w:p w:rsidR="006E5F7A" w:rsidRPr="00325DE3" w:rsidRDefault="006E5F7A" w:rsidP="006E5F7A">
            <w:r w:rsidRPr="00325DE3">
              <w:t xml:space="preserve">подпункт </w:t>
            </w:r>
            <w:r>
              <w:t>«</w:t>
            </w:r>
            <w:r w:rsidRPr="00325DE3">
              <w:t>д</w:t>
            </w:r>
            <w:r>
              <w:t>»</w:t>
            </w:r>
            <w:r w:rsidRPr="00325DE3">
              <w:t xml:space="preserve"> пункта 2.15</w:t>
            </w:r>
          </w:p>
        </w:tc>
        <w:tc>
          <w:tcPr>
            <w:tcW w:w="3894" w:type="dxa"/>
          </w:tcPr>
          <w:p w:rsidR="006E5F7A" w:rsidRPr="00325DE3" w:rsidRDefault="006E5F7A" w:rsidP="004E5389">
            <w:r w:rsidRPr="00325DE3">
              <w:rPr>
                <w:bCs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86" w:type="dxa"/>
          </w:tcPr>
          <w:p w:rsidR="006E5F7A" w:rsidRPr="00325DE3" w:rsidRDefault="006E5F7A" w:rsidP="004E5389">
            <w:pPr>
              <w:rPr>
                <w:i/>
              </w:rPr>
            </w:pPr>
            <w:r w:rsidRPr="00325DE3">
              <w:rPr>
                <w:i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6E5F7A" w:rsidRPr="00325DE3" w:rsidTr="006E5F7A">
        <w:trPr>
          <w:trHeight w:val="1560"/>
        </w:trPr>
        <w:tc>
          <w:tcPr>
            <w:tcW w:w="1985" w:type="dxa"/>
          </w:tcPr>
          <w:p w:rsidR="006E5F7A" w:rsidRPr="00325DE3" w:rsidRDefault="006E5F7A" w:rsidP="006E5F7A">
            <w:r w:rsidRPr="00325DE3">
              <w:t xml:space="preserve">подпункт </w:t>
            </w:r>
            <w:r>
              <w:t>«</w:t>
            </w:r>
            <w:r w:rsidRPr="00325DE3">
              <w:t>е</w:t>
            </w:r>
            <w:r>
              <w:t>»</w:t>
            </w:r>
            <w:r w:rsidRPr="00325DE3">
              <w:t xml:space="preserve"> пункта 2.15</w:t>
            </w:r>
          </w:p>
        </w:tc>
        <w:tc>
          <w:tcPr>
            <w:tcW w:w="3894" w:type="dxa"/>
          </w:tcPr>
          <w:p w:rsidR="006E5F7A" w:rsidRPr="00325DE3" w:rsidRDefault="006E5F7A" w:rsidP="004E5389">
            <w:r w:rsidRPr="00325DE3">
              <w:rPr>
                <w:bCs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686" w:type="dxa"/>
          </w:tcPr>
          <w:p w:rsidR="006E5F7A" w:rsidRPr="00325DE3" w:rsidRDefault="006E5F7A" w:rsidP="004E5389">
            <w:pPr>
              <w:rPr>
                <w:i/>
              </w:rPr>
            </w:pPr>
            <w:r w:rsidRPr="00325DE3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6E5F7A" w:rsidRPr="00325DE3" w:rsidTr="006E5F7A">
        <w:trPr>
          <w:trHeight w:val="28"/>
        </w:trPr>
        <w:tc>
          <w:tcPr>
            <w:tcW w:w="1985" w:type="dxa"/>
          </w:tcPr>
          <w:p w:rsidR="006E5F7A" w:rsidRPr="00325DE3" w:rsidRDefault="006E5F7A" w:rsidP="006E5F7A">
            <w:r w:rsidRPr="00325DE3">
              <w:t xml:space="preserve">подпункт </w:t>
            </w:r>
            <w:r>
              <w:t>«</w:t>
            </w:r>
            <w:r w:rsidRPr="00325DE3">
              <w:t>ж</w:t>
            </w:r>
            <w:r>
              <w:t>»</w:t>
            </w:r>
            <w:r w:rsidRPr="00325DE3">
              <w:t xml:space="preserve"> пункта 2.15</w:t>
            </w:r>
          </w:p>
        </w:tc>
        <w:tc>
          <w:tcPr>
            <w:tcW w:w="3894" w:type="dxa"/>
          </w:tcPr>
          <w:p w:rsidR="006E5F7A" w:rsidRPr="00325DE3" w:rsidRDefault="006E5F7A" w:rsidP="004E5389">
            <w:r w:rsidRPr="00325DE3">
              <w:rPr>
                <w:bCs/>
              </w:rPr>
              <w:t xml:space="preserve">выявлено несоблюдение установленных статьей 11 Федерального закона от 6 апреля 2011 года № 63-ФЗ "Об электронной подписи" </w:t>
            </w:r>
            <w:r w:rsidRPr="00325DE3">
              <w:rPr>
                <w:rFonts w:eastAsia="Calibri"/>
                <w:bCs/>
                <w:lang w:eastAsia="en-US"/>
              </w:rPr>
              <w:t>условий признания квалифицированной электронной подписи действительной</w:t>
            </w:r>
            <w:r w:rsidRPr="00325DE3">
              <w:t xml:space="preserve"> </w:t>
            </w:r>
            <w:r w:rsidRPr="00325DE3">
              <w:rPr>
                <w:rFonts w:eastAsia="Calibri"/>
                <w:bCs/>
                <w:lang w:eastAsia="en-US"/>
              </w:rPr>
              <w:t>в документах, представленных в электронной форме</w:t>
            </w:r>
            <w:r w:rsidRPr="00325DE3">
              <w:t xml:space="preserve"> </w:t>
            </w:r>
          </w:p>
        </w:tc>
        <w:tc>
          <w:tcPr>
            <w:tcW w:w="3686" w:type="dxa"/>
          </w:tcPr>
          <w:p w:rsidR="006E5F7A" w:rsidRPr="00325DE3" w:rsidRDefault="006E5F7A" w:rsidP="004E5389">
            <w:pPr>
              <w:rPr>
                <w:i/>
              </w:rPr>
            </w:pPr>
            <w:r w:rsidRPr="00325DE3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E5F7A" w:rsidRPr="00325DE3" w:rsidRDefault="006E5F7A" w:rsidP="006E5F7A">
      <w:pPr>
        <w:widowControl w:val="0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Дополнительно информируем:____________________________________________</w:t>
      </w:r>
    </w:p>
    <w:p w:rsidR="006E5F7A" w:rsidRPr="00325DE3" w:rsidRDefault="006E5F7A" w:rsidP="006E5F7A">
      <w:pPr>
        <w:widowControl w:val="0"/>
        <w:rPr>
          <w:sz w:val="20"/>
          <w:szCs w:val="20"/>
        </w:rPr>
      </w:pPr>
      <w:r w:rsidRPr="00325DE3">
        <w:rPr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6E5F7A" w:rsidRPr="00325DE3" w:rsidTr="006E5F7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5F7A" w:rsidRPr="00325DE3" w:rsidRDefault="006E5F7A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F7A" w:rsidRPr="00325DE3" w:rsidRDefault="006E5F7A" w:rsidP="004E538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5F7A" w:rsidRPr="00325DE3" w:rsidRDefault="006E5F7A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F7A" w:rsidRPr="00325DE3" w:rsidRDefault="006E5F7A" w:rsidP="004E5389"/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5F7A" w:rsidRPr="00325DE3" w:rsidRDefault="006E5F7A" w:rsidP="004E5389">
            <w:pPr>
              <w:jc w:val="center"/>
            </w:pPr>
          </w:p>
        </w:tc>
      </w:tr>
      <w:tr w:rsidR="006E5F7A" w:rsidRPr="00325DE3" w:rsidTr="006E5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E5F7A" w:rsidRPr="00325DE3" w:rsidRDefault="006E5F7A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F7A" w:rsidRPr="00325DE3" w:rsidRDefault="006E5F7A" w:rsidP="004E538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E5F7A" w:rsidRPr="00325DE3" w:rsidRDefault="006E5F7A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F7A" w:rsidRPr="00325DE3" w:rsidRDefault="006E5F7A" w:rsidP="004E5389">
            <w:pPr>
              <w:rPr>
                <w:sz w:val="16"/>
                <w:szCs w:val="16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6E5F7A" w:rsidRPr="00325DE3" w:rsidRDefault="006E5F7A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F4142" w:rsidRDefault="003F414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№9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4055E3" w:rsidRDefault="008A29A7" w:rsidP="008A29A7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8A29A7" w:rsidRDefault="008A29A7" w:rsidP="008A29A7">
      <w:pPr>
        <w:autoSpaceDE w:val="0"/>
        <w:autoSpaceDN w:val="0"/>
        <w:spacing w:line="240" w:lineRule="atLeast"/>
        <w:jc w:val="center"/>
        <w:rPr>
          <w:sz w:val="28"/>
          <w:szCs w:val="28"/>
          <w:lang w:eastAsia="en-US"/>
        </w:rPr>
      </w:pPr>
    </w:p>
    <w:p w:rsidR="008A29A7" w:rsidRPr="000F2802" w:rsidRDefault="008A29A7" w:rsidP="008A29A7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8"/>
          <w:szCs w:val="28"/>
        </w:rPr>
        <w:t>Кому</w:t>
      </w:r>
      <w:r w:rsidRPr="00B17E43">
        <w:rPr>
          <w:sz w:val="27"/>
          <w:szCs w:val="27"/>
        </w:rPr>
        <w:t xml:space="preserve"> 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0"/>
          <w:szCs w:val="20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Default="003F4142" w:rsidP="003F414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B17E43">
        <w:rPr>
          <w:b/>
          <w:sz w:val="28"/>
          <w:szCs w:val="28"/>
        </w:rPr>
        <w:t xml:space="preserve">об </w:t>
      </w:r>
      <w:r w:rsidR="008A29A7">
        <w:rPr>
          <w:b/>
          <w:sz w:val="28"/>
          <w:szCs w:val="28"/>
        </w:rPr>
        <w:t>отказе в выдаче разрешения на строительство</w:t>
      </w:r>
    </w:p>
    <w:p w:rsidR="008A29A7" w:rsidRPr="000A1690" w:rsidRDefault="008A29A7" w:rsidP="008A29A7">
      <w:pPr>
        <w:jc w:val="center"/>
        <w:rPr>
          <w:sz w:val="28"/>
          <w:szCs w:val="28"/>
        </w:rPr>
      </w:pPr>
    </w:p>
    <w:p w:rsidR="008A29A7" w:rsidRPr="00325DE3" w:rsidRDefault="008A29A7" w:rsidP="008A29A7">
      <w:pPr>
        <w:jc w:val="both"/>
      </w:pPr>
      <w:r w:rsidRPr="00325DE3">
        <w:t>___________________________________________________</w:t>
      </w:r>
      <w:r>
        <w:t>__________________________</w:t>
      </w:r>
    </w:p>
    <w:p w:rsidR="008A29A7" w:rsidRPr="00325DE3" w:rsidRDefault="008A29A7" w:rsidP="008A29A7">
      <w:pPr>
        <w:jc w:val="center"/>
      </w:pPr>
      <w:r w:rsidRPr="00325DE3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8A29A7" w:rsidRPr="00325DE3" w:rsidRDefault="008A29A7" w:rsidP="008A29A7">
      <w:pPr>
        <w:jc w:val="both"/>
        <w:rPr>
          <w:i/>
          <w:sz w:val="28"/>
          <w:szCs w:val="28"/>
        </w:rPr>
      </w:pPr>
      <w:proofErr w:type="gramStart"/>
      <w:r w:rsidRPr="00325DE3">
        <w:rPr>
          <w:sz w:val="28"/>
          <w:szCs w:val="28"/>
        </w:rPr>
        <w:t>по результатам рассмотрения заявления о выдаче разрешения на строительство от ________________№_________________ принято решение об отказе</w:t>
      </w:r>
      <w:proofErr w:type="gramEnd"/>
      <w:r w:rsidRPr="00325DE3">
        <w:rPr>
          <w:sz w:val="28"/>
          <w:szCs w:val="28"/>
        </w:rPr>
        <w:t xml:space="preserve"> в выдаче </w:t>
      </w:r>
    </w:p>
    <w:p w:rsidR="008A29A7" w:rsidRPr="00325DE3" w:rsidRDefault="008A29A7" w:rsidP="008A29A7">
      <w:pPr>
        <w:jc w:val="both"/>
        <w:rPr>
          <w:sz w:val="20"/>
          <w:szCs w:val="20"/>
        </w:rPr>
      </w:pPr>
      <w:r w:rsidRPr="00325DE3">
        <w:rPr>
          <w:sz w:val="20"/>
          <w:szCs w:val="20"/>
        </w:rPr>
        <w:t xml:space="preserve">               (дата и номер регистрации)</w:t>
      </w:r>
    </w:p>
    <w:p w:rsidR="008A29A7" w:rsidRPr="00325DE3" w:rsidRDefault="008A29A7" w:rsidP="008A29A7">
      <w:pPr>
        <w:jc w:val="both"/>
        <w:rPr>
          <w:i/>
          <w:sz w:val="28"/>
          <w:szCs w:val="28"/>
        </w:rPr>
      </w:pPr>
      <w:r w:rsidRPr="00325DE3">
        <w:rPr>
          <w:sz w:val="28"/>
          <w:szCs w:val="28"/>
        </w:rPr>
        <w:t>разрешения на строительство.</w:t>
      </w:r>
    </w:p>
    <w:p w:rsidR="008A29A7" w:rsidRPr="00325DE3" w:rsidRDefault="008A29A7" w:rsidP="008A29A7">
      <w:pPr>
        <w:jc w:val="both"/>
        <w:rPr>
          <w:i/>
          <w:sz w:val="16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3544"/>
      </w:tblGrid>
      <w:tr w:rsidR="008A29A7" w:rsidRPr="00325DE3" w:rsidTr="008A29A7">
        <w:trPr>
          <w:trHeight w:val="871"/>
        </w:trPr>
        <w:tc>
          <w:tcPr>
            <w:tcW w:w="1418" w:type="dxa"/>
          </w:tcPr>
          <w:p w:rsidR="008A29A7" w:rsidRPr="00325DE3" w:rsidRDefault="008A29A7" w:rsidP="004E5389">
            <w:r w:rsidRPr="00325DE3">
              <w:t>№ пункта Административного регламента</w:t>
            </w:r>
          </w:p>
        </w:tc>
        <w:tc>
          <w:tcPr>
            <w:tcW w:w="4461" w:type="dxa"/>
          </w:tcPr>
          <w:p w:rsidR="008A29A7" w:rsidRPr="00325DE3" w:rsidRDefault="008A29A7" w:rsidP="004E5389">
            <w:pPr>
              <w:jc w:val="center"/>
            </w:pPr>
            <w:r w:rsidRPr="00325DE3">
              <w:t xml:space="preserve">Наименование основания </w:t>
            </w:r>
            <w:proofErr w:type="gramStart"/>
            <w:r w:rsidRPr="00325DE3">
              <w:t>для отказа в выдаче разрешения на строительство в соответствии с Административным регламентом</w:t>
            </w:r>
            <w:proofErr w:type="gramEnd"/>
          </w:p>
        </w:tc>
        <w:tc>
          <w:tcPr>
            <w:tcW w:w="3544" w:type="dxa"/>
          </w:tcPr>
          <w:p w:rsidR="008A29A7" w:rsidRPr="00325DE3" w:rsidRDefault="008A29A7" w:rsidP="004E5389">
            <w:pPr>
              <w:jc w:val="center"/>
            </w:pPr>
            <w:r w:rsidRPr="00325DE3">
              <w:t>Разъяснение причин отказа в выдаче разрешения на строительство</w:t>
            </w:r>
          </w:p>
        </w:tc>
      </w:tr>
      <w:tr w:rsidR="008A29A7" w:rsidRPr="00325DE3" w:rsidTr="008A29A7">
        <w:trPr>
          <w:trHeight w:val="1618"/>
        </w:trPr>
        <w:tc>
          <w:tcPr>
            <w:tcW w:w="1418" w:type="dxa"/>
          </w:tcPr>
          <w:p w:rsidR="008A29A7" w:rsidRPr="00325DE3" w:rsidRDefault="008A29A7" w:rsidP="008A29A7">
            <w:pPr>
              <w:rPr>
                <w:lang w:val="en-US"/>
              </w:rPr>
            </w:pPr>
            <w:r w:rsidRPr="00325DE3"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2.19.1</w:t>
            </w:r>
          </w:p>
        </w:tc>
        <w:tc>
          <w:tcPr>
            <w:tcW w:w="4461" w:type="dxa"/>
          </w:tcPr>
          <w:p w:rsidR="008A29A7" w:rsidRPr="00325DE3" w:rsidRDefault="008A29A7" w:rsidP="008A29A7">
            <w:r w:rsidRPr="00325DE3">
              <w:rPr>
                <w:bCs/>
              </w:rPr>
              <w:t xml:space="preserve">отсутствие документов, предусмотренных подпунктами </w:t>
            </w:r>
            <w:r>
              <w:rPr>
                <w:bCs/>
              </w:rPr>
              <w:t>«</w:t>
            </w:r>
            <w:r w:rsidRPr="00325DE3">
              <w:rPr>
                <w:bCs/>
              </w:rPr>
              <w:t>г</w:t>
            </w:r>
            <w:r>
              <w:rPr>
                <w:bCs/>
              </w:rPr>
              <w:t>»</w:t>
            </w:r>
            <w:r w:rsidRPr="00325DE3">
              <w:rPr>
                <w:bCs/>
              </w:rPr>
              <w:t xml:space="preserve">, </w:t>
            </w:r>
            <w:r>
              <w:rPr>
                <w:bCs/>
              </w:rPr>
              <w:t>«</w:t>
            </w:r>
            <w:r w:rsidRPr="00325DE3">
              <w:rPr>
                <w:bCs/>
              </w:rPr>
              <w:t>д</w:t>
            </w:r>
            <w:r>
              <w:rPr>
                <w:bCs/>
              </w:rPr>
              <w:t>»</w:t>
            </w:r>
            <w:r w:rsidRPr="00325DE3">
              <w:rPr>
                <w:bCs/>
              </w:rPr>
              <w:t xml:space="preserve"> пункта 2.10, пунктом 2.11.1 А</w:t>
            </w:r>
            <w:r w:rsidRPr="00325DE3">
              <w:t>дминистративного регламента</w:t>
            </w:r>
          </w:p>
        </w:tc>
        <w:tc>
          <w:tcPr>
            <w:tcW w:w="3544" w:type="dxa"/>
          </w:tcPr>
          <w:p w:rsidR="008A29A7" w:rsidRPr="00325DE3" w:rsidRDefault="008A29A7" w:rsidP="004E5389">
            <w:pPr>
              <w:jc w:val="both"/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8A29A7" w:rsidRPr="00325DE3" w:rsidTr="008A29A7">
        <w:trPr>
          <w:trHeight w:val="3047"/>
        </w:trPr>
        <w:tc>
          <w:tcPr>
            <w:tcW w:w="1418" w:type="dxa"/>
          </w:tcPr>
          <w:p w:rsidR="008A29A7" w:rsidRPr="00325DE3" w:rsidRDefault="008A29A7" w:rsidP="008A29A7">
            <w:r w:rsidRPr="00325DE3">
              <w:lastRenderedPageBreak/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2.19.1</w:t>
            </w:r>
          </w:p>
        </w:tc>
        <w:tc>
          <w:tcPr>
            <w:tcW w:w="4461" w:type="dxa"/>
          </w:tcPr>
          <w:p w:rsidR="008A29A7" w:rsidRPr="00325DE3" w:rsidRDefault="008A29A7" w:rsidP="004E5389">
            <w:r w:rsidRPr="00325DE3">
              <w:rPr>
                <w:bCs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</w:p>
        </w:tc>
        <w:tc>
          <w:tcPr>
            <w:tcW w:w="3544" w:type="dxa"/>
          </w:tcPr>
          <w:p w:rsidR="008A29A7" w:rsidRPr="00325DE3" w:rsidRDefault="008A29A7" w:rsidP="004E5389">
            <w:pPr>
              <w:jc w:val="both"/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8A29A7" w:rsidRPr="00325DE3" w:rsidTr="008A29A7">
        <w:trPr>
          <w:trHeight w:val="3179"/>
        </w:trPr>
        <w:tc>
          <w:tcPr>
            <w:tcW w:w="1418" w:type="dxa"/>
          </w:tcPr>
          <w:p w:rsidR="008A29A7" w:rsidRPr="00325DE3" w:rsidRDefault="008A29A7" w:rsidP="008A29A7">
            <w:r w:rsidRPr="00325DE3">
              <w:t xml:space="preserve">подпункт </w:t>
            </w:r>
            <w:r>
              <w:t>«</w:t>
            </w:r>
            <w:r w:rsidRPr="00325DE3">
              <w:t>в</w:t>
            </w:r>
            <w:r>
              <w:t>»</w:t>
            </w:r>
            <w:r w:rsidRPr="00325DE3">
              <w:t xml:space="preserve"> пункта 2.19.1</w:t>
            </w:r>
          </w:p>
        </w:tc>
        <w:tc>
          <w:tcPr>
            <w:tcW w:w="4461" w:type="dxa"/>
          </w:tcPr>
          <w:p w:rsidR="008A29A7" w:rsidRPr="00325DE3" w:rsidRDefault="008A29A7" w:rsidP="004E5389">
            <w:r w:rsidRPr="00325DE3">
              <w:rPr>
                <w:bCs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3544" w:type="dxa"/>
          </w:tcPr>
          <w:p w:rsidR="008A29A7" w:rsidRPr="00325DE3" w:rsidRDefault="008A29A7" w:rsidP="004E5389">
            <w:pPr>
              <w:jc w:val="both"/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8A29A7" w:rsidRPr="00325DE3" w:rsidTr="008A29A7">
        <w:trPr>
          <w:trHeight w:val="2618"/>
        </w:trPr>
        <w:tc>
          <w:tcPr>
            <w:tcW w:w="1418" w:type="dxa"/>
          </w:tcPr>
          <w:p w:rsidR="008A29A7" w:rsidRPr="00325DE3" w:rsidRDefault="008A29A7" w:rsidP="008A29A7">
            <w:r w:rsidRPr="00325DE3">
              <w:t xml:space="preserve">подпункт </w:t>
            </w:r>
            <w:r>
              <w:t>«</w:t>
            </w:r>
            <w:r w:rsidRPr="00325DE3">
              <w:t>г</w:t>
            </w:r>
            <w:r>
              <w:t>»</w:t>
            </w:r>
            <w:r w:rsidRPr="00325DE3">
              <w:t xml:space="preserve"> пункта 2.19.1</w:t>
            </w:r>
          </w:p>
        </w:tc>
        <w:tc>
          <w:tcPr>
            <w:tcW w:w="4461" w:type="dxa"/>
          </w:tcPr>
          <w:p w:rsidR="008A29A7" w:rsidRPr="00325DE3" w:rsidRDefault="008A29A7" w:rsidP="004E5389">
            <w:r w:rsidRPr="00325DE3">
              <w:rPr>
                <w:bCs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3544" w:type="dxa"/>
          </w:tcPr>
          <w:p w:rsidR="008A29A7" w:rsidRPr="00325DE3" w:rsidRDefault="008A29A7" w:rsidP="004E5389">
            <w:pPr>
              <w:jc w:val="both"/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8A29A7" w:rsidRPr="00325DE3" w:rsidTr="008A29A7">
        <w:trPr>
          <w:trHeight w:val="1244"/>
        </w:trPr>
        <w:tc>
          <w:tcPr>
            <w:tcW w:w="1418" w:type="dxa"/>
          </w:tcPr>
          <w:p w:rsidR="008A29A7" w:rsidRPr="00325DE3" w:rsidRDefault="008A29A7" w:rsidP="008A29A7">
            <w:r w:rsidRPr="00325DE3">
              <w:t xml:space="preserve">подпункт </w:t>
            </w:r>
            <w:r>
              <w:t>«</w:t>
            </w:r>
            <w:r w:rsidRPr="00325DE3">
              <w:t>д</w:t>
            </w:r>
            <w:r>
              <w:t>»</w:t>
            </w:r>
            <w:r w:rsidRPr="00325DE3">
              <w:t xml:space="preserve"> пункта 2.19.1</w:t>
            </w:r>
          </w:p>
        </w:tc>
        <w:tc>
          <w:tcPr>
            <w:tcW w:w="4461" w:type="dxa"/>
          </w:tcPr>
          <w:p w:rsidR="008A29A7" w:rsidRPr="00325DE3" w:rsidRDefault="008A29A7" w:rsidP="004E5389">
            <w:r w:rsidRPr="00325DE3">
              <w:rPr>
                <w:bCs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3544" w:type="dxa"/>
          </w:tcPr>
          <w:p w:rsidR="008A29A7" w:rsidRPr="00325DE3" w:rsidRDefault="008A29A7" w:rsidP="004E5389">
            <w:pPr>
              <w:jc w:val="both"/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8A29A7" w:rsidRPr="00325DE3" w:rsidTr="008A29A7">
        <w:trPr>
          <w:trHeight w:val="5162"/>
        </w:trPr>
        <w:tc>
          <w:tcPr>
            <w:tcW w:w="1418" w:type="dxa"/>
          </w:tcPr>
          <w:p w:rsidR="008A29A7" w:rsidRPr="00325DE3" w:rsidRDefault="008A29A7" w:rsidP="008A29A7">
            <w:r w:rsidRPr="00325DE3">
              <w:lastRenderedPageBreak/>
              <w:t xml:space="preserve">подпункт </w:t>
            </w:r>
            <w:r>
              <w:t>«</w:t>
            </w:r>
            <w:r w:rsidRPr="00325DE3">
              <w:t>е</w:t>
            </w:r>
            <w:r>
              <w:t>»</w:t>
            </w:r>
            <w:r w:rsidRPr="00325DE3">
              <w:t xml:space="preserve"> пункта 2.19.1</w:t>
            </w:r>
          </w:p>
        </w:tc>
        <w:tc>
          <w:tcPr>
            <w:tcW w:w="4461" w:type="dxa"/>
          </w:tcPr>
          <w:p w:rsidR="008A29A7" w:rsidRPr="00325DE3" w:rsidRDefault="008A29A7" w:rsidP="004E5389">
            <w:proofErr w:type="gramStart"/>
            <w:r w:rsidRPr="00325DE3">
              <w:rPr>
                <w:bCs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3544" w:type="dxa"/>
          </w:tcPr>
          <w:p w:rsidR="008A29A7" w:rsidRPr="00325DE3" w:rsidRDefault="008A29A7" w:rsidP="004E5389">
            <w:pPr>
              <w:jc w:val="both"/>
              <w:rPr>
                <w:i/>
              </w:rPr>
            </w:pPr>
            <w:r w:rsidRPr="00325DE3">
              <w:rPr>
                <w:i/>
              </w:rPr>
              <w:t>Не требуется</w:t>
            </w:r>
          </w:p>
        </w:tc>
      </w:tr>
      <w:tr w:rsidR="008A29A7" w:rsidRPr="00325DE3" w:rsidTr="008A29A7">
        <w:trPr>
          <w:trHeight w:val="7006"/>
        </w:trPr>
        <w:tc>
          <w:tcPr>
            <w:tcW w:w="1418" w:type="dxa"/>
          </w:tcPr>
          <w:p w:rsidR="008A29A7" w:rsidRPr="00325DE3" w:rsidDel="005F5CE5" w:rsidRDefault="008A29A7" w:rsidP="008A29A7">
            <w:r w:rsidRPr="00325DE3">
              <w:t xml:space="preserve">подпункт </w:t>
            </w:r>
            <w:r>
              <w:t>«</w:t>
            </w:r>
            <w:r w:rsidRPr="00325DE3">
              <w:t>ж</w:t>
            </w:r>
            <w:r>
              <w:t>»</w:t>
            </w:r>
            <w:r w:rsidRPr="00325DE3">
              <w:t xml:space="preserve"> пункта 2.19.1</w:t>
            </w:r>
          </w:p>
        </w:tc>
        <w:tc>
          <w:tcPr>
            <w:tcW w:w="4461" w:type="dxa"/>
          </w:tcPr>
          <w:p w:rsidR="008A29A7" w:rsidRPr="00325DE3" w:rsidDel="005F5CE5" w:rsidRDefault="008A29A7" w:rsidP="004E5389">
            <w:proofErr w:type="gramStart"/>
            <w:r w:rsidRPr="00325DE3">
              <w:rPr>
                <w:bCs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</w:t>
            </w:r>
            <w:proofErr w:type="gramEnd"/>
            <w:r w:rsidRPr="00325DE3">
              <w:rPr>
                <w:bCs/>
              </w:rPr>
              <w:t xml:space="preserve">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</w:t>
            </w:r>
          </w:p>
        </w:tc>
        <w:tc>
          <w:tcPr>
            <w:tcW w:w="3544" w:type="dxa"/>
          </w:tcPr>
          <w:p w:rsidR="008A29A7" w:rsidRPr="00325DE3" w:rsidRDefault="008A29A7" w:rsidP="004E5389">
            <w:pPr>
              <w:jc w:val="both"/>
              <w:rPr>
                <w:i/>
              </w:rPr>
            </w:pPr>
            <w:r w:rsidRPr="00325DE3">
              <w:rPr>
                <w:i/>
              </w:rPr>
              <w:t>Не требуется</w:t>
            </w:r>
          </w:p>
        </w:tc>
      </w:tr>
    </w:tbl>
    <w:p w:rsidR="008A29A7" w:rsidRPr="00325DE3" w:rsidRDefault="008A29A7" w:rsidP="008A29A7">
      <w:pPr>
        <w:widowControl w:val="0"/>
        <w:ind w:firstLine="708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8A29A7" w:rsidRPr="00325DE3" w:rsidRDefault="008A29A7" w:rsidP="008A29A7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325DE3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8A29A7" w:rsidRPr="00325DE3" w:rsidRDefault="008A29A7" w:rsidP="008A29A7">
      <w:pPr>
        <w:widowControl w:val="0"/>
        <w:ind w:firstLine="708"/>
        <w:jc w:val="both"/>
        <w:rPr>
          <w:sz w:val="28"/>
          <w:szCs w:val="28"/>
        </w:rPr>
      </w:pPr>
      <w:r w:rsidRPr="00325DE3">
        <w:rPr>
          <w:sz w:val="28"/>
          <w:szCs w:val="28"/>
        </w:rPr>
        <w:lastRenderedPageBreak/>
        <w:t>Дополнительно информируем:_______________________________________</w:t>
      </w:r>
      <w:r w:rsidRPr="00325DE3">
        <w:t xml:space="preserve"> </w:t>
      </w:r>
      <w:r w:rsidRPr="00325DE3">
        <w:br/>
      </w:r>
      <w:r w:rsidRPr="00325DE3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</w:t>
      </w:r>
    </w:p>
    <w:p w:rsidR="008A29A7" w:rsidRPr="00325DE3" w:rsidRDefault="008A29A7" w:rsidP="008A29A7">
      <w:pPr>
        <w:widowControl w:val="0"/>
        <w:jc w:val="center"/>
        <w:rPr>
          <w:sz w:val="20"/>
          <w:szCs w:val="20"/>
        </w:rPr>
      </w:pPr>
      <w:r w:rsidRPr="00325DE3">
        <w:rPr>
          <w:sz w:val="20"/>
          <w:szCs w:val="20"/>
        </w:rPr>
        <w:t>(указывается информация, необходимая для устранения причин отказа в выдаче разрешения на строительство, а также иная дополнительная информация при наличии)</w:t>
      </w:r>
    </w:p>
    <w:p w:rsidR="008A29A7" w:rsidRPr="00325DE3" w:rsidRDefault="008A29A7" w:rsidP="008A29A7">
      <w:pPr>
        <w:widowControl w:val="0"/>
        <w:jc w:val="center"/>
        <w:rPr>
          <w:sz w:val="20"/>
          <w:szCs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288"/>
      </w:tblGrid>
      <w:tr w:rsidR="008A29A7" w:rsidRPr="00325DE3" w:rsidTr="008A29A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9A7" w:rsidRPr="00325DE3" w:rsidRDefault="008A29A7" w:rsidP="004E538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9A7" w:rsidRPr="00325DE3" w:rsidRDefault="008A29A7" w:rsidP="004E5389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9A7" w:rsidRPr="00325DE3" w:rsidRDefault="008A29A7" w:rsidP="004E538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9A7" w:rsidRPr="00325DE3" w:rsidRDefault="008A29A7" w:rsidP="004E5389"/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9A7" w:rsidRPr="00325DE3" w:rsidRDefault="008A29A7" w:rsidP="004E5389">
            <w:pPr>
              <w:jc w:val="center"/>
            </w:pPr>
          </w:p>
        </w:tc>
      </w:tr>
      <w:tr w:rsidR="008A29A7" w:rsidRPr="00325DE3" w:rsidTr="008A29A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A29A7" w:rsidRPr="00325DE3" w:rsidRDefault="008A29A7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A29A7" w:rsidRPr="00325DE3" w:rsidRDefault="008A29A7" w:rsidP="004E538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A29A7" w:rsidRPr="00325DE3" w:rsidRDefault="008A29A7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A29A7" w:rsidRPr="00325DE3" w:rsidRDefault="008A29A7" w:rsidP="004E5389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A29A7" w:rsidRPr="00325DE3" w:rsidRDefault="008A29A7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8A29A7" w:rsidRPr="00325DE3" w:rsidRDefault="008A29A7" w:rsidP="008A29A7">
      <w:pPr>
        <w:spacing w:before="120"/>
        <w:rPr>
          <w:sz w:val="28"/>
          <w:szCs w:val="28"/>
        </w:rPr>
      </w:pPr>
      <w:r w:rsidRPr="00325DE3">
        <w:rPr>
          <w:sz w:val="28"/>
          <w:szCs w:val="28"/>
        </w:rPr>
        <w:t>Дата</w:t>
      </w:r>
    </w:p>
    <w:p w:rsidR="003F4142" w:rsidRDefault="003F41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№10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4E5389" w:rsidRDefault="004E5389" w:rsidP="004E5389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91646F" w:rsidRDefault="0091646F" w:rsidP="004E5389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4E5389" w:rsidRDefault="004E5389" w:rsidP="003F4142">
      <w:pPr>
        <w:spacing w:line="240" w:lineRule="atLeast"/>
        <w:jc w:val="center"/>
        <w:rPr>
          <w:sz w:val="27"/>
          <w:szCs w:val="27"/>
        </w:rPr>
      </w:pPr>
    </w:p>
    <w:p w:rsidR="003F4142" w:rsidRDefault="004E5389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F4142" w:rsidRPr="00ED110F" w:rsidRDefault="004E5389" w:rsidP="003F4142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выдаче разрешения на строительство, заявления о внесении изменений в разрешение на строительство, заявления о внесении изменений в разрешение на строительство в связи 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4E5389" w:rsidRPr="00325DE3" w:rsidRDefault="004E5389" w:rsidP="004E5389">
      <w:pPr>
        <w:autoSpaceDE w:val="0"/>
        <w:autoSpaceDN w:val="0"/>
        <w:jc w:val="center"/>
        <w:rPr>
          <w:b/>
        </w:rPr>
      </w:pPr>
    </w:p>
    <w:p w:rsidR="004E5389" w:rsidRPr="00325DE3" w:rsidRDefault="004E5389" w:rsidP="004E5389">
      <w:pPr>
        <w:autoSpaceDE w:val="0"/>
        <w:autoSpaceDN w:val="0"/>
        <w:jc w:val="right"/>
        <w:rPr>
          <w:sz w:val="28"/>
          <w:szCs w:val="28"/>
        </w:rPr>
      </w:pPr>
      <w:r w:rsidRPr="00325DE3">
        <w:rPr>
          <w:sz w:val="28"/>
          <w:szCs w:val="28"/>
        </w:rPr>
        <w:t>"__" __________ 20___ г.</w:t>
      </w:r>
    </w:p>
    <w:p w:rsidR="004E5389" w:rsidRPr="00325DE3" w:rsidRDefault="004E5389" w:rsidP="004E5389">
      <w:pPr>
        <w:autoSpaceDE w:val="0"/>
        <w:autoSpaceDN w:val="0"/>
        <w:jc w:val="righ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4E5389" w:rsidRPr="00325DE3" w:rsidTr="00DF7EED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4E5389" w:rsidRPr="00325DE3" w:rsidRDefault="004E5389" w:rsidP="004E5389">
            <w:pPr>
              <w:autoSpaceDE w:val="0"/>
              <w:autoSpaceDN w:val="0"/>
              <w:jc w:val="right"/>
            </w:pPr>
          </w:p>
        </w:tc>
      </w:tr>
      <w:tr w:rsidR="004E5389" w:rsidRPr="00325DE3" w:rsidTr="00DF7EED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4E5389" w:rsidRPr="00325DE3" w:rsidRDefault="004E5389" w:rsidP="004E5389">
            <w:pPr>
              <w:autoSpaceDE w:val="0"/>
              <w:autoSpaceDN w:val="0"/>
              <w:jc w:val="right"/>
            </w:pPr>
          </w:p>
        </w:tc>
      </w:tr>
      <w:tr w:rsidR="004E5389" w:rsidRPr="00325DE3" w:rsidTr="00DF7EED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4E5389" w:rsidRPr="00325DE3" w:rsidRDefault="004E5389" w:rsidP="004E5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4E5389" w:rsidRPr="00325DE3" w:rsidRDefault="004E5389" w:rsidP="004E53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4E5389" w:rsidRPr="00325DE3" w:rsidRDefault="004E5389" w:rsidP="004E5389">
      <w:pPr>
        <w:autoSpaceDE w:val="0"/>
        <w:autoSpaceDN w:val="0"/>
        <w:jc w:val="right"/>
      </w:pPr>
    </w:p>
    <w:p w:rsidR="004E5389" w:rsidRPr="00325DE3" w:rsidRDefault="004E5389" w:rsidP="004E5389">
      <w:pPr>
        <w:ind w:firstLine="708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Прошу оставить __________________________________________________*</w:t>
      </w:r>
    </w:p>
    <w:p w:rsidR="004E5389" w:rsidRPr="00325DE3" w:rsidRDefault="004E5389" w:rsidP="004E5389">
      <w:pPr>
        <w:jc w:val="both"/>
        <w:rPr>
          <w:sz w:val="28"/>
          <w:szCs w:val="28"/>
        </w:rPr>
      </w:pPr>
      <w:proofErr w:type="gramStart"/>
      <w:r w:rsidRPr="00325DE3">
        <w:rPr>
          <w:sz w:val="28"/>
          <w:szCs w:val="28"/>
        </w:rPr>
        <w:t>от</w:t>
      </w:r>
      <w:proofErr w:type="gramEnd"/>
      <w:r w:rsidRPr="00325DE3">
        <w:rPr>
          <w:sz w:val="28"/>
          <w:szCs w:val="28"/>
        </w:rPr>
        <w:t> ________________№_________________ без рассмотрения.</w:t>
      </w:r>
    </w:p>
    <w:p w:rsidR="004E5389" w:rsidRPr="00325DE3" w:rsidRDefault="004E5389" w:rsidP="004E5389">
      <w:pPr>
        <w:ind w:left="708" w:firstLine="708"/>
        <w:jc w:val="both"/>
        <w:rPr>
          <w:sz w:val="20"/>
          <w:szCs w:val="20"/>
        </w:rPr>
      </w:pPr>
      <w:r w:rsidRPr="00325DE3">
        <w:rPr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3936"/>
      </w:tblGrid>
      <w:tr w:rsidR="004E5389" w:rsidRPr="00325DE3" w:rsidTr="00DF7EED">
        <w:trPr>
          <w:trHeight w:val="540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4E5389" w:rsidRPr="00325DE3" w:rsidRDefault="004E5389" w:rsidP="004E538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4E5389" w:rsidRPr="00325DE3" w:rsidTr="00DF7EED">
        <w:trPr>
          <w:trHeight w:val="605"/>
        </w:trPr>
        <w:tc>
          <w:tcPr>
            <w:tcW w:w="1043" w:type="dxa"/>
          </w:tcPr>
          <w:p w:rsidR="004E5389" w:rsidRPr="00325DE3" w:rsidRDefault="004E538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36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E5389" w:rsidRPr="00325DE3" w:rsidTr="00DF7EED">
        <w:trPr>
          <w:trHeight w:val="428"/>
        </w:trPr>
        <w:tc>
          <w:tcPr>
            <w:tcW w:w="1043" w:type="dxa"/>
          </w:tcPr>
          <w:p w:rsidR="004E5389" w:rsidRPr="00325DE3" w:rsidRDefault="004E538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325DE3">
              <w:rPr>
                <w:rFonts w:eastAsia="Calibri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3936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E5389" w:rsidRPr="00325DE3" w:rsidTr="00DF7EED">
        <w:trPr>
          <w:trHeight w:val="753"/>
        </w:trPr>
        <w:tc>
          <w:tcPr>
            <w:tcW w:w="1043" w:type="dxa"/>
          </w:tcPr>
          <w:p w:rsidR="004E5389" w:rsidRPr="00325DE3" w:rsidRDefault="004E538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sz w:val="28"/>
                <w:szCs w:val="28"/>
              </w:rPr>
              <w:t xml:space="preserve">(не указываются в случае, если застройщик является индивидуальным </w:t>
            </w:r>
            <w:r w:rsidRPr="00325DE3">
              <w:rPr>
                <w:sz w:val="28"/>
                <w:szCs w:val="28"/>
              </w:rPr>
              <w:lastRenderedPageBreak/>
              <w:t>предпринимателем)</w:t>
            </w:r>
          </w:p>
        </w:tc>
        <w:tc>
          <w:tcPr>
            <w:tcW w:w="3936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E5389" w:rsidRPr="00325DE3" w:rsidTr="00DF7EED">
        <w:trPr>
          <w:trHeight w:val="665"/>
        </w:trPr>
        <w:tc>
          <w:tcPr>
            <w:tcW w:w="1043" w:type="dxa"/>
          </w:tcPr>
          <w:p w:rsidR="004E5389" w:rsidRPr="00325DE3" w:rsidRDefault="004E538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4627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36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E5389" w:rsidRPr="00325DE3" w:rsidTr="00DF7EED">
        <w:trPr>
          <w:trHeight w:val="279"/>
        </w:trPr>
        <w:tc>
          <w:tcPr>
            <w:tcW w:w="1043" w:type="dxa"/>
          </w:tcPr>
          <w:p w:rsidR="004E5389" w:rsidRPr="00325DE3" w:rsidRDefault="004E538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36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E5389" w:rsidRPr="00325DE3" w:rsidTr="00DF7EED">
        <w:trPr>
          <w:trHeight w:val="175"/>
        </w:trPr>
        <w:tc>
          <w:tcPr>
            <w:tcW w:w="1043" w:type="dxa"/>
          </w:tcPr>
          <w:p w:rsidR="004E5389" w:rsidRPr="00325DE3" w:rsidRDefault="004E538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36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E5389" w:rsidRPr="00325DE3" w:rsidTr="00DF7EED">
        <w:trPr>
          <w:trHeight w:val="901"/>
        </w:trPr>
        <w:tc>
          <w:tcPr>
            <w:tcW w:w="1043" w:type="dxa"/>
          </w:tcPr>
          <w:p w:rsidR="004E5389" w:rsidRPr="00325DE3" w:rsidRDefault="004E538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36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E5389" w:rsidRPr="00325DE3" w:rsidTr="00DF7EED">
        <w:trPr>
          <w:trHeight w:val="1093"/>
        </w:trPr>
        <w:tc>
          <w:tcPr>
            <w:tcW w:w="1043" w:type="dxa"/>
          </w:tcPr>
          <w:p w:rsidR="004E5389" w:rsidRPr="00325DE3" w:rsidRDefault="004E5389" w:rsidP="004E538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5DE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6" w:type="dxa"/>
          </w:tcPr>
          <w:p w:rsidR="004E5389" w:rsidRPr="00325DE3" w:rsidRDefault="004E5389" w:rsidP="004E538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E5389" w:rsidRPr="00325DE3" w:rsidRDefault="004E5389" w:rsidP="004E5389">
      <w:pPr>
        <w:ind w:right="423"/>
        <w:jc w:val="both"/>
      </w:pPr>
    </w:p>
    <w:p w:rsidR="004E5389" w:rsidRPr="00325DE3" w:rsidRDefault="004E5389" w:rsidP="004E5389">
      <w:pPr>
        <w:rPr>
          <w:sz w:val="28"/>
          <w:szCs w:val="28"/>
        </w:rPr>
      </w:pPr>
      <w:r w:rsidRPr="00325DE3">
        <w:rPr>
          <w:sz w:val="28"/>
          <w:szCs w:val="28"/>
        </w:rPr>
        <w:t>Приложение:____________________________</w:t>
      </w:r>
      <w:r w:rsidR="00DF7EED">
        <w:rPr>
          <w:sz w:val="28"/>
          <w:szCs w:val="28"/>
        </w:rPr>
        <w:t>___________________________</w:t>
      </w:r>
    </w:p>
    <w:p w:rsidR="004E5389" w:rsidRPr="00325DE3" w:rsidRDefault="004E5389" w:rsidP="004E5389">
      <w:pPr>
        <w:rPr>
          <w:sz w:val="28"/>
          <w:szCs w:val="28"/>
        </w:rPr>
      </w:pPr>
      <w:r w:rsidRPr="00325DE3">
        <w:rPr>
          <w:sz w:val="28"/>
          <w:szCs w:val="28"/>
        </w:rPr>
        <w:t>Номер телефона и адрес электронной почты для связи:_______________________</w:t>
      </w:r>
    </w:p>
    <w:p w:rsidR="004E5389" w:rsidRPr="00325DE3" w:rsidRDefault="004E5389" w:rsidP="004E5389">
      <w:pPr>
        <w:tabs>
          <w:tab w:val="left" w:pos="1968"/>
        </w:tabs>
        <w:rPr>
          <w:sz w:val="28"/>
          <w:szCs w:val="28"/>
        </w:rPr>
      </w:pPr>
      <w:r w:rsidRPr="00325DE3">
        <w:rPr>
          <w:sz w:val="28"/>
          <w:szCs w:val="28"/>
        </w:rPr>
        <w:t>Результат рассмотрения настоящего заявления прошу:</w:t>
      </w:r>
    </w:p>
    <w:p w:rsidR="004E5389" w:rsidRPr="00325DE3" w:rsidRDefault="004E5389" w:rsidP="004E5389"/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818"/>
      </w:tblGrid>
      <w:tr w:rsidR="004E5389" w:rsidRPr="00325DE3" w:rsidTr="00DF7EED">
        <w:tc>
          <w:tcPr>
            <w:tcW w:w="8788" w:type="dxa"/>
            <w:shd w:val="clear" w:color="auto" w:fill="auto"/>
          </w:tcPr>
          <w:p w:rsidR="004E5389" w:rsidRPr="00325DE3" w:rsidRDefault="004E5389" w:rsidP="00DF7EED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DF7EED">
              <w:rPr>
                <w:sz w:val="28"/>
                <w:szCs w:val="28"/>
              </w:rPr>
              <w:t>«</w:t>
            </w:r>
            <w:r w:rsidRPr="00325DE3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DF7EED">
              <w:rPr>
                <w:sz w:val="28"/>
                <w:szCs w:val="28"/>
              </w:rPr>
              <w:t>»</w:t>
            </w:r>
            <w:r w:rsidRPr="00325DE3">
              <w:rPr>
                <w:sz w:val="28"/>
                <w:szCs w:val="28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818" w:type="dxa"/>
            <w:shd w:val="clear" w:color="auto" w:fill="auto"/>
          </w:tcPr>
          <w:p w:rsidR="004E5389" w:rsidRPr="00325DE3" w:rsidRDefault="004E5389" w:rsidP="004E5389">
            <w:pPr>
              <w:autoSpaceDE w:val="0"/>
              <w:autoSpaceDN w:val="0"/>
              <w:spacing w:before="120" w:after="120"/>
            </w:pPr>
          </w:p>
        </w:tc>
      </w:tr>
      <w:tr w:rsidR="004E5389" w:rsidRPr="00325DE3" w:rsidTr="00DF7EED">
        <w:tc>
          <w:tcPr>
            <w:tcW w:w="8788" w:type="dxa"/>
            <w:shd w:val="clear" w:color="auto" w:fill="auto"/>
          </w:tcPr>
          <w:p w:rsidR="004E5389" w:rsidRPr="00325DE3" w:rsidRDefault="004E5389" w:rsidP="00DF7EED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выдать</w:t>
            </w:r>
            <w:r w:rsidRPr="00325DE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bCs/>
                <w:sz w:val="28"/>
                <w:szCs w:val="28"/>
              </w:rPr>
              <w:t>в уполномоченный</w:t>
            </w:r>
            <w:r w:rsidR="00DF7EED">
              <w:rPr>
                <w:bCs/>
                <w:sz w:val="28"/>
                <w:szCs w:val="28"/>
              </w:rPr>
              <w:t xml:space="preserve"> </w:t>
            </w:r>
            <w:r w:rsidRPr="00325DE3">
              <w:rPr>
                <w:bCs/>
                <w:sz w:val="28"/>
                <w:szCs w:val="28"/>
              </w:rPr>
              <w:t>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818" w:type="dxa"/>
            <w:shd w:val="clear" w:color="auto" w:fill="auto"/>
          </w:tcPr>
          <w:p w:rsidR="004E5389" w:rsidRPr="00325DE3" w:rsidRDefault="004E5389" w:rsidP="004E5389">
            <w:pPr>
              <w:autoSpaceDE w:val="0"/>
              <w:autoSpaceDN w:val="0"/>
              <w:spacing w:before="120" w:after="120"/>
            </w:pPr>
          </w:p>
        </w:tc>
      </w:tr>
      <w:tr w:rsidR="004E5389" w:rsidRPr="00325DE3" w:rsidTr="00DF7EED">
        <w:tc>
          <w:tcPr>
            <w:tcW w:w="8788" w:type="dxa"/>
            <w:shd w:val="clear" w:color="auto" w:fill="auto"/>
          </w:tcPr>
          <w:p w:rsidR="004E5389" w:rsidRPr="00325DE3" w:rsidRDefault="004E5389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 xml:space="preserve">направить </w:t>
            </w:r>
            <w:r w:rsidRPr="00325DE3">
              <w:rPr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818" w:type="dxa"/>
            <w:shd w:val="clear" w:color="auto" w:fill="auto"/>
          </w:tcPr>
          <w:p w:rsidR="004E5389" w:rsidRPr="00325DE3" w:rsidRDefault="004E5389" w:rsidP="004E5389">
            <w:pPr>
              <w:autoSpaceDE w:val="0"/>
              <w:autoSpaceDN w:val="0"/>
              <w:spacing w:before="120" w:after="120"/>
            </w:pPr>
          </w:p>
        </w:tc>
      </w:tr>
      <w:tr w:rsidR="004E5389" w:rsidRPr="00325DE3" w:rsidTr="00DF7EED">
        <w:tc>
          <w:tcPr>
            <w:tcW w:w="8788" w:type="dxa"/>
            <w:shd w:val="clear" w:color="auto" w:fill="auto"/>
          </w:tcPr>
          <w:p w:rsidR="004E5389" w:rsidRPr="00325DE3" w:rsidRDefault="004E5389" w:rsidP="004E538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325DE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18" w:type="dxa"/>
            <w:shd w:val="clear" w:color="auto" w:fill="auto"/>
          </w:tcPr>
          <w:p w:rsidR="004E5389" w:rsidRPr="00325DE3" w:rsidRDefault="004E5389" w:rsidP="004E5389">
            <w:pPr>
              <w:autoSpaceDE w:val="0"/>
              <w:autoSpaceDN w:val="0"/>
              <w:spacing w:before="120" w:after="120"/>
            </w:pPr>
          </w:p>
        </w:tc>
      </w:tr>
      <w:tr w:rsidR="004E5389" w:rsidRPr="00325DE3" w:rsidTr="00DF7EED">
        <w:tc>
          <w:tcPr>
            <w:tcW w:w="9606" w:type="dxa"/>
            <w:gridSpan w:val="2"/>
            <w:shd w:val="clear" w:color="auto" w:fill="auto"/>
          </w:tcPr>
          <w:p w:rsidR="004E5389" w:rsidRPr="00325DE3" w:rsidRDefault="004E5389" w:rsidP="004E538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325DE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E5389" w:rsidRPr="00325DE3" w:rsidRDefault="004E5389" w:rsidP="004E5389">
      <w:pPr>
        <w:autoSpaceDE w:val="0"/>
        <w:autoSpaceDN w:val="0"/>
        <w:adjustRightInd w:val="0"/>
        <w:rPr>
          <w:rFonts w:eastAsia="Calibri"/>
          <w:bCs/>
          <w:strike/>
          <w:lang w:eastAsia="en-US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4E5389" w:rsidRPr="00325DE3" w:rsidTr="00DF7EED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E5389" w:rsidRPr="00325DE3" w:rsidRDefault="004E5389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389" w:rsidRPr="00325DE3" w:rsidRDefault="004E5389" w:rsidP="004E538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389" w:rsidRPr="00325DE3" w:rsidRDefault="004E5389" w:rsidP="004E538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389" w:rsidRPr="00325DE3" w:rsidRDefault="004E5389" w:rsidP="004E5389"/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389" w:rsidRPr="00325DE3" w:rsidRDefault="004E5389" w:rsidP="004E5389">
            <w:pPr>
              <w:jc w:val="center"/>
            </w:pPr>
          </w:p>
        </w:tc>
      </w:tr>
      <w:tr w:rsidR="004E5389" w:rsidRPr="00325DE3" w:rsidTr="00DF7EED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E5389" w:rsidRPr="00325DE3" w:rsidRDefault="004E5389" w:rsidP="004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5389" w:rsidRPr="00325DE3" w:rsidRDefault="004E5389" w:rsidP="004E538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E5389" w:rsidRPr="00325DE3" w:rsidRDefault="004E5389" w:rsidP="004E5389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5389" w:rsidRPr="00325DE3" w:rsidRDefault="004E5389" w:rsidP="004E5389">
            <w:pPr>
              <w:rPr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E5389" w:rsidRPr="00325DE3" w:rsidRDefault="004E5389" w:rsidP="004E5389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E5389" w:rsidRPr="00325DE3" w:rsidRDefault="004E5389" w:rsidP="004E5389">
      <w:pPr>
        <w:pStyle w:val="a5"/>
        <w:jc w:val="both"/>
        <w:rPr>
          <w:sz w:val="28"/>
          <w:szCs w:val="28"/>
        </w:rPr>
      </w:pPr>
    </w:p>
    <w:p w:rsidR="00DF7EED" w:rsidRDefault="004E5389" w:rsidP="004E5389">
      <w:pPr>
        <w:spacing w:after="200" w:line="276" w:lineRule="auto"/>
        <w:rPr>
          <w:sz w:val="28"/>
          <w:szCs w:val="28"/>
        </w:rPr>
      </w:pPr>
      <w:r w:rsidRPr="00325DE3">
        <w:rPr>
          <w:sz w:val="28"/>
          <w:szCs w:val="28"/>
        </w:rPr>
        <w:t xml:space="preserve">*Указывается один из вариантов: заявление о выдаче разрешения на строительство, заявление о внесении изменений в разрешение на </w:t>
      </w:r>
      <w:r w:rsidRPr="00325DE3">
        <w:rPr>
          <w:sz w:val="28"/>
          <w:szCs w:val="28"/>
        </w:rPr>
        <w:lastRenderedPageBreak/>
        <w:t>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</w:p>
    <w:p w:rsidR="003F4142" w:rsidRDefault="003F4142" w:rsidP="004E5389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№11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DF7EED" w:rsidRDefault="00DF7EED" w:rsidP="00DF7EED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3F4142" w:rsidRPr="000F2802" w:rsidRDefault="003F4142" w:rsidP="00DF7EED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3F4142" w:rsidRPr="000F2802" w:rsidRDefault="003F4142" w:rsidP="00DF7EED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DF7EED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оставлении заявления о выдаче разрешения на строительство, заявления о внесении изменений в разрешение на строительство, заявления о внесении изменений в разрешение на строительство в связи 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DF7EED" w:rsidRPr="00325DE3" w:rsidRDefault="00DF7EED" w:rsidP="00DF7EE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DF7EED" w:rsidRPr="00325DE3" w:rsidRDefault="00DF7EED" w:rsidP="00DF7EED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25DE3">
        <w:rPr>
          <w:bCs/>
          <w:sz w:val="28"/>
          <w:szCs w:val="28"/>
        </w:rPr>
        <w:t xml:space="preserve">На основании Вашего заявления </w:t>
      </w:r>
      <w:proofErr w:type="gramStart"/>
      <w:r w:rsidRPr="00325DE3">
        <w:rPr>
          <w:bCs/>
          <w:sz w:val="28"/>
          <w:szCs w:val="28"/>
        </w:rPr>
        <w:t>от</w:t>
      </w:r>
      <w:proofErr w:type="gramEnd"/>
      <w:r w:rsidRPr="00325DE3">
        <w:rPr>
          <w:bCs/>
          <w:sz w:val="28"/>
          <w:szCs w:val="28"/>
        </w:rPr>
        <w:t xml:space="preserve"> ______________ № ______________ </w:t>
      </w:r>
      <w:r w:rsidRPr="00325DE3">
        <w:rPr>
          <w:bCs/>
          <w:sz w:val="28"/>
          <w:szCs w:val="28"/>
        </w:rPr>
        <w:br/>
      </w:r>
      <w:r w:rsidRPr="00325DE3">
        <w:rPr>
          <w:bCs/>
        </w:rPr>
        <w:t xml:space="preserve">             </w:t>
      </w:r>
      <w:r w:rsidRPr="00325DE3">
        <w:rPr>
          <w:bCs/>
        </w:rPr>
        <w:tab/>
      </w:r>
      <w:r w:rsidRPr="00325DE3">
        <w:rPr>
          <w:bCs/>
        </w:rPr>
        <w:tab/>
      </w:r>
      <w:r w:rsidRPr="00325DE3">
        <w:rPr>
          <w:bCs/>
        </w:rPr>
        <w:tab/>
      </w:r>
      <w:r w:rsidRPr="00325DE3">
        <w:rPr>
          <w:bCs/>
        </w:rPr>
        <w:tab/>
      </w:r>
      <w:r w:rsidRPr="00325DE3">
        <w:rPr>
          <w:bCs/>
          <w:sz w:val="20"/>
          <w:szCs w:val="20"/>
        </w:rPr>
        <w:t xml:space="preserve">                                                          </w:t>
      </w:r>
      <w:r w:rsidRPr="00325DE3">
        <w:rPr>
          <w:sz w:val="20"/>
          <w:szCs w:val="20"/>
        </w:rPr>
        <w:t>(</w:t>
      </w:r>
      <w:proofErr w:type="gramStart"/>
      <w:r w:rsidRPr="00325DE3">
        <w:rPr>
          <w:sz w:val="20"/>
          <w:szCs w:val="20"/>
        </w:rPr>
        <w:t>дата</w:t>
      </w:r>
      <w:proofErr w:type="gramEnd"/>
      <w:r w:rsidRPr="00325DE3">
        <w:rPr>
          <w:sz w:val="20"/>
          <w:szCs w:val="20"/>
        </w:rPr>
        <w:t xml:space="preserve"> и номер регистрации)</w:t>
      </w:r>
    </w:p>
    <w:p w:rsidR="00DF7EED" w:rsidRPr="00325DE3" w:rsidRDefault="00DF7EED" w:rsidP="00DF7EE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25DE3">
        <w:rPr>
          <w:bCs/>
          <w:sz w:val="28"/>
          <w:szCs w:val="28"/>
        </w:rPr>
        <w:t>об оставлении ___________________________________________________</w:t>
      </w:r>
      <w:r w:rsidRPr="00325DE3">
        <w:rPr>
          <w:bCs/>
        </w:rPr>
        <w:t>*</w:t>
      </w:r>
      <w:r w:rsidRPr="00325DE3">
        <w:rPr>
          <w:bCs/>
          <w:sz w:val="28"/>
          <w:szCs w:val="28"/>
        </w:rPr>
        <w:t xml:space="preserve"> без рассмотрения _____________________________________________ </w:t>
      </w:r>
      <w:r w:rsidRPr="00325DE3">
        <w:rPr>
          <w:bCs/>
        </w:rPr>
        <w:t>___________________________________________________</w:t>
      </w:r>
      <w:r>
        <w:rPr>
          <w:bCs/>
        </w:rPr>
        <w:t>__________________________</w:t>
      </w:r>
    </w:p>
    <w:p w:rsidR="00DF7EED" w:rsidRPr="00325DE3" w:rsidRDefault="00DF7EED" w:rsidP="00DF7EED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325DE3">
        <w:rPr>
          <w:sz w:val="20"/>
          <w:szCs w:val="20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:rsidR="00DF7EED" w:rsidRPr="00325DE3" w:rsidRDefault="00DF7EED" w:rsidP="00DF7EED">
      <w:pPr>
        <w:widowControl w:val="0"/>
        <w:autoSpaceDE w:val="0"/>
        <w:autoSpaceDN w:val="0"/>
        <w:adjustRightInd w:val="0"/>
        <w:rPr>
          <w:i/>
          <w:sz w:val="16"/>
          <w:szCs w:val="16"/>
        </w:rPr>
      </w:pPr>
    </w:p>
    <w:p w:rsidR="00DF7EED" w:rsidRPr="00325DE3" w:rsidRDefault="00DF7EED" w:rsidP="00DF7EED">
      <w:pPr>
        <w:jc w:val="both"/>
      </w:pPr>
      <w:r w:rsidRPr="00325DE3">
        <w:rPr>
          <w:sz w:val="28"/>
          <w:szCs w:val="28"/>
        </w:rPr>
        <w:t>принято решение об оставлении</w:t>
      </w:r>
      <w:r w:rsidRPr="00325DE3">
        <w:t xml:space="preserve"> _________________________________________________* </w:t>
      </w:r>
      <w:proofErr w:type="gramStart"/>
      <w:r w:rsidRPr="00325DE3">
        <w:rPr>
          <w:bCs/>
          <w:sz w:val="28"/>
          <w:szCs w:val="28"/>
        </w:rPr>
        <w:t>от</w:t>
      </w:r>
      <w:proofErr w:type="gramEnd"/>
      <w:r w:rsidRPr="00325DE3">
        <w:rPr>
          <w:bCs/>
          <w:sz w:val="28"/>
          <w:szCs w:val="28"/>
        </w:rPr>
        <w:t xml:space="preserve"> ______________ № ______________ </w:t>
      </w:r>
      <w:r w:rsidRPr="00325DE3">
        <w:rPr>
          <w:sz w:val="28"/>
          <w:szCs w:val="28"/>
        </w:rPr>
        <w:t>без рассмотрения.</w:t>
      </w:r>
    </w:p>
    <w:p w:rsidR="00DF7EED" w:rsidRPr="00325DE3" w:rsidRDefault="00DF7EED" w:rsidP="00DF7EED">
      <w:pPr>
        <w:jc w:val="both"/>
        <w:rPr>
          <w:sz w:val="20"/>
          <w:szCs w:val="20"/>
        </w:rPr>
      </w:pPr>
      <w:r w:rsidRPr="00325DE3">
        <w:rPr>
          <w:i/>
          <w:sz w:val="16"/>
          <w:szCs w:val="16"/>
        </w:rPr>
        <w:t xml:space="preserve">                         </w:t>
      </w:r>
      <w:r w:rsidRPr="00325DE3">
        <w:rPr>
          <w:sz w:val="20"/>
          <w:szCs w:val="20"/>
        </w:rPr>
        <w:t>(дата и номер регистрации)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146"/>
      </w:tblGrid>
      <w:tr w:rsidR="00DF7EED" w:rsidRPr="00325DE3" w:rsidTr="00DF7EED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EED" w:rsidRPr="00325DE3" w:rsidRDefault="00DF7EED" w:rsidP="00CE331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EED" w:rsidRPr="00325DE3" w:rsidRDefault="00DF7EED" w:rsidP="00CE3311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EED" w:rsidRPr="00325DE3" w:rsidRDefault="00DF7EED" w:rsidP="00CE331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EED" w:rsidRPr="00325DE3" w:rsidRDefault="00DF7EED" w:rsidP="00CE3311"/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EED" w:rsidRPr="00325DE3" w:rsidRDefault="00DF7EED" w:rsidP="00CE3311">
            <w:pPr>
              <w:jc w:val="center"/>
            </w:pPr>
          </w:p>
        </w:tc>
      </w:tr>
      <w:tr w:rsidR="00DF7EED" w:rsidRPr="00325DE3" w:rsidTr="00DF7EED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F7EED" w:rsidRPr="00325DE3" w:rsidRDefault="00DF7EED" w:rsidP="00CE3311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7EED" w:rsidRPr="00325DE3" w:rsidRDefault="00DF7EED" w:rsidP="00CE331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7EED" w:rsidRPr="00325DE3" w:rsidRDefault="00DF7EED" w:rsidP="00CE3311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7EED" w:rsidRPr="00325DE3" w:rsidRDefault="00DF7EED" w:rsidP="00CE3311">
            <w:pPr>
              <w:rPr>
                <w:sz w:val="16"/>
                <w:szCs w:val="16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DF7EED" w:rsidRPr="00325DE3" w:rsidRDefault="00DF7EED" w:rsidP="00CE3311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DF7EED" w:rsidRPr="00325DE3" w:rsidRDefault="00DF7EED" w:rsidP="00DF7EED">
      <w:pPr>
        <w:outlineLvl w:val="0"/>
        <w:rPr>
          <w:sz w:val="28"/>
          <w:szCs w:val="28"/>
        </w:rPr>
      </w:pPr>
      <w:r w:rsidRPr="00325DE3">
        <w:rPr>
          <w:sz w:val="28"/>
          <w:szCs w:val="28"/>
        </w:rPr>
        <w:lastRenderedPageBreak/>
        <w:t>Дата</w:t>
      </w:r>
    </w:p>
    <w:p w:rsidR="00DF7EED" w:rsidRPr="00325DE3" w:rsidRDefault="00DF7EED" w:rsidP="00DF7EED">
      <w:pPr>
        <w:pStyle w:val="a5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</w:p>
    <w:p w:rsidR="003F4142" w:rsidRDefault="003F414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№12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DF7EED" w:rsidRDefault="00DF7EED" w:rsidP="00DF7EED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DF7EED" w:rsidRPr="000F2802" w:rsidRDefault="00DF7EED" w:rsidP="00DF7EED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DF7EED" w:rsidRPr="000F2802" w:rsidRDefault="00DF7EED" w:rsidP="00DF7EED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DF7EED" w:rsidRPr="00B17E43" w:rsidRDefault="00DF7EED" w:rsidP="00DF7EED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DF7EED" w:rsidRPr="00B17E43" w:rsidRDefault="00DF7EED" w:rsidP="00DF7EED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DF7EED" w:rsidRPr="00B17E43" w:rsidRDefault="00DF7EED" w:rsidP="00DF7EED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DF7EED" w:rsidRPr="00B17E43" w:rsidRDefault="00DF7EED" w:rsidP="00DF7EED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DF7EED" w:rsidRPr="00B17E43" w:rsidRDefault="00DF7EED" w:rsidP="00DF7EED">
      <w:pPr>
        <w:spacing w:line="240" w:lineRule="atLeast"/>
        <w:jc w:val="right"/>
        <w:rPr>
          <w:b/>
        </w:rPr>
      </w:pPr>
    </w:p>
    <w:p w:rsidR="00DF7EED" w:rsidRPr="00B17E43" w:rsidRDefault="00DF7EED" w:rsidP="00DF7EED">
      <w:pPr>
        <w:spacing w:line="240" w:lineRule="atLeast"/>
        <w:jc w:val="right"/>
        <w:rPr>
          <w:b/>
        </w:rPr>
      </w:pPr>
    </w:p>
    <w:p w:rsidR="003F4142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4309AE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выдаче дубликата разрешения на строительство</w:t>
      </w:r>
    </w:p>
    <w:p w:rsidR="004309AE" w:rsidRPr="00325DE3" w:rsidRDefault="004309AE" w:rsidP="004309AE">
      <w:pPr>
        <w:jc w:val="both"/>
      </w:pPr>
    </w:p>
    <w:p w:rsidR="004309AE" w:rsidRPr="00325DE3" w:rsidRDefault="004309AE" w:rsidP="004309AE">
      <w:pPr>
        <w:jc w:val="both"/>
      </w:pPr>
      <w:r w:rsidRPr="00325DE3">
        <w:t>___________________________________________________</w:t>
      </w:r>
      <w:r>
        <w:t>__________________________</w:t>
      </w:r>
    </w:p>
    <w:p w:rsidR="004309AE" w:rsidRPr="00325DE3" w:rsidRDefault="004309AE" w:rsidP="004309AE">
      <w:pPr>
        <w:jc w:val="center"/>
      </w:pPr>
      <w:r w:rsidRPr="00325DE3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4309AE" w:rsidRPr="00325DE3" w:rsidRDefault="004309AE" w:rsidP="004309AE">
      <w:pPr>
        <w:jc w:val="both"/>
        <w:rPr>
          <w:sz w:val="28"/>
          <w:szCs w:val="28"/>
        </w:rPr>
      </w:pPr>
      <w:r w:rsidRPr="00325DE3">
        <w:rPr>
          <w:sz w:val="28"/>
          <w:szCs w:val="28"/>
        </w:rPr>
        <w:t xml:space="preserve">по результатам рассмотрения заявления </w:t>
      </w:r>
      <w:r w:rsidRPr="00325DE3">
        <w:rPr>
          <w:bCs/>
          <w:sz w:val="28"/>
          <w:szCs w:val="28"/>
        </w:rPr>
        <w:t>о выдаче дубликата разрешения на строительство</w:t>
      </w:r>
      <w:r w:rsidRPr="00325DE3">
        <w:rPr>
          <w:sz w:val="28"/>
          <w:szCs w:val="28"/>
        </w:rPr>
        <w:t xml:space="preserve"> </w:t>
      </w:r>
      <w:proofErr w:type="gramStart"/>
      <w:r w:rsidRPr="00325DE3">
        <w:rPr>
          <w:sz w:val="28"/>
          <w:szCs w:val="28"/>
        </w:rPr>
        <w:t>от</w:t>
      </w:r>
      <w:proofErr w:type="gramEnd"/>
      <w:r w:rsidRPr="00325DE3">
        <w:rPr>
          <w:sz w:val="28"/>
          <w:szCs w:val="28"/>
        </w:rPr>
        <w:t xml:space="preserve"> ________________ № _______________ принято </w:t>
      </w:r>
    </w:p>
    <w:p w:rsidR="004309AE" w:rsidRPr="00325DE3" w:rsidRDefault="004309AE" w:rsidP="004309AE">
      <w:pPr>
        <w:ind w:left="4248" w:firstLine="708"/>
        <w:jc w:val="both"/>
        <w:rPr>
          <w:sz w:val="28"/>
          <w:szCs w:val="28"/>
        </w:rPr>
      </w:pPr>
      <w:r w:rsidRPr="00325DE3">
        <w:rPr>
          <w:sz w:val="20"/>
          <w:szCs w:val="20"/>
        </w:rPr>
        <w:t>(дата и номер регистрации)</w:t>
      </w:r>
    </w:p>
    <w:p w:rsidR="004309AE" w:rsidRPr="00325DE3" w:rsidRDefault="004309AE" w:rsidP="004309AE">
      <w:pPr>
        <w:jc w:val="both"/>
        <w:rPr>
          <w:sz w:val="20"/>
          <w:szCs w:val="20"/>
        </w:rPr>
      </w:pPr>
      <w:r w:rsidRPr="00325DE3">
        <w:rPr>
          <w:sz w:val="28"/>
          <w:szCs w:val="28"/>
        </w:rPr>
        <w:t xml:space="preserve">решение об отказе в выдаче дубликата разрешения на строительство. </w:t>
      </w:r>
    </w:p>
    <w:p w:rsidR="004309AE" w:rsidRPr="00325DE3" w:rsidRDefault="004309AE" w:rsidP="004309AE">
      <w:pPr>
        <w:jc w:val="both"/>
        <w:rPr>
          <w:i/>
          <w:sz w:val="16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3544"/>
      </w:tblGrid>
      <w:tr w:rsidR="004309AE" w:rsidRPr="00325DE3" w:rsidTr="004309AE">
        <w:trPr>
          <w:trHeight w:val="871"/>
        </w:trPr>
        <w:tc>
          <w:tcPr>
            <w:tcW w:w="1418" w:type="dxa"/>
          </w:tcPr>
          <w:p w:rsidR="004309AE" w:rsidRPr="00325DE3" w:rsidRDefault="004309AE" w:rsidP="00CE3311">
            <w:pPr>
              <w:jc w:val="both"/>
            </w:pPr>
            <w:r w:rsidRPr="00325DE3">
              <w:t xml:space="preserve">№ пункта </w:t>
            </w:r>
            <w:proofErr w:type="spellStart"/>
            <w:proofErr w:type="gramStart"/>
            <w:r w:rsidRPr="00325DE3">
              <w:t>Админи-стративного</w:t>
            </w:r>
            <w:proofErr w:type="spellEnd"/>
            <w:proofErr w:type="gramEnd"/>
            <w:r w:rsidRPr="00325DE3">
              <w:t xml:space="preserve"> регламента</w:t>
            </w:r>
          </w:p>
        </w:tc>
        <w:tc>
          <w:tcPr>
            <w:tcW w:w="4461" w:type="dxa"/>
          </w:tcPr>
          <w:p w:rsidR="004309AE" w:rsidRPr="00325DE3" w:rsidRDefault="004309AE" w:rsidP="00CE3311">
            <w:pPr>
              <w:jc w:val="center"/>
            </w:pPr>
            <w:r w:rsidRPr="00325DE3">
              <w:t xml:space="preserve">Наименование основания </w:t>
            </w:r>
            <w:proofErr w:type="gramStart"/>
            <w:r w:rsidRPr="00325DE3">
              <w:t>для отказа в выдаче дубликата разрешения на строительство в соответствии с Административным регламентом</w:t>
            </w:r>
            <w:proofErr w:type="gramEnd"/>
          </w:p>
        </w:tc>
        <w:tc>
          <w:tcPr>
            <w:tcW w:w="3544" w:type="dxa"/>
          </w:tcPr>
          <w:p w:rsidR="004309AE" w:rsidRPr="00325DE3" w:rsidRDefault="004309AE" w:rsidP="00CE3311">
            <w:pPr>
              <w:jc w:val="center"/>
            </w:pPr>
            <w:r w:rsidRPr="00325DE3">
              <w:t>Разъяснение причин отказа в выдаче дубликата разрешения на строительство</w:t>
            </w:r>
          </w:p>
        </w:tc>
      </w:tr>
      <w:tr w:rsidR="004309AE" w:rsidRPr="00325DE3" w:rsidTr="004309AE">
        <w:trPr>
          <w:trHeight w:val="1051"/>
        </w:trPr>
        <w:tc>
          <w:tcPr>
            <w:tcW w:w="1418" w:type="dxa"/>
          </w:tcPr>
          <w:p w:rsidR="004309AE" w:rsidRPr="00325DE3" w:rsidRDefault="004309AE" w:rsidP="00CE3311">
            <w:pPr>
              <w:jc w:val="both"/>
            </w:pPr>
            <w:r w:rsidRPr="00325DE3">
              <w:t>пункт 2.19.9</w:t>
            </w:r>
          </w:p>
        </w:tc>
        <w:tc>
          <w:tcPr>
            <w:tcW w:w="4461" w:type="dxa"/>
          </w:tcPr>
          <w:p w:rsidR="004309AE" w:rsidRPr="00325DE3" w:rsidRDefault="004309AE" w:rsidP="00CE3311">
            <w:pPr>
              <w:jc w:val="both"/>
            </w:pPr>
            <w:r w:rsidRPr="00325DE3"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544" w:type="dxa"/>
          </w:tcPr>
          <w:p w:rsidR="004309AE" w:rsidRPr="00325DE3" w:rsidRDefault="004309AE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</w:tbl>
    <w:p w:rsidR="004309AE" w:rsidRPr="00325DE3" w:rsidRDefault="004309AE" w:rsidP="004309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325DE3">
        <w:rPr>
          <w:rFonts w:ascii="Times New Roman" w:hAnsi="Times New Roman"/>
          <w:bCs/>
          <w:sz w:val="28"/>
          <w:szCs w:val="28"/>
        </w:rPr>
        <w:t>о выдаче дубликата разрешения на строительство</w:t>
      </w:r>
      <w:r w:rsidRPr="00325DE3">
        <w:rPr>
          <w:rFonts w:ascii="Times New Roman" w:hAnsi="Times New Roman" w:cs="Times New Roman"/>
          <w:sz w:val="28"/>
          <w:szCs w:val="28"/>
        </w:rPr>
        <w:t xml:space="preserve"> после устранения указанного нарушения.</w:t>
      </w:r>
    </w:p>
    <w:p w:rsidR="004309AE" w:rsidRPr="00325DE3" w:rsidRDefault="004309AE" w:rsidP="004309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325DE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__________________________________________________, а также в судебном порядке.</w:t>
      </w:r>
      <w:proofErr w:type="gramEnd"/>
    </w:p>
    <w:p w:rsidR="004309AE" w:rsidRPr="00325DE3" w:rsidRDefault="004309AE" w:rsidP="004309A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309AE" w:rsidRPr="00325DE3" w:rsidRDefault="004309AE" w:rsidP="004309AE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325DE3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дубликата разрешения на строительство, а также иная дополнительная информация при наличии)</w:t>
      </w:r>
    </w:p>
    <w:p w:rsidR="004309AE" w:rsidRPr="00325DE3" w:rsidRDefault="004309AE" w:rsidP="004309AE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:rsidR="004309AE" w:rsidRPr="00325DE3" w:rsidRDefault="004309AE" w:rsidP="004309AE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4309AE" w:rsidRPr="00325DE3" w:rsidTr="004309A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9AE" w:rsidRPr="00325DE3" w:rsidRDefault="004309AE" w:rsidP="00CE331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9AE" w:rsidRPr="00325DE3" w:rsidRDefault="004309AE" w:rsidP="00CE3311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9AE" w:rsidRPr="00325DE3" w:rsidRDefault="004309AE" w:rsidP="00CE331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9AE" w:rsidRPr="00325DE3" w:rsidRDefault="004309AE" w:rsidP="00CE3311"/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9AE" w:rsidRPr="00325DE3" w:rsidRDefault="004309AE" w:rsidP="00CE3311">
            <w:pPr>
              <w:jc w:val="center"/>
            </w:pPr>
          </w:p>
        </w:tc>
      </w:tr>
      <w:tr w:rsidR="004309AE" w:rsidRPr="00325DE3" w:rsidTr="004309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309AE" w:rsidRPr="00325DE3" w:rsidRDefault="004309AE" w:rsidP="00CE3311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09AE" w:rsidRPr="00325DE3" w:rsidRDefault="004309AE" w:rsidP="00CE331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309AE" w:rsidRPr="00325DE3" w:rsidRDefault="004309AE" w:rsidP="00CE3311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09AE" w:rsidRPr="00325DE3" w:rsidRDefault="004309AE" w:rsidP="00CE3311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309AE" w:rsidRPr="00325DE3" w:rsidRDefault="004309AE" w:rsidP="00CE3311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309AE" w:rsidRPr="00325DE3" w:rsidRDefault="004309AE" w:rsidP="004309AE">
      <w:pPr>
        <w:spacing w:before="120"/>
        <w:rPr>
          <w:sz w:val="28"/>
          <w:szCs w:val="28"/>
        </w:rPr>
      </w:pPr>
      <w:r w:rsidRPr="00325DE3">
        <w:rPr>
          <w:sz w:val="28"/>
          <w:szCs w:val="28"/>
        </w:rPr>
        <w:t>Дата</w:t>
      </w:r>
    </w:p>
    <w:p w:rsidR="004309AE" w:rsidRDefault="004309A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50213A" w:rsidRPr="008913DD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№13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50213A" w:rsidRDefault="0050213A" w:rsidP="0050213A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50213A" w:rsidRPr="000F2802" w:rsidRDefault="0050213A" w:rsidP="0050213A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50213A" w:rsidRPr="000F2802" w:rsidRDefault="0050213A" w:rsidP="0050213A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50213A" w:rsidRPr="00B17E43" w:rsidRDefault="0050213A" w:rsidP="0050213A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50213A" w:rsidRPr="00B17E43" w:rsidRDefault="0050213A" w:rsidP="0050213A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0213A" w:rsidRPr="00B17E43" w:rsidRDefault="0050213A" w:rsidP="0050213A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50213A" w:rsidRPr="00B17E43" w:rsidRDefault="0050213A" w:rsidP="0050213A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50213A" w:rsidRPr="00B17E43" w:rsidRDefault="0050213A" w:rsidP="0050213A">
      <w:pPr>
        <w:spacing w:line="240" w:lineRule="atLeast"/>
        <w:jc w:val="right"/>
        <w:rPr>
          <w:b/>
        </w:rPr>
      </w:pPr>
    </w:p>
    <w:p w:rsidR="0050213A" w:rsidRPr="00B17E43" w:rsidRDefault="0050213A" w:rsidP="0050213A">
      <w:pPr>
        <w:spacing w:line="240" w:lineRule="atLeast"/>
        <w:jc w:val="right"/>
        <w:rPr>
          <w:b/>
        </w:rPr>
      </w:pPr>
    </w:p>
    <w:p w:rsidR="0050213A" w:rsidRDefault="0050213A" w:rsidP="0050213A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0213A" w:rsidRPr="00B17E43" w:rsidRDefault="00751603" w:rsidP="0050213A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во внесении изменений в разрешение на строительство</w:t>
      </w:r>
    </w:p>
    <w:p w:rsidR="003F4142" w:rsidRDefault="003F4142" w:rsidP="004309AE">
      <w:pPr>
        <w:spacing w:line="240" w:lineRule="atLeast"/>
        <w:jc w:val="both"/>
        <w:rPr>
          <w:rFonts w:eastAsia="Calibri"/>
          <w:sz w:val="28"/>
          <w:szCs w:val="28"/>
        </w:rPr>
      </w:pPr>
    </w:p>
    <w:p w:rsidR="00751603" w:rsidRPr="00325DE3" w:rsidRDefault="00751603" w:rsidP="00751603">
      <w:pPr>
        <w:jc w:val="both"/>
      </w:pPr>
      <w:r w:rsidRPr="00325DE3">
        <w:t>___________________________________________________</w:t>
      </w:r>
      <w:r>
        <w:t>__________________________</w:t>
      </w:r>
    </w:p>
    <w:p w:rsidR="00751603" w:rsidRPr="00325DE3" w:rsidRDefault="00751603" w:rsidP="00751603">
      <w:pPr>
        <w:jc w:val="center"/>
      </w:pPr>
      <w:r w:rsidRPr="00325DE3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751603" w:rsidRPr="00325DE3" w:rsidRDefault="00751603" w:rsidP="00751603">
      <w:pPr>
        <w:jc w:val="both"/>
        <w:rPr>
          <w:sz w:val="28"/>
          <w:szCs w:val="28"/>
        </w:rPr>
      </w:pPr>
      <w:r w:rsidRPr="00325DE3">
        <w:rPr>
          <w:sz w:val="28"/>
          <w:szCs w:val="28"/>
        </w:rPr>
        <w:t xml:space="preserve">по результатам рассмотрения ____________________________________________* </w:t>
      </w:r>
      <w:proofErr w:type="gramStart"/>
      <w:r w:rsidRPr="00325DE3">
        <w:rPr>
          <w:sz w:val="28"/>
          <w:szCs w:val="28"/>
        </w:rPr>
        <w:t>от</w:t>
      </w:r>
      <w:proofErr w:type="gramEnd"/>
      <w:r w:rsidRPr="00325DE3">
        <w:rPr>
          <w:sz w:val="28"/>
          <w:szCs w:val="28"/>
        </w:rPr>
        <w:t xml:space="preserve"> ________________ № _______________ принято решение об отказе во внесении</w:t>
      </w:r>
    </w:p>
    <w:p w:rsidR="00751603" w:rsidRPr="00325DE3" w:rsidRDefault="00751603" w:rsidP="00751603">
      <w:pPr>
        <w:jc w:val="both"/>
        <w:rPr>
          <w:sz w:val="20"/>
          <w:szCs w:val="20"/>
        </w:rPr>
      </w:pPr>
      <w:r w:rsidRPr="00325DE3">
        <w:rPr>
          <w:sz w:val="20"/>
          <w:szCs w:val="20"/>
        </w:rPr>
        <w:t xml:space="preserve">                (дата и номер регистрации)</w:t>
      </w:r>
    </w:p>
    <w:p w:rsidR="00751603" w:rsidRPr="00325DE3" w:rsidRDefault="00751603" w:rsidP="00751603">
      <w:pPr>
        <w:jc w:val="both"/>
        <w:rPr>
          <w:i/>
          <w:sz w:val="28"/>
          <w:szCs w:val="28"/>
        </w:rPr>
      </w:pPr>
      <w:r w:rsidRPr="00325DE3">
        <w:rPr>
          <w:sz w:val="28"/>
          <w:szCs w:val="28"/>
        </w:rPr>
        <w:t xml:space="preserve">изменений в разрешение на строительство. </w:t>
      </w:r>
    </w:p>
    <w:p w:rsidR="00751603" w:rsidRPr="00325DE3" w:rsidRDefault="00751603" w:rsidP="00751603">
      <w:pPr>
        <w:jc w:val="both"/>
        <w:rPr>
          <w:i/>
          <w:sz w:val="16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3686"/>
      </w:tblGrid>
      <w:tr w:rsidR="00751603" w:rsidRPr="00325DE3" w:rsidTr="00751603">
        <w:trPr>
          <w:trHeight w:val="871"/>
        </w:trPr>
        <w:tc>
          <w:tcPr>
            <w:tcW w:w="1276" w:type="dxa"/>
          </w:tcPr>
          <w:p w:rsidR="00751603" w:rsidRPr="00325DE3" w:rsidRDefault="00751603" w:rsidP="00CE3311">
            <w:r w:rsidRPr="00325DE3">
              <w:t>№ пункта Административного регламента</w:t>
            </w:r>
          </w:p>
        </w:tc>
        <w:tc>
          <w:tcPr>
            <w:tcW w:w="4603" w:type="dxa"/>
          </w:tcPr>
          <w:p w:rsidR="00751603" w:rsidRPr="00325DE3" w:rsidRDefault="00751603" w:rsidP="00CE3311">
            <w:pPr>
              <w:jc w:val="center"/>
            </w:pPr>
            <w:r w:rsidRPr="00325DE3">
              <w:t xml:space="preserve">Наименование основания </w:t>
            </w:r>
            <w:proofErr w:type="gramStart"/>
            <w:r w:rsidRPr="00325DE3">
              <w:t>для отказа во внесении изменений в разрешение на строительство в соответствии</w:t>
            </w:r>
            <w:proofErr w:type="gramEnd"/>
            <w:r w:rsidRPr="00325DE3">
              <w:t xml:space="preserve"> с Административным регламентом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jc w:val="center"/>
            </w:pPr>
            <w:r w:rsidRPr="00325DE3">
              <w:t>Разъяснение причин отказа во внесении изменений в разрешение на строительство</w:t>
            </w:r>
          </w:p>
        </w:tc>
      </w:tr>
      <w:tr w:rsidR="00751603" w:rsidRPr="00325DE3" w:rsidTr="00751603">
        <w:trPr>
          <w:trHeight w:val="2477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2.19.2</w:t>
            </w:r>
          </w:p>
        </w:tc>
        <w:tc>
          <w:tcPr>
            <w:tcW w:w="4603" w:type="dxa"/>
          </w:tcPr>
          <w:p w:rsidR="00751603" w:rsidRPr="00325DE3" w:rsidRDefault="00751603" w:rsidP="00CE3311">
            <w:proofErr w:type="gramStart"/>
            <w:r w:rsidRPr="00325DE3">
              <w:rPr>
                <w:bCs/>
              </w:rPr>
              <w:t xml:space="preserve"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</w:t>
            </w:r>
            <w:r w:rsidRPr="00325DE3">
              <w:rPr>
                <w:bCs/>
              </w:rPr>
              <w:lastRenderedPageBreak/>
              <w:t>образовании земельного у</w:t>
            </w:r>
            <w:r>
              <w:rPr>
                <w:bCs/>
              </w:rPr>
              <w:t xml:space="preserve">частка принимает исполнительный </w:t>
            </w:r>
            <w:r w:rsidRPr="00325DE3">
              <w:rPr>
                <w:bCs/>
              </w:rPr>
              <w:t>орган местного самоуправления</w:t>
            </w:r>
            <w:proofErr w:type="gramEnd"/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lastRenderedPageBreak/>
              <w:t>Не требуется</w:t>
            </w:r>
          </w:p>
        </w:tc>
      </w:tr>
      <w:tr w:rsidR="00751603" w:rsidRPr="00325DE3" w:rsidTr="00751603">
        <w:trPr>
          <w:trHeight w:val="13"/>
        </w:trPr>
        <w:tc>
          <w:tcPr>
            <w:tcW w:w="1276" w:type="dxa"/>
          </w:tcPr>
          <w:p w:rsidR="00751603" w:rsidRPr="00325DE3" w:rsidRDefault="00751603" w:rsidP="00751603">
            <w:r w:rsidRPr="00325DE3">
              <w:lastRenderedPageBreak/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2.19.2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13"/>
        </w:trPr>
        <w:tc>
          <w:tcPr>
            <w:tcW w:w="1276" w:type="dxa"/>
          </w:tcPr>
          <w:p w:rsidR="00751603" w:rsidRPr="00325DE3" w:rsidDel="00723795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2.19.3</w:t>
            </w:r>
          </w:p>
        </w:tc>
        <w:tc>
          <w:tcPr>
            <w:tcW w:w="4603" w:type="dxa"/>
          </w:tcPr>
          <w:p w:rsidR="00751603" w:rsidRPr="00325DE3" w:rsidDel="00723795" w:rsidRDefault="00751603" w:rsidP="00CE3311">
            <w:r w:rsidRPr="00325DE3">
              <w:rPr>
                <w:bCs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местного самоуправления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Не требуется</w:t>
            </w:r>
          </w:p>
        </w:tc>
      </w:tr>
      <w:tr w:rsidR="00751603" w:rsidRPr="00325DE3" w:rsidTr="00751603">
        <w:trPr>
          <w:trHeight w:val="13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2.19.3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1456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в</w:t>
            </w:r>
            <w:r>
              <w:t>»</w:t>
            </w:r>
            <w:r w:rsidRPr="00325DE3">
              <w:t xml:space="preserve"> пункта 2.19.3</w:t>
            </w:r>
          </w:p>
        </w:tc>
        <w:tc>
          <w:tcPr>
            <w:tcW w:w="4603" w:type="dxa"/>
          </w:tcPr>
          <w:p w:rsidR="00751603" w:rsidRPr="00325DE3" w:rsidRDefault="00751603" w:rsidP="00CE3311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25DE3">
              <w:rPr>
                <w:bCs/>
                <w:sz w:val="24"/>
                <w:szCs w:val="24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</w:t>
            </w:r>
            <w:r w:rsidRPr="00325DE3">
              <w:rPr>
                <w:bCs/>
                <w:sz w:val="24"/>
                <w:szCs w:val="24"/>
              </w:rPr>
              <w:lastRenderedPageBreak/>
              <w:t>разрешение на строительство</w:t>
            </w:r>
            <w:proofErr w:type="gramEnd"/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lastRenderedPageBreak/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1456"/>
        </w:trPr>
        <w:tc>
          <w:tcPr>
            <w:tcW w:w="1276" w:type="dxa"/>
          </w:tcPr>
          <w:p w:rsidR="00751603" w:rsidRPr="00325DE3" w:rsidRDefault="00751603" w:rsidP="00751603">
            <w:r w:rsidRPr="00325DE3">
              <w:lastRenderedPageBreak/>
              <w:t xml:space="preserve">подпункт </w:t>
            </w:r>
            <w:r>
              <w:t>«</w:t>
            </w:r>
            <w:r w:rsidRPr="00325DE3">
              <w:t>г</w:t>
            </w:r>
            <w:r>
              <w:t>»</w:t>
            </w:r>
            <w:r w:rsidRPr="00325DE3">
              <w:t xml:space="preserve"> пункта 2.19.3</w:t>
            </w:r>
          </w:p>
        </w:tc>
        <w:tc>
          <w:tcPr>
            <w:tcW w:w="4603" w:type="dxa"/>
          </w:tcPr>
          <w:p w:rsidR="00751603" w:rsidRPr="00325DE3" w:rsidRDefault="00751603" w:rsidP="00CE3311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325DE3">
              <w:rPr>
                <w:bCs/>
                <w:sz w:val="24"/>
                <w:szCs w:val="24"/>
              </w:rPr>
              <w:t>ранее</w:t>
            </w:r>
            <w:proofErr w:type="gramEnd"/>
            <w:r w:rsidRPr="00325DE3">
              <w:rPr>
                <w:bCs/>
                <w:sz w:val="24"/>
                <w:szCs w:val="24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1456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д</w:t>
            </w:r>
            <w:r>
              <w:t>»</w:t>
            </w:r>
            <w:r w:rsidRPr="00325DE3">
              <w:t xml:space="preserve"> пункта 2.19.3</w:t>
            </w:r>
          </w:p>
        </w:tc>
        <w:tc>
          <w:tcPr>
            <w:tcW w:w="4603" w:type="dxa"/>
          </w:tcPr>
          <w:p w:rsidR="00751603" w:rsidRPr="00325DE3" w:rsidRDefault="00751603" w:rsidP="00CE3311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25DE3">
              <w:rPr>
                <w:bCs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325DE3">
              <w:rPr>
                <w:bCs/>
                <w:sz w:val="24"/>
                <w:szCs w:val="24"/>
              </w:rPr>
              <w:t xml:space="preserve"> выдано разрешение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1456"/>
        </w:trPr>
        <w:tc>
          <w:tcPr>
            <w:tcW w:w="1276" w:type="dxa"/>
          </w:tcPr>
          <w:p w:rsidR="00751603" w:rsidRPr="00325DE3" w:rsidDel="005170BF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2.19.4</w:t>
            </w:r>
          </w:p>
        </w:tc>
        <w:tc>
          <w:tcPr>
            <w:tcW w:w="4603" w:type="dxa"/>
          </w:tcPr>
          <w:p w:rsidR="00751603" w:rsidRPr="00325DE3" w:rsidRDefault="00751603" w:rsidP="00CE3311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>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3686" w:type="dxa"/>
          </w:tcPr>
          <w:p w:rsidR="00751603" w:rsidRPr="00325DE3" w:rsidDel="005170BF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894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2.19.4</w:t>
            </w:r>
          </w:p>
        </w:tc>
        <w:tc>
          <w:tcPr>
            <w:tcW w:w="4603" w:type="dxa"/>
          </w:tcPr>
          <w:p w:rsidR="00751603" w:rsidRPr="00325DE3" w:rsidRDefault="00751603" w:rsidP="00CE3311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Del="004B3390" w:rsidTr="00751603">
        <w:trPr>
          <w:trHeight w:val="1539"/>
        </w:trPr>
        <w:tc>
          <w:tcPr>
            <w:tcW w:w="1276" w:type="dxa"/>
          </w:tcPr>
          <w:p w:rsidR="00751603" w:rsidRPr="00325DE3" w:rsidDel="004B3390" w:rsidRDefault="00751603" w:rsidP="00751603">
            <w:r w:rsidRPr="00325DE3">
              <w:lastRenderedPageBreak/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2.19.5</w:t>
            </w:r>
          </w:p>
        </w:tc>
        <w:tc>
          <w:tcPr>
            <w:tcW w:w="4603" w:type="dxa"/>
          </w:tcPr>
          <w:p w:rsidR="00751603" w:rsidRPr="00325DE3" w:rsidDel="004B3390" w:rsidRDefault="00751603" w:rsidP="00CE3311">
            <w:r w:rsidRPr="00325DE3">
              <w:rPr>
                <w:bCs/>
              </w:rPr>
              <w:t>отсутствие в уведомлении о переходе прав на земельный участок реквизитов правоустанавливающих документов на такой земельный участок</w:t>
            </w:r>
          </w:p>
        </w:tc>
        <w:tc>
          <w:tcPr>
            <w:tcW w:w="3686" w:type="dxa"/>
          </w:tcPr>
          <w:p w:rsidR="00751603" w:rsidRPr="00325DE3" w:rsidDel="004B3390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Del="004B3390" w:rsidTr="00751603">
        <w:trPr>
          <w:trHeight w:val="1539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2.19.5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Del="004B3390" w:rsidTr="00751603">
        <w:trPr>
          <w:trHeight w:val="1539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в</w:t>
            </w:r>
            <w:r>
              <w:t>»</w:t>
            </w:r>
            <w:r w:rsidRPr="00325DE3">
              <w:t xml:space="preserve"> пункта 2.19.5</w:t>
            </w:r>
          </w:p>
        </w:tc>
        <w:tc>
          <w:tcPr>
            <w:tcW w:w="4603" w:type="dxa"/>
          </w:tcPr>
          <w:p w:rsidR="00751603" w:rsidRPr="00325DE3" w:rsidRDefault="00751603" w:rsidP="00CE3311">
            <w:pPr>
              <w:rPr>
                <w:bCs/>
              </w:rPr>
            </w:pPr>
            <w:r w:rsidRPr="00325DE3">
              <w:rPr>
                <w:bCs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2910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2.19.6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3177"/>
        </w:trPr>
        <w:tc>
          <w:tcPr>
            <w:tcW w:w="1276" w:type="dxa"/>
          </w:tcPr>
          <w:p w:rsidR="00751603" w:rsidRPr="00325DE3" w:rsidRDefault="00751603" w:rsidP="00751603">
            <w:r w:rsidRPr="00325DE3"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2.19.6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971"/>
        </w:trPr>
        <w:tc>
          <w:tcPr>
            <w:tcW w:w="1276" w:type="dxa"/>
          </w:tcPr>
          <w:p w:rsidR="00751603" w:rsidRPr="00325DE3" w:rsidRDefault="00751603" w:rsidP="00751603">
            <w:pPr>
              <w:jc w:val="both"/>
            </w:pPr>
            <w:r w:rsidRPr="00325DE3">
              <w:t xml:space="preserve">подпункт </w:t>
            </w:r>
            <w:r>
              <w:t>«</w:t>
            </w:r>
            <w:r w:rsidRPr="00325DE3">
              <w:t>в</w:t>
            </w:r>
            <w:r>
              <w:t>»</w:t>
            </w:r>
            <w:r w:rsidRPr="00325DE3">
              <w:t xml:space="preserve"> пункта 2.19.6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1191"/>
        </w:trPr>
        <w:tc>
          <w:tcPr>
            <w:tcW w:w="1276" w:type="dxa"/>
          </w:tcPr>
          <w:p w:rsidR="00751603" w:rsidRPr="00325DE3" w:rsidRDefault="00751603" w:rsidP="00751603">
            <w:pPr>
              <w:jc w:val="both"/>
            </w:pPr>
            <w:r w:rsidRPr="00325DE3">
              <w:lastRenderedPageBreak/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2.19.7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 xml:space="preserve">отсутствие документов, предусмотренных пунктом 2.11.1 </w:t>
            </w:r>
            <w:r w:rsidRPr="00325DE3">
              <w:t>Административного регламента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612"/>
        </w:trPr>
        <w:tc>
          <w:tcPr>
            <w:tcW w:w="1276" w:type="dxa"/>
          </w:tcPr>
          <w:p w:rsidR="00751603" w:rsidRPr="00325DE3" w:rsidRDefault="00751603" w:rsidP="00751603">
            <w:pPr>
              <w:jc w:val="both"/>
            </w:pPr>
            <w:r w:rsidRPr="00325DE3"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2.19.7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2355"/>
        </w:trPr>
        <w:tc>
          <w:tcPr>
            <w:tcW w:w="1276" w:type="dxa"/>
          </w:tcPr>
          <w:p w:rsidR="00751603" w:rsidRPr="00325DE3" w:rsidRDefault="00751603" w:rsidP="00751603">
            <w:pPr>
              <w:jc w:val="both"/>
            </w:pPr>
            <w:r w:rsidRPr="00325DE3">
              <w:t xml:space="preserve">подпункт </w:t>
            </w:r>
            <w:r>
              <w:t>«</w:t>
            </w:r>
            <w:r w:rsidRPr="00325DE3">
              <w:t>в</w:t>
            </w:r>
            <w:r>
              <w:t>»</w:t>
            </w:r>
            <w:r w:rsidRPr="00325DE3">
              <w:t xml:space="preserve"> пункта 2.19.7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2610"/>
        </w:trPr>
        <w:tc>
          <w:tcPr>
            <w:tcW w:w="1276" w:type="dxa"/>
          </w:tcPr>
          <w:p w:rsidR="00751603" w:rsidRPr="00325DE3" w:rsidRDefault="00751603" w:rsidP="00751603">
            <w:pPr>
              <w:jc w:val="both"/>
            </w:pPr>
            <w:r w:rsidRPr="00325DE3">
              <w:t xml:space="preserve">подпункт </w:t>
            </w:r>
            <w:r>
              <w:t>«</w:t>
            </w:r>
            <w:r w:rsidRPr="00325DE3">
              <w:t>г</w:t>
            </w:r>
            <w:r>
              <w:t>»</w:t>
            </w:r>
            <w:r w:rsidRPr="00325DE3">
              <w:t xml:space="preserve"> пункта 2.19.7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1766"/>
        </w:trPr>
        <w:tc>
          <w:tcPr>
            <w:tcW w:w="1276" w:type="dxa"/>
          </w:tcPr>
          <w:p w:rsidR="00751603" w:rsidRPr="00325DE3" w:rsidRDefault="00751603" w:rsidP="00751603">
            <w:pPr>
              <w:jc w:val="both"/>
            </w:pPr>
            <w:r w:rsidRPr="00325DE3">
              <w:t xml:space="preserve">подпункт </w:t>
            </w:r>
            <w:r>
              <w:t>«</w:t>
            </w:r>
            <w:r w:rsidRPr="00325DE3">
              <w:t>д</w:t>
            </w:r>
            <w:r>
              <w:t>»</w:t>
            </w:r>
            <w:r w:rsidRPr="00325DE3">
              <w:t xml:space="preserve"> пункта 2.19.7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751603" w:rsidRPr="00325DE3" w:rsidTr="00751603">
        <w:trPr>
          <w:trHeight w:val="1230"/>
        </w:trPr>
        <w:tc>
          <w:tcPr>
            <w:tcW w:w="1276" w:type="dxa"/>
          </w:tcPr>
          <w:p w:rsidR="00751603" w:rsidRPr="00325DE3" w:rsidRDefault="00751603" w:rsidP="00751603">
            <w:pPr>
              <w:jc w:val="both"/>
            </w:pPr>
            <w:r w:rsidRPr="00325DE3">
              <w:t xml:space="preserve">подпункт </w:t>
            </w:r>
            <w:r>
              <w:t>«</w:t>
            </w:r>
            <w:r w:rsidRPr="00325DE3">
              <w:t>е</w:t>
            </w:r>
            <w:r>
              <w:t>»</w:t>
            </w:r>
            <w:r w:rsidRPr="00325DE3">
              <w:t xml:space="preserve"> пункта 2.19.7</w:t>
            </w:r>
          </w:p>
        </w:tc>
        <w:tc>
          <w:tcPr>
            <w:tcW w:w="4603" w:type="dxa"/>
          </w:tcPr>
          <w:p w:rsidR="00751603" w:rsidRPr="00325DE3" w:rsidRDefault="00751603" w:rsidP="00CE3311">
            <w:r w:rsidRPr="00325DE3">
              <w:rPr>
                <w:bCs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3686" w:type="dxa"/>
          </w:tcPr>
          <w:p w:rsidR="00751603" w:rsidRPr="00325DE3" w:rsidRDefault="00751603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</w:tbl>
    <w:p w:rsidR="00751603" w:rsidRPr="00325DE3" w:rsidRDefault="00751603" w:rsidP="007516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>Вы вправе повторно обратиться с ___________________________ ____________________* после устранения указанных нарушений.</w:t>
      </w:r>
    </w:p>
    <w:p w:rsidR="00751603" w:rsidRPr="00325DE3" w:rsidRDefault="00751603" w:rsidP="007516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325DE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__________________________________________________, а также в судебном порядке.</w:t>
      </w:r>
      <w:proofErr w:type="gramEnd"/>
    </w:p>
    <w:p w:rsidR="00751603" w:rsidRPr="00325DE3" w:rsidRDefault="00751603" w:rsidP="0075160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51603" w:rsidRPr="00325DE3" w:rsidRDefault="00751603" w:rsidP="00751603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325DE3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изменений в разрешение на строительство, а также иная дополнительная информация при наличии)</w:t>
      </w:r>
    </w:p>
    <w:p w:rsidR="00751603" w:rsidRPr="00325DE3" w:rsidRDefault="00751603" w:rsidP="00751603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:rsidR="00751603" w:rsidRPr="00325DE3" w:rsidRDefault="00751603" w:rsidP="00751603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751603" w:rsidRPr="00325DE3" w:rsidTr="0075160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603" w:rsidRPr="00325DE3" w:rsidRDefault="00751603" w:rsidP="00CE331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603" w:rsidRPr="00325DE3" w:rsidRDefault="00751603" w:rsidP="00CE3311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603" w:rsidRPr="00325DE3" w:rsidRDefault="00751603" w:rsidP="00CE331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603" w:rsidRPr="00325DE3" w:rsidRDefault="00751603" w:rsidP="00CE3311"/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603" w:rsidRPr="00325DE3" w:rsidRDefault="00751603" w:rsidP="00CE3311">
            <w:pPr>
              <w:jc w:val="center"/>
            </w:pPr>
          </w:p>
        </w:tc>
      </w:tr>
      <w:tr w:rsidR="00751603" w:rsidRPr="00325DE3" w:rsidTr="0075160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51603" w:rsidRPr="00325DE3" w:rsidRDefault="00751603" w:rsidP="00CE3311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1603" w:rsidRPr="00325DE3" w:rsidRDefault="00751603" w:rsidP="00CE331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51603" w:rsidRPr="00325DE3" w:rsidRDefault="00751603" w:rsidP="00CE3311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1603" w:rsidRPr="00325DE3" w:rsidRDefault="00751603" w:rsidP="00CE3311">
            <w:pPr>
              <w:rPr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751603" w:rsidRPr="00325DE3" w:rsidRDefault="00751603" w:rsidP="00CE3311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751603" w:rsidRDefault="00751603" w:rsidP="00751603">
      <w:pPr>
        <w:spacing w:before="120"/>
        <w:rPr>
          <w:sz w:val="28"/>
          <w:szCs w:val="28"/>
        </w:rPr>
      </w:pPr>
      <w:r w:rsidRPr="00325DE3">
        <w:rPr>
          <w:sz w:val="28"/>
          <w:szCs w:val="28"/>
        </w:rPr>
        <w:t>Дата</w:t>
      </w:r>
    </w:p>
    <w:p w:rsidR="00751603" w:rsidRPr="00325DE3" w:rsidRDefault="00751603" w:rsidP="00751603">
      <w:pPr>
        <w:spacing w:before="120"/>
        <w:rPr>
          <w:sz w:val="28"/>
          <w:szCs w:val="28"/>
        </w:rPr>
      </w:pPr>
    </w:p>
    <w:p w:rsidR="00751603" w:rsidRPr="00325DE3" w:rsidRDefault="00751603" w:rsidP="00751603">
      <w:pPr>
        <w:spacing w:before="120"/>
        <w:rPr>
          <w:sz w:val="28"/>
          <w:szCs w:val="28"/>
        </w:rPr>
      </w:pPr>
    </w:p>
    <w:p w:rsidR="00751603" w:rsidRDefault="00751603" w:rsidP="00751603">
      <w:pPr>
        <w:spacing w:line="240" w:lineRule="atLeast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*Указывается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</w:p>
    <w:p w:rsidR="00751603" w:rsidRDefault="0075160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6DA6" w:rsidRPr="008913DD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№14</w:t>
      </w:r>
    </w:p>
    <w:p w:rsidR="00396DA6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396DA6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396DA6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строительство,</w:t>
      </w:r>
    </w:p>
    <w:p w:rsidR="00396DA6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изменений в разрешение на строительство,</w:t>
      </w:r>
    </w:p>
    <w:p w:rsidR="00396DA6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том числе в связи с необходимостью</w:t>
      </w:r>
    </w:p>
    <w:p w:rsidR="00396DA6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продления срока действия разрешения на строительство»</w:t>
      </w:r>
    </w:p>
    <w:p w:rsidR="00396DA6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396DA6" w:rsidRDefault="00396DA6" w:rsidP="00396DA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396DA6" w:rsidRDefault="00396DA6" w:rsidP="00396DA6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396DA6" w:rsidRPr="000F2802" w:rsidRDefault="00396DA6" w:rsidP="00396DA6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396DA6" w:rsidRPr="000F2802" w:rsidRDefault="00396DA6" w:rsidP="00396DA6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396DA6" w:rsidRPr="00B17E43" w:rsidRDefault="00396DA6" w:rsidP="00396DA6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96DA6" w:rsidRPr="00B17E43" w:rsidRDefault="00396DA6" w:rsidP="00396DA6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96DA6" w:rsidRPr="00B17E43" w:rsidRDefault="00396DA6" w:rsidP="00396DA6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96DA6" w:rsidRPr="00B17E43" w:rsidRDefault="00396DA6" w:rsidP="00396DA6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396DA6" w:rsidRPr="00B17E43" w:rsidRDefault="00396DA6" w:rsidP="00396DA6">
      <w:pPr>
        <w:spacing w:line="240" w:lineRule="atLeast"/>
        <w:jc w:val="right"/>
        <w:rPr>
          <w:b/>
        </w:rPr>
      </w:pPr>
    </w:p>
    <w:p w:rsidR="00396DA6" w:rsidRPr="00B17E43" w:rsidRDefault="00396DA6" w:rsidP="00396DA6">
      <w:pPr>
        <w:spacing w:line="240" w:lineRule="atLeast"/>
        <w:jc w:val="right"/>
        <w:rPr>
          <w:b/>
        </w:rPr>
      </w:pPr>
    </w:p>
    <w:p w:rsidR="00396DA6" w:rsidRDefault="00396DA6" w:rsidP="00396DA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96DA6" w:rsidRPr="00B17E43" w:rsidRDefault="00396DA6" w:rsidP="00396DA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во внесении </w:t>
      </w:r>
      <w:r w:rsidR="003923B5">
        <w:rPr>
          <w:b/>
          <w:sz w:val="28"/>
          <w:szCs w:val="28"/>
        </w:rPr>
        <w:t>исправлений</w:t>
      </w:r>
      <w:r>
        <w:rPr>
          <w:b/>
          <w:sz w:val="28"/>
          <w:szCs w:val="28"/>
        </w:rPr>
        <w:t xml:space="preserve"> в разрешение на строительство</w:t>
      </w:r>
    </w:p>
    <w:p w:rsidR="00396DA6" w:rsidRDefault="00396DA6" w:rsidP="00396DA6">
      <w:pPr>
        <w:spacing w:line="240" w:lineRule="atLeast"/>
        <w:jc w:val="both"/>
        <w:rPr>
          <w:rFonts w:eastAsia="Calibri"/>
          <w:sz w:val="28"/>
          <w:szCs w:val="28"/>
        </w:rPr>
      </w:pPr>
    </w:p>
    <w:p w:rsidR="003923B5" w:rsidRPr="00325DE3" w:rsidRDefault="003923B5" w:rsidP="003923B5">
      <w:pPr>
        <w:jc w:val="both"/>
      </w:pPr>
      <w:r w:rsidRPr="00325DE3">
        <w:t>_________________________________________________________</w:t>
      </w:r>
      <w:r>
        <w:t>____________________</w:t>
      </w:r>
    </w:p>
    <w:p w:rsidR="003923B5" w:rsidRPr="00325DE3" w:rsidRDefault="003923B5" w:rsidP="003923B5">
      <w:pPr>
        <w:jc w:val="center"/>
      </w:pPr>
      <w:r w:rsidRPr="00325DE3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3923B5" w:rsidRPr="00325DE3" w:rsidRDefault="003923B5" w:rsidP="003923B5">
      <w:pPr>
        <w:jc w:val="both"/>
        <w:rPr>
          <w:sz w:val="28"/>
          <w:szCs w:val="28"/>
        </w:rPr>
      </w:pPr>
      <w:r w:rsidRPr="00325DE3">
        <w:rPr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325DE3">
        <w:rPr>
          <w:sz w:val="28"/>
          <w:szCs w:val="28"/>
        </w:rPr>
        <w:t>от</w:t>
      </w:r>
      <w:proofErr w:type="gramEnd"/>
      <w:r w:rsidRPr="00325DE3">
        <w:rPr>
          <w:sz w:val="28"/>
          <w:szCs w:val="28"/>
        </w:rPr>
        <w:t xml:space="preserve"> ________________ № _______________ </w:t>
      </w:r>
    </w:p>
    <w:p w:rsidR="003923B5" w:rsidRPr="00325DE3" w:rsidRDefault="003923B5" w:rsidP="003923B5">
      <w:pPr>
        <w:ind w:left="5664" w:firstLine="708"/>
        <w:jc w:val="both"/>
        <w:rPr>
          <w:sz w:val="28"/>
          <w:szCs w:val="28"/>
        </w:rPr>
      </w:pPr>
      <w:r w:rsidRPr="00325DE3">
        <w:rPr>
          <w:sz w:val="20"/>
          <w:szCs w:val="20"/>
        </w:rPr>
        <w:t>(дата и номер регистрации)</w:t>
      </w:r>
    </w:p>
    <w:p w:rsidR="003923B5" w:rsidRPr="00325DE3" w:rsidRDefault="003923B5" w:rsidP="003923B5">
      <w:pPr>
        <w:jc w:val="both"/>
        <w:rPr>
          <w:i/>
          <w:sz w:val="16"/>
          <w:szCs w:val="28"/>
        </w:rPr>
      </w:pPr>
      <w:r w:rsidRPr="00325DE3">
        <w:rPr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3923B5" w:rsidRPr="00325DE3" w:rsidTr="003923B5">
        <w:trPr>
          <w:trHeight w:val="626"/>
        </w:trPr>
        <w:tc>
          <w:tcPr>
            <w:tcW w:w="1201" w:type="dxa"/>
          </w:tcPr>
          <w:p w:rsidR="003923B5" w:rsidRPr="00325DE3" w:rsidRDefault="003923B5" w:rsidP="00CE3311">
            <w:pPr>
              <w:jc w:val="both"/>
            </w:pPr>
            <w:r w:rsidRPr="00325DE3">
              <w:t xml:space="preserve">№ пункта </w:t>
            </w:r>
            <w:proofErr w:type="spellStart"/>
            <w:proofErr w:type="gramStart"/>
            <w:r w:rsidRPr="00325DE3">
              <w:t>Админи</w:t>
            </w:r>
            <w:r w:rsidRPr="00325DE3">
              <w:softHyphen/>
              <w:t>стратив-ного</w:t>
            </w:r>
            <w:proofErr w:type="spellEnd"/>
            <w:proofErr w:type="gramEnd"/>
            <w:r w:rsidRPr="00325DE3">
              <w:t xml:space="preserve"> регламен</w:t>
            </w:r>
            <w:r w:rsidRPr="00325DE3">
              <w:softHyphen/>
              <w:t>та</w:t>
            </w:r>
          </w:p>
        </w:tc>
        <w:tc>
          <w:tcPr>
            <w:tcW w:w="4678" w:type="dxa"/>
          </w:tcPr>
          <w:p w:rsidR="003923B5" w:rsidRPr="00325DE3" w:rsidRDefault="003923B5" w:rsidP="00CE3311">
            <w:pPr>
              <w:jc w:val="center"/>
            </w:pPr>
            <w:r w:rsidRPr="00325DE3">
              <w:t xml:space="preserve">Наименование основания </w:t>
            </w:r>
            <w:proofErr w:type="gramStart"/>
            <w:r w:rsidRPr="00325DE3">
              <w:t>для отказа во внесении исправлений в разрешение на строительство в соответствии</w:t>
            </w:r>
            <w:proofErr w:type="gramEnd"/>
            <w:r w:rsidRPr="00325DE3">
              <w:t xml:space="preserve"> с Административным регламентом</w:t>
            </w:r>
          </w:p>
        </w:tc>
        <w:tc>
          <w:tcPr>
            <w:tcW w:w="3686" w:type="dxa"/>
          </w:tcPr>
          <w:p w:rsidR="003923B5" w:rsidRPr="00325DE3" w:rsidRDefault="003923B5" w:rsidP="00CE3311">
            <w:pPr>
              <w:jc w:val="center"/>
            </w:pPr>
            <w:r w:rsidRPr="00325DE3">
              <w:t>Разъяснение причин отказа во внесении исправлений в разрешение на строительство</w:t>
            </w:r>
          </w:p>
        </w:tc>
      </w:tr>
      <w:tr w:rsidR="003923B5" w:rsidRPr="00325DE3" w:rsidTr="003923B5">
        <w:trPr>
          <w:trHeight w:val="1051"/>
        </w:trPr>
        <w:tc>
          <w:tcPr>
            <w:tcW w:w="1201" w:type="dxa"/>
          </w:tcPr>
          <w:p w:rsidR="003923B5" w:rsidRPr="00325DE3" w:rsidRDefault="003923B5" w:rsidP="003923B5">
            <w:pPr>
              <w:jc w:val="both"/>
            </w:pPr>
            <w:r w:rsidRPr="00325DE3">
              <w:t xml:space="preserve">подпункт </w:t>
            </w:r>
            <w:r>
              <w:t>«</w:t>
            </w:r>
            <w:r w:rsidRPr="00325DE3">
              <w:t>а</w:t>
            </w:r>
            <w:r>
              <w:t>»</w:t>
            </w:r>
            <w:r w:rsidRPr="00325DE3">
              <w:t xml:space="preserve"> пункта 2.19.8.</w:t>
            </w:r>
          </w:p>
        </w:tc>
        <w:tc>
          <w:tcPr>
            <w:tcW w:w="4678" w:type="dxa"/>
          </w:tcPr>
          <w:p w:rsidR="003923B5" w:rsidRPr="00325DE3" w:rsidRDefault="003923B5" w:rsidP="00CE3311">
            <w:pPr>
              <w:jc w:val="both"/>
            </w:pPr>
            <w:r w:rsidRPr="00325DE3"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686" w:type="dxa"/>
          </w:tcPr>
          <w:p w:rsidR="003923B5" w:rsidRPr="00325DE3" w:rsidRDefault="003923B5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  <w:tr w:rsidR="003923B5" w:rsidRPr="00325DE3" w:rsidTr="003923B5">
        <w:trPr>
          <w:trHeight w:val="13"/>
        </w:trPr>
        <w:tc>
          <w:tcPr>
            <w:tcW w:w="1201" w:type="dxa"/>
          </w:tcPr>
          <w:p w:rsidR="003923B5" w:rsidRPr="00325DE3" w:rsidRDefault="003923B5" w:rsidP="003923B5">
            <w:pPr>
              <w:jc w:val="both"/>
            </w:pPr>
            <w:r w:rsidRPr="00325DE3">
              <w:t xml:space="preserve">подпункт </w:t>
            </w:r>
            <w:r>
              <w:t>«</w:t>
            </w:r>
            <w:r w:rsidRPr="00325DE3">
              <w:t>б</w:t>
            </w:r>
            <w:r>
              <w:t>»</w:t>
            </w:r>
            <w:r w:rsidRPr="00325DE3">
              <w:t xml:space="preserve"> пункта </w:t>
            </w:r>
            <w:r w:rsidRPr="00325DE3">
              <w:lastRenderedPageBreak/>
              <w:t>2.19.8</w:t>
            </w:r>
          </w:p>
        </w:tc>
        <w:tc>
          <w:tcPr>
            <w:tcW w:w="4678" w:type="dxa"/>
          </w:tcPr>
          <w:p w:rsidR="003923B5" w:rsidRPr="00325DE3" w:rsidRDefault="003923B5" w:rsidP="00CE3311">
            <w:pPr>
              <w:jc w:val="both"/>
            </w:pPr>
            <w:r w:rsidRPr="00325DE3">
              <w:lastRenderedPageBreak/>
              <w:t>отсутствие опечаток и ошибок в разрешении на строительство</w:t>
            </w:r>
          </w:p>
        </w:tc>
        <w:tc>
          <w:tcPr>
            <w:tcW w:w="3686" w:type="dxa"/>
          </w:tcPr>
          <w:p w:rsidR="003923B5" w:rsidRPr="00325DE3" w:rsidRDefault="003923B5" w:rsidP="00CE3311">
            <w:pPr>
              <w:rPr>
                <w:i/>
              </w:rPr>
            </w:pPr>
            <w:r w:rsidRPr="00325DE3">
              <w:rPr>
                <w:i/>
              </w:rPr>
              <w:t>Указываются основания такого вывода</w:t>
            </w:r>
          </w:p>
        </w:tc>
      </w:tr>
    </w:tbl>
    <w:p w:rsidR="003923B5" w:rsidRPr="00325DE3" w:rsidRDefault="003923B5" w:rsidP="003923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заявлением </w:t>
      </w:r>
      <w:r w:rsidRPr="00325DE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строительство </w:t>
      </w:r>
      <w:r w:rsidRPr="00325DE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3923B5" w:rsidRPr="00325DE3" w:rsidRDefault="003923B5" w:rsidP="003923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3923B5" w:rsidRPr="00325DE3" w:rsidRDefault="003923B5" w:rsidP="003923B5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923B5" w:rsidRPr="00325DE3" w:rsidRDefault="003923B5" w:rsidP="003923B5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325DE3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3923B5" w:rsidRPr="00325DE3" w:rsidRDefault="003923B5" w:rsidP="003923B5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:rsidR="003923B5" w:rsidRPr="00325DE3" w:rsidRDefault="003923B5" w:rsidP="003923B5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3923B5" w:rsidRPr="00325DE3" w:rsidTr="003923B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3B5" w:rsidRPr="00325DE3" w:rsidRDefault="003923B5" w:rsidP="00CE331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3B5" w:rsidRPr="00325DE3" w:rsidRDefault="003923B5" w:rsidP="00CE3311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3B5" w:rsidRPr="00325DE3" w:rsidRDefault="003923B5" w:rsidP="00CE331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3B5" w:rsidRPr="00325DE3" w:rsidRDefault="003923B5" w:rsidP="00CE3311"/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3B5" w:rsidRPr="00325DE3" w:rsidRDefault="003923B5" w:rsidP="00CE3311">
            <w:pPr>
              <w:jc w:val="center"/>
            </w:pPr>
          </w:p>
        </w:tc>
      </w:tr>
      <w:tr w:rsidR="003923B5" w:rsidRPr="00325DE3" w:rsidTr="003923B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923B5" w:rsidRPr="00325DE3" w:rsidRDefault="003923B5" w:rsidP="00CE3311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23B5" w:rsidRPr="00325DE3" w:rsidRDefault="003923B5" w:rsidP="00CE331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923B5" w:rsidRPr="00325DE3" w:rsidRDefault="003923B5" w:rsidP="00CE3311">
            <w:pPr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23B5" w:rsidRPr="00325DE3" w:rsidRDefault="003923B5" w:rsidP="00CE3311">
            <w:pPr>
              <w:rPr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3923B5" w:rsidRPr="00325DE3" w:rsidRDefault="003923B5" w:rsidP="00CE3311">
            <w:pPr>
              <w:jc w:val="center"/>
              <w:rPr>
                <w:sz w:val="20"/>
                <w:szCs w:val="20"/>
              </w:rPr>
            </w:pPr>
            <w:proofErr w:type="gramStart"/>
            <w:r w:rsidRPr="00325DE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751603" w:rsidRPr="00696586" w:rsidRDefault="003923B5" w:rsidP="003923B5">
      <w:pPr>
        <w:spacing w:before="120"/>
        <w:rPr>
          <w:rFonts w:eastAsia="Calibri"/>
          <w:sz w:val="28"/>
          <w:szCs w:val="28"/>
        </w:rPr>
      </w:pPr>
      <w:r w:rsidRPr="00325DE3">
        <w:rPr>
          <w:sz w:val="28"/>
          <w:szCs w:val="28"/>
        </w:rPr>
        <w:t>Дата</w:t>
      </w:r>
    </w:p>
    <w:sectPr w:rsidR="00751603" w:rsidRPr="00696586" w:rsidSect="003F72E6">
      <w:headerReference w:type="even" r:id="rId1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CC" w:rsidRDefault="002F72CC" w:rsidP="00DC0DF8">
      <w:r>
        <w:separator/>
      </w:r>
    </w:p>
  </w:endnote>
  <w:endnote w:type="continuationSeparator" w:id="0">
    <w:p w:rsidR="002F72CC" w:rsidRDefault="002F72CC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CC" w:rsidRDefault="002F72CC" w:rsidP="00DC0DF8">
      <w:r>
        <w:separator/>
      </w:r>
    </w:p>
  </w:footnote>
  <w:footnote w:type="continuationSeparator" w:id="0">
    <w:p w:rsidR="002F72CC" w:rsidRDefault="002F72CC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89" w:rsidRPr="00F356FE" w:rsidRDefault="004E5389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4E5389" w:rsidRPr="00F356FE" w:rsidRDefault="004E5389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A1865"/>
    <w:multiLevelType w:val="multilevel"/>
    <w:tmpl w:val="1166F3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4">
    <w:nsid w:val="2C015FF1"/>
    <w:multiLevelType w:val="multilevel"/>
    <w:tmpl w:val="D1F8A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2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1F6BAE"/>
    <w:multiLevelType w:val="hybridMultilevel"/>
    <w:tmpl w:val="BB04038E"/>
    <w:lvl w:ilvl="0" w:tplc="6B6C8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32"/>
  </w:num>
  <w:num w:numId="4">
    <w:abstractNumId w:val="0"/>
  </w:num>
  <w:num w:numId="5">
    <w:abstractNumId w:val="13"/>
  </w:num>
  <w:num w:numId="6">
    <w:abstractNumId w:val="34"/>
  </w:num>
  <w:num w:numId="7">
    <w:abstractNumId w:val="36"/>
  </w:num>
  <w:num w:numId="8">
    <w:abstractNumId w:val="7"/>
  </w:num>
  <w:num w:numId="9">
    <w:abstractNumId w:val="17"/>
  </w:num>
  <w:num w:numId="10">
    <w:abstractNumId w:val="11"/>
  </w:num>
  <w:num w:numId="11">
    <w:abstractNumId w:val="33"/>
  </w:num>
  <w:num w:numId="12">
    <w:abstractNumId w:val="29"/>
  </w:num>
  <w:num w:numId="13">
    <w:abstractNumId w:val="20"/>
  </w:num>
  <w:num w:numId="14">
    <w:abstractNumId w:val="18"/>
  </w:num>
  <w:num w:numId="15">
    <w:abstractNumId w:val="31"/>
  </w:num>
  <w:num w:numId="16">
    <w:abstractNumId w:val="2"/>
  </w:num>
  <w:num w:numId="17">
    <w:abstractNumId w:val="26"/>
  </w:num>
  <w:num w:numId="18">
    <w:abstractNumId w:val="15"/>
  </w:num>
  <w:num w:numId="19">
    <w:abstractNumId w:val="22"/>
  </w:num>
  <w:num w:numId="20">
    <w:abstractNumId w:val="19"/>
  </w:num>
  <w:num w:numId="21">
    <w:abstractNumId w:val="30"/>
  </w:num>
  <w:num w:numId="22">
    <w:abstractNumId w:val="1"/>
  </w:num>
  <w:num w:numId="23">
    <w:abstractNumId w:val="3"/>
  </w:num>
  <w:num w:numId="24">
    <w:abstractNumId w:val="16"/>
  </w:num>
  <w:num w:numId="25">
    <w:abstractNumId w:val="10"/>
  </w:num>
  <w:num w:numId="26">
    <w:abstractNumId w:val="24"/>
  </w:num>
  <w:num w:numId="27">
    <w:abstractNumId w:val="5"/>
  </w:num>
  <w:num w:numId="28">
    <w:abstractNumId w:val="28"/>
  </w:num>
  <w:num w:numId="29">
    <w:abstractNumId w:val="23"/>
  </w:num>
  <w:num w:numId="30">
    <w:abstractNumId w:val="12"/>
  </w:num>
  <w:num w:numId="31">
    <w:abstractNumId w:val="6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7"/>
  </w:num>
  <w:num w:numId="36">
    <w:abstractNumId w:val="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24AE"/>
    <w:rsid w:val="00002CCB"/>
    <w:rsid w:val="00006404"/>
    <w:rsid w:val="00006E64"/>
    <w:rsid w:val="0001024F"/>
    <w:rsid w:val="00011DE6"/>
    <w:rsid w:val="00012E55"/>
    <w:rsid w:val="000135D2"/>
    <w:rsid w:val="00014C45"/>
    <w:rsid w:val="00020714"/>
    <w:rsid w:val="000211A9"/>
    <w:rsid w:val="00033B0C"/>
    <w:rsid w:val="00036991"/>
    <w:rsid w:val="000377E9"/>
    <w:rsid w:val="000378C3"/>
    <w:rsid w:val="00043345"/>
    <w:rsid w:val="0004371F"/>
    <w:rsid w:val="00047315"/>
    <w:rsid w:val="00050DE5"/>
    <w:rsid w:val="00052B3D"/>
    <w:rsid w:val="00054863"/>
    <w:rsid w:val="00061D06"/>
    <w:rsid w:val="00063B71"/>
    <w:rsid w:val="00065AD4"/>
    <w:rsid w:val="00066B90"/>
    <w:rsid w:val="00070999"/>
    <w:rsid w:val="000723D0"/>
    <w:rsid w:val="00072E6D"/>
    <w:rsid w:val="00074D32"/>
    <w:rsid w:val="00076275"/>
    <w:rsid w:val="00077594"/>
    <w:rsid w:val="0008164E"/>
    <w:rsid w:val="00081ABE"/>
    <w:rsid w:val="00096D92"/>
    <w:rsid w:val="000A1EBE"/>
    <w:rsid w:val="000C522E"/>
    <w:rsid w:val="000C5DF2"/>
    <w:rsid w:val="000D0E2B"/>
    <w:rsid w:val="000D5C86"/>
    <w:rsid w:val="000E3A06"/>
    <w:rsid w:val="000E6441"/>
    <w:rsid w:val="000F2802"/>
    <w:rsid w:val="00100D66"/>
    <w:rsid w:val="0011415F"/>
    <w:rsid w:val="00114AC1"/>
    <w:rsid w:val="001213C8"/>
    <w:rsid w:val="0012226B"/>
    <w:rsid w:val="001227B4"/>
    <w:rsid w:val="00123C85"/>
    <w:rsid w:val="00126BC7"/>
    <w:rsid w:val="00135CF4"/>
    <w:rsid w:val="00145A86"/>
    <w:rsid w:val="00150F46"/>
    <w:rsid w:val="00153644"/>
    <w:rsid w:val="00155901"/>
    <w:rsid w:val="00157E7E"/>
    <w:rsid w:val="00163A8D"/>
    <w:rsid w:val="001648A7"/>
    <w:rsid w:val="00172DE2"/>
    <w:rsid w:val="00175B0D"/>
    <w:rsid w:val="00176CA2"/>
    <w:rsid w:val="00180B79"/>
    <w:rsid w:val="00182B40"/>
    <w:rsid w:val="00185B06"/>
    <w:rsid w:val="00186C98"/>
    <w:rsid w:val="00190E3F"/>
    <w:rsid w:val="00192F4B"/>
    <w:rsid w:val="001939F8"/>
    <w:rsid w:val="001940D9"/>
    <w:rsid w:val="00195B94"/>
    <w:rsid w:val="00196F93"/>
    <w:rsid w:val="001A4355"/>
    <w:rsid w:val="001A5013"/>
    <w:rsid w:val="001B121A"/>
    <w:rsid w:val="001B214A"/>
    <w:rsid w:val="001B5811"/>
    <w:rsid w:val="001B7082"/>
    <w:rsid w:val="001C080A"/>
    <w:rsid w:val="001C28F6"/>
    <w:rsid w:val="001C2A66"/>
    <w:rsid w:val="001C7230"/>
    <w:rsid w:val="001D034F"/>
    <w:rsid w:val="001D0F2F"/>
    <w:rsid w:val="001E217E"/>
    <w:rsid w:val="001E465D"/>
    <w:rsid w:val="001E73F7"/>
    <w:rsid w:val="001F5782"/>
    <w:rsid w:val="00212388"/>
    <w:rsid w:val="00215E0F"/>
    <w:rsid w:val="00217559"/>
    <w:rsid w:val="002224DD"/>
    <w:rsid w:val="00225026"/>
    <w:rsid w:val="0022573E"/>
    <w:rsid w:val="00226DFD"/>
    <w:rsid w:val="002307AB"/>
    <w:rsid w:val="00231348"/>
    <w:rsid w:val="0023532C"/>
    <w:rsid w:val="00235E33"/>
    <w:rsid w:val="002371E9"/>
    <w:rsid w:val="00243394"/>
    <w:rsid w:val="00245517"/>
    <w:rsid w:val="00245A91"/>
    <w:rsid w:val="002556D5"/>
    <w:rsid w:val="00262469"/>
    <w:rsid w:val="00264573"/>
    <w:rsid w:val="00267C12"/>
    <w:rsid w:val="0027431F"/>
    <w:rsid w:val="0028120B"/>
    <w:rsid w:val="00281ECB"/>
    <w:rsid w:val="00284233"/>
    <w:rsid w:val="00286043"/>
    <w:rsid w:val="002915C6"/>
    <w:rsid w:val="00295F57"/>
    <w:rsid w:val="002968B5"/>
    <w:rsid w:val="00297933"/>
    <w:rsid w:val="002A22D1"/>
    <w:rsid w:val="002B3454"/>
    <w:rsid w:val="002B64FC"/>
    <w:rsid w:val="002B6F8D"/>
    <w:rsid w:val="002B78A8"/>
    <w:rsid w:val="002C0ED9"/>
    <w:rsid w:val="002C76BE"/>
    <w:rsid w:val="002D0E3F"/>
    <w:rsid w:val="002D117F"/>
    <w:rsid w:val="002D36DB"/>
    <w:rsid w:val="002D412B"/>
    <w:rsid w:val="002D5E34"/>
    <w:rsid w:val="002E42DB"/>
    <w:rsid w:val="002E793D"/>
    <w:rsid w:val="002F1492"/>
    <w:rsid w:val="002F15D6"/>
    <w:rsid w:val="002F72CC"/>
    <w:rsid w:val="00302F55"/>
    <w:rsid w:val="00307B10"/>
    <w:rsid w:val="00313BCD"/>
    <w:rsid w:val="00315312"/>
    <w:rsid w:val="00315A4F"/>
    <w:rsid w:val="00324F85"/>
    <w:rsid w:val="00326EE4"/>
    <w:rsid w:val="0032728E"/>
    <w:rsid w:val="003419BF"/>
    <w:rsid w:val="003421A0"/>
    <w:rsid w:val="00350E64"/>
    <w:rsid w:val="0035114D"/>
    <w:rsid w:val="003559FB"/>
    <w:rsid w:val="00355E38"/>
    <w:rsid w:val="00363638"/>
    <w:rsid w:val="003649A2"/>
    <w:rsid w:val="00375C43"/>
    <w:rsid w:val="003767CC"/>
    <w:rsid w:val="00380EB8"/>
    <w:rsid w:val="00390394"/>
    <w:rsid w:val="003923B5"/>
    <w:rsid w:val="0039488A"/>
    <w:rsid w:val="003963D9"/>
    <w:rsid w:val="00396DA6"/>
    <w:rsid w:val="00397F23"/>
    <w:rsid w:val="003A1117"/>
    <w:rsid w:val="003A27E0"/>
    <w:rsid w:val="003A3E35"/>
    <w:rsid w:val="003B085A"/>
    <w:rsid w:val="003B33C6"/>
    <w:rsid w:val="003B3ED8"/>
    <w:rsid w:val="003C599A"/>
    <w:rsid w:val="003C73AA"/>
    <w:rsid w:val="003D0A01"/>
    <w:rsid w:val="003D17A5"/>
    <w:rsid w:val="003D75E6"/>
    <w:rsid w:val="003E5BA0"/>
    <w:rsid w:val="003F4142"/>
    <w:rsid w:val="003F72E6"/>
    <w:rsid w:val="00401CF0"/>
    <w:rsid w:val="004040D6"/>
    <w:rsid w:val="004055E3"/>
    <w:rsid w:val="00412881"/>
    <w:rsid w:val="00412C4F"/>
    <w:rsid w:val="00415788"/>
    <w:rsid w:val="00417BCD"/>
    <w:rsid w:val="0042082D"/>
    <w:rsid w:val="00422998"/>
    <w:rsid w:val="004237D0"/>
    <w:rsid w:val="00427CE9"/>
    <w:rsid w:val="004309AE"/>
    <w:rsid w:val="004324CF"/>
    <w:rsid w:val="0043754C"/>
    <w:rsid w:val="004429B6"/>
    <w:rsid w:val="004506E2"/>
    <w:rsid w:val="004518DE"/>
    <w:rsid w:val="004529D9"/>
    <w:rsid w:val="0046718D"/>
    <w:rsid w:val="00467A2F"/>
    <w:rsid w:val="00475656"/>
    <w:rsid w:val="0048161C"/>
    <w:rsid w:val="004848AD"/>
    <w:rsid w:val="00484BBC"/>
    <w:rsid w:val="00485984"/>
    <w:rsid w:val="00490E05"/>
    <w:rsid w:val="00494208"/>
    <w:rsid w:val="004A07B9"/>
    <w:rsid w:val="004A712B"/>
    <w:rsid w:val="004A7B61"/>
    <w:rsid w:val="004B07C5"/>
    <w:rsid w:val="004B0C69"/>
    <w:rsid w:val="004B667D"/>
    <w:rsid w:val="004C1AA5"/>
    <w:rsid w:val="004C433B"/>
    <w:rsid w:val="004C6987"/>
    <w:rsid w:val="004C7311"/>
    <w:rsid w:val="004C776C"/>
    <w:rsid w:val="004D5B54"/>
    <w:rsid w:val="004E13A5"/>
    <w:rsid w:val="004E1CB3"/>
    <w:rsid w:val="004E5389"/>
    <w:rsid w:val="004E7503"/>
    <w:rsid w:val="004F1EE9"/>
    <w:rsid w:val="004F638C"/>
    <w:rsid w:val="004F7497"/>
    <w:rsid w:val="004F7CDE"/>
    <w:rsid w:val="0050213A"/>
    <w:rsid w:val="00502593"/>
    <w:rsid w:val="005037CA"/>
    <w:rsid w:val="00511D56"/>
    <w:rsid w:val="00513F63"/>
    <w:rsid w:val="00514633"/>
    <w:rsid w:val="00515B47"/>
    <w:rsid w:val="00522B14"/>
    <w:rsid w:val="00523AB0"/>
    <w:rsid w:val="005266BB"/>
    <w:rsid w:val="0053645B"/>
    <w:rsid w:val="005366B2"/>
    <w:rsid w:val="00540F64"/>
    <w:rsid w:val="00547C9B"/>
    <w:rsid w:val="0055696E"/>
    <w:rsid w:val="0055699E"/>
    <w:rsid w:val="00560BB7"/>
    <w:rsid w:val="00564E95"/>
    <w:rsid w:val="00565B52"/>
    <w:rsid w:val="005673B9"/>
    <w:rsid w:val="0057031B"/>
    <w:rsid w:val="005731C4"/>
    <w:rsid w:val="00585269"/>
    <w:rsid w:val="005858CF"/>
    <w:rsid w:val="005A157C"/>
    <w:rsid w:val="005A245A"/>
    <w:rsid w:val="005A551E"/>
    <w:rsid w:val="005B126F"/>
    <w:rsid w:val="005B3A55"/>
    <w:rsid w:val="005B462D"/>
    <w:rsid w:val="005B62AA"/>
    <w:rsid w:val="005C1783"/>
    <w:rsid w:val="005C2F8F"/>
    <w:rsid w:val="005C3C06"/>
    <w:rsid w:val="005C49BF"/>
    <w:rsid w:val="005C6EE0"/>
    <w:rsid w:val="005D27E9"/>
    <w:rsid w:val="005D65F7"/>
    <w:rsid w:val="005E03C3"/>
    <w:rsid w:val="005E1094"/>
    <w:rsid w:val="005E1F00"/>
    <w:rsid w:val="005E3AC7"/>
    <w:rsid w:val="005E6020"/>
    <w:rsid w:val="005F653D"/>
    <w:rsid w:val="00601CBA"/>
    <w:rsid w:val="00602CE3"/>
    <w:rsid w:val="006044D9"/>
    <w:rsid w:val="00605A54"/>
    <w:rsid w:val="00612EF4"/>
    <w:rsid w:val="00613E6F"/>
    <w:rsid w:val="0061556F"/>
    <w:rsid w:val="00616117"/>
    <w:rsid w:val="00622DBE"/>
    <w:rsid w:val="00624720"/>
    <w:rsid w:val="00627252"/>
    <w:rsid w:val="006343E5"/>
    <w:rsid w:val="006353AF"/>
    <w:rsid w:val="00635BA6"/>
    <w:rsid w:val="00657242"/>
    <w:rsid w:val="00660E2D"/>
    <w:rsid w:val="00677129"/>
    <w:rsid w:val="00677B84"/>
    <w:rsid w:val="00681E7D"/>
    <w:rsid w:val="00683095"/>
    <w:rsid w:val="00691D36"/>
    <w:rsid w:val="00692D1B"/>
    <w:rsid w:val="0069333B"/>
    <w:rsid w:val="00694CE8"/>
    <w:rsid w:val="00696586"/>
    <w:rsid w:val="006A10AD"/>
    <w:rsid w:val="006A3A34"/>
    <w:rsid w:val="006A76BA"/>
    <w:rsid w:val="006B057C"/>
    <w:rsid w:val="006B4D87"/>
    <w:rsid w:val="006B6AA0"/>
    <w:rsid w:val="006C18DC"/>
    <w:rsid w:val="006C2A49"/>
    <w:rsid w:val="006C751C"/>
    <w:rsid w:val="006D1E91"/>
    <w:rsid w:val="006D5ADF"/>
    <w:rsid w:val="006D6BFE"/>
    <w:rsid w:val="006E173E"/>
    <w:rsid w:val="006E24AC"/>
    <w:rsid w:val="006E5C3A"/>
    <w:rsid w:val="006E5F7A"/>
    <w:rsid w:val="006E78C4"/>
    <w:rsid w:val="006F19CC"/>
    <w:rsid w:val="006F4930"/>
    <w:rsid w:val="006F6057"/>
    <w:rsid w:val="0070320C"/>
    <w:rsid w:val="00704851"/>
    <w:rsid w:val="00704FE5"/>
    <w:rsid w:val="00706AA2"/>
    <w:rsid w:val="007074D2"/>
    <w:rsid w:val="00707C5C"/>
    <w:rsid w:val="00712558"/>
    <w:rsid w:val="007135A2"/>
    <w:rsid w:val="00714F94"/>
    <w:rsid w:val="00720830"/>
    <w:rsid w:val="00720E89"/>
    <w:rsid w:val="00724755"/>
    <w:rsid w:val="00724BF5"/>
    <w:rsid w:val="007330DB"/>
    <w:rsid w:val="00736E33"/>
    <w:rsid w:val="007371A1"/>
    <w:rsid w:val="00751603"/>
    <w:rsid w:val="00754CD6"/>
    <w:rsid w:val="00755B1A"/>
    <w:rsid w:val="00757946"/>
    <w:rsid w:val="0076061B"/>
    <w:rsid w:val="007613F7"/>
    <w:rsid w:val="00765975"/>
    <w:rsid w:val="00766C01"/>
    <w:rsid w:val="007807FD"/>
    <w:rsid w:val="0078484A"/>
    <w:rsid w:val="007862EB"/>
    <w:rsid w:val="00786ABA"/>
    <w:rsid w:val="00792ADE"/>
    <w:rsid w:val="00795E72"/>
    <w:rsid w:val="00796156"/>
    <w:rsid w:val="007A4A70"/>
    <w:rsid w:val="007B069C"/>
    <w:rsid w:val="007B190B"/>
    <w:rsid w:val="007C31DE"/>
    <w:rsid w:val="007D1769"/>
    <w:rsid w:val="007D5BF3"/>
    <w:rsid w:val="007D6A7C"/>
    <w:rsid w:val="007E25AA"/>
    <w:rsid w:val="007E2D1B"/>
    <w:rsid w:val="007E63AE"/>
    <w:rsid w:val="007F4B06"/>
    <w:rsid w:val="007F5001"/>
    <w:rsid w:val="007F70CF"/>
    <w:rsid w:val="007F721D"/>
    <w:rsid w:val="00801ADE"/>
    <w:rsid w:val="008074DE"/>
    <w:rsid w:val="008074E1"/>
    <w:rsid w:val="0080770B"/>
    <w:rsid w:val="00807802"/>
    <w:rsid w:val="00807E2A"/>
    <w:rsid w:val="00810ACE"/>
    <w:rsid w:val="00811480"/>
    <w:rsid w:val="00814E03"/>
    <w:rsid w:val="00820A54"/>
    <w:rsid w:val="00820CC2"/>
    <w:rsid w:val="00823022"/>
    <w:rsid w:val="00823423"/>
    <w:rsid w:val="0082553C"/>
    <w:rsid w:val="0083151A"/>
    <w:rsid w:val="008323D8"/>
    <w:rsid w:val="0084135B"/>
    <w:rsid w:val="008477C3"/>
    <w:rsid w:val="00860122"/>
    <w:rsid w:val="0086073A"/>
    <w:rsid w:val="00860BB6"/>
    <w:rsid w:val="008620B5"/>
    <w:rsid w:val="00863530"/>
    <w:rsid w:val="008636FE"/>
    <w:rsid w:val="008756AA"/>
    <w:rsid w:val="00877E2D"/>
    <w:rsid w:val="00884A99"/>
    <w:rsid w:val="008913DD"/>
    <w:rsid w:val="0089152D"/>
    <w:rsid w:val="0089379A"/>
    <w:rsid w:val="00894BE6"/>
    <w:rsid w:val="00894FDE"/>
    <w:rsid w:val="008952AD"/>
    <w:rsid w:val="008A0981"/>
    <w:rsid w:val="008A0E5A"/>
    <w:rsid w:val="008A232E"/>
    <w:rsid w:val="008A29A7"/>
    <w:rsid w:val="008A63A6"/>
    <w:rsid w:val="008B0DFF"/>
    <w:rsid w:val="008B5C7D"/>
    <w:rsid w:val="008C12FA"/>
    <w:rsid w:val="008C5E46"/>
    <w:rsid w:val="008C6E4C"/>
    <w:rsid w:val="008C7191"/>
    <w:rsid w:val="008D0036"/>
    <w:rsid w:val="008E0919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078A2"/>
    <w:rsid w:val="0090792A"/>
    <w:rsid w:val="0091321E"/>
    <w:rsid w:val="0091646F"/>
    <w:rsid w:val="00916E14"/>
    <w:rsid w:val="00917908"/>
    <w:rsid w:val="0092320F"/>
    <w:rsid w:val="00925761"/>
    <w:rsid w:val="009324FC"/>
    <w:rsid w:val="00932CA3"/>
    <w:rsid w:val="0094197F"/>
    <w:rsid w:val="00942695"/>
    <w:rsid w:val="00942DC4"/>
    <w:rsid w:val="009438CD"/>
    <w:rsid w:val="00947CE7"/>
    <w:rsid w:val="00950737"/>
    <w:rsid w:val="00960E6A"/>
    <w:rsid w:val="0096186F"/>
    <w:rsid w:val="00963748"/>
    <w:rsid w:val="0096671D"/>
    <w:rsid w:val="009678D9"/>
    <w:rsid w:val="009711A0"/>
    <w:rsid w:val="0097545D"/>
    <w:rsid w:val="00985F91"/>
    <w:rsid w:val="009957BA"/>
    <w:rsid w:val="009972CD"/>
    <w:rsid w:val="009A0DDB"/>
    <w:rsid w:val="009A4D18"/>
    <w:rsid w:val="009B0BE6"/>
    <w:rsid w:val="009B4FAF"/>
    <w:rsid w:val="009B72C1"/>
    <w:rsid w:val="009B7500"/>
    <w:rsid w:val="009C0819"/>
    <w:rsid w:val="009C1CD5"/>
    <w:rsid w:val="009C25F5"/>
    <w:rsid w:val="009D05C7"/>
    <w:rsid w:val="009D1ED1"/>
    <w:rsid w:val="009D528B"/>
    <w:rsid w:val="009E00C3"/>
    <w:rsid w:val="009E482E"/>
    <w:rsid w:val="009F5AA9"/>
    <w:rsid w:val="00A07374"/>
    <w:rsid w:val="00A1013F"/>
    <w:rsid w:val="00A125DF"/>
    <w:rsid w:val="00A15B74"/>
    <w:rsid w:val="00A30679"/>
    <w:rsid w:val="00A36D41"/>
    <w:rsid w:val="00A37E58"/>
    <w:rsid w:val="00A410B4"/>
    <w:rsid w:val="00A4662D"/>
    <w:rsid w:val="00A522B3"/>
    <w:rsid w:val="00A5266E"/>
    <w:rsid w:val="00A54771"/>
    <w:rsid w:val="00A54DA1"/>
    <w:rsid w:val="00A57519"/>
    <w:rsid w:val="00A60AF7"/>
    <w:rsid w:val="00A61233"/>
    <w:rsid w:val="00A643B3"/>
    <w:rsid w:val="00A64C13"/>
    <w:rsid w:val="00A76243"/>
    <w:rsid w:val="00A83F7B"/>
    <w:rsid w:val="00A85A24"/>
    <w:rsid w:val="00A92D75"/>
    <w:rsid w:val="00A941E6"/>
    <w:rsid w:val="00A9453A"/>
    <w:rsid w:val="00AA504E"/>
    <w:rsid w:val="00AA6088"/>
    <w:rsid w:val="00AB256C"/>
    <w:rsid w:val="00AB273B"/>
    <w:rsid w:val="00AB54D4"/>
    <w:rsid w:val="00AC0153"/>
    <w:rsid w:val="00AC3D79"/>
    <w:rsid w:val="00AC5320"/>
    <w:rsid w:val="00AC5567"/>
    <w:rsid w:val="00AC7AF8"/>
    <w:rsid w:val="00AD1DEB"/>
    <w:rsid w:val="00AD5524"/>
    <w:rsid w:val="00AE2FF8"/>
    <w:rsid w:val="00AE773A"/>
    <w:rsid w:val="00AF1704"/>
    <w:rsid w:val="00AF2AF4"/>
    <w:rsid w:val="00AF4A4B"/>
    <w:rsid w:val="00AF5ADD"/>
    <w:rsid w:val="00B036EF"/>
    <w:rsid w:val="00B04107"/>
    <w:rsid w:val="00B04345"/>
    <w:rsid w:val="00B05959"/>
    <w:rsid w:val="00B1145A"/>
    <w:rsid w:val="00B15156"/>
    <w:rsid w:val="00B15A9F"/>
    <w:rsid w:val="00B20543"/>
    <w:rsid w:val="00B31298"/>
    <w:rsid w:val="00B35854"/>
    <w:rsid w:val="00B40C8C"/>
    <w:rsid w:val="00B43E65"/>
    <w:rsid w:val="00B479CF"/>
    <w:rsid w:val="00B500B9"/>
    <w:rsid w:val="00B50FB0"/>
    <w:rsid w:val="00B510CD"/>
    <w:rsid w:val="00B566D6"/>
    <w:rsid w:val="00B6171A"/>
    <w:rsid w:val="00B64AF2"/>
    <w:rsid w:val="00B65135"/>
    <w:rsid w:val="00B65F61"/>
    <w:rsid w:val="00B8002C"/>
    <w:rsid w:val="00B81172"/>
    <w:rsid w:val="00B900E3"/>
    <w:rsid w:val="00B9061D"/>
    <w:rsid w:val="00B92867"/>
    <w:rsid w:val="00B9306C"/>
    <w:rsid w:val="00B9315F"/>
    <w:rsid w:val="00B938DF"/>
    <w:rsid w:val="00B95746"/>
    <w:rsid w:val="00BA4EC5"/>
    <w:rsid w:val="00BB1FF0"/>
    <w:rsid w:val="00BB34D9"/>
    <w:rsid w:val="00BC186A"/>
    <w:rsid w:val="00BC2E0D"/>
    <w:rsid w:val="00BC63E4"/>
    <w:rsid w:val="00BD13E3"/>
    <w:rsid w:val="00BD182C"/>
    <w:rsid w:val="00BD4AB1"/>
    <w:rsid w:val="00BD7EB9"/>
    <w:rsid w:val="00BE035A"/>
    <w:rsid w:val="00BE09AB"/>
    <w:rsid w:val="00BE0D6D"/>
    <w:rsid w:val="00BF1953"/>
    <w:rsid w:val="00BF1B91"/>
    <w:rsid w:val="00BF2FD7"/>
    <w:rsid w:val="00BF3A61"/>
    <w:rsid w:val="00BF6E4F"/>
    <w:rsid w:val="00BF785F"/>
    <w:rsid w:val="00C05574"/>
    <w:rsid w:val="00C06827"/>
    <w:rsid w:val="00C076DA"/>
    <w:rsid w:val="00C119AA"/>
    <w:rsid w:val="00C11BD4"/>
    <w:rsid w:val="00C136A9"/>
    <w:rsid w:val="00C15B75"/>
    <w:rsid w:val="00C21CE5"/>
    <w:rsid w:val="00C2665D"/>
    <w:rsid w:val="00C34ED2"/>
    <w:rsid w:val="00C40D9A"/>
    <w:rsid w:val="00C5099F"/>
    <w:rsid w:val="00C519E0"/>
    <w:rsid w:val="00C5208A"/>
    <w:rsid w:val="00C55088"/>
    <w:rsid w:val="00C61FA9"/>
    <w:rsid w:val="00C622A8"/>
    <w:rsid w:val="00C62664"/>
    <w:rsid w:val="00C6400A"/>
    <w:rsid w:val="00C705A3"/>
    <w:rsid w:val="00C70766"/>
    <w:rsid w:val="00C75740"/>
    <w:rsid w:val="00C9301A"/>
    <w:rsid w:val="00C96647"/>
    <w:rsid w:val="00C96B86"/>
    <w:rsid w:val="00CA3B72"/>
    <w:rsid w:val="00CB14F4"/>
    <w:rsid w:val="00CB1647"/>
    <w:rsid w:val="00CC3B4C"/>
    <w:rsid w:val="00CC6364"/>
    <w:rsid w:val="00CC643C"/>
    <w:rsid w:val="00CD2792"/>
    <w:rsid w:val="00CD3008"/>
    <w:rsid w:val="00CD7DA7"/>
    <w:rsid w:val="00CE1BC5"/>
    <w:rsid w:val="00CE5CB6"/>
    <w:rsid w:val="00CE730F"/>
    <w:rsid w:val="00CE73BE"/>
    <w:rsid w:val="00CE783D"/>
    <w:rsid w:val="00CF20BD"/>
    <w:rsid w:val="00CF7AC8"/>
    <w:rsid w:val="00D0505B"/>
    <w:rsid w:val="00D05E88"/>
    <w:rsid w:val="00D06E53"/>
    <w:rsid w:val="00D12BA1"/>
    <w:rsid w:val="00D134C3"/>
    <w:rsid w:val="00D24445"/>
    <w:rsid w:val="00D27923"/>
    <w:rsid w:val="00D51970"/>
    <w:rsid w:val="00D52A8D"/>
    <w:rsid w:val="00D52C4C"/>
    <w:rsid w:val="00D56A3A"/>
    <w:rsid w:val="00D61D58"/>
    <w:rsid w:val="00D61EFE"/>
    <w:rsid w:val="00D7356E"/>
    <w:rsid w:val="00D76BDE"/>
    <w:rsid w:val="00D8013A"/>
    <w:rsid w:val="00D837CA"/>
    <w:rsid w:val="00D86864"/>
    <w:rsid w:val="00D869DD"/>
    <w:rsid w:val="00D96A32"/>
    <w:rsid w:val="00DA44E4"/>
    <w:rsid w:val="00DA7849"/>
    <w:rsid w:val="00DB1726"/>
    <w:rsid w:val="00DB53C1"/>
    <w:rsid w:val="00DB73C6"/>
    <w:rsid w:val="00DC0D63"/>
    <w:rsid w:val="00DC0DF8"/>
    <w:rsid w:val="00DC5E3F"/>
    <w:rsid w:val="00DC7176"/>
    <w:rsid w:val="00DD5AE4"/>
    <w:rsid w:val="00DD5E9B"/>
    <w:rsid w:val="00DD62AC"/>
    <w:rsid w:val="00DD6E0C"/>
    <w:rsid w:val="00DE7B3C"/>
    <w:rsid w:val="00DF327A"/>
    <w:rsid w:val="00DF568D"/>
    <w:rsid w:val="00DF7EED"/>
    <w:rsid w:val="00E07FB6"/>
    <w:rsid w:val="00E109FD"/>
    <w:rsid w:val="00E14601"/>
    <w:rsid w:val="00E1694A"/>
    <w:rsid w:val="00E27AAF"/>
    <w:rsid w:val="00E27D04"/>
    <w:rsid w:val="00E3048C"/>
    <w:rsid w:val="00E308FF"/>
    <w:rsid w:val="00E326AA"/>
    <w:rsid w:val="00E377CB"/>
    <w:rsid w:val="00E40178"/>
    <w:rsid w:val="00E46DBE"/>
    <w:rsid w:val="00E50B54"/>
    <w:rsid w:val="00E51A0E"/>
    <w:rsid w:val="00E53B97"/>
    <w:rsid w:val="00E567EC"/>
    <w:rsid w:val="00E57B9E"/>
    <w:rsid w:val="00E57E7D"/>
    <w:rsid w:val="00E62DA7"/>
    <w:rsid w:val="00E63D5F"/>
    <w:rsid w:val="00E655AD"/>
    <w:rsid w:val="00E67ED1"/>
    <w:rsid w:val="00E75D58"/>
    <w:rsid w:val="00E80B7D"/>
    <w:rsid w:val="00E82F65"/>
    <w:rsid w:val="00E94D8C"/>
    <w:rsid w:val="00E9578D"/>
    <w:rsid w:val="00EB6DA5"/>
    <w:rsid w:val="00EC1B24"/>
    <w:rsid w:val="00EC4E92"/>
    <w:rsid w:val="00ED37DB"/>
    <w:rsid w:val="00EE0EE9"/>
    <w:rsid w:val="00EF3E44"/>
    <w:rsid w:val="00EF5058"/>
    <w:rsid w:val="00EF7978"/>
    <w:rsid w:val="00F00AF4"/>
    <w:rsid w:val="00F059E2"/>
    <w:rsid w:val="00F14B36"/>
    <w:rsid w:val="00F16FCE"/>
    <w:rsid w:val="00F17281"/>
    <w:rsid w:val="00F25DD1"/>
    <w:rsid w:val="00F30B2D"/>
    <w:rsid w:val="00F35660"/>
    <w:rsid w:val="00F407D5"/>
    <w:rsid w:val="00F50C8E"/>
    <w:rsid w:val="00F50E66"/>
    <w:rsid w:val="00F63B6E"/>
    <w:rsid w:val="00F66FE0"/>
    <w:rsid w:val="00F6784A"/>
    <w:rsid w:val="00F72237"/>
    <w:rsid w:val="00F82851"/>
    <w:rsid w:val="00F870CC"/>
    <w:rsid w:val="00F92666"/>
    <w:rsid w:val="00F9402A"/>
    <w:rsid w:val="00FA189C"/>
    <w:rsid w:val="00FA49EF"/>
    <w:rsid w:val="00FB236F"/>
    <w:rsid w:val="00FB6C89"/>
    <w:rsid w:val="00FC657C"/>
    <w:rsid w:val="00FC7E17"/>
    <w:rsid w:val="00FD2DA6"/>
    <w:rsid w:val="00FD3DE2"/>
    <w:rsid w:val="00FD6A27"/>
    <w:rsid w:val="00FE06F8"/>
    <w:rsid w:val="00FE5F89"/>
    <w:rsid w:val="00FE6C6E"/>
    <w:rsid w:val="00FE75B7"/>
    <w:rsid w:val="00FE7755"/>
    <w:rsid w:val="00FF6948"/>
    <w:rsid w:val="00FF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8B5C7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Рег. 1.1.1"/>
    <w:basedOn w:val="a0"/>
    <w:qFormat/>
    <w:rsid w:val="00751603"/>
    <w:pPr>
      <w:spacing w:line="276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lgan.7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6783;fld=134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AB36D-C1C9-43C1-BC27-81A164D1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115</Pages>
  <Words>34908</Words>
  <Characters>198981</Characters>
  <Application>Microsoft Office Word</Application>
  <DocSecurity>0</DocSecurity>
  <Lines>1658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353</cp:revision>
  <cp:lastPrinted>2025-12-02T03:12:00Z</cp:lastPrinted>
  <dcterms:created xsi:type="dcterms:W3CDTF">2023-03-30T07:04:00Z</dcterms:created>
  <dcterms:modified xsi:type="dcterms:W3CDTF">2025-12-17T05:49:00Z</dcterms:modified>
</cp:coreProperties>
</file>