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8BA" w:rsidRDefault="000C08BA" w:rsidP="002227DB">
      <w:pPr>
        <w:jc w:val="right"/>
        <w:rPr>
          <w:b/>
        </w:rPr>
      </w:pPr>
      <w:proofErr w:type="gramStart"/>
      <w:r>
        <w:rPr>
          <w:b/>
        </w:rPr>
        <w:t>Утвержден</w:t>
      </w:r>
      <w:proofErr w:type="gramEnd"/>
      <w:r>
        <w:rPr>
          <w:b/>
        </w:rPr>
        <w:t xml:space="preserve"> распоряжением Контрольно-счетной </w:t>
      </w:r>
    </w:p>
    <w:p w:rsidR="00D12308" w:rsidRDefault="000C08BA" w:rsidP="00D12308">
      <w:pPr>
        <w:jc w:val="right"/>
        <w:rPr>
          <w:b/>
        </w:rPr>
      </w:pPr>
      <w:r>
        <w:rPr>
          <w:b/>
        </w:rPr>
        <w:t>Комиссии</w:t>
      </w:r>
      <w:r w:rsidR="00D12308">
        <w:rPr>
          <w:b/>
        </w:rPr>
        <w:t xml:space="preserve"> Калганского</w:t>
      </w:r>
      <w:r>
        <w:rPr>
          <w:b/>
        </w:rPr>
        <w:t xml:space="preserve"> муниципального </w:t>
      </w:r>
      <w:r w:rsidR="00D12308">
        <w:rPr>
          <w:b/>
        </w:rPr>
        <w:t>округа</w:t>
      </w:r>
    </w:p>
    <w:p w:rsidR="002227DB" w:rsidRDefault="00E27656" w:rsidP="00D12308">
      <w:pPr>
        <w:jc w:val="right"/>
        <w:rPr>
          <w:b/>
        </w:rPr>
      </w:pPr>
      <w:r>
        <w:rPr>
          <w:b/>
        </w:rPr>
        <w:t xml:space="preserve"> от </w:t>
      </w:r>
      <w:r w:rsidR="00532742">
        <w:rPr>
          <w:b/>
        </w:rPr>
        <w:t>29</w:t>
      </w:r>
      <w:r w:rsidR="002227DB">
        <w:rPr>
          <w:b/>
        </w:rPr>
        <w:t xml:space="preserve"> </w:t>
      </w:r>
      <w:r>
        <w:rPr>
          <w:b/>
        </w:rPr>
        <w:t>декаб</w:t>
      </w:r>
      <w:r w:rsidR="002227DB">
        <w:rPr>
          <w:b/>
        </w:rPr>
        <w:t xml:space="preserve">ря </w:t>
      </w:r>
      <w:r w:rsidR="001A591F">
        <w:rPr>
          <w:b/>
        </w:rPr>
        <w:t>20</w:t>
      </w:r>
      <w:r w:rsidR="00E90EBB">
        <w:rPr>
          <w:b/>
        </w:rPr>
        <w:t>2</w:t>
      </w:r>
      <w:r w:rsidR="00532742">
        <w:rPr>
          <w:b/>
        </w:rPr>
        <w:t>5</w:t>
      </w:r>
      <w:r w:rsidR="000C08BA">
        <w:rPr>
          <w:b/>
        </w:rPr>
        <w:t xml:space="preserve">г № </w:t>
      </w:r>
      <w:r w:rsidR="009469E7">
        <w:rPr>
          <w:b/>
        </w:rPr>
        <w:t>6</w:t>
      </w:r>
    </w:p>
    <w:p w:rsidR="000C08BA" w:rsidRDefault="000C08BA" w:rsidP="002227DB">
      <w:pPr>
        <w:jc w:val="right"/>
        <w:rPr>
          <w:b/>
        </w:rPr>
      </w:pPr>
      <w:r>
        <w:rPr>
          <w:b/>
        </w:rPr>
        <w:t>Председатель КСК ____________Лыкова Л.А.</w:t>
      </w:r>
    </w:p>
    <w:p w:rsidR="000C08BA" w:rsidRPr="002227DB" w:rsidRDefault="002227DB" w:rsidP="002227DB">
      <w:pPr>
        <w:jc w:val="center"/>
        <w:rPr>
          <w:b/>
          <w:sz w:val="28"/>
          <w:szCs w:val="28"/>
        </w:rPr>
      </w:pPr>
      <w:r w:rsidRPr="002227DB">
        <w:rPr>
          <w:b/>
          <w:sz w:val="28"/>
          <w:szCs w:val="28"/>
        </w:rPr>
        <w:t>ПЛАН</w:t>
      </w:r>
    </w:p>
    <w:p w:rsidR="000C08BA" w:rsidRDefault="000C08BA" w:rsidP="000C08BA">
      <w:pPr>
        <w:jc w:val="center"/>
        <w:rPr>
          <w:b/>
        </w:rPr>
      </w:pPr>
      <w:r>
        <w:rPr>
          <w:b/>
        </w:rPr>
        <w:t xml:space="preserve">работы Контрольно-счетной комиссии </w:t>
      </w:r>
      <w:r w:rsidR="00D12308">
        <w:rPr>
          <w:b/>
        </w:rPr>
        <w:t xml:space="preserve">Калганского </w:t>
      </w:r>
      <w:r>
        <w:rPr>
          <w:b/>
        </w:rPr>
        <w:t xml:space="preserve">муниципального </w:t>
      </w:r>
      <w:r w:rsidR="00D12308">
        <w:rPr>
          <w:b/>
        </w:rPr>
        <w:t>округа</w:t>
      </w:r>
      <w:r w:rsidR="00F309C4">
        <w:rPr>
          <w:b/>
        </w:rPr>
        <w:t xml:space="preserve"> на </w:t>
      </w:r>
      <w:r w:rsidR="00AD62FC">
        <w:rPr>
          <w:b/>
        </w:rPr>
        <w:t>202</w:t>
      </w:r>
      <w:r w:rsidR="00532742">
        <w:rPr>
          <w:b/>
        </w:rPr>
        <w:t>6</w:t>
      </w:r>
      <w:r>
        <w:rPr>
          <w:b/>
        </w:rPr>
        <w:t xml:space="preserve"> год.</w:t>
      </w:r>
    </w:p>
    <w:tbl>
      <w:tblPr>
        <w:tblW w:w="1593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9243"/>
        <w:gridCol w:w="1990"/>
        <w:gridCol w:w="1991"/>
        <w:gridCol w:w="1999"/>
      </w:tblGrid>
      <w:tr w:rsidR="000C08BA" w:rsidTr="008715D2">
        <w:trPr>
          <w:trHeight w:val="1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BA" w:rsidRDefault="000C08BA" w:rsidP="008715D2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BA" w:rsidRDefault="000C08BA" w:rsidP="008715D2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мероприятий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BA" w:rsidRDefault="000C08BA" w:rsidP="008715D2">
            <w:pPr>
              <w:jc w:val="center"/>
              <w:rPr>
                <w:b/>
              </w:rPr>
            </w:pPr>
            <w:r>
              <w:rPr>
                <w:b/>
              </w:rPr>
              <w:t>Срок исполнения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BA" w:rsidRDefault="000C08BA" w:rsidP="008715D2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Ответственный</w:t>
            </w:r>
            <w:proofErr w:type="gramEnd"/>
            <w:r>
              <w:rPr>
                <w:b/>
              </w:rPr>
              <w:t xml:space="preserve"> за исполнение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BA" w:rsidRDefault="000C08BA" w:rsidP="008715D2">
            <w:pPr>
              <w:jc w:val="center"/>
              <w:rPr>
                <w:b/>
              </w:rPr>
            </w:pPr>
            <w:r>
              <w:rPr>
                <w:b/>
              </w:rPr>
              <w:t>Примечания</w:t>
            </w:r>
          </w:p>
        </w:tc>
      </w:tr>
      <w:tr w:rsidR="000C08BA" w:rsidTr="008715D2">
        <w:trPr>
          <w:trHeight w:val="145"/>
        </w:trPr>
        <w:tc>
          <w:tcPr>
            <w:tcW w:w="15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BA" w:rsidRDefault="007E477B" w:rsidP="008715D2">
            <w:pPr>
              <w:jc w:val="center"/>
            </w:pPr>
            <w:r>
              <w:rPr>
                <w:b/>
              </w:rPr>
              <w:t>1</w:t>
            </w:r>
            <w:r w:rsidR="000C08BA">
              <w:rPr>
                <w:b/>
              </w:rPr>
              <w:t>. Контрольные мероприятия</w:t>
            </w:r>
          </w:p>
        </w:tc>
      </w:tr>
      <w:tr w:rsidR="000C08BA" w:rsidTr="008715D2">
        <w:trPr>
          <w:trHeight w:val="1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BA" w:rsidRDefault="00DE13BD" w:rsidP="008715D2">
            <w:pPr>
              <w:jc w:val="center"/>
            </w:pPr>
            <w:r>
              <w:t>1.</w:t>
            </w:r>
            <w:r w:rsidR="000C08BA">
              <w:t>1</w:t>
            </w: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8BA" w:rsidRPr="00EB01D6" w:rsidRDefault="00EB01D6" w:rsidP="00784719">
            <w:r w:rsidRPr="00EB01D6">
              <w:t>Проверка по вопросу осуществления расходов бюджета на оказание  услуг по договорам  гражданско - правового характера в</w:t>
            </w:r>
            <w:r>
              <w:t xml:space="preserve"> 2025 году в МКУ Центр МТО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BA" w:rsidRDefault="00CC6717" w:rsidP="008715D2">
            <w:pPr>
              <w:jc w:val="center"/>
            </w:pPr>
            <w:r>
              <w:t>2 квартал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BA" w:rsidRPr="000C08BA" w:rsidRDefault="000C08BA">
            <w:r w:rsidRPr="000C08BA">
              <w:t>Лыкова Л.А.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BA" w:rsidRPr="006F720C" w:rsidRDefault="00EB01D6" w:rsidP="00EB0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Поручение Прокуратуры</w:t>
            </w:r>
            <w:r w:rsidR="00DE13BD">
              <w:rPr>
                <w:sz w:val="20"/>
                <w:szCs w:val="20"/>
              </w:rPr>
              <w:t xml:space="preserve"> Калганского </w:t>
            </w:r>
            <w:r>
              <w:rPr>
                <w:sz w:val="20"/>
                <w:szCs w:val="20"/>
              </w:rPr>
              <w:t>района</w:t>
            </w:r>
          </w:p>
        </w:tc>
      </w:tr>
      <w:tr w:rsidR="000C08BA" w:rsidTr="00105641">
        <w:trPr>
          <w:trHeight w:val="5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BA" w:rsidRDefault="00DE13BD" w:rsidP="008715D2">
            <w:pPr>
              <w:jc w:val="center"/>
            </w:pPr>
            <w:r>
              <w:t>1.</w:t>
            </w:r>
            <w:r w:rsidR="000C08BA">
              <w:t>2</w:t>
            </w: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BA" w:rsidRDefault="00806DDC" w:rsidP="00105641">
            <w:pPr>
              <w:spacing w:line="233" w:lineRule="auto"/>
            </w:pPr>
            <w:proofErr w:type="gramStart"/>
            <w:r>
              <w:t>Проверка</w:t>
            </w:r>
            <w:r w:rsidR="00FD70CA">
              <w:t xml:space="preserve"> </w:t>
            </w:r>
            <w:r w:rsidR="00B22DA0">
              <w:t>законности, эффективности и целесообразности использования бюджетных средств, выделенных на в</w:t>
            </w:r>
            <w:r w:rsidR="00B22DA0" w:rsidRPr="00B22DA0">
              <w:rPr>
                <w:shd w:val="clear" w:color="auto" w:fill="FFFFFF"/>
              </w:rPr>
              <w:t>ыполнение работ по содержанию автомобильных дорог общего пользования местного значения Калганского муниципального округа Забайкальского края</w:t>
            </w:r>
            <w:r w:rsidR="00B22DA0">
              <w:rPr>
                <w:shd w:val="clear" w:color="auto" w:fill="FFFFFF"/>
              </w:rPr>
              <w:t xml:space="preserve"> (МК № 05/2025 от 28.04.2025г</w:t>
            </w:r>
            <w:proofErr w:type="gramEnd"/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BA" w:rsidRDefault="00B22DA0" w:rsidP="008715D2">
            <w:pPr>
              <w:jc w:val="center"/>
            </w:pPr>
            <w:r>
              <w:t>3</w:t>
            </w:r>
            <w:r w:rsidR="00740DE2">
              <w:t xml:space="preserve"> квартал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BA" w:rsidRPr="000C08BA" w:rsidRDefault="000C08BA">
            <w:r w:rsidRPr="000C08BA">
              <w:t>Лыкова Л.А.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BA" w:rsidRPr="006F720C" w:rsidRDefault="00105641" w:rsidP="008715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Поручение Совета Калганского МО</w:t>
            </w:r>
          </w:p>
        </w:tc>
      </w:tr>
      <w:tr w:rsidR="00DB351C" w:rsidTr="008715D2">
        <w:trPr>
          <w:trHeight w:val="1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1C" w:rsidRDefault="00DE13BD" w:rsidP="00F80FD7">
            <w:pPr>
              <w:jc w:val="center"/>
            </w:pPr>
            <w:r>
              <w:t>1.</w:t>
            </w:r>
            <w:r w:rsidR="00DB351C">
              <w:t>3</w:t>
            </w: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1C" w:rsidRPr="00FC457E" w:rsidRDefault="00FC457E" w:rsidP="00FC457E">
            <w:r>
              <w:rPr>
                <w:sz w:val="22"/>
                <w:szCs w:val="22"/>
              </w:rPr>
              <w:t>П</w:t>
            </w:r>
            <w:r w:rsidRPr="00FC457E">
              <w:rPr>
                <w:sz w:val="22"/>
                <w:szCs w:val="22"/>
              </w:rPr>
              <w:t>роверк</w:t>
            </w:r>
            <w:r>
              <w:rPr>
                <w:sz w:val="22"/>
                <w:szCs w:val="22"/>
              </w:rPr>
              <w:t>а</w:t>
            </w:r>
            <w:r w:rsidRPr="00FC457E">
              <w:rPr>
                <w:sz w:val="22"/>
                <w:szCs w:val="22"/>
              </w:rPr>
              <w:t xml:space="preserve"> исполнения требований бюджетного законодательства в </w:t>
            </w:r>
            <w:r w:rsidR="0099154B">
              <w:rPr>
                <w:sz w:val="22"/>
                <w:szCs w:val="22"/>
              </w:rPr>
              <w:t xml:space="preserve">муниципальном </w:t>
            </w:r>
            <w:r w:rsidRPr="00FC457E">
              <w:rPr>
                <w:sz w:val="22"/>
                <w:szCs w:val="22"/>
              </w:rPr>
              <w:t>учреждени</w:t>
            </w:r>
            <w:r>
              <w:rPr>
                <w:sz w:val="22"/>
                <w:szCs w:val="22"/>
              </w:rPr>
              <w:t>и</w:t>
            </w:r>
            <w:r w:rsidR="0099154B">
              <w:rPr>
                <w:sz w:val="22"/>
                <w:szCs w:val="22"/>
              </w:rPr>
              <w:t xml:space="preserve"> культуры «Калганская межпоселенческая библиотека»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1C" w:rsidRDefault="00AF69DC" w:rsidP="008715D2">
            <w:pPr>
              <w:jc w:val="center"/>
            </w:pPr>
            <w:r>
              <w:t>3</w:t>
            </w:r>
            <w:r w:rsidR="00DB351C">
              <w:t xml:space="preserve"> квартал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1C" w:rsidRPr="000C08BA" w:rsidRDefault="00DB351C">
            <w:r w:rsidRPr="000C08BA">
              <w:t>Лыкова Л.А.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1C" w:rsidRDefault="00DB351C" w:rsidP="003022D3">
            <w:pPr>
              <w:jc w:val="center"/>
              <w:rPr>
                <w:sz w:val="20"/>
                <w:szCs w:val="20"/>
              </w:rPr>
            </w:pPr>
          </w:p>
        </w:tc>
      </w:tr>
      <w:tr w:rsidR="00DC408B" w:rsidTr="008715D2">
        <w:trPr>
          <w:trHeight w:val="1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8B" w:rsidRDefault="00DC408B" w:rsidP="00F80FD7">
            <w:pPr>
              <w:jc w:val="center"/>
            </w:pPr>
            <w:r>
              <w:t>1.4</w:t>
            </w: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8B" w:rsidRPr="00FC457E" w:rsidRDefault="00DC408B" w:rsidP="00DC408B">
            <w:r>
              <w:rPr>
                <w:sz w:val="22"/>
                <w:szCs w:val="22"/>
              </w:rPr>
              <w:t>П</w:t>
            </w:r>
            <w:r w:rsidRPr="00FC457E">
              <w:rPr>
                <w:sz w:val="22"/>
                <w:szCs w:val="22"/>
              </w:rPr>
              <w:t>роверк</w:t>
            </w:r>
            <w:r>
              <w:rPr>
                <w:sz w:val="22"/>
                <w:szCs w:val="22"/>
              </w:rPr>
              <w:t>а</w:t>
            </w:r>
            <w:r w:rsidRPr="00FC457E">
              <w:rPr>
                <w:sz w:val="22"/>
                <w:szCs w:val="22"/>
              </w:rPr>
              <w:t xml:space="preserve"> исполнения требований бюджетного законодательства в </w:t>
            </w:r>
            <w:r>
              <w:rPr>
                <w:sz w:val="22"/>
                <w:szCs w:val="22"/>
              </w:rPr>
              <w:t xml:space="preserve">муниципальном </w:t>
            </w:r>
            <w:r w:rsidRPr="00FC457E">
              <w:rPr>
                <w:sz w:val="22"/>
                <w:szCs w:val="22"/>
              </w:rPr>
              <w:t>учреждени</w:t>
            </w:r>
            <w:r>
              <w:rPr>
                <w:sz w:val="22"/>
                <w:szCs w:val="22"/>
              </w:rPr>
              <w:t>и дополнительного образования «Детская школа искусств»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8B" w:rsidRDefault="00B22DA0" w:rsidP="008715D2">
            <w:pPr>
              <w:jc w:val="center"/>
            </w:pPr>
            <w:r>
              <w:t>4</w:t>
            </w:r>
            <w:r w:rsidR="00DC408B">
              <w:t xml:space="preserve"> квартал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8B" w:rsidRPr="000C08BA" w:rsidRDefault="00DC408B" w:rsidP="00EC6C0B">
            <w:r w:rsidRPr="000C08BA">
              <w:t>Лыкова Л.А.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8B" w:rsidRDefault="00DC408B" w:rsidP="003022D3">
            <w:pPr>
              <w:jc w:val="center"/>
              <w:rPr>
                <w:sz w:val="20"/>
                <w:szCs w:val="20"/>
              </w:rPr>
            </w:pPr>
          </w:p>
        </w:tc>
      </w:tr>
      <w:tr w:rsidR="00DC408B" w:rsidTr="008715D2">
        <w:trPr>
          <w:trHeight w:val="1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8B" w:rsidRDefault="00DC408B" w:rsidP="00F80FD7">
            <w:pPr>
              <w:jc w:val="center"/>
            </w:pPr>
            <w:r>
              <w:t>1.5</w:t>
            </w: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8B" w:rsidRDefault="00DC408B" w:rsidP="00AF69DC"/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8B" w:rsidRDefault="00DC408B" w:rsidP="008715D2">
            <w:pPr>
              <w:jc w:val="center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8B" w:rsidRPr="000C08BA" w:rsidRDefault="00DC408B" w:rsidP="00EC6C0B"/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8B" w:rsidRDefault="00DC408B" w:rsidP="003022D3">
            <w:pPr>
              <w:jc w:val="center"/>
              <w:rPr>
                <w:sz w:val="20"/>
                <w:szCs w:val="20"/>
              </w:rPr>
            </w:pPr>
          </w:p>
        </w:tc>
      </w:tr>
      <w:tr w:rsidR="00DC408B" w:rsidTr="008715D2">
        <w:trPr>
          <w:trHeight w:val="145"/>
        </w:trPr>
        <w:tc>
          <w:tcPr>
            <w:tcW w:w="15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8B" w:rsidRPr="007D7F66" w:rsidRDefault="00DC408B" w:rsidP="00940E3F">
            <w:pPr>
              <w:jc w:val="center"/>
            </w:pPr>
            <w:r>
              <w:rPr>
                <w:b/>
              </w:rPr>
              <w:t>2. Экспертно-аналитические</w:t>
            </w:r>
            <w:r w:rsidRPr="007D7F66">
              <w:rPr>
                <w:b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</w:tr>
      <w:tr w:rsidR="00DC408B" w:rsidRPr="00940E3F" w:rsidTr="008715D2">
        <w:trPr>
          <w:trHeight w:val="145"/>
        </w:trPr>
        <w:tc>
          <w:tcPr>
            <w:tcW w:w="15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8B" w:rsidRPr="00940E3F" w:rsidRDefault="00DC408B" w:rsidP="007E520D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2</w:t>
            </w:r>
            <w:r w:rsidRPr="00940E3F">
              <w:rPr>
                <w:b/>
                <w:color w:val="000000"/>
                <w:lang w:eastAsia="en-US"/>
              </w:rPr>
              <w:t>.1 Внешняя проверка годовой бюджетной отчетности главных администраторов бюджетных средств за 202</w:t>
            </w:r>
            <w:r w:rsidR="00532742">
              <w:rPr>
                <w:b/>
                <w:color w:val="000000"/>
                <w:lang w:eastAsia="en-US"/>
              </w:rPr>
              <w:t>5</w:t>
            </w:r>
            <w:r w:rsidRPr="00940E3F">
              <w:rPr>
                <w:b/>
                <w:color w:val="000000"/>
                <w:lang w:eastAsia="en-US"/>
              </w:rPr>
              <w:t xml:space="preserve"> год</w:t>
            </w:r>
          </w:p>
          <w:p w:rsidR="00DC408B" w:rsidRPr="00940E3F" w:rsidRDefault="00DC408B" w:rsidP="007E520D">
            <w:pPr>
              <w:jc w:val="center"/>
              <w:rPr>
                <w:b/>
                <w:color w:val="000000"/>
                <w:lang w:eastAsia="en-US"/>
              </w:rPr>
            </w:pPr>
          </w:p>
        </w:tc>
      </w:tr>
      <w:tr w:rsidR="00DC408B" w:rsidTr="008715D2">
        <w:trPr>
          <w:trHeight w:val="1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8B" w:rsidRDefault="00DC408B" w:rsidP="008715D2">
            <w:pPr>
              <w:jc w:val="center"/>
            </w:pPr>
            <w:r>
              <w:t>2.1.1</w:t>
            </w: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8B" w:rsidRPr="00530679" w:rsidRDefault="00DC408B" w:rsidP="00FC457E">
            <w:pPr>
              <w:rPr>
                <w:color w:val="000000" w:themeColor="text1"/>
              </w:rPr>
            </w:pPr>
            <w:r w:rsidRPr="00530679">
              <w:rPr>
                <w:color w:val="000000" w:themeColor="text1"/>
              </w:rPr>
              <w:t xml:space="preserve">Проведение внешней </w:t>
            </w:r>
            <w:r>
              <w:rPr>
                <w:color w:val="000000" w:themeColor="text1"/>
              </w:rPr>
              <w:t>проверки годовой бюджетной</w:t>
            </w:r>
            <w:r w:rsidRPr="00530679">
              <w:rPr>
                <w:color w:val="000000" w:themeColor="text1"/>
              </w:rPr>
              <w:t xml:space="preserve"> отчет</w:t>
            </w:r>
            <w:r>
              <w:rPr>
                <w:color w:val="000000" w:themeColor="text1"/>
              </w:rPr>
              <w:t>ности</w:t>
            </w:r>
            <w:r w:rsidRPr="00530679">
              <w:rPr>
                <w:color w:val="000000" w:themeColor="text1"/>
              </w:rPr>
              <w:t xml:space="preserve"> </w:t>
            </w:r>
            <w:r w:rsidRPr="001A2C80">
              <w:t xml:space="preserve">главных администраторов бюджетных средств муниципального </w:t>
            </w:r>
            <w:r>
              <w:t>округа, распорядителей бюджетных средств</w:t>
            </w:r>
            <w:r>
              <w:rPr>
                <w:color w:val="000000" w:themeColor="text1"/>
              </w:rPr>
              <w:t>: Администрация КМО, Управление образования, Комитет по финансам, МУК КДЦНТ «Аргунь», МУК КМБ, МУДО (ДШИ), КСК, МКУ «Центр МТО».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8B" w:rsidRPr="00530679" w:rsidRDefault="00DC408B" w:rsidP="0053274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мере представления до мая 202</w:t>
            </w:r>
            <w:r w:rsidR="00532742">
              <w:rPr>
                <w:color w:val="000000" w:themeColor="text1"/>
              </w:rPr>
              <w:t>6</w:t>
            </w:r>
            <w:r w:rsidRPr="00530679">
              <w:rPr>
                <w:color w:val="000000" w:themeColor="text1"/>
              </w:rPr>
              <w:t xml:space="preserve"> г.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8B" w:rsidRPr="000C08BA" w:rsidRDefault="00DC408B" w:rsidP="007E520D">
            <w:r w:rsidRPr="000C08BA">
              <w:t>Лыкова Л.А.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8B" w:rsidRPr="00940E3F" w:rsidRDefault="00DC408B" w:rsidP="007E520D">
            <w:pPr>
              <w:rPr>
                <w:color w:val="000000" w:themeColor="text1"/>
              </w:rPr>
            </w:pPr>
            <w:r w:rsidRPr="00940E3F">
              <w:rPr>
                <w:lang w:eastAsia="en-US"/>
              </w:rPr>
              <w:t>В соответствии со ст.264.4 Бюджетного кодекса РФ</w:t>
            </w:r>
          </w:p>
        </w:tc>
      </w:tr>
      <w:tr w:rsidR="00DC408B" w:rsidRPr="00FE0CC2" w:rsidTr="00FE0CC2">
        <w:trPr>
          <w:trHeight w:val="449"/>
        </w:trPr>
        <w:tc>
          <w:tcPr>
            <w:tcW w:w="15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8B" w:rsidRPr="00FE0CC2" w:rsidRDefault="00DC408B" w:rsidP="008715D2">
            <w:pPr>
              <w:jc w:val="center"/>
            </w:pPr>
            <w:r w:rsidRPr="00FE0CC2">
              <w:rPr>
                <w:b/>
                <w:lang w:eastAsia="en-US"/>
              </w:rPr>
              <w:t>2</w:t>
            </w:r>
            <w:r>
              <w:rPr>
                <w:b/>
                <w:lang w:eastAsia="en-US"/>
              </w:rPr>
              <w:t>.2</w:t>
            </w:r>
            <w:r w:rsidRPr="00FE0CC2">
              <w:rPr>
                <w:b/>
                <w:lang w:eastAsia="en-US"/>
              </w:rPr>
              <w:t xml:space="preserve"> Экспертные мероприятия</w:t>
            </w:r>
          </w:p>
        </w:tc>
      </w:tr>
      <w:tr w:rsidR="00DC408B" w:rsidTr="008715D2">
        <w:trPr>
          <w:trHeight w:val="91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8B" w:rsidRPr="00530679" w:rsidRDefault="00DC408B" w:rsidP="008715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Pr="00530679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2.1</w:t>
            </w: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8B" w:rsidRPr="00530679" w:rsidRDefault="00DC408B" w:rsidP="00532742">
            <w:pPr>
              <w:rPr>
                <w:color w:val="000000" w:themeColor="text1"/>
              </w:rPr>
            </w:pPr>
            <w:r>
              <w:rPr>
                <w:rFonts w:eastAsia="Calibri"/>
                <w:szCs w:val="28"/>
              </w:rPr>
              <w:t>Экспертиза годового отчета об исполнении бюджета Калганского муниципального округа за 202</w:t>
            </w:r>
            <w:r w:rsidR="00532742">
              <w:rPr>
                <w:rFonts w:eastAsia="Calibri"/>
                <w:szCs w:val="28"/>
              </w:rPr>
              <w:t>5</w:t>
            </w:r>
            <w:r>
              <w:rPr>
                <w:rFonts w:eastAsia="Calibri"/>
                <w:szCs w:val="28"/>
              </w:rPr>
              <w:t xml:space="preserve"> год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8B" w:rsidRPr="00530679" w:rsidRDefault="00DC408B" w:rsidP="000059A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 квартал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8B" w:rsidRPr="000C08BA" w:rsidRDefault="00DC408B">
            <w:r w:rsidRPr="000C08BA">
              <w:t>Лыкова Л.А.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8B" w:rsidRPr="00530679" w:rsidRDefault="00DC408B" w:rsidP="008715D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C408B" w:rsidTr="008715D2">
        <w:trPr>
          <w:trHeight w:val="91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8B" w:rsidRDefault="00DC408B" w:rsidP="00BB4197">
            <w:pPr>
              <w:jc w:val="center"/>
            </w:pPr>
            <w:r>
              <w:lastRenderedPageBreak/>
              <w:t>2.2.2</w:t>
            </w: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8B" w:rsidRPr="00874A89" w:rsidRDefault="00DC408B" w:rsidP="00532742">
            <w:pPr>
              <w:pStyle w:val="5"/>
              <w:rPr>
                <w:rFonts w:eastAsia="Calibri"/>
                <w:sz w:val="24"/>
                <w:szCs w:val="24"/>
              </w:rPr>
            </w:pPr>
            <w:r w:rsidRPr="00874A89">
              <w:rPr>
                <w:rFonts w:eastAsia="Calibri"/>
                <w:sz w:val="24"/>
                <w:szCs w:val="24"/>
              </w:rPr>
              <w:t xml:space="preserve">Подготовка информации об исполнении бюджета </w:t>
            </w:r>
            <w:r w:rsidRPr="0016756E">
              <w:rPr>
                <w:rFonts w:eastAsia="Calibri"/>
                <w:sz w:val="24"/>
                <w:szCs w:val="24"/>
              </w:rPr>
              <w:t xml:space="preserve">Калганского муниципального округа на </w:t>
            </w:r>
            <w:r>
              <w:rPr>
                <w:rFonts w:eastAsia="Calibri"/>
                <w:sz w:val="24"/>
                <w:szCs w:val="24"/>
              </w:rPr>
              <w:t>202</w:t>
            </w:r>
            <w:r w:rsidR="00532742">
              <w:rPr>
                <w:rFonts w:eastAsia="Calibri"/>
                <w:sz w:val="24"/>
                <w:szCs w:val="24"/>
              </w:rPr>
              <w:t>6</w:t>
            </w:r>
            <w:r w:rsidRPr="0016756E">
              <w:rPr>
                <w:rFonts w:eastAsia="Calibri"/>
                <w:sz w:val="24"/>
                <w:szCs w:val="24"/>
              </w:rPr>
              <w:t xml:space="preserve"> год и плановый период 202</w:t>
            </w:r>
            <w:r w:rsidR="00532742">
              <w:rPr>
                <w:rFonts w:eastAsia="Calibri"/>
                <w:sz w:val="24"/>
                <w:szCs w:val="24"/>
              </w:rPr>
              <w:t>7</w:t>
            </w:r>
            <w:r w:rsidRPr="0016756E">
              <w:rPr>
                <w:rFonts w:eastAsia="Calibri"/>
                <w:sz w:val="24"/>
                <w:szCs w:val="24"/>
              </w:rPr>
              <w:t>-202</w:t>
            </w:r>
            <w:r w:rsidR="00532742">
              <w:rPr>
                <w:rFonts w:eastAsia="Calibri"/>
                <w:sz w:val="24"/>
                <w:szCs w:val="24"/>
              </w:rPr>
              <w:t>8</w:t>
            </w:r>
            <w:r w:rsidRPr="00874A89">
              <w:rPr>
                <w:rFonts w:eastAsia="Calibri"/>
                <w:sz w:val="24"/>
                <w:szCs w:val="24"/>
              </w:rPr>
              <w:t xml:space="preserve"> годов за 1 квартал 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8B" w:rsidRDefault="00DC408B" w:rsidP="000059A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 квартал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8B" w:rsidRPr="000C08BA" w:rsidRDefault="00DC408B">
            <w:r w:rsidRPr="000C08BA">
              <w:t>Лыкова Л.А.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8B" w:rsidRPr="00530679" w:rsidRDefault="00DC408B" w:rsidP="008715D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C408B" w:rsidRPr="0016756E" w:rsidTr="003F4948">
        <w:trPr>
          <w:trHeight w:val="69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8B" w:rsidRPr="0016756E" w:rsidRDefault="00DC408B" w:rsidP="00B17F5F">
            <w:pPr>
              <w:jc w:val="center"/>
            </w:pPr>
            <w:r w:rsidRPr="0016756E">
              <w:t>2.2.3</w:t>
            </w: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8B" w:rsidRPr="0016756E" w:rsidRDefault="00DC408B" w:rsidP="00532742">
            <w:pPr>
              <w:pStyle w:val="5"/>
              <w:rPr>
                <w:rFonts w:eastAsia="Calibri"/>
                <w:sz w:val="24"/>
                <w:szCs w:val="24"/>
              </w:rPr>
            </w:pPr>
            <w:r w:rsidRPr="0016756E">
              <w:rPr>
                <w:rFonts w:eastAsia="Calibri"/>
                <w:sz w:val="24"/>
                <w:szCs w:val="24"/>
              </w:rPr>
              <w:t xml:space="preserve">Подготовка информации об исполнении бюджета Калганского муниципального округа на </w:t>
            </w:r>
            <w:r w:rsidR="00532742">
              <w:rPr>
                <w:rFonts w:eastAsia="Calibri"/>
                <w:sz w:val="24"/>
                <w:szCs w:val="24"/>
              </w:rPr>
              <w:t>2026</w:t>
            </w:r>
            <w:r w:rsidRPr="0016756E">
              <w:rPr>
                <w:rFonts w:eastAsia="Calibri"/>
                <w:sz w:val="24"/>
                <w:szCs w:val="24"/>
              </w:rPr>
              <w:t xml:space="preserve"> год и плановый период 202</w:t>
            </w:r>
            <w:r w:rsidR="00532742">
              <w:rPr>
                <w:rFonts w:eastAsia="Calibri"/>
                <w:sz w:val="24"/>
                <w:szCs w:val="24"/>
              </w:rPr>
              <w:t>7</w:t>
            </w:r>
            <w:r w:rsidRPr="0016756E">
              <w:rPr>
                <w:rFonts w:eastAsia="Calibri"/>
                <w:sz w:val="24"/>
                <w:szCs w:val="24"/>
              </w:rPr>
              <w:t>-202</w:t>
            </w:r>
            <w:r w:rsidR="00532742">
              <w:rPr>
                <w:rFonts w:eastAsia="Calibri"/>
                <w:sz w:val="24"/>
                <w:szCs w:val="24"/>
              </w:rPr>
              <w:t>8</w:t>
            </w:r>
            <w:r w:rsidRPr="0016756E">
              <w:rPr>
                <w:rFonts w:eastAsia="Calibri"/>
                <w:sz w:val="24"/>
                <w:szCs w:val="24"/>
              </w:rPr>
              <w:t xml:space="preserve"> годов за 1 полугодие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8B" w:rsidRPr="0016756E" w:rsidRDefault="00DC408B" w:rsidP="000059A1">
            <w:pPr>
              <w:jc w:val="center"/>
              <w:rPr>
                <w:color w:val="000000" w:themeColor="text1"/>
              </w:rPr>
            </w:pPr>
            <w:r w:rsidRPr="0016756E">
              <w:rPr>
                <w:color w:val="000000" w:themeColor="text1"/>
              </w:rPr>
              <w:t>3 квартал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8B" w:rsidRPr="0016756E" w:rsidRDefault="00DC408B">
            <w:r w:rsidRPr="0016756E">
              <w:t>Лыкова Л.А.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8B" w:rsidRPr="0016756E" w:rsidRDefault="00DC408B" w:rsidP="008715D2">
            <w:pPr>
              <w:jc w:val="center"/>
              <w:rPr>
                <w:color w:val="000000" w:themeColor="text1"/>
              </w:rPr>
            </w:pPr>
          </w:p>
        </w:tc>
      </w:tr>
      <w:tr w:rsidR="00DC408B" w:rsidRPr="0016756E" w:rsidTr="0018356F">
        <w:trPr>
          <w:trHeight w:val="75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8B" w:rsidRPr="0016756E" w:rsidRDefault="00DC408B" w:rsidP="008715D2">
            <w:pPr>
              <w:jc w:val="center"/>
              <w:rPr>
                <w:color w:val="000000" w:themeColor="text1"/>
              </w:rPr>
            </w:pPr>
            <w:r w:rsidRPr="0016756E">
              <w:rPr>
                <w:color w:val="000000" w:themeColor="text1"/>
              </w:rPr>
              <w:t>2.2.4</w:t>
            </w: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8B" w:rsidRPr="0016756E" w:rsidRDefault="00DC408B" w:rsidP="00532742">
            <w:pPr>
              <w:pStyle w:val="5"/>
              <w:rPr>
                <w:rFonts w:eastAsia="Calibri"/>
                <w:sz w:val="24"/>
                <w:szCs w:val="24"/>
              </w:rPr>
            </w:pPr>
            <w:r w:rsidRPr="0016756E">
              <w:rPr>
                <w:rFonts w:eastAsia="Calibri"/>
                <w:sz w:val="24"/>
                <w:szCs w:val="24"/>
              </w:rPr>
              <w:t xml:space="preserve">Подготовка информации об исполнении бюджета Калганского муниципального округа на </w:t>
            </w:r>
            <w:r w:rsidR="00532742">
              <w:rPr>
                <w:rFonts w:eastAsia="Calibri"/>
                <w:sz w:val="24"/>
                <w:szCs w:val="24"/>
              </w:rPr>
              <w:t>2026</w:t>
            </w:r>
            <w:r w:rsidRPr="0016756E">
              <w:rPr>
                <w:rFonts w:eastAsia="Calibri"/>
                <w:sz w:val="24"/>
                <w:szCs w:val="24"/>
              </w:rPr>
              <w:t xml:space="preserve"> год и плановый период 202</w:t>
            </w:r>
            <w:r w:rsidR="00532742">
              <w:rPr>
                <w:rFonts w:eastAsia="Calibri"/>
                <w:sz w:val="24"/>
                <w:szCs w:val="24"/>
              </w:rPr>
              <w:t>7</w:t>
            </w:r>
            <w:r w:rsidRPr="0016756E">
              <w:rPr>
                <w:rFonts w:eastAsia="Calibri"/>
                <w:sz w:val="24"/>
                <w:szCs w:val="24"/>
              </w:rPr>
              <w:t>-202</w:t>
            </w:r>
            <w:r w:rsidR="00532742">
              <w:rPr>
                <w:rFonts w:eastAsia="Calibri"/>
                <w:sz w:val="24"/>
                <w:szCs w:val="24"/>
              </w:rPr>
              <w:t>8</w:t>
            </w:r>
            <w:r w:rsidRPr="0016756E">
              <w:rPr>
                <w:rFonts w:eastAsia="Calibri"/>
                <w:sz w:val="24"/>
                <w:szCs w:val="24"/>
              </w:rPr>
              <w:t xml:space="preserve"> годов за 9 месяцев 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8B" w:rsidRPr="0016756E" w:rsidRDefault="00DC408B" w:rsidP="000059A1">
            <w:pPr>
              <w:jc w:val="center"/>
              <w:rPr>
                <w:color w:val="000000" w:themeColor="text1"/>
              </w:rPr>
            </w:pPr>
            <w:r w:rsidRPr="0016756E">
              <w:rPr>
                <w:color w:val="000000" w:themeColor="text1"/>
              </w:rPr>
              <w:t>4 квартал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8B" w:rsidRPr="0016756E" w:rsidRDefault="00DC408B">
            <w:r w:rsidRPr="0016756E">
              <w:t>Лыкова Л.А.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8B" w:rsidRPr="0016756E" w:rsidRDefault="00DC408B" w:rsidP="008715D2">
            <w:pPr>
              <w:jc w:val="center"/>
              <w:rPr>
                <w:color w:val="000000" w:themeColor="text1"/>
              </w:rPr>
            </w:pPr>
          </w:p>
        </w:tc>
      </w:tr>
      <w:tr w:rsidR="00DC408B" w:rsidTr="008715D2">
        <w:trPr>
          <w:trHeight w:val="69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8B" w:rsidRDefault="00DC408B" w:rsidP="008715D2">
            <w:pPr>
              <w:jc w:val="center"/>
            </w:pPr>
            <w:r>
              <w:t>2.2.5</w:t>
            </w: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8B" w:rsidRDefault="00DC408B" w:rsidP="00532742">
            <w:r w:rsidRPr="001A2C80">
              <w:t xml:space="preserve">Проведение экспертизы проектных показателей по вносимым изменениям и дополнениям в решение Совета </w:t>
            </w:r>
            <w:r>
              <w:t>Калганского муниципального округа</w:t>
            </w:r>
            <w:r>
              <w:rPr>
                <w:rFonts w:eastAsia="Calibri"/>
                <w:szCs w:val="28"/>
              </w:rPr>
              <w:t xml:space="preserve"> «О бюджете Калганского муниципального округа на 202</w:t>
            </w:r>
            <w:r w:rsidR="00532742">
              <w:rPr>
                <w:rFonts w:eastAsia="Calibri"/>
                <w:szCs w:val="28"/>
              </w:rPr>
              <w:t>6</w:t>
            </w:r>
            <w:r>
              <w:rPr>
                <w:rFonts w:eastAsia="Calibri"/>
                <w:szCs w:val="28"/>
              </w:rPr>
              <w:t xml:space="preserve"> год и плановый период 202</w:t>
            </w:r>
            <w:r w:rsidR="00532742">
              <w:rPr>
                <w:rFonts w:eastAsia="Calibri"/>
                <w:szCs w:val="28"/>
              </w:rPr>
              <w:t>7</w:t>
            </w:r>
            <w:r>
              <w:rPr>
                <w:rFonts w:eastAsia="Calibri"/>
                <w:szCs w:val="28"/>
              </w:rPr>
              <w:t>-202</w:t>
            </w:r>
            <w:r w:rsidR="00532742">
              <w:rPr>
                <w:rFonts w:eastAsia="Calibri"/>
                <w:szCs w:val="28"/>
              </w:rPr>
              <w:t>8</w:t>
            </w:r>
            <w:r>
              <w:rPr>
                <w:rFonts w:eastAsia="Calibri"/>
                <w:szCs w:val="28"/>
              </w:rPr>
              <w:t xml:space="preserve"> годов»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8B" w:rsidRDefault="00DC408B" w:rsidP="008715D2">
            <w:pPr>
              <w:jc w:val="center"/>
            </w:pPr>
            <w:r>
              <w:t>по мере представления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8B" w:rsidRPr="000C08BA" w:rsidRDefault="00DC408B">
            <w:r w:rsidRPr="000C08BA">
              <w:t>Лыкова Л.А.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8B" w:rsidRPr="006F720C" w:rsidRDefault="00DC408B" w:rsidP="008715D2">
            <w:pPr>
              <w:jc w:val="center"/>
              <w:rPr>
                <w:sz w:val="20"/>
                <w:szCs w:val="20"/>
              </w:rPr>
            </w:pPr>
          </w:p>
        </w:tc>
      </w:tr>
      <w:tr w:rsidR="00DC408B" w:rsidTr="008715D2">
        <w:trPr>
          <w:trHeight w:val="8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8B" w:rsidRDefault="00DC408B" w:rsidP="008715D2">
            <w:pPr>
              <w:jc w:val="center"/>
            </w:pPr>
            <w:r>
              <w:t>2.2.6</w:t>
            </w: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8B" w:rsidRDefault="00DC408B" w:rsidP="00532742">
            <w:r>
              <w:t>Экспертиза проекта решения о бюджете на 202</w:t>
            </w:r>
            <w:r w:rsidR="00532742">
              <w:t>7</w:t>
            </w:r>
            <w:r>
              <w:t xml:space="preserve"> год и плановый период 202</w:t>
            </w:r>
            <w:r w:rsidR="00532742">
              <w:t>8</w:t>
            </w:r>
            <w:r>
              <w:t xml:space="preserve"> и 202</w:t>
            </w:r>
            <w:r w:rsidR="00532742">
              <w:t>9</w:t>
            </w:r>
            <w:r>
              <w:t xml:space="preserve"> годов, в том числе обоснованности показателей (параметров и характеристик) бюджета муниципального округа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8B" w:rsidRDefault="00DC408B" w:rsidP="008715D2">
            <w:pPr>
              <w:jc w:val="center"/>
            </w:pPr>
          </w:p>
          <w:p w:rsidR="00DC408B" w:rsidRDefault="00DC408B" w:rsidP="008715D2">
            <w:pPr>
              <w:jc w:val="center"/>
            </w:pPr>
            <w:r>
              <w:t>Ноябрь-декабрь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8B" w:rsidRPr="000C08BA" w:rsidRDefault="00DC408B">
            <w:r w:rsidRPr="000C08BA">
              <w:t>Лыкова Л.А.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8B" w:rsidRDefault="00DC408B" w:rsidP="008715D2">
            <w:pPr>
              <w:jc w:val="center"/>
            </w:pPr>
          </w:p>
        </w:tc>
      </w:tr>
      <w:tr w:rsidR="00DC408B" w:rsidTr="008715D2">
        <w:trPr>
          <w:trHeight w:val="8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8B" w:rsidRPr="00310008" w:rsidRDefault="00DC408B" w:rsidP="0016756E">
            <w:pPr>
              <w:jc w:val="center"/>
              <w:rPr>
                <w:lang w:eastAsia="en-US"/>
              </w:rPr>
            </w:pPr>
            <w:r w:rsidRPr="00310008">
              <w:rPr>
                <w:lang w:eastAsia="en-US"/>
              </w:rPr>
              <w:t>2.2.</w:t>
            </w:r>
            <w:r>
              <w:rPr>
                <w:lang w:eastAsia="en-US"/>
              </w:rPr>
              <w:t>7</w:t>
            </w: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8B" w:rsidRPr="00310008" w:rsidRDefault="00DC408B" w:rsidP="007E520D">
            <w:pPr>
              <w:pStyle w:val="5"/>
              <w:rPr>
                <w:rFonts w:eastAsia="Calibri"/>
                <w:sz w:val="24"/>
                <w:szCs w:val="24"/>
              </w:rPr>
            </w:pPr>
            <w:r w:rsidRPr="00310008">
              <w:rPr>
                <w:rFonts w:eastAsia="Calibri"/>
                <w:sz w:val="24"/>
                <w:szCs w:val="24"/>
              </w:rPr>
              <w:t xml:space="preserve">Экспертиза проектов правовых актов администрации </w:t>
            </w:r>
            <w:r w:rsidRPr="0016756E">
              <w:rPr>
                <w:rFonts w:eastAsia="Calibri"/>
                <w:sz w:val="24"/>
                <w:szCs w:val="24"/>
              </w:rPr>
              <w:t>Калганского муниципального округа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8B" w:rsidRPr="00310008" w:rsidRDefault="00DC408B" w:rsidP="007E520D">
            <w:pPr>
              <w:jc w:val="center"/>
              <w:rPr>
                <w:lang w:eastAsia="en-US"/>
              </w:rPr>
            </w:pPr>
            <w:r w:rsidRPr="00310008">
              <w:rPr>
                <w:lang w:eastAsia="en-US"/>
              </w:rPr>
              <w:t>в течение года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8B" w:rsidRDefault="00DC408B">
            <w:r w:rsidRPr="00B17BCA">
              <w:t>Лыкова Л.А.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8B" w:rsidRDefault="00DC408B" w:rsidP="008715D2">
            <w:pPr>
              <w:jc w:val="center"/>
              <w:rPr>
                <w:sz w:val="20"/>
                <w:szCs w:val="20"/>
              </w:rPr>
            </w:pPr>
          </w:p>
        </w:tc>
      </w:tr>
      <w:tr w:rsidR="00DC408B" w:rsidTr="008715D2">
        <w:trPr>
          <w:trHeight w:val="8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8B" w:rsidRPr="00310008" w:rsidRDefault="00DC408B" w:rsidP="0016756E">
            <w:pPr>
              <w:jc w:val="center"/>
              <w:rPr>
                <w:lang w:eastAsia="en-US"/>
              </w:rPr>
            </w:pPr>
            <w:r w:rsidRPr="00310008">
              <w:rPr>
                <w:lang w:eastAsia="en-US"/>
              </w:rPr>
              <w:t>2.2.</w:t>
            </w:r>
            <w:r>
              <w:rPr>
                <w:lang w:eastAsia="en-US"/>
              </w:rPr>
              <w:t>8</w:t>
            </w: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8B" w:rsidRPr="00310008" w:rsidRDefault="00DC408B" w:rsidP="007E520D">
            <w:pPr>
              <w:pStyle w:val="5"/>
              <w:rPr>
                <w:rFonts w:eastAsia="Calibri"/>
                <w:sz w:val="24"/>
                <w:szCs w:val="24"/>
              </w:rPr>
            </w:pPr>
            <w:r w:rsidRPr="00310008">
              <w:rPr>
                <w:rFonts w:eastAsia="Calibri"/>
                <w:sz w:val="24"/>
                <w:szCs w:val="24"/>
              </w:rPr>
              <w:t xml:space="preserve">Экспертиза муниципальных программ (проектов о внесении изменений), проектов муниципальных программ. 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8B" w:rsidRPr="00310008" w:rsidRDefault="00DC408B" w:rsidP="007E520D">
            <w:pPr>
              <w:jc w:val="center"/>
              <w:rPr>
                <w:lang w:eastAsia="en-US"/>
              </w:rPr>
            </w:pPr>
            <w:r w:rsidRPr="00310008">
              <w:rPr>
                <w:lang w:eastAsia="en-US"/>
              </w:rPr>
              <w:t>в течение года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8B" w:rsidRDefault="00DC408B">
            <w:r w:rsidRPr="00B17BCA">
              <w:t>Лыкова Л.А.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8B" w:rsidRDefault="00DC408B" w:rsidP="008715D2">
            <w:pPr>
              <w:jc w:val="center"/>
              <w:rPr>
                <w:sz w:val="20"/>
                <w:szCs w:val="20"/>
              </w:rPr>
            </w:pPr>
          </w:p>
        </w:tc>
      </w:tr>
      <w:tr w:rsidR="00DC408B" w:rsidRPr="00310008" w:rsidTr="008715D2">
        <w:trPr>
          <w:trHeight w:val="271"/>
        </w:trPr>
        <w:tc>
          <w:tcPr>
            <w:tcW w:w="15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8B" w:rsidRPr="00310008" w:rsidRDefault="00DC408B" w:rsidP="0031000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310008">
              <w:rPr>
                <w:b/>
              </w:rPr>
              <w:t xml:space="preserve">. </w:t>
            </w:r>
            <w:r w:rsidRPr="00310008">
              <w:rPr>
                <w:b/>
                <w:lang w:eastAsia="en-US"/>
              </w:rPr>
              <w:t>О</w:t>
            </w:r>
            <w:r>
              <w:rPr>
                <w:b/>
                <w:lang w:eastAsia="en-US"/>
              </w:rPr>
              <w:t>рганизационно</w:t>
            </w:r>
            <w:r w:rsidRPr="00310008">
              <w:rPr>
                <w:b/>
                <w:lang w:eastAsia="en-US"/>
              </w:rPr>
              <w:t xml:space="preserve"> – </w:t>
            </w:r>
            <w:r>
              <w:rPr>
                <w:b/>
                <w:lang w:eastAsia="en-US"/>
              </w:rPr>
              <w:t xml:space="preserve">информационные </w:t>
            </w:r>
            <w:r w:rsidRPr="00FE0CC2">
              <w:rPr>
                <w:b/>
                <w:lang w:eastAsia="en-US"/>
              </w:rPr>
              <w:t>мероприятия</w:t>
            </w:r>
          </w:p>
        </w:tc>
      </w:tr>
      <w:tr w:rsidR="00DC408B" w:rsidTr="008715D2">
        <w:trPr>
          <w:trHeight w:val="8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8B" w:rsidRDefault="00DC408B" w:rsidP="008715D2">
            <w:pPr>
              <w:jc w:val="center"/>
            </w:pPr>
            <w:r>
              <w:t>3.1.</w:t>
            </w: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8B" w:rsidRDefault="00DC408B" w:rsidP="008715D2">
            <w:r>
              <w:rPr>
                <w:rFonts w:eastAsia="Calibri"/>
                <w:szCs w:val="28"/>
              </w:rPr>
              <w:t>Актуализация стандартов внешнего муниципального финансового контроля, иных локальных актов Контрольно-счетной комиссии Калганского муниципального округа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8B" w:rsidRDefault="00DC408B" w:rsidP="008715D2">
            <w:pPr>
              <w:jc w:val="center"/>
            </w:pPr>
            <w:r>
              <w:t>в течение года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8B" w:rsidRPr="000C08BA" w:rsidRDefault="00DC408B">
            <w:r w:rsidRPr="000C08BA">
              <w:t>Лыкова Л.А.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8B" w:rsidRDefault="00DC408B" w:rsidP="008715D2">
            <w:pPr>
              <w:jc w:val="center"/>
            </w:pPr>
          </w:p>
        </w:tc>
      </w:tr>
      <w:tr w:rsidR="00DC408B" w:rsidTr="008715D2">
        <w:trPr>
          <w:trHeight w:val="8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8B" w:rsidRDefault="00DC408B" w:rsidP="008715D2">
            <w:pPr>
              <w:jc w:val="center"/>
            </w:pPr>
            <w:r>
              <w:t>3.2.</w:t>
            </w: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8B" w:rsidRDefault="00DC408B" w:rsidP="00DC5DE0">
            <w:r>
              <w:t xml:space="preserve">Изучение практического опыта работы контрольно-счётных органов Российской Федерации, Забайкальского края, внедрение его в работу Контрольно-счетной комиссии </w:t>
            </w:r>
            <w:r>
              <w:rPr>
                <w:rFonts w:eastAsia="Calibri"/>
                <w:szCs w:val="28"/>
              </w:rPr>
              <w:t>Калганского муниципального округа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8B" w:rsidRDefault="00DC408B" w:rsidP="008715D2">
            <w:pPr>
              <w:jc w:val="center"/>
            </w:pPr>
          </w:p>
          <w:p w:rsidR="00DC408B" w:rsidRDefault="00DC408B" w:rsidP="008715D2">
            <w:pPr>
              <w:jc w:val="center"/>
            </w:pPr>
            <w:r>
              <w:t>в течение года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8B" w:rsidRPr="000C08BA" w:rsidRDefault="00DC408B">
            <w:r w:rsidRPr="000C08BA">
              <w:t>Лыкова Л.А.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8B" w:rsidRDefault="00DC408B" w:rsidP="008715D2">
            <w:pPr>
              <w:jc w:val="center"/>
            </w:pPr>
          </w:p>
        </w:tc>
      </w:tr>
      <w:tr w:rsidR="00DC408B" w:rsidTr="008715D2">
        <w:trPr>
          <w:trHeight w:val="8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8B" w:rsidRDefault="00DC408B" w:rsidP="0018356F">
            <w:pPr>
              <w:jc w:val="center"/>
            </w:pPr>
            <w:r>
              <w:t>3.3.</w:t>
            </w: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8B" w:rsidRDefault="00DC408B" w:rsidP="0016756E">
            <w:r>
              <w:t xml:space="preserve">Подготовка и размещение в сети «Интернет» на официальном сайте администрации муниципального округа информации о деятельности Контрольно-счетной комиссии </w:t>
            </w:r>
            <w:r>
              <w:rPr>
                <w:rFonts w:eastAsia="Calibri"/>
                <w:szCs w:val="28"/>
              </w:rPr>
              <w:t>Калганского муниципального округа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8B" w:rsidRDefault="00DC408B" w:rsidP="008715D2">
            <w:pPr>
              <w:jc w:val="center"/>
            </w:pPr>
            <w:r>
              <w:t>в течение года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8B" w:rsidRPr="000C08BA" w:rsidRDefault="00DC408B">
            <w:r w:rsidRPr="000C08BA">
              <w:t>Лыкова Л.А.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8B" w:rsidRDefault="00DC408B" w:rsidP="008715D2">
            <w:pPr>
              <w:jc w:val="center"/>
            </w:pPr>
          </w:p>
        </w:tc>
      </w:tr>
      <w:tr w:rsidR="00DC408B" w:rsidTr="008715D2">
        <w:trPr>
          <w:trHeight w:val="8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8B" w:rsidRDefault="00DC408B" w:rsidP="0018356F">
            <w:pPr>
              <w:jc w:val="center"/>
            </w:pPr>
            <w:r>
              <w:t>3.4</w:t>
            </w: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8B" w:rsidRDefault="00DC408B" w:rsidP="0016756E">
            <w:r>
              <w:t>Подготовка информации о ходе исполнения местного бюджета, о результатах проведенных контрольных и экспертно-аналитических мероприятий и представление такой информации в Совет, Главе муниципального округа.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8B" w:rsidRDefault="00DC408B" w:rsidP="008715D2">
            <w:pPr>
              <w:jc w:val="center"/>
            </w:pPr>
            <w:r>
              <w:t>по мере необходимости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8B" w:rsidRPr="000C08BA" w:rsidRDefault="00DC408B">
            <w:r w:rsidRPr="000C08BA">
              <w:t>Лыкова Л.А.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8B" w:rsidRDefault="00DC408B" w:rsidP="008715D2">
            <w:pPr>
              <w:jc w:val="center"/>
              <w:rPr>
                <w:color w:val="FF0000"/>
              </w:rPr>
            </w:pPr>
          </w:p>
        </w:tc>
      </w:tr>
      <w:tr w:rsidR="00DC408B" w:rsidTr="008715D2">
        <w:trPr>
          <w:trHeight w:val="8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8B" w:rsidRDefault="00DC408B" w:rsidP="008715D2">
            <w:pPr>
              <w:jc w:val="center"/>
            </w:pPr>
            <w:r>
              <w:lastRenderedPageBreak/>
              <w:t>3.5</w:t>
            </w: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8B" w:rsidRDefault="00DC408B" w:rsidP="00532742">
            <w:r>
              <w:t>Отчет о проделанной работе за 202</w:t>
            </w:r>
            <w:r w:rsidR="00532742">
              <w:t>5</w:t>
            </w:r>
            <w:r>
              <w:t xml:space="preserve"> г. 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8B" w:rsidRDefault="00DC408B" w:rsidP="008715D2">
            <w:pPr>
              <w:jc w:val="center"/>
            </w:pPr>
            <w:r>
              <w:t>1 квартал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8B" w:rsidRPr="000C08BA" w:rsidRDefault="00DC408B">
            <w:r w:rsidRPr="000C08BA">
              <w:t>Лыкова Л.А.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8B" w:rsidRDefault="00DC408B" w:rsidP="008715D2">
            <w:pPr>
              <w:jc w:val="center"/>
              <w:rPr>
                <w:color w:val="FF0000"/>
              </w:rPr>
            </w:pPr>
          </w:p>
        </w:tc>
      </w:tr>
      <w:tr w:rsidR="00DC408B" w:rsidTr="008715D2">
        <w:trPr>
          <w:trHeight w:val="8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8B" w:rsidRDefault="00DC408B" w:rsidP="008715D2">
            <w:pPr>
              <w:jc w:val="center"/>
            </w:pPr>
            <w:r>
              <w:t>3.6</w:t>
            </w: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08B" w:rsidRDefault="00DC408B" w:rsidP="0018356F">
            <w:r>
              <w:rPr>
                <w:rFonts w:eastAsia="Calibri"/>
                <w:szCs w:val="28"/>
              </w:rPr>
              <w:t>Ведение архива Контрольно-счетной комиссии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8B" w:rsidRDefault="00DC408B" w:rsidP="008715D2">
            <w:pPr>
              <w:jc w:val="center"/>
            </w:pPr>
            <w:r>
              <w:t>в течение года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8B" w:rsidRPr="000C08BA" w:rsidRDefault="00DC408B">
            <w:r w:rsidRPr="000C08BA">
              <w:t>Лыкова Л.А.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8B" w:rsidRDefault="00DC408B" w:rsidP="008715D2">
            <w:pPr>
              <w:jc w:val="center"/>
              <w:rPr>
                <w:color w:val="FF0000"/>
              </w:rPr>
            </w:pPr>
          </w:p>
        </w:tc>
      </w:tr>
    </w:tbl>
    <w:p w:rsidR="00186328" w:rsidRDefault="00186328"/>
    <w:sectPr w:rsidR="00186328" w:rsidSect="004D4FB9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37E37"/>
    <w:rsid w:val="000059A1"/>
    <w:rsid w:val="00010C41"/>
    <w:rsid w:val="00075203"/>
    <w:rsid w:val="00085BE4"/>
    <w:rsid w:val="000A34CE"/>
    <w:rsid w:val="000C08BA"/>
    <w:rsid w:val="000F7244"/>
    <w:rsid w:val="001053C7"/>
    <w:rsid w:val="00105641"/>
    <w:rsid w:val="0016756E"/>
    <w:rsid w:val="001700D8"/>
    <w:rsid w:val="00177E1E"/>
    <w:rsid w:val="0018356F"/>
    <w:rsid w:val="00184278"/>
    <w:rsid w:val="00186328"/>
    <w:rsid w:val="001A01D7"/>
    <w:rsid w:val="001A591F"/>
    <w:rsid w:val="001D71C2"/>
    <w:rsid w:val="001E3BD3"/>
    <w:rsid w:val="001F1183"/>
    <w:rsid w:val="00214271"/>
    <w:rsid w:val="002227DB"/>
    <w:rsid w:val="002D160A"/>
    <w:rsid w:val="002D23EA"/>
    <w:rsid w:val="002E4375"/>
    <w:rsid w:val="003022D3"/>
    <w:rsid w:val="00310008"/>
    <w:rsid w:val="00311138"/>
    <w:rsid w:val="00370074"/>
    <w:rsid w:val="003A46B0"/>
    <w:rsid w:val="003C422E"/>
    <w:rsid w:val="003D5D0C"/>
    <w:rsid w:val="003D67E2"/>
    <w:rsid w:val="003F4948"/>
    <w:rsid w:val="0040616F"/>
    <w:rsid w:val="00437836"/>
    <w:rsid w:val="004601C9"/>
    <w:rsid w:val="004D4FB9"/>
    <w:rsid w:val="004E270B"/>
    <w:rsid w:val="00532742"/>
    <w:rsid w:val="00591579"/>
    <w:rsid w:val="005C0767"/>
    <w:rsid w:val="006277DC"/>
    <w:rsid w:val="006751E1"/>
    <w:rsid w:val="006B0760"/>
    <w:rsid w:val="00704BB4"/>
    <w:rsid w:val="00730C53"/>
    <w:rsid w:val="00737E37"/>
    <w:rsid w:val="00740DE2"/>
    <w:rsid w:val="00774DF4"/>
    <w:rsid w:val="00784719"/>
    <w:rsid w:val="007C3335"/>
    <w:rsid w:val="007D003C"/>
    <w:rsid w:val="007E477B"/>
    <w:rsid w:val="00806DDC"/>
    <w:rsid w:val="00844E7D"/>
    <w:rsid w:val="00874A89"/>
    <w:rsid w:val="008B292C"/>
    <w:rsid w:val="00940E3F"/>
    <w:rsid w:val="009469E7"/>
    <w:rsid w:val="00965A2B"/>
    <w:rsid w:val="00970144"/>
    <w:rsid w:val="00973784"/>
    <w:rsid w:val="0099154B"/>
    <w:rsid w:val="009A1044"/>
    <w:rsid w:val="009D77B4"/>
    <w:rsid w:val="00A26E75"/>
    <w:rsid w:val="00A75B9A"/>
    <w:rsid w:val="00A93E89"/>
    <w:rsid w:val="00AC2A4C"/>
    <w:rsid w:val="00AD367C"/>
    <w:rsid w:val="00AD62FC"/>
    <w:rsid w:val="00AF69DC"/>
    <w:rsid w:val="00B22DA0"/>
    <w:rsid w:val="00B63562"/>
    <w:rsid w:val="00BB1D30"/>
    <w:rsid w:val="00BD3810"/>
    <w:rsid w:val="00C17CF8"/>
    <w:rsid w:val="00C2234C"/>
    <w:rsid w:val="00C638A8"/>
    <w:rsid w:val="00C66252"/>
    <w:rsid w:val="00CC6717"/>
    <w:rsid w:val="00CC6A60"/>
    <w:rsid w:val="00D003F6"/>
    <w:rsid w:val="00D12308"/>
    <w:rsid w:val="00D6309B"/>
    <w:rsid w:val="00D64428"/>
    <w:rsid w:val="00D87E35"/>
    <w:rsid w:val="00DA152F"/>
    <w:rsid w:val="00DB1C88"/>
    <w:rsid w:val="00DB351C"/>
    <w:rsid w:val="00DC408B"/>
    <w:rsid w:val="00DC5DE0"/>
    <w:rsid w:val="00DE13BD"/>
    <w:rsid w:val="00DE6269"/>
    <w:rsid w:val="00E27656"/>
    <w:rsid w:val="00E27AC0"/>
    <w:rsid w:val="00E45992"/>
    <w:rsid w:val="00E56DE2"/>
    <w:rsid w:val="00E5772F"/>
    <w:rsid w:val="00E638E5"/>
    <w:rsid w:val="00E90EBB"/>
    <w:rsid w:val="00EA5646"/>
    <w:rsid w:val="00EB01D6"/>
    <w:rsid w:val="00EF0E1D"/>
    <w:rsid w:val="00F01716"/>
    <w:rsid w:val="00F25D22"/>
    <w:rsid w:val="00F309C4"/>
    <w:rsid w:val="00F41B76"/>
    <w:rsid w:val="00F4359D"/>
    <w:rsid w:val="00F80FD7"/>
    <w:rsid w:val="00F81B7C"/>
    <w:rsid w:val="00F94BA4"/>
    <w:rsid w:val="00FA292D"/>
    <w:rsid w:val="00FC457E"/>
    <w:rsid w:val="00FD70CA"/>
    <w:rsid w:val="00FE01C5"/>
    <w:rsid w:val="00FE0CC2"/>
    <w:rsid w:val="00FF5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8BA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874A89"/>
    <w:pPr>
      <w:keepNext/>
      <w:outlineLvl w:val="4"/>
    </w:pPr>
    <w:rPr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7E37"/>
    <w:pPr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737E37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874A89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3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2026-01-13T03:17:00Z</cp:lastPrinted>
  <dcterms:created xsi:type="dcterms:W3CDTF">2024-12-26T05:40:00Z</dcterms:created>
  <dcterms:modified xsi:type="dcterms:W3CDTF">2026-01-13T03:20:00Z</dcterms:modified>
</cp:coreProperties>
</file>