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5C6A0" w14:textId="77777777" w:rsid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2DBE9" wp14:editId="4D75C4B7">
            <wp:simplePos x="0" y="0"/>
            <wp:positionH relativeFrom="margin">
              <wp:posOffset>-296545</wp:posOffset>
            </wp:positionH>
            <wp:positionV relativeFrom="margin">
              <wp:posOffset>245745</wp:posOffset>
            </wp:positionV>
            <wp:extent cx="875665" cy="829310"/>
            <wp:effectExtent l="0" t="0" r="635" b="889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</w:p>
    <w:p w14:paraId="339304D2" w14:textId="5A8C471E" w:rsidR="00192093" w:rsidRP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="00A6366C" w:rsidRPr="00EB5480">
        <w:rPr>
          <w:rFonts w:ascii="Arial" w:hAnsi="Arial" w:cs="Arial"/>
          <w:sz w:val="28"/>
          <w:szCs w:val="28"/>
        </w:rPr>
        <w:t xml:space="preserve">Отделение </w:t>
      </w:r>
    </w:p>
    <w:p w14:paraId="2A2CB93E" w14:textId="55672C3A" w:rsidR="00192093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</w:t>
      </w:r>
      <w:r w:rsidR="00C64D16" w:rsidRPr="00EB5480">
        <w:rPr>
          <w:rFonts w:ascii="Arial" w:hAnsi="Arial" w:cs="Arial"/>
          <w:sz w:val="28"/>
          <w:szCs w:val="28"/>
        </w:rPr>
        <w:t>Фонда пенсионного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14:paraId="10CB47E8" w14:textId="09CABF3C" w:rsidR="00C64D16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                </w:t>
      </w:r>
      <w:r w:rsidR="00C64D16" w:rsidRPr="00EB5480">
        <w:rPr>
          <w:rFonts w:ascii="Arial" w:hAnsi="Arial" w:cs="Arial"/>
          <w:sz w:val="28"/>
          <w:szCs w:val="28"/>
        </w:rPr>
        <w:t>РФ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>по Забайкальскому краю</w:t>
      </w:r>
    </w:p>
    <w:p w14:paraId="61925497" w14:textId="10719454"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="00B07168">
        <w:t xml:space="preserve">            </w:t>
      </w:r>
      <w:r w:rsidR="00C64D16" w:rsidRPr="00192093">
        <w:rPr>
          <w:rFonts w:ascii="Arial" w:hAnsi="Arial" w:cs="Arial"/>
          <w:b/>
          <w:sz w:val="24"/>
          <w:szCs w:val="24"/>
        </w:rPr>
        <w:t>ПРЕСС-РЕЛИЗ</w:t>
      </w:r>
    </w:p>
    <w:p w14:paraId="45C3FF5E" w14:textId="77777777"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3108A9A6" w14:textId="3EF0783F" w:rsidR="00F505D4" w:rsidRDefault="00F505D4" w:rsidP="00097C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ADB9E5" w14:textId="4C9E9B67" w:rsidR="00BE5370" w:rsidRDefault="00BE5370" w:rsidP="00F505D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707D80D" w14:textId="7FEFD461" w:rsidR="004C3DB6" w:rsidRDefault="005432DD" w:rsidP="004C3D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1апреля Отделение СФР по Забайкальскому краю проиндексирует социальные пенсии более</w:t>
      </w:r>
      <w:r w:rsidR="007E54A7">
        <w:rPr>
          <w:rFonts w:ascii="Times New Roman" w:hAnsi="Times New Roman" w:cs="Times New Roman"/>
          <w:b/>
          <w:bCs/>
          <w:sz w:val="28"/>
          <w:szCs w:val="28"/>
        </w:rPr>
        <w:t xml:space="preserve"> 38 тысяч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жителей региона</w:t>
      </w:r>
    </w:p>
    <w:p w14:paraId="6B4E2086" w14:textId="77777777" w:rsidR="005432DD" w:rsidRPr="007A40BA" w:rsidRDefault="005432DD" w:rsidP="005432DD">
      <w:pPr>
        <w:pStyle w:val="a5"/>
        <w:shd w:val="clear" w:color="auto" w:fill="FFFFFF"/>
        <w:spacing w:before="0" w:beforeAutospacing="0" w:after="300" w:afterAutospacing="0"/>
        <w:jc w:val="both"/>
        <w:rPr>
          <w:color w:val="212121"/>
        </w:rPr>
      </w:pPr>
      <w:r w:rsidRPr="007A40BA">
        <w:rPr>
          <w:color w:val="212121"/>
        </w:rPr>
        <w:t xml:space="preserve">С 1 апреля Отделение СФР по Забайкальскому краю проиндексирует пенсии по государственному обеспечению, включая социальные пенсии, на </w:t>
      </w:r>
      <w:r>
        <w:rPr>
          <w:color w:val="212121"/>
        </w:rPr>
        <w:t>6,8%</w:t>
      </w:r>
      <w:r w:rsidRPr="007A40BA">
        <w:rPr>
          <w:color w:val="212121"/>
        </w:rPr>
        <w:t xml:space="preserve"> — в соответствии с ростом прожиточного минимума пенсионера за прошлый год.</w:t>
      </w:r>
    </w:p>
    <w:p w14:paraId="2F42A3F3" w14:textId="589C8479" w:rsidR="005432DD" w:rsidRPr="007A40BA" w:rsidRDefault="005432DD" w:rsidP="005432DD">
      <w:pPr>
        <w:pStyle w:val="a5"/>
        <w:shd w:val="clear" w:color="auto" w:fill="FFFFFF"/>
        <w:spacing w:before="0" w:beforeAutospacing="0" w:after="300" w:afterAutospacing="0"/>
        <w:jc w:val="both"/>
        <w:rPr>
          <w:color w:val="212121"/>
        </w:rPr>
      </w:pPr>
      <w:r w:rsidRPr="007A40BA">
        <w:rPr>
          <w:color w:val="212121"/>
        </w:rPr>
        <w:t>Повышение в</w:t>
      </w:r>
      <w:r w:rsidR="00444467">
        <w:rPr>
          <w:color w:val="212121"/>
        </w:rPr>
        <w:t xml:space="preserve"> нашем регионе затронет более 39</w:t>
      </w:r>
      <w:r w:rsidRPr="007A40BA">
        <w:rPr>
          <w:color w:val="212121"/>
        </w:rPr>
        <w:t xml:space="preserve"> тыс</w:t>
      </w:r>
      <w:r w:rsidR="00444467">
        <w:rPr>
          <w:color w:val="212121"/>
        </w:rPr>
        <w:t>яч пенсионеров, среди которых 38,2</w:t>
      </w:r>
      <w:bookmarkStart w:id="0" w:name="_GoBack"/>
      <w:bookmarkEnd w:id="0"/>
      <w:r w:rsidRPr="007A40BA">
        <w:rPr>
          <w:color w:val="212121"/>
        </w:rPr>
        <w:t xml:space="preserve"> тысяч — получатели социальной пенсии по инвалидности, по старости, по случаю потери кормильца.</w:t>
      </w:r>
    </w:p>
    <w:p w14:paraId="2A987114" w14:textId="77777777" w:rsidR="005432DD" w:rsidRPr="003C652A" w:rsidRDefault="005432DD" w:rsidP="005432DD">
      <w:pPr>
        <w:pStyle w:val="a5"/>
        <w:shd w:val="clear" w:color="auto" w:fill="FFFFFF"/>
        <w:spacing w:before="0" w:beforeAutospacing="0" w:after="300" w:afterAutospacing="0"/>
        <w:jc w:val="both"/>
        <w:rPr>
          <w:b/>
          <w:bCs/>
          <w:color w:val="212121"/>
        </w:rPr>
      </w:pPr>
      <w:r w:rsidRPr="003C652A">
        <w:rPr>
          <w:b/>
          <w:bCs/>
          <w:color w:val="212121"/>
        </w:rPr>
        <w:t>Вместе с социальными будут проиндексированы пенсии:</w:t>
      </w:r>
    </w:p>
    <w:p w14:paraId="3536D0E7" w14:textId="77777777" w:rsidR="005432DD" w:rsidRPr="007A40BA" w:rsidRDefault="005432DD" w:rsidP="005432DD">
      <w:pPr>
        <w:pStyle w:val="a5"/>
        <w:numPr>
          <w:ilvl w:val="0"/>
          <w:numId w:val="6"/>
        </w:numPr>
        <w:shd w:val="clear" w:color="auto" w:fill="FFFFFF"/>
        <w:spacing w:before="0" w:beforeAutospacing="0" w:after="300" w:afterAutospacing="0"/>
        <w:jc w:val="both"/>
        <w:rPr>
          <w:color w:val="212121"/>
        </w:rPr>
      </w:pPr>
      <w:r w:rsidRPr="007A40BA">
        <w:rPr>
          <w:color w:val="212121"/>
        </w:rPr>
        <w:t>участников Великой Отечественной войны</w:t>
      </w:r>
      <w:r>
        <w:rPr>
          <w:color w:val="212121"/>
        </w:rPr>
        <w:t>;</w:t>
      </w:r>
    </w:p>
    <w:p w14:paraId="12F8F015" w14:textId="77777777" w:rsidR="005432DD" w:rsidRPr="007A40BA" w:rsidRDefault="005432DD" w:rsidP="005432DD">
      <w:pPr>
        <w:pStyle w:val="a5"/>
        <w:numPr>
          <w:ilvl w:val="0"/>
          <w:numId w:val="6"/>
        </w:numPr>
        <w:shd w:val="clear" w:color="auto" w:fill="FFFFFF"/>
        <w:spacing w:before="0" w:beforeAutospacing="0" w:after="300" w:afterAutospacing="0"/>
        <w:jc w:val="both"/>
        <w:rPr>
          <w:color w:val="212121"/>
        </w:rPr>
      </w:pPr>
      <w:r w:rsidRPr="007A40BA">
        <w:rPr>
          <w:color w:val="212121"/>
        </w:rPr>
        <w:t>граждан, награжд</w:t>
      </w:r>
      <w:r>
        <w:rPr>
          <w:color w:val="212121"/>
        </w:rPr>
        <w:t>ё</w:t>
      </w:r>
      <w:r w:rsidRPr="007A40BA">
        <w:rPr>
          <w:color w:val="212121"/>
        </w:rPr>
        <w:t>нных знаком «Жителю блокадного Ленинграда», знаками – «Жителю осажд</w:t>
      </w:r>
      <w:r>
        <w:rPr>
          <w:color w:val="212121"/>
        </w:rPr>
        <w:t>ё</w:t>
      </w:r>
      <w:r w:rsidRPr="007A40BA">
        <w:rPr>
          <w:color w:val="212121"/>
        </w:rPr>
        <w:t>нного Севастополя» и «Жителю осажденного Сталинграда»</w:t>
      </w:r>
      <w:r>
        <w:rPr>
          <w:color w:val="212121"/>
        </w:rPr>
        <w:t>;</w:t>
      </w:r>
    </w:p>
    <w:p w14:paraId="731F1803" w14:textId="77777777" w:rsidR="005432DD" w:rsidRPr="007A40BA" w:rsidRDefault="005432DD" w:rsidP="005432DD">
      <w:pPr>
        <w:pStyle w:val="a5"/>
        <w:numPr>
          <w:ilvl w:val="0"/>
          <w:numId w:val="6"/>
        </w:numPr>
        <w:shd w:val="clear" w:color="auto" w:fill="FFFFFF"/>
        <w:spacing w:before="0" w:beforeAutospacing="0" w:after="300" w:afterAutospacing="0"/>
        <w:jc w:val="both"/>
        <w:rPr>
          <w:color w:val="212121"/>
        </w:rPr>
      </w:pPr>
      <w:r w:rsidRPr="007A40BA">
        <w:rPr>
          <w:color w:val="212121"/>
        </w:rPr>
        <w:t>военнослужащих, проходивших военную службу по призыву, и нетрудоспособных членов их семей</w:t>
      </w:r>
      <w:r>
        <w:rPr>
          <w:color w:val="212121"/>
        </w:rPr>
        <w:t>;</w:t>
      </w:r>
    </w:p>
    <w:p w14:paraId="0AE928C0" w14:textId="77777777" w:rsidR="005432DD" w:rsidRPr="007A40BA" w:rsidRDefault="005432DD" w:rsidP="005432DD">
      <w:pPr>
        <w:pStyle w:val="a5"/>
        <w:numPr>
          <w:ilvl w:val="0"/>
          <w:numId w:val="6"/>
        </w:numPr>
        <w:shd w:val="clear" w:color="auto" w:fill="FFFFFF"/>
        <w:spacing w:before="0" w:beforeAutospacing="0" w:after="300" w:afterAutospacing="0"/>
        <w:jc w:val="both"/>
        <w:rPr>
          <w:color w:val="212121"/>
        </w:rPr>
      </w:pPr>
      <w:r w:rsidRPr="007A40BA">
        <w:rPr>
          <w:color w:val="212121"/>
        </w:rPr>
        <w:t>граждан, подвергшихся воздействию радиации, и нетрудоспособных членов их семей</w:t>
      </w:r>
      <w:r>
        <w:rPr>
          <w:color w:val="212121"/>
        </w:rPr>
        <w:t>;</w:t>
      </w:r>
    </w:p>
    <w:p w14:paraId="2DCCF264" w14:textId="77777777" w:rsidR="005432DD" w:rsidRDefault="005432DD" w:rsidP="005432DD">
      <w:pPr>
        <w:pStyle w:val="a5"/>
        <w:numPr>
          <w:ilvl w:val="0"/>
          <w:numId w:val="6"/>
        </w:numPr>
        <w:shd w:val="clear" w:color="auto" w:fill="FFFFFF"/>
        <w:spacing w:before="0" w:beforeAutospacing="0" w:after="300" w:afterAutospacing="0"/>
        <w:jc w:val="both"/>
        <w:rPr>
          <w:color w:val="212121"/>
        </w:rPr>
      </w:pPr>
      <w:r w:rsidRPr="007A40BA">
        <w:rPr>
          <w:color w:val="212121"/>
        </w:rPr>
        <w:t>некоторых других граждан.  </w:t>
      </w:r>
    </w:p>
    <w:p w14:paraId="5922E1E8" w14:textId="222AB834" w:rsidR="000D027B" w:rsidRPr="007A40BA" w:rsidRDefault="000D027B" w:rsidP="000D027B">
      <w:pPr>
        <w:pStyle w:val="a5"/>
        <w:shd w:val="clear" w:color="auto" w:fill="FFFFFF"/>
        <w:spacing w:before="0" w:beforeAutospacing="0" w:after="300" w:afterAutospacing="0"/>
        <w:jc w:val="both"/>
        <w:rPr>
          <w:color w:val="212121"/>
        </w:rPr>
      </w:pPr>
      <w:r w:rsidRPr="000D027B">
        <w:rPr>
          <w:color w:val="212121"/>
        </w:rPr>
        <w:t xml:space="preserve">В результате индексации средний размер социальной пенсии увеличится более чем </w:t>
      </w:r>
      <w:r>
        <w:rPr>
          <w:color w:val="212121"/>
        </w:rPr>
        <w:t>на тысячу рублей и составит 16,5</w:t>
      </w:r>
      <w:r w:rsidRPr="000D027B">
        <w:rPr>
          <w:color w:val="212121"/>
        </w:rPr>
        <w:t xml:space="preserve"> тыс. рублей. Средний размер социальной пенсии детей-инвалидов вырастет на 1,6 тыс. рублей, до 24,5 тыс. У инвалидов с детства первой группы ежемесячная пенсия увеличится на 1,6 тыс. рублей и составит 25,4 тыс. рублей. Фактический размер прибавки у каждого получателя будет зависеть от индивидуального размера пенсии</w:t>
      </w:r>
    </w:p>
    <w:p w14:paraId="2A7BB95A" w14:textId="3BA47E6F" w:rsidR="005432DD" w:rsidRPr="007A40BA" w:rsidRDefault="005432DD" w:rsidP="005432DD">
      <w:pPr>
        <w:pStyle w:val="a5"/>
        <w:shd w:val="clear" w:color="auto" w:fill="FFFFFF"/>
        <w:spacing w:before="0" w:beforeAutospacing="0" w:after="300" w:afterAutospacing="0"/>
        <w:jc w:val="both"/>
        <w:rPr>
          <w:color w:val="212121"/>
        </w:rPr>
      </w:pPr>
      <w:r w:rsidRPr="007A40BA">
        <w:rPr>
          <w:color w:val="212121"/>
        </w:rPr>
        <w:t xml:space="preserve">Индексация носит </w:t>
      </w:r>
      <w:proofErr w:type="spellStart"/>
      <w:r w:rsidRPr="007A40BA">
        <w:rPr>
          <w:color w:val="212121"/>
        </w:rPr>
        <w:t>без</w:t>
      </w:r>
      <w:r>
        <w:rPr>
          <w:color w:val="212121"/>
        </w:rPr>
        <w:t>з</w:t>
      </w:r>
      <w:r w:rsidRPr="007A40BA">
        <w:rPr>
          <w:color w:val="212121"/>
        </w:rPr>
        <w:t>аявительный</w:t>
      </w:r>
      <w:proofErr w:type="spellEnd"/>
      <w:r w:rsidRPr="007A40BA">
        <w:rPr>
          <w:color w:val="212121"/>
        </w:rPr>
        <w:t xml:space="preserve"> характер и производится автоматически. Проиндексированные выплаты поступят пенсионерам в апреле по обычному графику доставки</w:t>
      </w:r>
      <w:r w:rsidR="007E54A7" w:rsidRPr="007E54A7">
        <w:rPr>
          <w:color w:val="212121"/>
        </w:rPr>
        <w:t xml:space="preserve"> </w:t>
      </w:r>
      <w:r w:rsidR="007E54A7">
        <w:rPr>
          <w:color w:val="212121"/>
        </w:rPr>
        <w:t>пенсий</w:t>
      </w:r>
      <w:r>
        <w:rPr>
          <w:color w:val="212121"/>
        </w:rPr>
        <w:t>.</w:t>
      </w:r>
    </w:p>
    <w:p w14:paraId="67826F0F" w14:textId="77777777" w:rsidR="005432DD" w:rsidRPr="007A40BA" w:rsidRDefault="005432DD" w:rsidP="005432DD">
      <w:pPr>
        <w:pStyle w:val="a5"/>
        <w:shd w:val="clear" w:color="auto" w:fill="FFFFFF"/>
        <w:spacing w:before="0" w:beforeAutospacing="0" w:after="300" w:afterAutospacing="0"/>
        <w:jc w:val="both"/>
        <w:rPr>
          <w:color w:val="212121"/>
        </w:rPr>
      </w:pPr>
      <w:r>
        <w:rPr>
          <w:color w:val="212121"/>
        </w:rPr>
        <w:t>Индексация пенсий в апреле станет вторым повышением выплат пенсионерам с начала 2026 года.</w:t>
      </w:r>
      <w:r w:rsidRPr="007A40BA">
        <w:rPr>
          <w:color w:val="212121"/>
        </w:rPr>
        <w:t xml:space="preserve"> В январе страховые пенсии как работающих, так и неработающих пенсионеров были проиндексированы на 7,</w:t>
      </w:r>
      <w:r>
        <w:rPr>
          <w:color w:val="212121"/>
        </w:rPr>
        <w:t>6</w:t>
      </w:r>
      <w:r w:rsidRPr="007A40BA">
        <w:rPr>
          <w:color w:val="212121"/>
        </w:rPr>
        <w:t xml:space="preserve">%. </w:t>
      </w:r>
    </w:p>
    <w:p w14:paraId="11EB8997" w14:textId="77777777" w:rsidR="005432DD" w:rsidRPr="003C652A" w:rsidRDefault="005432DD" w:rsidP="005432DD">
      <w:pPr>
        <w:pStyle w:val="a5"/>
        <w:shd w:val="clear" w:color="auto" w:fill="FFFFFF"/>
        <w:spacing w:before="0" w:beforeAutospacing="0" w:after="300" w:afterAutospacing="0"/>
        <w:jc w:val="both"/>
        <w:rPr>
          <w:b/>
          <w:bCs/>
          <w:color w:val="212121"/>
        </w:rPr>
      </w:pPr>
      <w:r w:rsidRPr="003C652A">
        <w:rPr>
          <w:b/>
          <w:bCs/>
          <w:color w:val="212121"/>
        </w:rPr>
        <w:t>Также с февраля были проиндексированы на 5,6% социальные выплаты:</w:t>
      </w:r>
    </w:p>
    <w:p w14:paraId="140A11FE" w14:textId="77777777" w:rsidR="005432DD" w:rsidRPr="007A40BA" w:rsidRDefault="005432DD" w:rsidP="005432DD">
      <w:pPr>
        <w:pStyle w:val="a5"/>
        <w:numPr>
          <w:ilvl w:val="0"/>
          <w:numId w:val="7"/>
        </w:numPr>
        <w:shd w:val="clear" w:color="auto" w:fill="FFFFFF"/>
        <w:spacing w:before="0" w:beforeAutospacing="0" w:after="300" w:afterAutospacing="0"/>
        <w:jc w:val="both"/>
        <w:rPr>
          <w:color w:val="212121"/>
        </w:rPr>
      </w:pPr>
      <w:r w:rsidRPr="007A40BA">
        <w:rPr>
          <w:color w:val="212121"/>
        </w:rPr>
        <w:lastRenderedPageBreak/>
        <w:t>ежемесячные денежные выплаты</w:t>
      </w:r>
      <w:r>
        <w:rPr>
          <w:color w:val="212121"/>
        </w:rPr>
        <w:t>;</w:t>
      </w:r>
    </w:p>
    <w:p w14:paraId="6160F039" w14:textId="77777777" w:rsidR="005432DD" w:rsidRDefault="005432DD" w:rsidP="005432DD">
      <w:pPr>
        <w:pStyle w:val="a5"/>
        <w:numPr>
          <w:ilvl w:val="0"/>
          <w:numId w:val="7"/>
        </w:numPr>
        <w:shd w:val="clear" w:color="auto" w:fill="FFFFFF"/>
        <w:spacing w:before="0" w:beforeAutospacing="0" w:after="300" w:afterAutospacing="0"/>
        <w:jc w:val="both"/>
        <w:rPr>
          <w:color w:val="212121"/>
        </w:rPr>
      </w:pPr>
      <w:r w:rsidRPr="007A40BA">
        <w:rPr>
          <w:color w:val="212121"/>
        </w:rPr>
        <w:t>компенсация набора социальных услуг</w:t>
      </w:r>
      <w:r>
        <w:rPr>
          <w:color w:val="212121"/>
        </w:rPr>
        <w:t>;</w:t>
      </w:r>
    </w:p>
    <w:p w14:paraId="60316315" w14:textId="5DC0108E" w:rsidR="005432DD" w:rsidRPr="00EE1889" w:rsidRDefault="005432DD" w:rsidP="00EE1889">
      <w:pPr>
        <w:pStyle w:val="a5"/>
        <w:numPr>
          <w:ilvl w:val="0"/>
          <w:numId w:val="7"/>
        </w:numPr>
        <w:shd w:val="clear" w:color="auto" w:fill="FFFFFF"/>
        <w:spacing w:before="0" w:beforeAutospacing="0" w:after="300" w:afterAutospacing="0"/>
        <w:jc w:val="both"/>
        <w:rPr>
          <w:color w:val="212121"/>
        </w:rPr>
      </w:pPr>
      <w:r w:rsidRPr="00166A46">
        <w:rPr>
          <w:color w:val="212121"/>
        </w:rPr>
        <w:t>материнский капитал;</w:t>
      </w:r>
    </w:p>
    <w:p w14:paraId="38026E64" w14:textId="752D26AB" w:rsidR="005432DD" w:rsidRPr="007A40BA" w:rsidRDefault="005432DD" w:rsidP="005432DD">
      <w:pPr>
        <w:pStyle w:val="a5"/>
        <w:numPr>
          <w:ilvl w:val="0"/>
          <w:numId w:val="7"/>
        </w:numPr>
        <w:shd w:val="clear" w:color="auto" w:fill="FFFFFF"/>
        <w:spacing w:before="0" w:beforeAutospacing="0" w:after="300" w:afterAutospacing="0"/>
        <w:jc w:val="both"/>
        <w:rPr>
          <w:color w:val="212121"/>
        </w:rPr>
      </w:pPr>
      <w:r w:rsidRPr="007A40BA">
        <w:rPr>
          <w:color w:val="212121"/>
        </w:rPr>
        <w:t>выплаты по обязательному социальному страхованию от несчастных случаев на производстве и профессиональных заболеваний</w:t>
      </w:r>
      <w:r>
        <w:rPr>
          <w:color w:val="212121"/>
        </w:rPr>
        <w:t>;</w:t>
      </w:r>
    </w:p>
    <w:p w14:paraId="40881A91" w14:textId="77777777" w:rsidR="00EE1889" w:rsidRDefault="005432DD" w:rsidP="005432DD">
      <w:pPr>
        <w:pStyle w:val="a5"/>
        <w:numPr>
          <w:ilvl w:val="0"/>
          <w:numId w:val="7"/>
        </w:numPr>
        <w:shd w:val="clear" w:color="auto" w:fill="FFFFFF"/>
        <w:spacing w:before="0" w:beforeAutospacing="0" w:after="300" w:afterAutospacing="0"/>
        <w:jc w:val="both"/>
        <w:rPr>
          <w:color w:val="212121"/>
        </w:rPr>
      </w:pPr>
      <w:r w:rsidRPr="007A40BA">
        <w:rPr>
          <w:color w:val="212121"/>
        </w:rPr>
        <w:t>социальное пособие на погребение.</w:t>
      </w:r>
    </w:p>
    <w:p w14:paraId="6AF037DD" w14:textId="33D0C612" w:rsidR="005432DD" w:rsidRPr="00EE1889" w:rsidRDefault="00EE1889" w:rsidP="00EE1889">
      <w:pPr>
        <w:pStyle w:val="a5"/>
        <w:shd w:val="clear" w:color="auto" w:fill="FFFFFF"/>
        <w:spacing w:before="0" w:beforeAutospacing="0" w:after="300" w:afterAutospacing="0"/>
        <w:jc w:val="both"/>
        <w:rPr>
          <w:color w:val="212121"/>
        </w:rPr>
      </w:pPr>
      <w:r>
        <w:rPr>
          <w:color w:val="212121"/>
        </w:rPr>
        <w:t>И</w:t>
      </w:r>
      <w:r w:rsidR="005432DD" w:rsidRPr="00EE1889">
        <w:rPr>
          <w:color w:val="212121"/>
        </w:rPr>
        <w:t>нформацию вы можете получить у специалистов Отделения СФР по Забайкальскому краю, позвонив по телефону: 8-800-100-00-01 </w:t>
      </w:r>
      <w:r w:rsidR="005432DD" w:rsidRPr="00EE1889">
        <w:rPr>
          <w:rStyle w:val="a6"/>
          <w:color w:val="212121"/>
        </w:rPr>
        <w:t>(звонок бесплатный, режим работы</w:t>
      </w:r>
      <w:r w:rsidR="005432DD" w:rsidRPr="00EE1889">
        <w:rPr>
          <w:rStyle w:val="a6"/>
          <w:b w:val="0"/>
          <w:bCs w:val="0"/>
          <w:color w:val="212121"/>
        </w:rPr>
        <w:t xml:space="preserve"> -</w:t>
      </w:r>
      <w:r w:rsidR="005432DD" w:rsidRPr="00EE1889">
        <w:rPr>
          <w:rStyle w:val="a6"/>
          <w:color w:val="212121"/>
        </w:rPr>
        <w:t xml:space="preserve"> </w:t>
      </w:r>
      <w:r w:rsidR="005432DD" w:rsidRPr="00EE1889">
        <w:rPr>
          <w:rStyle w:val="a6"/>
          <w:b w:val="0"/>
          <w:bCs w:val="0"/>
          <w:color w:val="212121"/>
        </w:rPr>
        <w:t>с понедельника по четверг</w:t>
      </w:r>
      <w:r w:rsidR="005432DD" w:rsidRPr="00EE1889">
        <w:rPr>
          <w:rStyle w:val="a6"/>
          <w:color w:val="212121"/>
        </w:rPr>
        <w:t xml:space="preserve"> с 8:30 до 17:45, </w:t>
      </w:r>
      <w:r w:rsidR="005432DD" w:rsidRPr="00EE1889">
        <w:rPr>
          <w:rStyle w:val="a6"/>
          <w:b w:val="0"/>
          <w:bCs w:val="0"/>
          <w:color w:val="212121"/>
        </w:rPr>
        <w:t>в пятницу -</w:t>
      </w:r>
      <w:r w:rsidR="005432DD" w:rsidRPr="00EE1889">
        <w:rPr>
          <w:rStyle w:val="a6"/>
          <w:color w:val="212121"/>
        </w:rPr>
        <w:t xml:space="preserve"> с 8:30 до 16:30).</w:t>
      </w:r>
    </w:p>
    <w:p w14:paraId="1C9C0269" w14:textId="77777777" w:rsidR="005432DD" w:rsidRDefault="005432DD" w:rsidP="005432DD">
      <w:pPr>
        <w:rPr>
          <w:rFonts w:ascii="Times New Roman" w:hAnsi="Times New Roman" w:cs="Times New Roman"/>
        </w:rPr>
      </w:pPr>
    </w:p>
    <w:p w14:paraId="6BAC776F" w14:textId="77777777" w:rsidR="005432DD" w:rsidRPr="00C07342" w:rsidRDefault="005432DD" w:rsidP="005432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432DD" w:rsidRPr="00C07342" w:rsidSect="004244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23236"/>
    <w:multiLevelType w:val="hybridMultilevel"/>
    <w:tmpl w:val="D1F2CF7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2DF5395C"/>
    <w:multiLevelType w:val="multilevel"/>
    <w:tmpl w:val="9028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423C1"/>
    <w:multiLevelType w:val="multilevel"/>
    <w:tmpl w:val="938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62E7D"/>
    <w:multiLevelType w:val="multilevel"/>
    <w:tmpl w:val="5BA6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54F81"/>
    <w:multiLevelType w:val="multilevel"/>
    <w:tmpl w:val="813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B9644D"/>
    <w:multiLevelType w:val="hybridMultilevel"/>
    <w:tmpl w:val="80AE176A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72B71975"/>
    <w:multiLevelType w:val="multilevel"/>
    <w:tmpl w:val="9F2C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177D8"/>
    <w:rsid w:val="00036430"/>
    <w:rsid w:val="00037AEE"/>
    <w:rsid w:val="0005368B"/>
    <w:rsid w:val="0007020B"/>
    <w:rsid w:val="00070EB2"/>
    <w:rsid w:val="00072A4C"/>
    <w:rsid w:val="0009618F"/>
    <w:rsid w:val="00097C45"/>
    <w:rsid w:val="000B3866"/>
    <w:rsid w:val="000D027B"/>
    <w:rsid w:val="000E03FE"/>
    <w:rsid w:val="000E194F"/>
    <w:rsid w:val="00117099"/>
    <w:rsid w:val="00162056"/>
    <w:rsid w:val="00192093"/>
    <w:rsid w:val="00192C9B"/>
    <w:rsid w:val="001D03BE"/>
    <w:rsid w:val="001D13D8"/>
    <w:rsid w:val="001E4377"/>
    <w:rsid w:val="0024402C"/>
    <w:rsid w:val="00270514"/>
    <w:rsid w:val="00273791"/>
    <w:rsid w:val="002914A4"/>
    <w:rsid w:val="002B48D5"/>
    <w:rsid w:val="002D202B"/>
    <w:rsid w:val="002F2EF1"/>
    <w:rsid w:val="00347357"/>
    <w:rsid w:val="00371B63"/>
    <w:rsid w:val="003838AF"/>
    <w:rsid w:val="003C652A"/>
    <w:rsid w:val="003D303B"/>
    <w:rsid w:val="003F7E0D"/>
    <w:rsid w:val="00421713"/>
    <w:rsid w:val="00424451"/>
    <w:rsid w:val="00435C91"/>
    <w:rsid w:val="00444467"/>
    <w:rsid w:val="00482EB7"/>
    <w:rsid w:val="004A41DB"/>
    <w:rsid w:val="004C3DB6"/>
    <w:rsid w:val="004E0986"/>
    <w:rsid w:val="004E2C2C"/>
    <w:rsid w:val="004E3B8D"/>
    <w:rsid w:val="00506311"/>
    <w:rsid w:val="005341A7"/>
    <w:rsid w:val="00540E6B"/>
    <w:rsid w:val="005432DD"/>
    <w:rsid w:val="005E3813"/>
    <w:rsid w:val="00657CB1"/>
    <w:rsid w:val="00664B2D"/>
    <w:rsid w:val="006C4884"/>
    <w:rsid w:val="006C7467"/>
    <w:rsid w:val="006D0C75"/>
    <w:rsid w:val="006E1DF3"/>
    <w:rsid w:val="006F0E26"/>
    <w:rsid w:val="00705DAD"/>
    <w:rsid w:val="00741066"/>
    <w:rsid w:val="0074112B"/>
    <w:rsid w:val="00787750"/>
    <w:rsid w:val="007E54A7"/>
    <w:rsid w:val="00834EAA"/>
    <w:rsid w:val="00861B2C"/>
    <w:rsid w:val="00874297"/>
    <w:rsid w:val="008878B7"/>
    <w:rsid w:val="008C7BC1"/>
    <w:rsid w:val="00920A00"/>
    <w:rsid w:val="009259F5"/>
    <w:rsid w:val="0096691B"/>
    <w:rsid w:val="00971CD4"/>
    <w:rsid w:val="009867E8"/>
    <w:rsid w:val="00986A02"/>
    <w:rsid w:val="009A726F"/>
    <w:rsid w:val="009D11D7"/>
    <w:rsid w:val="009D2414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AF3F15"/>
    <w:rsid w:val="00B07168"/>
    <w:rsid w:val="00B5120B"/>
    <w:rsid w:val="00B7152D"/>
    <w:rsid w:val="00B97FA0"/>
    <w:rsid w:val="00BB59F3"/>
    <w:rsid w:val="00BD4253"/>
    <w:rsid w:val="00BE5370"/>
    <w:rsid w:val="00C41022"/>
    <w:rsid w:val="00C50823"/>
    <w:rsid w:val="00C60977"/>
    <w:rsid w:val="00C64D16"/>
    <w:rsid w:val="00C73B54"/>
    <w:rsid w:val="00C96EB0"/>
    <w:rsid w:val="00CA262A"/>
    <w:rsid w:val="00CB463A"/>
    <w:rsid w:val="00CF18CF"/>
    <w:rsid w:val="00D066BF"/>
    <w:rsid w:val="00D44E7A"/>
    <w:rsid w:val="00D47E6B"/>
    <w:rsid w:val="00D7195A"/>
    <w:rsid w:val="00DE18DD"/>
    <w:rsid w:val="00E043B2"/>
    <w:rsid w:val="00E1235B"/>
    <w:rsid w:val="00E23621"/>
    <w:rsid w:val="00E273FC"/>
    <w:rsid w:val="00E37C56"/>
    <w:rsid w:val="00E70C1F"/>
    <w:rsid w:val="00E827B0"/>
    <w:rsid w:val="00E854EC"/>
    <w:rsid w:val="00EB3530"/>
    <w:rsid w:val="00EB5480"/>
    <w:rsid w:val="00EC31E8"/>
    <w:rsid w:val="00ED2D46"/>
    <w:rsid w:val="00ED7445"/>
    <w:rsid w:val="00EE02B1"/>
    <w:rsid w:val="00EE1889"/>
    <w:rsid w:val="00EF6399"/>
    <w:rsid w:val="00F05E38"/>
    <w:rsid w:val="00F11B54"/>
    <w:rsid w:val="00F1595A"/>
    <w:rsid w:val="00F32C2D"/>
    <w:rsid w:val="00F505D4"/>
    <w:rsid w:val="00F80C4D"/>
    <w:rsid w:val="00F822A3"/>
    <w:rsid w:val="00FD05E0"/>
    <w:rsid w:val="00FD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  <w:style w:type="character" w:customStyle="1" w:styleId="change">
    <w:name w:val="change"/>
    <w:basedOn w:val="a0"/>
    <w:rsid w:val="004C3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  <w:style w:type="character" w:customStyle="1" w:styleId="change">
    <w:name w:val="change"/>
    <w:basedOn w:val="a0"/>
    <w:rsid w:val="004C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6</cp:revision>
  <cp:lastPrinted>2025-07-23T00:05:00Z</cp:lastPrinted>
  <dcterms:created xsi:type="dcterms:W3CDTF">2026-03-26T00:11:00Z</dcterms:created>
  <dcterms:modified xsi:type="dcterms:W3CDTF">2026-03-26T00:29:00Z</dcterms:modified>
</cp:coreProperties>
</file>