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6D" w:rsidRPr="009C192E" w:rsidRDefault="00792C6D" w:rsidP="009C192E">
      <w:pPr>
        <w:pStyle w:val="a3"/>
        <w:spacing w:before="0" w:beforeAutospacing="0" w:after="0" w:afterAutospacing="0" w:line="360" w:lineRule="atLeast"/>
        <w:ind w:right="450" w:firstLine="709"/>
        <w:jc w:val="center"/>
        <w:rPr>
          <w:rStyle w:val="a4"/>
          <w:bCs w:val="0"/>
          <w:color w:val="000000" w:themeColor="text1"/>
          <w:sz w:val="28"/>
          <w:szCs w:val="28"/>
        </w:rPr>
      </w:pP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Обзор обращений граждан Калганского округа в администрацию </w:t>
      </w:r>
      <w:r w:rsidRPr="00C408DD">
        <w:rPr>
          <w:b/>
          <w:sz w:val="28"/>
          <w:szCs w:val="28"/>
        </w:rPr>
        <w:t>Калганского  муниципального округа</w:t>
      </w:r>
      <w:r w:rsidRPr="009C192E">
        <w:rPr>
          <w:sz w:val="28"/>
          <w:szCs w:val="28"/>
        </w:rPr>
        <w:t xml:space="preserve"> 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за </w:t>
      </w:r>
      <w:r w:rsidR="00D20230">
        <w:rPr>
          <w:rStyle w:val="a4"/>
          <w:bCs w:val="0"/>
          <w:color w:val="000000" w:themeColor="text1"/>
          <w:sz w:val="28"/>
          <w:szCs w:val="28"/>
        </w:rPr>
        <w:t>1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 квартал 202</w:t>
      </w:r>
      <w:r w:rsidR="00D20230">
        <w:rPr>
          <w:rStyle w:val="a4"/>
          <w:bCs w:val="0"/>
          <w:color w:val="000000" w:themeColor="text1"/>
          <w:sz w:val="28"/>
          <w:szCs w:val="28"/>
        </w:rPr>
        <w:t>6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 года</w:t>
      </w:r>
    </w:p>
    <w:p w:rsidR="009C192E" w:rsidRPr="00792C6D" w:rsidRDefault="009C192E" w:rsidP="00792C6D">
      <w:pPr>
        <w:pStyle w:val="a3"/>
        <w:spacing w:before="0" w:beforeAutospacing="0" w:after="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</w:p>
    <w:p w:rsidR="00792C6D" w:rsidRDefault="00792C6D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  <w:r w:rsidRPr="00792C6D">
        <w:rPr>
          <w:color w:val="000000" w:themeColor="text1"/>
          <w:sz w:val="28"/>
          <w:szCs w:val="28"/>
        </w:rPr>
        <w:t xml:space="preserve">Администрация </w:t>
      </w:r>
      <w:r w:rsidRPr="00B34506">
        <w:rPr>
          <w:sz w:val="28"/>
          <w:szCs w:val="28"/>
        </w:rPr>
        <w:t xml:space="preserve">Калганского  муниципального округа </w:t>
      </w:r>
      <w:r w:rsidRPr="00792C6D">
        <w:rPr>
          <w:color w:val="000000" w:themeColor="text1"/>
          <w:sz w:val="28"/>
          <w:szCs w:val="28"/>
        </w:rPr>
        <w:t>в своей работе с обращениями граждан руководствуется Федеральным законом от 02 мая 2006 года№ 59-ФЗ «О порядке рассмотрения обращений граждан Российской Федерации».</w:t>
      </w:r>
    </w:p>
    <w:p w:rsidR="00792C6D" w:rsidRDefault="003C746A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r w:rsidRPr="00B34506">
        <w:rPr>
          <w:sz w:val="28"/>
          <w:szCs w:val="28"/>
        </w:rPr>
        <w:t>За</w:t>
      </w:r>
      <w:r w:rsidR="00B34506" w:rsidRPr="00B34506">
        <w:rPr>
          <w:sz w:val="28"/>
          <w:szCs w:val="28"/>
        </w:rPr>
        <w:t xml:space="preserve"> </w:t>
      </w:r>
      <w:r w:rsidR="00D20230">
        <w:rPr>
          <w:sz w:val="28"/>
          <w:szCs w:val="28"/>
        </w:rPr>
        <w:t>1</w:t>
      </w:r>
      <w:r w:rsidRPr="00B34506">
        <w:rPr>
          <w:sz w:val="28"/>
          <w:szCs w:val="28"/>
        </w:rPr>
        <w:t xml:space="preserve"> квартал в администрацию </w:t>
      </w:r>
      <w:r w:rsidR="00B34506" w:rsidRPr="00B34506">
        <w:rPr>
          <w:sz w:val="28"/>
          <w:szCs w:val="28"/>
        </w:rPr>
        <w:t xml:space="preserve">Калганского </w:t>
      </w:r>
      <w:r w:rsidRPr="00B34506">
        <w:rPr>
          <w:sz w:val="28"/>
          <w:szCs w:val="28"/>
        </w:rPr>
        <w:t xml:space="preserve"> муниципального округа поступило </w:t>
      </w:r>
      <w:r w:rsidR="00D20230">
        <w:rPr>
          <w:sz w:val="28"/>
          <w:szCs w:val="28"/>
        </w:rPr>
        <w:t>4</w:t>
      </w:r>
      <w:r w:rsidRPr="00B34506">
        <w:rPr>
          <w:sz w:val="28"/>
          <w:szCs w:val="28"/>
        </w:rPr>
        <w:t xml:space="preserve"> обращени</w:t>
      </w:r>
      <w:r w:rsidR="00D20230">
        <w:rPr>
          <w:sz w:val="28"/>
          <w:szCs w:val="28"/>
        </w:rPr>
        <w:t>я</w:t>
      </w:r>
      <w:r w:rsidRPr="00B34506">
        <w:rPr>
          <w:sz w:val="28"/>
          <w:szCs w:val="28"/>
        </w:rPr>
        <w:t xml:space="preserve"> граждан</w:t>
      </w:r>
      <w:r w:rsidR="008076A5">
        <w:rPr>
          <w:sz w:val="28"/>
          <w:szCs w:val="28"/>
        </w:rPr>
        <w:t>, в том числе через интернет-приемную - 2</w:t>
      </w:r>
      <w:r w:rsidRPr="00B34506">
        <w:rPr>
          <w:sz w:val="28"/>
          <w:szCs w:val="28"/>
        </w:rPr>
        <w:t>. Обращения поступали по следующим вопросам</w:t>
      </w:r>
      <w:r w:rsidR="005F567A">
        <w:rPr>
          <w:sz w:val="28"/>
          <w:szCs w:val="28"/>
        </w:rPr>
        <w:t xml:space="preserve">: </w:t>
      </w:r>
      <w:r w:rsidR="008076A5">
        <w:rPr>
          <w:sz w:val="28"/>
          <w:szCs w:val="28"/>
        </w:rPr>
        <w:t>о</w:t>
      </w:r>
      <w:r w:rsidR="008076A5" w:rsidRPr="008076A5">
        <w:rPr>
          <w:sz w:val="28"/>
          <w:szCs w:val="28"/>
        </w:rPr>
        <w:t xml:space="preserve"> проведении Всероссийской олимпиады «</w:t>
      </w:r>
      <w:r w:rsidR="00D20230">
        <w:rPr>
          <w:sz w:val="28"/>
          <w:szCs w:val="28"/>
        </w:rPr>
        <w:t>Четыре листа</w:t>
      </w:r>
      <w:r w:rsidR="008076A5" w:rsidRPr="008076A5">
        <w:rPr>
          <w:sz w:val="28"/>
          <w:szCs w:val="28"/>
        </w:rPr>
        <w:t>»</w:t>
      </w:r>
      <w:r w:rsidR="005F567A">
        <w:rPr>
          <w:sz w:val="28"/>
          <w:szCs w:val="28"/>
        </w:rPr>
        <w:t xml:space="preserve"> </w:t>
      </w:r>
      <w:r w:rsidR="00060135" w:rsidRPr="00B34506">
        <w:rPr>
          <w:sz w:val="28"/>
          <w:szCs w:val="28"/>
        </w:rPr>
        <w:t>- 1</w:t>
      </w:r>
      <w:r w:rsidR="005F567A">
        <w:rPr>
          <w:sz w:val="28"/>
          <w:szCs w:val="28"/>
        </w:rPr>
        <w:t>об от</w:t>
      </w:r>
      <w:r w:rsidR="008076A5">
        <w:rPr>
          <w:sz w:val="28"/>
          <w:szCs w:val="28"/>
        </w:rPr>
        <w:t>лове безнадзорных животных – 1</w:t>
      </w:r>
      <w:r w:rsidR="00D20230">
        <w:rPr>
          <w:sz w:val="28"/>
          <w:szCs w:val="28"/>
        </w:rPr>
        <w:t xml:space="preserve">, </w:t>
      </w:r>
      <w:r w:rsidR="00D20230">
        <w:rPr>
          <w:sz w:val="28"/>
          <w:szCs w:val="28"/>
        </w:rPr>
        <w:t>о проведении  обследования жилого помещения-1;</w:t>
      </w:r>
      <w:r w:rsidR="00D20230">
        <w:rPr>
          <w:sz w:val="28"/>
          <w:szCs w:val="28"/>
        </w:rPr>
        <w:t xml:space="preserve"> о неучастии в приватизации жилья – 1.</w:t>
      </w:r>
    </w:p>
    <w:p w:rsidR="00574B25" w:rsidRPr="00B34506" w:rsidRDefault="009C2E02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bookmarkStart w:id="0" w:name="_GoBack"/>
      <w:bookmarkEnd w:id="0"/>
      <w:r w:rsidRPr="00B34506">
        <w:rPr>
          <w:sz w:val="28"/>
          <w:szCs w:val="28"/>
        </w:rPr>
        <w:t xml:space="preserve">Все обращения граждан рассмотрены, даны ответы. </w:t>
      </w:r>
    </w:p>
    <w:sectPr w:rsidR="00574B25" w:rsidRPr="00B34506" w:rsidSect="0057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5"/>
    <w:rsid w:val="00045F8C"/>
    <w:rsid w:val="00060135"/>
    <w:rsid w:val="0009536F"/>
    <w:rsid w:val="00263A66"/>
    <w:rsid w:val="003C746A"/>
    <w:rsid w:val="0047003B"/>
    <w:rsid w:val="00574B25"/>
    <w:rsid w:val="005F567A"/>
    <w:rsid w:val="00764C3E"/>
    <w:rsid w:val="00764FE4"/>
    <w:rsid w:val="00792C6D"/>
    <w:rsid w:val="007E3C2C"/>
    <w:rsid w:val="008076A5"/>
    <w:rsid w:val="008A4C86"/>
    <w:rsid w:val="009C192E"/>
    <w:rsid w:val="009C2E02"/>
    <w:rsid w:val="00AB0964"/>
    <w:rsid w:val="00B34506"/>
    <w:rsid w:val="00C408DD"/>
    <w:rsid w:val="00D20230"/>
    <w:rsid w:val="00EA0EA5"/>
    <w:rsid w:val="00F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Priargunsk</dc:creator>
  <cp:lastModifiedBy>ВдовинаСА</cp:lastModifiedBy>
  <cp:revision>3</cp:revision>
  <dcterms:created xsi:type="dcterms:W3CDTF">2026-04-01T05:17:00Z</dcterms:created>
  <dcterms:modified xsi:type="dcterms:W3CDTF">2026-04-01T05:22:00Z</dcterms:modified>
</cp:coreProperties>
</file>