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C6D" w:rsidRPr="009C192E" w:rsidRDefault="00792C6D" w:rsidP="009C192E">
      <w:pPr>
        <w:pStyle w:val="a3"/>
        <w:spacing w:before="0" w:beforeAutospacing="0" w:after="0" w:afterAutospacing="0" w:line="360" w:lineRule="atLeast"/>
        <w:ind w:right="450" w:firstLine="709"/>
        <w:jc w:val="center"/>
        <w:rPr>
          <w:rStyle w:val="a4"/>
          <w:bCs w:val="0"/>
          <w:color w:val="000000" w:themeColor="text1"/>
          <w:sz w:val="28"/>
          <w:szCs w:val="28"/>
        </w:rPr>
      </w:pPr>
      <w:r w:rsidRPr="009C192E">
        <w:rPr>
          <w:rStyle w:val="a4"/>
          <w:bCs w:val="0"/>
          <w:color w:val="000000" w:themeColor="text1"/>
          <w:sz w:val="28"/>
          <w:szCs w:val="28"/>
        </w:rPr>
        <w:t xml:space="preserve">Обзор обращений граждан Калганского округа в администрацию </w:t>
      </w:r>
      <w:r w:rsidRPr="00C408DD">
        <w:rPr>
          <w:b/>
          <w:sz w:val="28"/>
          <w:szCs w:val="28"/>
        </w:rPr>
        <w:t>Калганского  муниципального округа</w:t>
      </w:r>
      <w:r w:rsidRPr="009C192E">
        <w:rPr>
          <w:sz w:val="28"/>
          <w:szCs w:val="28"/>
        </w:rPr>
        <w:t xml:space="preserve"> </w:t>
      </w:r>
      <w:r w:rsidRPr="009C192E">
        <w:rPr>
          <w:rStyle w:val="a4"/>
          <w:bCs w:val="0"/>
          <w:color w:val="000000" w:themeColor="text1"/>
          <w:sz w:val="28"/>
          <w:szCs w:val="28"/>
        </w:rPr>
        <w:t xml:space="preserve">за </w:t>
      </w:r>
      <w:r w:rsidR="00D20230">
        <w:rPr>
          <w:rStyle w:val="a4"/>
          <w:bCs w:val="0"/>
          <w:color w:val="000000" w:themeColor="text1"/>
          <w:sz w:val="28"/>
          <w:szCs w:val="28"/>
        </w:rPr>
        <w:t>1</w:t>
      </w:r>
      <w:r w:rsidRPr="009C192E">
        <w:rPr>
          <w:rStyle w:val="a4"/>
          <w:bCs w:val="0"/>
          <w:color w:val="000000" w:themeColor="text1"/>
          <w:sz w:val="28"/>
          <w:szCs w:val="28"/>
        </w:rPr>
        <w:t xml:space="preserve"> квартал 202</w:t>
      </w:r>
      <w:r w:rsidR="00D20230">
        <w:rPr>
          <w:rStyle w:val="a4"/>
          <w:bCs w:val="0"/>
          <w:color w:val="000000" w:themeColor="text1"/>
          <w:sz w:val="28"/>
          <w:szCs w:val="28"/>
        </w:rPr>
        <w:t>6</w:t>
      </w:r>
      <w:r w:rsidRPr="009C192E">
        <w:rPr>
          <w:rStyle w:val="a4"/>
          <w:bCs w:val="0"/>
          <w:color w:val="000000" w:themeColor="text1"/>
          <w:sz w:val="28"/>
          <w:szCs w:val="28"/>
        </w:rPr>
        <w:t xml:space="preserve"> года</w:t>
      </w:r>
    </w:p>
    <w:p w:rsidR="009C192E" w:rsidRPr="00792C6D" w:rsidRDefault="009C192E" w:rsidP="00792C6D">
      <w:pPr>
        <w:pStyle w:val="a3"/>
        <w:spacing w:before="0" w:beforeAutospacing="0" w:after="0" w:afterAutospacing="0" w:line="360" w:lineRule="atLeast"/>
        <w:ind w:right="450" w:firstLine="709"/>
        <w:jc w:val="both"/>
        <w:rPr>
          <w:color w:val="000000" w:themeColor="text1"/>
          <w:sz w:val="28"/>
          <w:szCs w:val="28"/>
        </w:rPr>
      </w:pPr>
    </w:p>
    <w:p w:rsidR="00792C6D" w:rsidRDefault="00792C6D" w:rsidP="00792C6D">
      <w:pPr>
        <w:pStyle w:val="a3"/>
        <w:spacing w:before="0" w:beforeAutospacing="0" w:after="270" w:afterAutospacing="0" w:line="360" w:lineRule="atLeast"/>
        <w:ind w:right="450" w:firstLine="709"/>
        <w:jc w:val="both"/>
        <w:rPr>
          <w:color w:val="000000" w:themeColor="text1"/>
          <w:sz w:val="28"/>
          <w:szCs w:val="28"/>
        </w:rPr>
      </w:pPr>
      <w:r w:rsidRPr="00792C6D">
        <w:rPr>
          <w:color w:val="000000" w:themeColor="text1"/>
          <w:sz w:val="28"/>
          <w:szCs w:val="28"/>
        </w:rPr>
        <w:t xml:space="preserve">Администрация </w:t>
      </w:r>
      <w:r w:rsidRPr="00B34506">
        <w:rPr>
          <w:sz w:val="28"/>
          <w:szCs w:val="28"/>
        </w:rPr>
        <w:t xml:space="preserve">Калганского  муниципального округа </w:t>
      </w:r>
      <w:r w:rsidRPr="00792C6D">
        <w:rPr>
          <w:color w:val="000000" w:themeColor="text1"/>
          <w:sz w:val="28"/>
          <w:szCs w:val="28"/>
        </w:rPr>
        <w:t>в своей работе с обращениями граждан руководствуется Федеральным законом от 02 мая 2006 года№ 59-ФЗ «О порядке рассмотрения обращений граждан Российской Федерации».</w:t>
      </w:r>
    </w:p>
    <w:p w:rsidR="00792C6D" w:rsidRDefault="003C746A" w:rsidP="00792C6D">
      <w:pPr>
        <w:pStyle w:val="a3"/>
        <w:spacing w:before="0" w:beforeAutospacing="0" w:after="270" w:afterAutospacing="0" w:line="360" w:lineRule="atLeast"/>
        <w:ind w:right="450" w:firstLine="709"/>
        <w:jc w:val="both"/>
        <w:rPr>
          <w:sz w:val="28"/>
          <w:szCs w:val="28"/>
        </w:rPr>
      </w:pPr>
      <w:r w:rsidRPr="00B34506">
        <w:rPr>
          <w:sz w:val="28"/>
          <w:szCs w:val="28"/>
        </w:rPr>
        <w:t>За</w:t>
      </w:r>
      <w:r w:rsidR="00B34506" w:rsidRPr="00B34506">
        <w:rPr>
          <w:sz w:val="28"/>
          <w:szCs w:val="28"/>
        </w:rPr>
        <w:t xml:space="preserve"> </w:t>
      </w:r>
      <w:r w:rsidR="00337E36">
        <w:rPr>
          <w:sz w:val="28"/>
          <w:szCs w:val="28"/>
        </w:rPr>
        <w:t>2</w:t>
      </w:r>
      <w:r w:rsidRPr="00B34506">
        <w:rPr>
          <w:sz w:val="28"/>
          <w:szCs w:val="28"/>
        </w:rPr>
        <w:t xml:space="preserve"> квартал в администрацию </w:t>
      </w:r>
      <w:r w:rsidR="00B34506" w:rsidRPr="00B34506">
        <w:rPr>
          <w:sz w:val="28"/>
          <w:szCs w:val="28"/>
        </w:rPr>
        <w:t xml:space="preserve">Калганского </w:t>
      </w:r>
      <w:r w:rsidRPr="00B34506">
        <w:rPr>
          <w:sz w:val="28"/>
          <w:szCs w:val="28"/>
        </w:rPr>
        <w:t xml:space="preserve"> муниципального округа поступило </w:t>
      </w:r>
      <w:r w:rsidR="00337E36">
        <w:rPr>
          <w:sz w:val="28"/>
          <w:szCs w:val="28"/>
        </w:rPr>
        <w:t xml:space="preserve">11 </w:t>
      </w:r>
      <w:r w:rsidRPr="00B34506">
        <w:rPr>
          <w:sz w:val="28"/>
          <w:szCs w:val="28"/>
        </w:rPr>
        <w:t>обращени</w:t>
      </w:r>
      <w:r w:rsidR="00337E36">
        <w:rPr>
          <w:sz w:val="28"/>
          <w:szCs w:val="28"/>
        </w:rPr>
        <w:t>й</w:t>
      </w:r>
      <w:r w:rsidRPr="00B34506">
        <w:rPr>
          <w:sz w:val="28"/>
          <w:szCs w:val="28"/>
        </w:rPr>
        <w:t xml:space="preserve"> граждан</w:t>
      </w:r>
      <w:r w:rsidR="008076A5">
        <w:rPr>
          <w:sz w:val="28"/>
          <w:szCs w:val="28"/>
        </w:rPr>
        <w:t xml:space="preserve">, в том числе через интернет-приемную - </w:t>
      </w:r>
      <w:r w:rsidR="00337E36">
        <w:rPr>
          <w:sz w:val="28"/>
          <w:szCs w:val="28"/>
        </w:rPr>
        <w:t>3</w:t>
      </w:r>
      <w:r w:rsidRPr="00B34506">
        <w:rPr>
          <w:sz w:val="28"/>
          <w:szCs w:val="28"/>
        </w:rPr>
        <w:t>. Обращения поступали по следующим вопросам</w:t>
      </w:r>
      <w:r w:rsidR="005F567A">
        <w:rPr>
          <w:sz w:val="28"/>
          <w:szCs w:val="28"/>
        </w:rPr>
        <w:t xml:space="preserve">: </w:t>
      </w:r>
      <w:r w:rsidR="008076A5">
        <w:rPr>
          <w:sz w:val="28"/>
          <w:szCs w:val="28"/>
        </w:rPr>
        <w:t>о</w:t>
      </w:r>
      <w:r w:rsidR="008076A5" w:rsidRPr="008076A5">
        <w:rPr>
          <w:sz w:val="28"/>
          <w:szCs w:val="28"/>
        </w:rPr>
        <w:t xml:space="preserve"> проведении Всероссийской олимпиады «</w:t>
      </w:r>
      <w:proofErr w:type="spellStart"/>
      <w:r w:rsidR="00337E36">
        <w:rPr>
          <w:sz w:val="28"/>
          <w:szCs w:val="28"/>
        </w:rPr>
        <w:t>Клеверенок</w:t>
      </w:r>
      <w:proofErr w:type="spellEnd"/>
      <w:r w:rsidR="008076A5" w:rsidRPr="008076A5">
        <w:rPr>
          <w:sz w:val="28"/>
          <w:szCs w:val="28"/>
        </w:rPr>
        <w:t>»</w:t>
      </w:r>
      <w:r w:rsidR="00337E36">
        <w:rPr>
          <w:sz w:val="28"/>
          <w:szCs w:val="28"/>
        </w:rPr>
        <w:t xml:space="preserve">, об </w:t>
      </w:r>
      <w:r w:rsidR="00337E36" w:rsidRPr="00C12A67">
        <w:rPr>
          <w:sz w:val="28"/>
          <w:szCs w:val="28"/>
        </w:rPr>
        <w:t>образовательны</w:t>
      </w:r>
      <w:r w:rsidR="00337E36">
        <w:rPr>
          <w:sz w:val="28"/>
          <w:szCs w:val="28"/>
        </w:rPr>
        <w:t>х</w:t>
      </w:r>
      <w:r w:rsidR="00337E36" w:rsidRPr="00C12A67">
        <w:rPr>
          <w:sz w:val="28"/>
          <w:szCs w:val="28"/>
        </w:rPr>
        <w:t xml:space="preserve"> материала</w:t>
      </w:r>
      <w:r w:rsidR="00337E36">
        <w:rPr>
          <w:sz w:val="28"/>
          <w:szCs w:val="28"/>
        </w:rPr>
        <w:t>х</w:t>
      </w:r>
      <w:r w:rsidR="00337E36" w:rsidRPr="00C12A67">
        <w:rPr>
          <w:sz w:val="28"/>
          <w:szCs w:val="28"/>
        </w:rPr>
        <w:t xml:space="preserve"> онлайн-платформ "</w:t>
      </w:r>
      <w:proofErr w:type="spellStart"/>
      <w:r w:rsidR="00337E36" w:rsidRPr="00C12A67">
        <w:rPr>
          <w:sz w:val="28"/>
          <w:szCs w:val="28"/>
        </w:rPr>
        <w:t>Лектариум</w:t>
      </w:r>
      <w:proofErr w:type="spellEnd"/>
      <w:r w:rsidR="00337E36" w:rsidRPr="00C12A67">
        <w:rPr>
          <w:sz w:val="28"/>
          <w:szCs w:val="28"/>
        </w:rPr>
        <w:t>" и "</w:t>
      </w:r>
      <w:proofErr w:type="spellStart"/>
      <w:r w:rsidR="00337E36" w:rsidRPr="00C12A67">
        <w:rPr>
          <w:sz w:val="28"/>
          <w:szCs w:val="28"/>
        </w:rPr>
        <w:t>Тетрика</w:t>
      </w:r>
      <w:proofErr w:type="spellEnd"/>
      <w:r w:rsidR="00337E36" w:rsidRPr="00C12A67">
        <w:rPr>
          <w:sz w:val="28"/>
          <w:szCs w:val="28"/>
        </w:rPr>
        <w:t xml:space="preserve">" </w:t>
      </w:r>
      <w:r w:rsidR="005F567A">
        <w:rPr>
          <w:sz w:val="28"/>
          <w:szCs w:val="28"/>
        </w:rPr>
        <w:t xml:space="preserve"> </w:t>
      </w:r>
      <w:r w:rsidR="00060135" w:rsidRPr="00B34506">
        <w:rPr>
          <w:sz w:val="28"/>
          <w:szCs w:val="28"/>
        </w:rPr>
        <w:t>- 1</w:t>
      </w:r>
      <w:r w:rsidR="00337E36">
        <w:rPr>
          <w:sz w:val="28"/>
          <w:szCs w:val="28"/>
        </w:rPr>
        <w:t xml:space="preserve">, </w:t>
      </w:r>
      <w:r w:rsidR="005F567A">
        <w:rPr>
          <w:sz w:val="28"/>
          <w:szCs w:val="28"/>
        </w:rPr>
        <w:t>об от</w:t>
      </w:r>
      <w:r w:rsidR="008076A5">
        <w:rPr>
          <w:sz w:val="28"/>
          <w:szCs w:val="28"/>
        </w:rPr>
        <w:t xml:space="preserve">лове безнадзорных животных – </w:t>
      </w:r>
      <w:r w:rsidR="00337E36">
        <w:rPr>
          <w:sz w:val="28"/>
          <w:szCs w:val="28"/>
        </w:rPr>
        <w:t>2</w:t>
      </w:r>
      <w:r w:rsidR="00D20230">
        <w:rPr>
          <w:sz w:val="28"/>
          <w:szCs w:val="28"/>
        </w:rPr>
        <w:t>, о проведении  обследования жилого помещения</w:t>
      </w:r>
      <w:r w:rsidR="005B0F2A">
        <w:rPr>
          <w:sz w:val="28"/>
          <w:szCs w:val="28"/>
        </w:rPr>
        <w:t xml:space="preserve"> </w:t>
      </w:r>
      <w:r w:rsidR="00D20230">
        <w:rPr>
          <w:sz w:val="28"/>
          <w:szCs w:val="28"/>
        </w:rPr>
        <w:t xml:space="preserve">-1; </w:t>
      </w:r>
      <w:r w:rsidR="00337E36">
        <w:rPr>
          <w:sz w:val="28"/>
          <w:szCs w:val="28"/>
        </w:rPr>
        <w:t xml:space="preserve">о постановке на учет </w:t>
      </w:r>
      <w:r w:rsidR="005B0F2A">
        <w:rPr>
          <w:sz w:val="28"/>
          <w:szCs w:val="28"/>
        </w:rPr>
        <w:t xml:space="preserve">в качестве нуждающихся в жилье - 1, </w:t>
      </w:r>
      <w:r w:rsidR="00D20230">
        <w:rPr>
          <w:sz w:val="28"/>
          <w:szCs w:val="28"/>
        </w:rPr>
        <w:t>о</w:t>
      </w:r>
      <w:r w:rsidR="005B0F2A">
        <w:rPr>
          <w:sz w:val="28"/>
          <w:szCs w:val="28"/>
        </w:rPr>
        <w:t xml:space="preserve"> проведении очистки сточной канавы - 1, о подтоплении приусадебных участков – 3, коллективное обращение  о несогласии с предстоящим сокращением сотрудников – 1, коммерческое  предложение - 1</w:t>
      </w:r>
      <w:r w:rsidR="00D20230">
        <w:rPr>
          <w:sz w:val="28"/>
          <w:szCs w:val="28"/>
        </w:rPr>
        <w:t>.</w:t>
      </w:r>
    </w:p>
    <w:p w:rsidR="00485ED9" w:rsidRPr="00485ED9" w:rsidRDefault="00485ED9" w:rsidP="00792C6D">
      <w:pPr>
        <w:pStyle w:val="a3"/>
        <w:spacing w:before="0" w:beforeAutospacing="0" w:after="270" w:afterAutospacing="0" w:line="360" w:lineRule="atLeast"/>
        <w:ind w:right="450" w:firstLine="709"/>
        <w:jc w:val="both"/>
        <w:rPr>
          <w:sz w:val="28"/>
          <w:szCs w:val="28"/>
        </w:rPr>
      </w:pPr>
      <w:r w:rsidRPr="00485ED9">
        <w:rPr>
          <w:sz w:val="28"/>
          <w:szCs w:val="28"/>
        </w:rPr>
        <w:t xml:space="preserve">За 2 квартал 2026 года на личных приемах </w:t>
      </w:r>
      <w:r w:rsidRPr="00485ED9">
        <w:rPr>
          <w:sz w:val="28"/>
          <w:szCs w:val="28"/>
        </w:rPr>
        <w:t>принято</w:t>
      </w:r>
      <w:r w:rsidRPr="00485ED9">
        <w:rPr>
          <w:sz w:val="28"/>
          <w:szCs w:val="28"/>
        </w:rPr>
        <w:t xml:space="preserve"> 5</w:t>
      </w:r>
      <w:r w:rsidRPr="00485ED9">
        <w:rPr>
          <w:sz w:val="28"/>
          <w:szCs w:val="28"/>
        </w:rPr>
        <w:t xml:space="preserve"> человек</w:t>
      </w:r>
      <w:bookmarkStart w:id="0" w:name="_GoBack"/>
      <w:bookmarkEnd w:id="0"/>
      <w:r>
        <w:rPr>
          <w:sz w:val="28"/>
          <w:szCs w:val="28"/>
        </w:rPr>
        <w:t>.</w:t>
      </w:r>
    </w:p>
    <w:p w:rsidR="00574B25" w:rsidRPr="00B34506" w:rsidRDefault="009C2E02" w:rsidP="00792C6D">
      <w:pPr>
        <w:pStyle w:val="a3"/>
        <w:spacing w:before="0" w:beforeAutospacing="0" w:after="270" w:afterAutospacing="0" w:line="360" w:lineRule="atLeast"/>
        <w:ind w:right="450" w:firstLine="709"/>
        <w:jc w:val="both"/>
        <w:rPr>
          <w:sz w:val="28"/>
          <w:szCs w:val="28"/>
        </w:rPr>
      </w:pPr>
      <w:r w:rsidRPr="00B34506">
        <w:rPr>
          <w:sz w:val="28"/>
          <w:szCs w:val="28"/>
        </w:rPr>
        <w:t xml:space="preserve">Все обращения граждан рассмотрены, даны ответы. </w:t>
      </w:r>
    </w:p>
    <w:sectPr w:rsidR="00574B25" w:rsidRPr="00B34506" w:rsidSect="0057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A5"/>
    <w:rsid w:val="00045F8C"/>
    <w:rsid w:val="00060135"/>
    <w:rsid w:val="0009536F"/>
    <w:rsid w:val="00263A66"/>
    <w:rsid w:val="00337E36"/>
    <w:rsid w:val="0037726E"/>
    <w:rsid w:val="003C746A"/>
    <w:rsid w:val="0047003B"/>
    <w:rsid w:val="00485ED9"/>
    <w:rsid w:val="00574B25"/>
    <w:rsid w:val="005B0F2A"/>
    <w:rsid w:val="005F567A"/>
    <w:rsid w:val="00764C3E"/>
    <w:rsid w:val="00764FE4"/>
    <w:rsid w:val="00792C6D"/>
    <w:rsid w:val="007E3C2C"/>
    <w:rsid w:val="008076A5"/>
    <w:rsid w:val="008A4C86"/>
    <w:rsid w:val="009C192E"/>
    <w:rsid w:val="009C2E02"/>
    <w:rsid w:val="00AB0964"/>
    <w:rsid w:val="00B34506"/>
    <w:rsid w:val="00C408DD"/>
    <w:rsid w:val="00D20230"/>
    <w:rsid w:val="00EA0EA5"/>
    <w:rsid w:val="00F9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2C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2C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8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Priargunsk</dc:creator>
  <cp:lastModifiedBy>ВдовинаСА</cp:lastModifiedBy>
  <cp:revision>4</cp:revision>
  <dcterms:created xsi:type="dcterms:W3CDTF">2026-07-01T08:40:00Z</dcterms:created>
  <dcterms:modified xsi:type="dcterms:W3CDTF">2026-07-01T23:47:00Z</dcterms:modified>
</cp:coreProperties>
</file>