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7923" w:rsidRPr="00467923" w:rsidRDefault="00467923" w:rsidP="00467923">
      <w:pPr>
        <w:keepNext/>
        <w:overflowPunct w:val="0"/>
        <w:autoSpaceDE w:val="0"/>
        <w:autoSpaceDN w:val="0"/>
        <w:adjustRightInd w:val="0"/>
        <w:spacing w:after="0" w:line="240" w:lineRule="auto"/>
        <w:jc w:val="center"/>
        <w:outlineLvl w:val="0"/>
        <w:rPr>
          <w:rFonts w:ascii="Times New Roman" w:eastAsia="Times New Roman" w:hAnsi="Times New Roman" w:cs="Times New Roman"/>
          <w:b/>
          <w:bCs/>
          <w:sz w:val="28"/>
          <w:szCs w:val="28"/>
          <w:lang w:eastAsia="x-none"/>
        </w:rPr>
      </w:pPr>
      <w:r w:rsidRPr="00467923">
        <w:rPr>
          <w:rFonts w:ascii="Times New Roman" w:eastAsia="Times New Roman" w:hAnsi="Times New Roman" w:cs="Times New Roman"/>
          <w:b/>
          <w:bCs/>
          <w:sz w:val="28"/>
          <w:szCs w:val="28"/>
          <w:lang w:val="x-none" w:eastAsia="x-none"/>
        </w:rPr>
        <w:t xml:space="preserve">АДМИНИСТРАЦИЯ </w:t>
      </w:r>
      <w:r w:rsidRPr="00467923">
        <w:rPr>
          <w:rFonts w:ascii="Times New Roman" w:eastAsia="Times New Roman" w:hAnsi="Times New Roman" w:cs="Times New Roman"/>
          <w:b/>
          <w:bCs/>
          <w:sz w:val="28"/>
          <w:szCs w:val="28"/>
          <w:lang w:eastAsia="x-none"/>
        </w:rPr>
        <w:t xml:space="preserve">КАЛГАНСКОГО </w:t>
      </w:r>
      <w:r w:rsidRPr="00467923">
        <w:rPr>
          <w:rFonts w:ascii="Times New Roman" w:eastAsia="Times New Roman" w:hAnsi="Times New Roman" w:cs="Times New Roman"/>
          <w:b/>
          <w:bCs/>
          <w:sz w:val="28"/>
          <w:szCs w:val="28"/>
          <w:lang w:val="x-none" w:eastAsia="x-none"/>
        </w:rPr>
        <w:t>МУНИЦИПАЛЬНОГО</w:t>
      </w:r>
    </w:p>
    <w:p w:rsidR="00467923" w:rsidRPr="00467923" w:rsidRDefault="00467923" w:rsidP="00467923">
      <w:pPr>
        <w:keepNext/>
        <w:overflowPunct w:val="0"/>
        <w:autoSpaceDE w:val="0"/>
        <w:autoSpaceDN w:val="0"/>
        <w:adjustRightInd w:val="0"/>
        <w:spacing w:after="0" w:line="240" w:lineRule="auto"/>
        <w:jc w:val="center"/>
        <w:outlineLvl w:val="0"/>
        <w:rPr>
          <w:rFonts w:ascii="Times New Roman" w:eastAsia="Times New Roman" w:hAnsi="Times New Roman" w:cs="Times New Roman"/>
          <w:b/>
          <w:bCs/>
          <w:sz w:val="28"/>
          <w:szCs w:val="28"/>
          <w:lang w:eastAsia="x-none"/>
        </w:rPr>
      </w:pPr>
      <w:r w:rsidRPr="00467923">
        <w:rPr>
          <w:rFonts w:ascii="Times New Roman" w:eastAsia="Times New Roman" w:hAnsi="Times New Roman" w:cs="Times New Roman"/>
          <w:b/>
          <w:bCs/>
          <w:sz w:val="28"/>
          <w:szCs w:val="28"/>
          <w:lang w:val="x-none" w:eastAsia="x-none"/>
        </w:rPr>
        <w:t xml:space="preserve"> </w:t>
      </w:r>
      <w:r w:rsidRPr="00467923">
        <w:rPr>
          <w:rFonts w:ascii="Times New Roman" w:eastAsia="Times New Roman" w:hAnsi="Times New Roman" w:cs="Times New Roman"/>
          <w:b/>
          <w:bCs/>
          <w:sz w:val="28"/>
          <w:szCs w:val="28"/>
          <w:lang w:eastAsia="x-none"/>
        </w:rPr>
        <w:t>ОКРУГА</w:t>
      </w:r>
    </w:p>
    <w:p w:rsidR="00467923" w:rsidRPr="00467923" w:rsidRDefault="00467923" w:rsidP="00467923">
      <w:pPr>
        <w:spacing w:after="0" w:line="240" w:lineRule="auto"/>
        <w:jc w:val="center"/>
        <w:rPr>
          <w:rFonts w:ascii="Times New Roman" w:eastAsia="Times New Roman" w:hAnsi="Times New Roman" w:cs="Times New Roman"/>
          <w:b/>
          <w:sz w:val="28"/>
          <w:szCs w:val="28"/>
          <w:lang w:eastAsia="ru-RU"/>
        </w:rPr>
      </w:pPr>
    </w:p>
    <w:p w:rsidR="00467923" w:rsidRPr="00467923" w:rsidRDefault="00467923" w:rsidP="00467923">
      <w:pPr>
        <w:spacing w:after="0" w:line="240" w:lineRule="auto"/>
        <w:jc w:val="center"/>
        <w:rPr>
          <w:rFonts w:ascii="Times New Roman" w:eastAsia="Times New Roman" w:hAnsi="Times New Roman" w:cs="Times New Roman"/>
          <w:b/>
          <w:sz w:val="28"/>
          <w:szCs w:val="28"/>
          <w:lang w:eastAsia="ru-RU"/>
        </w:rPr>
      </w:pPr>
      <w:r w:rsidRPr="00467923">
        <w:rPr>
          <w:rFonts w:ascii="Times New Roman" w:eastAsia="Times New Roman" w:hAnsi="Times New Roman" w:cs="Times New Roman"/>
          <w:b/>
          <w:sz w:val="28"/>
          <w:szCs w:val="28"/>
          <w:lang w:eastAsia="ru-RU"/>
        </w:rPr>
        <w:t>ПОСТАНОВЛЕНИЕ</w:t>
      </w:r>
    </w:p>
    <w:p w:rsidR="00467923" w:rsidRPr="00467923" w:rsidRDefault="00467923" w:rsidP="00467923">
      <w:pPr>
        <w:spacing w:after="0" w:line="240" w:lineRule="auto"/>
        <w:rPr>
          <w:rFonts w:ascii="Times New Roman" w:eastAsia="Times New Roman" w:hAnsi="Times New Roman" w:cs="Times New Roman"/>
          <w:sz w:val="28"/>
          <w:szCs w:val="28"/>
          <w:lang w:eastAsia="ru-RU"/>
        </w:rPr>
      </w:pPr>
    </w:p>
    <w:p w:rsidR="00467923" w:rsidRPr="00467923" w:rsidRDefault="00467923" w:rsidP="00467923">
      <w:pPr>
        <w:spacing w:after="0" w:line="240" w:lineRule="auto"/>
        <w:rPr>
          <w:rFonts w:ascii="Times New Roman" w:eastAsia="Times New Roman" w:hAnsi="Times New Roman" w:cs="Times New Roman"/>
          <w:sz w:val="28"/>
          <w:szCs w:val="28"/>
          <w:lang w:eastAsia="ru-RU"/>
        </w:rPr>
      </w:pPr>
    </w:p>
    <w:p w:rsidR="00DD1301" w:rsidRPr="001C1D5E" w:rsidRDefault="00DD1301" w:rsidP="00DD1301">
      <w:pPr>
        <w:spacing w:after="0" w:line="0"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17 июля 202</w:t>
      </w:r>
      <w:r w:rsidRPr="000062D0">
        <w:rPr>
          <w:rFonts w:ascii="Times New Roman" w:eastAsia="Times New Roman" w:hAnsi="Times New Roman" w:cs="Times New Roman"/>
          <w:sz w:val="28"/>
          <w:szCs w:val="28"/>
          <w:lang w:eastAsia="ru-RU"/>
        </w:rPr>
        <w:t>6</w:t>
      </w:r>
      <w:r w:rsidRPr="001C1D5E">
        <w:rPr>
          <w:rFonts w:ascii="Times New Roman" w:eastAsia="Times New Roman" w:hAnsi="Times New Roman" w:cs="Times New Roman"/>
          <w:sz w:val="28"/>
          <w:szCs w:val="28"/>
          <w:lang w:eastAsia="ru-RU"/>
        </w:rPr>
        <w:t xml:space="preserve"> года</w:t>
      </w:r>
      <w:r w:rsidRPr="001C1D5E">
        <w:rPr>
          <w:rFonts w:ascii="Times New Roman" w:eastAsia="Times New Roman" w:hAnsi="Times New Roman" w:cs="Times New Roman"/>
          <w:sz w:val="28"/>
          <w:szCs w:val="28"/>
          <w:lang w:eastAsia="ru-RU"/>
        </w:rPr>
        <w:tab/>
        <w:t xml:space="preserve">        </w:t>
      </w:r>
      <w:r w:rsidRPr="001C1D5E">
        <w:rPr>
          <w:rFonts w:ascii="Times New Roman" w:eastAsia="Times New Roman" w:hAnsi="Times New Roman" w:cs="Times New Roman"/>
          <w:sz w:val="28"/>
          <w:szCs w:val="28"/>
          <w:lang w:eastAsia="ru-RU"/>
        </w:rPr>
        <w:tab/>
      </w:r>
      <w:r w:rsidRPr="001C1D5E">
        <w:rPr>
          <w:rFonts w:ascii="Times New Roman" w:eastAsia="Times New Roman" w:hAnsi="Times New Roman" w:cs="Times New Roman"/>
          <w:sz w:val="28"/>
          <w:szCs w:val="28"/>
          <w:lang w:eastAsia="ru-RU"/>
        </w:rPr>
        <w:tab/>
        <w:t xml:space="preserve">          </w:t>
      </w:r>
      <w:r w:rsidRPr="001C1D5E">
        <w:rPr>
          <w:rFonts w:ascii="Times New Roman" w:eastAsia="Times New Roman" w:hAnsi="Times New Roman" w:cs="Times New Roman"/>
          <w:sz w:val="28"/>
          <w:szCs w:val="28"/>
          <w:lang w:eastAsia="ru-RU"/>
        </w:rPr>
        <w:tab/>
        <w:t xml:space="preserve">                                   </w:t>
      </w:r>
      <w:r>
        <w:rPr>
          <w:rFonts w:ascii="Times New Roman" w:eastAsia="Times New Roman" w:hAnsi="Times New Roman" w:cs="Times New Roman"/>
          <w:sz w:val="28"/>
          <w:szCs w:val="28"/>
          <w:lang w:eastAsia="ru-RU"/>
        </w:rPr>
        <w:t xml:space="preserve">      </w:t>
      </w:r>
      <w:r w:rsidR="000010FE">
        <w:rPr>
          <w:rFonts w:ascii="Times New Roman" w:eastAsia="Times New Roman" w:hAnsi="Times New Roman" w:cs="Times New Roman"/>
          <w:sz w:val="28"/>
          <w:szCs w:val="28"/>
          <w:lang w:eastAsia="ru-RU"/>
        </w:rPr>
        <w:t xml:space="preserve">       №278</w:t>
      </w:r>
    </w:p>
    <w:p w:rsidR="00DD1301" w:rsidRPr="001C1D5E" w:rsidRDefault="00DD1301" w:rsidP="00DD1301">
      <w:pPr>
        <w:spacing w:after="0" w:line="0" w:lineRule="atLeast"/>
        <w:rPr>
          <w:rFonts w:ascii="Times New Roman" w:eastAsia="Times New Roman" w:hAnsi="Times New Roman" w:cs="Times New Roman"/>
          <w:sz w:val="28"/>
          <w:szCs w:val="28"/>
          <w:lang w:eastAsia="ru-RU"/>
        </w:rPr>
      </w:pPr>
    </w:p>
    <w:p w:rsidR="00467923" w:rsidRPr="00467923" w:rsidRDefault="00467923" w:rsidP="00467923">
      <w:pPr>
        <w:spacing w:after="0" w:line="240" w:lineRule="auto"/>
        <w:rPr>
          <w:rFonts w:ascii="Times New Roman" w:eastAsia="Times New Roman" w:hAnsi="Times New Roman" w:cs="Times New Roman"/>
          <w:sz w:val="28"/>
          <w:szCs w:val="28"/>
          <w:lang w:eastAsia="ru-RU"/>
        </w:rPr>
      </w:pPr>
    </w:p>
    <w:p w:rsidR="00467923" w:rsidRPr="00467923" w:rsidRDefault="00467923" w:rsidP="00467923">
      <w:pPr>
        <w:spacing w:after="0" w:line="240" w:lineRule="auto"/>
        <w:jc w:val="center"/>
        <w:rPr>
          <w:rFonts w:ascii="Times New Roman" w:eastAsia="Times New Roman" w:hAnsi="Times New Roman" w:cs="Times New Roman"/>
          <w:sz w:val="28"/>
          <w:szCs w:val="28"/>
          <w:lang w:eastAsia="ru-RU"/>
        </w:rPr>
      </w:pPr>
      <w:r w:rsidRPr="00467923">
        <w:rPr>
          <w:rFonts w:ascii="Times New Roman" w:eastAsia="Times New Roman" w:hAnsi="Times New Roman" w:cs="Times New Roman"/>
          <w:sz w:val="28"/>
          <w:szCs w:val="28"/>
          <w:lang w:eastAsia="ru-RU"/>
        </w:rPr>
        <w:t>с. Калга</w:t>
      </w:r>
    </w:p>
    <w:p w:rsidR="00467923" w:rsidRPr="00467923" w:rsidRDefault="00467923" w:rsidP="00467923">
      <w:pPr>
        <w:shd w:val="clear" w:color="auto" w:fill="FFFFFF"/>
        <w:spacing w:after="0" w:line="240" w:lineRule="auto"/>
        <w:rPr>
          <w:rFonts w:ascii="Times New Roman" w:eastAsia="Times New Roman" w:hAnsi="Times New Roman" w:cs="Times New Roman"/>
          <w:sz w:val="28"/>
          <w:szCs w:val="28"/>
          <w:lang w:eastAsia="ru-RU"/>
        </w:rPr>
      </w:pPr>
    </w:p>
    <w:p w:rsidR="00467923" w:rsidRPr="00467923" w:rsidRDefault="00467923" w:rsidP="00467923">
      <w:pPr>
        <w:shd w:val="clear" w:color="auto" w:fill="FFFFFF"/>
        <w:spacing w:after="0" w:line="240" w:lineRule="auto"/>
        <w:rPr>
          <w:rFonts w:ascii="Times New Roman" w:eastAsia="Times New Roman" w:hAnsi="Times New Roman" w:cs="Times New Roman"/>
          <w:sz w:val="28"/>
          <w:szCs w:val="28"/>
          <w:lang w:eastAsia="ru-RU"/>
        </w:rPr>
      </w:pPr>
    </w:p>
    <w:p w:rsidR="00467923" w:rsidRPr="00467923" w:rsidRDefault="00467923" w:rsidP="00467923">
      <w:pPr>
        <w:widowControl w:val="0"/>
        <w:shd w:val="clear" w:color="auto" w:fill="FFFFFF"/>
        <w:spacing w:after="0" w:line="240" w:lineRule="auto"/>
        <w:jc w:val="center"/>
        <w:rPr>
          <w:rFonts w:ascii="Times New Roman" w:eastAsia="Times New Roman" w:hAnsi="Times New Roman" w:cs="Times New Roman"/>
          <w:sz w:val="28"/>
          <w:szCs w:val="28"/>
          <w:lang w:eastAsia="ru-RU"/>
        </w:rPr>
      </w:pPr>
      <w:r w:rsidRPr="00467923">
        <w:rPr>
          <w:rFonts w:ascii="Times New Roman" w:eastAsia="Times New Roman" w:hAnsi="Times New Roman" w:cs="Times New Roman"/>
          <w:b/>
          <w:bCs/>
          <w:color w:val="000000"/>
          <w:sz w:val="28"/>
          <w:szCs w:val="28"/>
          <w:shd w:val="clear" w:color="auto" w:fill="FFFFFF"/>
          <w:lang w:eastAsia="ru-RU"/>
        </w:rPr>
        <w:t xml:space="preserve">Об утверждении </w:t>
      </w:r>
      <w:r>
        <w:rPr>
          <w:rFonts w:ascii="Times New Roman" w:eastAsia="Times New Roman" w:hAnsi="Times New Roman" w:cs="Times New Roman"/>
          <w:b/>
          <w:bCs/>
          <w:color w:val="000000"/>
          <w:sz w:val="28"/>
          <w:szCs w:val="28"/>
          <w:shd w:val="clear" w:color="auto" w:fill="FFFFFF"/>
          <w:lang w:eastAsia="ru-RU"/>
        </w:rPr>
        <w:t xml:space="preserve">Административного регламента по </w:t>
      </w:r>
      <w:r w:rsidRPr="00467923">
        <w:rPr>
          <w:rFonts w:ascii="Times New Roman" w:eastAsia="Times New Roman" w:hAnsi="Times New Roman" w:cs="Times New Roman"/>
          <w:b/>
          <w:bCs/>
          <w:color w:val="000000"/>
          <w:sz w:val="28"/>
          <w:szCs w:val="28"/>
          <w:shd w:val="clear" w:color="auto" w:fill="FFFFFF"/>
          <w:lang w:eastAsia="ru-RU"/>
        </w:rPr>
        <w:t>предоставлению государственной услуги «Предоставление з</w:t>
      </w:r>
      <w:r>
        <w:rPr>
          <w:rFonts w:ascii="Times New Roman" w:eastAsia="Times New Roman" w:hAnsi="Times New Roman" w:cs="Times New Roman"/>
          <w:b/>
          <w:bCs/>
          <w:color w:val="000000"/>
          <w:sz w:val="28"/>
          <w:szCs w:val="28"/>
          <w:shd w:val="clear" w:color="auto" w:fill="FFFFFF"/>
          <w:lang w:eastAsia="ru-RU"/>
        </w:rPr>
        <w:t xml:space="preserve">емельных участков находящихся в </w:t>
      </w:r>
      <w:r w:rsidRPr="00467923">
        <w:rPr>
          <w:rFonts w:ascii="Times New Roman" w:eastAsia="Times New Roman" w:hAnsi="Times New Roman" w:cs="Times New Roman"/>
          <w:b/>
          <w:bCs/>
          <w:color w:val="000000"/>
          <w:sz w:val="28"/>
          <w:szCs w:val="28"/>
          <w:shd w:val="clear" w:color="auto" w:fill="FFFFFF"/>
          <w:lang w:eastAsia="ru-RU"/>
        </w:rPr>
        <w:t xml:space="preserve">государственной собственности Забайкальского края, и земельных участков на территории </w:t>
      </w:r>
      <w:r w:rsidR="0027641A">
        <w:rPr>
          <w:rFonts w:ascii="Times New Roman" w:eastAsia="Times New Roman" w:hAnsi="Times New Roman" w:cs="Times New Roman"/>
          <w:b/>
          <w:bCs/>
          <w:color w:val="000000"/>
          <w:sz w:val="28"/>
          <w:szCs w:val="28"/>
          <w:shd w:val="clear" w:color="auto" w:fill="FFFFFF"/>
          <w:lang w:eastAsia="ru-RU"/>
        </w:rPr>
        <w:t>Калганского муниципального округа</w:t>
      </w:r>
      <w:r w:rsidRPr="00467923">
        <w:rPr>
          <w:rFonts w:ascii="Times New Roman" w:eastAsia="Times New Roman" w:hAnsi="Times New Roman" w:cs="Times New Roman"/>
          <w:b/>
          <w:bCs/>
          <w:color w:val="000000"/>
          <w:sz w:val="28"/>
          <w:szCs w:val="28"/>
          <w:shd w:val="clear" w:color="auto" w:fill="FFFFFF"/>
          <w:lang w:eastAsia="ru-RU"/>
        </w:rPr>
        <w:t>, государственная собственность на которые не разграничена в собственность бесплатно ветеранам боевых действий, удостоенным звания Героя Российской Федерации или награжденным орденами Российской Федерации за заслуги, проявленные в ходе участия в специальной военной операции, и членам их семей для индивидуального жилищного строительства»</w:t>
      </w:r>
    </w:p>
    <w:p w:rsidR="00467923" w:rsidRPr="00467923" w:rsidRDefault="00467923" w:rsidP="00467923">
      <w:pPr>
        <w:shd w:val="clear" w:color="auto" w:fill="FFFFFF"/>
        <w:spacing w:after="0" w:line="240" w:lineRule="auto"/>
        <w:jc w:val="both"/>
        <w:rPr>
          <w:rFonts w:ascii="Times New Roman" w:eastAsia="Times New Roman" w:hAnsi="Times New Roman" w:cs="Times New Roman"/>
          <w:sz w:val="28"/>
          <w:szCs w:val="28"/>
          <w:lang w:eastAsia="ru-RU"/>
        </w:rPr>
      </w:pPr>
    </w:p>
    <w:p w:rsidR="00467923" w:rsidRPr="00467923" w:rsidRDefault="00467923" w:rsidP="00467923">
      <w:pPr>
        <w:shd w:val="clear" w:color="auto" w:fill="FFFFFF"/>
        <w:spacing w:after="0" w:line="240" w:lineRule="auto"/>
        <w:jc w:val="both"/>
        <w:rPr>
          <w:rFonts w:ascii="Times New Roman" w:eastAsia="Times New Roman" w:hAnsi="Times New Roman" w:cs="Times New Roman"/>
          <w:sz w:val="28"/>
          <w:szCs w:val="28"/>
          <w:lang w:eastAsia="ru-RU"/>
        </w:rPr>
      </w:pPr>
    </w:p>
    <w:p w:rsidR="00467923" w:rsidRPr="00467923" w:rsidRDefault="00467923" w:rsidP="00467923">
      <w:pPr>
        <w:spacing w:after="0" w:line="240" w:lineRule="auto"/>
        <w:ind w:firstLine="720"/>
        <w:jc w:val="both"/>
        <w:rPr>
          <w:rFonts w:ascii="Times New Roman" w:eastAsia="Times New Roman" w:hAnsi="Times New Roman" w:cs="Times New Roman"/>
          <w:sz w:val="28"/>
          <w:szCs w:val="28"/>
          <w:lang w:eastAsia="ru-RU"/>
        </w:rPr>
      </w:pPr>
      <w:r w:rsidRPr="00467923">
        <w:rPr>
          <w:rFonts w:ascii="Times New Roman" w:eastAsia="Times New Roman" w:hAnsi="Times New Roman" w:cs="Times New Roman"/>
          <w:color w:val="000000"/>
          <w:sz w:val="28"/>
          <w:szCs w:val="28"/>
          <w:shd w:val="clear" w:color="auto" w:fill="FFFFFF"/>
          <w:lang w:eastAsia="ru-RU"/>
        </w:rPr>
        <w:t xml:space="preserve">В соответствии с Федеральным законом от </w:t>
      </w:r>
      <w:r>
        <w:rPr>
          <w:rFonts w:ascii="Times New Roman" w:eastAsia="Times New Roman" w:hAnsi="Times New Roman" w:cs="Times New Roman"/>
          <w:color w:val="000000"/>
          <w:sz w:val="28"/>
          <w:szCs w:val="28"/>
          <w:shd w:val="clear" w:color="auto" w:fill="FFFFFF"/>
          <w:lang w:eastAsia="ru-RU"/>
        </w:rPr>
        <w:t xml:space="preserve">27 июля 2010 года № 210-ФЗ «Об </w:t>
      </w:r>
      <w:r w:rsidRPr="00467923">
        <w:rPr>
          <w:rFonts w:ascii="Times New Roman" w:eastAsia="Times New Roman" w:hAnsi="Times New Roman" w:cs="Times New Roman"/>
          <w:color w:val="000000"/>
          <w:sz w:val="28"/>
          <w:szCs w:val="28"/>
          <w:shd w:val="clear" w:color="auto" w:fill="FFFFFF"/>
          <w:lang w:eastAsia="ru-RU"/>
        </w:rPr>
        <w:t>организации предоставления государственных и муниципальных услуг», постановлением Правительства Забайкальского кр</w:t>
      </w:r>
      <w:r>
        <w:rPr>
          <w:rFonts w:ascii="Times New Roman" w:eastAsia="Times New Roman" w:hAnsi="Times New Roman" w:cs="Times New Roman"/>
          <w:color w:val="000000"/>
          <w:sz w:val="28"/>
          <w:szCs w:val="28"/>
          <w:shd w:val="clear" w:color="auto" w:fill="FFFFFF"/>
          <w:lang w:eastAsia="ru-RU"/>
        </w:rPr>
        <w:t xml:space="preserve">ая от 30 июня 2022 года №275 </w:t>
      </w:r>
      <w:r w:rsidRPr="00467923">
        <w:rPr>
          <w:rFonts w:ascii="Times New Roman" w:eastAsia="Times New Roman" w:hAnsi="Times New Roman" w:cs="Times New Roman"/>
          <w:color w:val="000000"/>
          <w:sz w:val="28"/>
          <w:szCs w:val="28"/>
          <w:shd w:val="clear" w:color="auto" w:fill="FFFFFF"/>
          <w:lang w:eastAsia="ru-RU"/>
        </w:rPr>
        <w:t>«О некоторых вопросах разработки и утверждения административных регламентов предоставления государственных услуг исполнительными орг</w:t>
      </w:r>
      <w:r w:rsidR="00C5534D">
        <w:rPr>
          <w:rFonts w:ascii="Times New Roman" w:eastAsia="Times New Roman" w:hAnsi="Times New Roman" w:cs="Times New Roman"/>
          <w:color w:val="000000"/>
          <w:sz w:val="28"/>
          <w:szCs w:val="28"/>
          <w:shd w:val="clear" w:color="auto" w:fill="FFFFFF"/>
          <w:lang w:eastAsia="ru-RU"/>
        </w:rPr>
        <w:t>анами Забайкальского края»</w:t>
      </w:r>
      <w:r w:rsidRPr="00467923">
        <w:rPr>
          <w:rFonts w:ascii="Times New Roman" w:eastAsia="Times New Roman" w:hAnsi="Times New Roman" w:cs="Times New Roman"/>
          <w:color w:val="000000"/>
          <w:sz w:val="28"/>
          <w:szCs w:val="28"/>
          <w:shd w:val="clear" w:color="auto" w:fill="FFFFFF"/>
          <w:lang w:eastAsia="ru-RU"/>
        </w:rPr>
        <w:t>,</w:t>
      </w:r>
      <w:r w:rsidR="00F10B4B" w:rsidRPr="00F10B4B">
        <w:rPr>
          <w:rFonts w:ascii="Times New Roman" w:eastAsia="Times New Roman" w:hAnsi="Times New Roman" w:cs="Times New Roman"/>
          <w:sz w:val="28"/>
          <w:szCs w:val="28"/>
          <w:lang w:eastAsia="ru-RU"/>
        </w:rPr>
        <w:t xml:space="preserve"> </w:t>
      </w:r>
      <w:r w:rsidR="00F10B4B" w:rsidRPr="003E5851">
        <w:rPr>
          <w:rFonts w:ascii="Times New Roman" w:eastAsia="Times New Roman" w:hAnsi="Times New Roman" w:cs="Times New Roman"/>
          <w:sz w:val="28"/>
          <w:szCs w:val="28"/>
          <w:lang w:eastAsia="ru-RU"/>
        </w:rPr>
        <w:t xml:space="preserve">ст. </w:t>
      </w:r>
      <w:r w:rsidR="00F10B4B">
        <w:rPr>
          <w:rFonts w:ascii="Times New Roman" w:eastAsia="Times New Roman" w:hAnsi="Times New Roman" w:cs="Times New Roman"/>
          <w:sz w:val="28"/>
          <w:szCs w:val="28"/>
          <w:lang w:eastAsia="ru-RU"/>
        </w:rPr>
        <w:t>26</w:t>
      </w:r>
      <w:r w:rsidR="00F10B4B" w:rsidRPr="003E5851">
        <w:rPr>
          <w:rFonts w:ascii="Times New Roman" w:eastAsia="Times New Roman" w:hAnsi="Times New Roman" w:cs="Times New Roman"/>
          <w:sz w:val="28"/>
          <w:szCs w:val="28"/>
          <w:lang w:eastAsia="ru-RU"/>
        </w:rPr>
        <w:t xml:space="preserve"> Устава Калганского муниципального округа</w:t>
      </w:r>
      <w:r>
        <w:rPr>
          <w:rFonts w:ascii="Times New Roman" w:eastAsia="Times New Roman" w:hAnsi="Times New Roman" w:cs="Times New Roman"/>
          <w:b/>
          <w:bCs/>
          <w:color w:val="000000"/>
          <w:sz w:val="28"/>
          <w:szCs w:val="28"/>
          <w:shd w:val="clear" w:color="auto" w:fill="FFFFFF"/>
          <w:lang w:eastAsia="ru-RU"/>
        </w:rPr>
        <w:t xml:space="preserve"> </w:t>
      </w:r>
      <w:r w:rsidRPr="00313975">
        <w:rPr>
          <w:rFonts w:ascii="Times New Roman" w:eastAsia="Times New Roman" w:hAnsi="Times New Roman" w:cs="Times New Roman"/>
          <w:sz w:val="28"/>
          <w:szCs w:val="28"/>
          <w:lang w:eastAsia="ru-RU"/>
        </w:rPr>
        <w:t xml:space="preserve">администрация Калганского муниципального округа </w:t>
      </w:r>
      <w:r w:rsidRPr="00313975">
        <w:rPr>
          <w:rFonts w:ascii="Times New Roman" w:eastAsia="Times New Roman" w:hAnsi="Times New Roman" w:cs="Times New Roman"/>
          <w:b/>
          <w:sz w:val="28"/>
          <w:szCs w:val="28"/>
          <w:lang w:eastAsia="ru-RU"/>
        </w:rPr>
        <w:t>постановляет</w:t>
      </w:r>
      <w:r w:rsidRPr="00313975">
        <w:rPr>
          <w:rFonts w:ascii="Times New Roman" w:eastAsia="Times New Roman" w:hAnsi="Times New Roman" w:cs="Times New Roman"/>
          <w:sz w:val="28"/>
          <w:szCs w:val="28"/>
          <w:lang w:eastAsia="ru-RU"/>
        </w:rPr>
        <w:t>:</w:t>
      </w:r>
    </w:p>
    <w:p w:rsidR="00467923" w:rsidRPr="00467923" w:rsidRDefault="00467923" w:rsidP="00467923">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p>
    <w:p w:rsidR="00467923" w:rsidRPr="00467923" w:rsidRDefault="00467923" w:rsidP="00467923">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467923">
        <w:rPr>
          <w:rFonts w:ascii="Times New Roman" w:eastAsia="Times New Roman" w:hAnsi="Times New Roman" w:cs="Times New Roman"/>
          <w:color w:val="000000"/>
          <w:sz w:val="28"/>
          <w:szCs w:val="28"/>
          <w:shd w:val="clear" w:color="auto" w:fill="FFFFFF"/>
          <w:lang w:eastAsia="ru-RU"/>
        </w:rPr>
        <w:t>1. Утвердить административный регламент по предоставлению государственной услуги «Предоставление з</w:t>
      </w:r>
      <w:r>
        <w:rPr>
          <w:rFonts w:ascii="Times New Roman" w:eastAsia="Times New Roman" w:hAnsi="Times New Roman" w:cs="Times New Roman"/>
          <w:color w:val="000000"/>
          <w:sz w:val="28"/>
          <w:szCs w:val="28"/>
          <w:shd w:val="clear" w:color="auto" w:fill="FFFFFF"/>
          <w:lang w:eastAsia="ru-RU"/>
        </w:rPr>
        <w:t xml:space="preserve">емельных участков находящихся в </w:t>
      </w:r>
      <w:r w:rsidRPr="00467923">
        <w:rPr>
          <w:rFonts w:ascii="Times New Roman" w:eastAsia="Times New Roman" w:hAnsi="Times New Roman" w:cs="Times New Roman"/>
          <w:color w:val="000000"/>
          <w:sz w:val="28"/>
          <w:szCs w:val="28"/>
          <w:shd w:val="clear" w:color="auto" w:fill="FFFFFF"/>
          <w:lang w:eastAsia="ru-RU"/>
        </w:rPr>
        <w:t>государственной собственности Забайкальского края, и з</w:t>
      </w:r>
      <w:r>
        <w:rPr>
          <w:rFonts w:ascii="Times New Roman" w:eastAsia="Times New Roman" w:hAnsi="Times New Roman" w:cs="Times New Roman"/>
          <w:color w:val="000000"/>
          <w:sz w:val="28"/>
          <w:szCs w:val="28"/>
          <w:shd w:val="clear" w:color="auto" w:fill="FFFFFF"/>
          <w:lang w:eastAsia="ru-RU"/>
        </w:rPr>
        <w:t xml:space="preserve">емельных участков </w:t>
      </w:r>
      <w:r w:rsidRPr="00467923">
        <w:rPr>
          <w:rFonts w:ascii="Times New Roman" w:eastAsia="Times New Roman" w:hAnsi="Times New Roman" w:cs="Times New Roman"/>
          <w:color w:val="000000"/>
          <w:sz w:val="28"/>
          <w:szCs w:val="28"/>
          <w:shd w:val="clear" w:color="auto" w:fill="FFFFFF"/>
          <w:lang w:eastAsia="ru-RU"/>
        </w:rPr>
        <w:t xml:space="preserve">на территории </w:t>
      </w:r>
      <w:r>
        <w:rPr>
          <w:rFonts w:ascii="Times New Roman" w:eastAsia="Times New Roman" w:hAnsi="Times New Roman" w:cs="Times New Roman"/>
          <w:color w:val="000000"/>
          <w:sz w:val="28"/>
          <w:szCs w:val="28"/>
          <w:shd w:val="clear" w:color="auto" w:fill="FFFFFF"/>
          <w:lang w:eastAsia="ru-RU"/>
        </w:rPr>
        <w:t>Калганского муниципального округа</w:t>
      </w:r>
      <w:r w:rsidRPr="00467923">
        <w:rPr>
          <w:rFonts w:ascii="Times New Roman" w:eastAsia="Times New Roman" w:hAnsi="Times New Roman" w:cs="Times New Roman"/>
          <w:color w:val="000000"/>
          <w:sz w:val="28"/>
          <w:szCs w:val="28"/>
          <w:shd w:val="clear" w:color="auto" w:fill="FFFFFF"/>
          <w:lang w:eastAsia="ru-RU"/>
        </w:rPr>
        <w:t>, государстве</w:t>
      </w:r>
      <w:r>
        <w:rPr>
          <w:rFonts w:ascii="Times New Roman" w:eastAsia="Times New Roman" w:hAnsi="Times New Roman" w:cs="Times New Roman"/>
          <w:color w:val="000000"/>
          <w:sz w:val="28"/>
          <w:szCs w:val="28"/>
          <w:shd w:val="clear" w:color="auto" w:fill="FFFFFF"/>
          <w:lang w:eastAsia="ru-RU"/>
        </w:rPr>
        <w:t xml:space="preserve">нная собственность на которые </w:t>
      </w:r>
      <w:r w:rsidRPr="00467923">
        <w:rPr>
          <w:rFonts w:ascii="Times New Roman" w:eastAsia="Times New Roman" w:hAnsi="Times New Roman" w:cs="Times New Roman"/>
          <w:color w:val="000000"/>
          <w:sz w:val="28"/>
          <w:szCs w:val="28"/>
          <w:shd w:val="clear" w:color="auto" w:fill="FFFFFF"/>
          <w:lang w:eastAsia="ru-RU"/>
        </w:rPr>
        <w:t>не разграничена в собственность бесплатно ветеранам боевых действий, удостоенным звания Героя Российской Федерации или награжденным орденами Российской Федерации за заслуги, проявленные в ходе участия в специальной военной операции, и членам их семей для индивидуального жилищного строительства».</w:t>
      </w:r>
    </w:p>
    <w:p w:rsidR="00467923" w:rsidRPr="00313975" w:rsidRDefault="00467923" w:rsidP="00467923">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eastAsia="Times New Roman" w:hAnsi="Times New Roman" w:cs="Times New Roman"/>
          <w:bCs/>
          <w:sz w:val="28"/>
          <w:szCs w:val="28"/>
          <w:lang w:eastAsia="ru-RU"/>
        </w:rPr>
        <w:t>2</w:t>
      </w:r>
      <w:r w:rsidRPr="00313975">
        <w:rPr>
          <w:rFonts w:ascii="Times New Roman" w:eastAsia="Times New Roman" w:hAnsi="Times New Roman" w:cs="Times New Roman"/>
          <w:bCs/>
          <w:sz w:val="28"/>
          <w:szCs w:val="28"/>
          <w:lang w:eastAsia="ru-RU"/>
        </w:rPr>
        <w:t>.</w:t>
      </w:r>
      <w:r w:rsidRPr="00313975">
        <w:rPr>
          <w:rFonts w:ascii="Times New Roman" w:hAnsi="Times New Roman" w:cs="Times New Roman"/>
          <w:sz w:val="28"/>
          <w:szCs w:val="28"/>
        </w:rPr>
        <w:t xml:space="preserve"> Контроль за исполнением настоящего поста</w:t>
      </w:r>
      <w:r>
        <w:rPr>
          <w:rFonts w:ascii="Times New Roman" w:hAnsi="Times New Roman" w:cs="Times New Roman"/>
          <w:sz w:val="28"/>
          <w:szCs w:val="28"/>
        </w:rPr>
        <w:t>новления возложить на ведущего специалиста</w:t>
      </w:r>
      <w:r w:rsidRPr="00313975">
        <w:rPr>
          <w:rFonts w:ascii="Times New Roman" w:hAnsi="Times New Roman" w:cs="Times New Roman"/>
          <w:sz w:val="28"/>
          <w:szCs w:val="28"/>
        </w:rPr>
        <w:t xml:space="preserve"> отдела архитектуры, градостроительства и земельно - имущественных отношений администрации Калганского муниципального </w:t>
      </w:r>
      <w:r w:rsidRPr="00313975">
        <w:rPr>
          <w:rFonts w:ascii="Times New Roman" w:hAnsi="Times New Roman" w:cs="Times New Roman"/>
          <w:sz w:val="28"/>
          <w:szCs w:val="28"/>
        </w:rPr>
        <w:lastRenderedPageBreak/>
        <w:t>округа О.Я. Ляхову.</w:t>
      </w:r>
    </w:p>
    <w:p w:rsidR="00467923" w:rsidRDefault="00467923" w:rsidP="00467923">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sz w:val="28"/>
          <w:szCs w:val="24"/>
          <w:lang w:eastAsia="ru-RU"/>
        </w:rPr>
        <w:t>3</w:t>
      </w:r>
      <w:r w:rsidRPr="00313975">
        <w:rPr>
          <w:rFonts w:ascii="Times New Roman" w:eastAsia="Times New Roman" w:hAnsi="Times New Roman" w:cs="Times New Roman"/>
          <w:sz w:val="28"/>
          <w:szCs w:val="24"/>
          <w:lang w:eastAsia="ru-RU"/>
        </w:rPr>
        <w:t xml:space="preserve">. </w:t>
      </w:r>
      <w:r w:rsidRPr="00313975">
        <w:rPr>
          <w:rFonts w:ascii="Times New Roman" w:eastAsia="Times New Roman" w:hAnsi="Times New Roman" w:cs="Times New Roman"/>
          <w:bCs/>
          <w:sz w:val="28"/>
          <w:szCs w:val="28"/>
          <w:lang w:eastAsia="ru-RU"/>
        </w:rPr>
        <w:t xml:space="preserve">Настоящее постановление вступает в силу </w:t>
      </w:r>
      <w:r>
        <w:rPr>
          <w:rFonts w:ascii="Times New Roman" w:eastAsia="Times New Roman" w:hAnsi="Times New Roman" w:cs="Times New Roman"/>
          <w:bCs/>
          <w:sz w:val="28"/>
          <w:szCs w:val="28"/>
          <w:lang w:eastAsia="ru-RU"/>
        </w:rPr>
        <w:t>на следующий день после дня</w:t>
      </w:r>
      <w:r w:rsidRPr="00313975">
        <w:rPr>
          <w:rFonts w:ascii="Times New Roman" w:eastAsia="Times New Roman" w:hAnsi="Times New Roman" w:cs="Times New Roman"/>
          <w:bCs/>
          <w:sz w:val="28"/>
          <w:szCs w:val="28"/>
          <w:lang w:eastAsia="ru-RU"/>
        </w:rPr>
        <w:t xml:space="preserve"> его официального опубликования.</w:t>
      </w:r>
    </w:p>
    <w:p w:rsidR="00467923" w:rsidRPr="00313975" w:rsidRDefault="00467923" w:rsidP="0046792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Pr="00313975">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sz w:val="28"/>
          <w:szCs w:val="24"/>
          <w:lang w:eastAsia="ru-RU"/>
        </w:rPr>
        <w:t>Полный текст</w:t>
      </w:r>
      <w:r w:rsidRPr="00313975">
        <w:rPr>
          <w:rFonts w:ascii="Times New Roman" w:eastAsia="Times New Roman" w:hAnsi="Times New Roman" w:cs="Times New Roman"/>
          <w:sz w:val="28"/>
          <w:szCs w:val="28"/>
          <w:lang w:eastAsia="ru-RU"/>
        </w:rPr>
        <w:t xml:space="preserve"> настоящего постановления </w:t>
      </w:r>
      <w:r>
        <w:rPr>
          <w:rFonts w:ascii="Times New Roman" w:eastAsia="Times New Roman" w:hAnsi="Times New Roman" w:cs="Times New Roman"/>
          <w:sz w:val="28"/>
          <w:szCs w:val="28"/>
          <w:lang w:eastAsia="ru-RU"/>
        </w:rPr>
        <w:t xml:space="preserve">опубликовать </w:t>
      </w:r>
      <w:r w:rsidRPr="00313975">
        <w:rPr>
          <w:rFonts w:ascii="Times New Roman" w:eastAsia="Times New Roman" w:hAnsi="Times New Roman" w:cs="Times New Roman"/>
          <w:sz w:val="28"/>
          <w:szCs w:val="28"/>
          <w:lang w:eastAsia="ru-RU"/>
        </w:rPr>
        <w:t xml:space="preserve">на официальном сайте администрации </w:t>
      </w:r>
      <w:r w:rsidRPr="00313975">
        <w:rPr>
          <w:rFonts w:ascii="Times New Roman" w:hAnsi="Times New Roman" w:cs="Times New Roman"/>
          <w:sz w:val="28"/>
          <w:szCs w:val="28"/>
        </w:rPr>
        <w:t>Калганского муниципального округа</w:t>
      </w:r>
      <w:r w:rsidRPr="00313975">
        <w:rPr>
          <w:rFonts w:ascii="Times New Roman" w:eastAsia="Times New Roman" w:hAnsi="Times New Roman" w:cs="Times New Roman"/>
          <w:sz w:val="28"/>
          <w:szCs w:val="28"/>
          <w:lang w:eastAsia="ru-RU"/>
        </w:rPr>
        <w:t xml:space="preserve"> в информационно-телекоммуникационной сети «Интернет»</w:t>
      </w:r>
      <w:r>
        <w:rPr>
          <w:rFonts w:ascii="Times New Roman" w:eastAsia="Times New Roman" w:hAnsi="Times New Roman" w:cs="Times New Roman"/>
          <w:sz w:val="28"/>
          <w:szCs w:val="28"/>
          <w:lang w:eastAsia="ru-RU"/>
        </w:rPr>
        <w:t>, по адресу</w:t>
      </w:r>
      <w:r w:rsidRPr="00313975">
        <w:rPr>
          <w:rFonts w:ascii="Times New Roman" w:eastAsia="Times New Roman" w:hAnsi="Times New Roman" w:cs="Times New Roman"/>
          <w:sz w:val="28"/>
          <w:szCs w:val="28"/>
          <w:lang w:eastAsia="ru-RU"/>
        </w:rPr>
        <w:t xml:space="preserve"> (</w:t>
      </w:r>
      <w:r w:rsidRPr="00A80C67">
        <w:rPr>
          <w:rFonts w:ascii="Times New Roman" w:eastAsia="Times New Roman" w:hAnsi="Times New Roman" w:cs="Times New Roman"/>
          <w:sz w:val="28"/>
          <w:szCs w:val="28"/>
          <w:lang w:val="en-US" w:eastAsia="ru-RU"/>
        </w:rPr>
        <w:t>https</w:t>
      </w:r>
      <w:r w:rsidRPr="00A80C67">
        <w:rPr>
          <w:rFonts w:ascii="Times New Roman" w:eastAsia="Times New Roman" w:hAnsi="Times New Roman" w:cs="Times New Roman"/>
          <w:sz w:val="28"/>
          <w:szCs w:val="28"/>
          <w:lang w:eastAsia="ru-RU"/>
        </w:rPr>
        <w:t>://</w:t>
      </w:r>
      <w:proofErr w:type="spellStart"/>
      <w:r w:rsidRPr="00A80C67">
        <w:rPr>
          <w:rFonts w:ascii="Times New Roman" w:eastAsia="Times New Roman" w:hAnsi="Times New Roman" w:cs="Times New Roman"/>
          <w:sz w:val="28"/>
          <w:szCs w:val="28"/>
          <w:lang w:val="en-US" w:eastAsia="ru-RU"/>
        </w:rPr>
        <w:t>kalga</w:t>
      </w:r>
      <w:proofErr w:type="spellEnd"/>
      <w:r w:rsidRPr="00A80C67">
        <w:rPr>
          <w:rFonts w:ascii="Times New Roman" w:eastAsia="Times New Roman" w:hAnsi="Times New Roman" w:cs="Times New Roman"/>
          <w:sz w:val="28"/>
          <w:szCs w:val="28"/>
          <w:lang w:eastAsia="ru-RU"/>
        </w:rPr>
        <w:t>-75.</w:t>
      </w:r>
      <w:proofErr w:type="spellStart"/>
      <w:r w:rsidRPr="00A80C67">
        <w:rPr>
          <w:rFonts w:ascii="Times New Roman" w:eastAsia="Times New Roman" w:hAnsi="Times New Roman" w:cs="Times New Roman"/>
          <w:sz w:val="28"/>
          <w:szCs w:val="28"/>
          <w:lang w:val="en-US" w:eastAsia="ru-RU"/>
        </w:rPr>
        <w:t>gosuslugi</w:t>
      </w:r>
      <w:proofErr w:type="spellEnd"/>
      <w:r w:rsidRPr="00A80C67">
        <w:rPr>
          <w:rFonts w:ascii="Times New Roman" w:eastAsia="Times New Roman" w:hAnsi="Times New Roman" w:cs="Times New Roman"/>
          <w:sz w:val="28"/>
          <w:szCs w:val="28"/>
          <w:lang w:eastAsia="ru-RU"/>
        </w:rPr>
        <w:t>.</w:t>
      </w:r>
      <w:proofErr w:type="spellStart"/>
      <w:r w:rsidRPr="00A80C67">
        <w:rPr>
          <w:rFonts w:ascii="Times New Roman" w:eastAsia="Times New Roman" w:hAnsi="Times New Roman" w:cs="Times New Roman"/>
          <w:sz w:val="28"/>
          <w:szCs w:val="28"/>
          <w:lang w:val="en-US" w:eastAsia="ru-RU"/>
        </w:rPr>
        <w:t>ru</w:t>
      </w:r>
      <w:proofErr w:type="spellEnd"/>
      <w:r w:rsidRPr="00A80C67">
        <w:rPr>
          <w:rFonts w:ascii="Times New Roman" w:eastAsia="Times New Roman" w:hAnsi="Times New Roman" w:cs="Times New Roman"/>
          <w:sz w:val="28"/>
          <w:szCs w:val="28"/>
          <w:lang w:eastAsia="ru-RU"/>
        </w:rPr>
        <w:t>/</w:t>
      </w:r>
      <w:r w:rsidRPr="00313975">
        <w:rPr>
          <w:rFonts w:ascii="Times New Roman" w:eastAsia="Times New Roman" w:hAnsi="Times New Roman" w:cs="Times New Roman"/>
          <w:sz w:val="28"/>
          <w:szCs w:val="28"/>
          <w:lang w:eastAsia="ru-RU"/>
        </w:rPr>
        <w:t>).</w:t>
      </w:r>
    </w:p>
    <w:p w:rsidR="00467923" w:rsidRDefault="00467923" w:rsidP="00467923">
      <w:pPr>
        <w:shd w:val="clear" w:color="auto" w:fill="FFFFFF"/>
        <w:spacing w:after="0" w:line="240" w:lineRule="auto"/>
        <w:jc w:val="both"/>
        <w:rPr>
          <w:rFonts w:ascii="Times New Roman" w:eastAsia="Times New Roman" w:hAnsi="Times New Roman" w:cs="Times New Roman"/>
          <w:sz w:val="28"/>
          <w:szCs w:val="28"/>
          <w:lang w:eastAsia="ru-RU"/>
        </w:rPr>
      </w:pPr>
    </w:p>
    <w:p w:rsidR="00467923" w:rsidRDefault="00467923" w:rsidP="00467923">
      <w:pPr>
        <w:shd w:val="clear" w:color="auto" w:fill="FFFFFF"/>
        <w:spacing w:after="0" w:line="240" w:lineRule="auto"/>
        <w:jc w:val="both"/>
        <w:rPr>
          <w:rFonts w:ascii="Times New Roman" w:eastAsia="Times New Roman" w:hAnsi="Times New Roman" w:cs="Times New Roman"/>
          <w:sz w:val="28"/>
          <w:szCs w:val="28"/>
          <w:lang w:eastAsia="ru-RU"/>
        </w:rPr>
      </w:pPr>
    </w:p>
    <w:p w:rsidR="00467923" w:rsidRPr="00467923" w:rsidRDefault="00467923" w:rsidP="00467923">
      <w:pPr>
        <w:shd w:val="clear" w:color="auto" w:fill="FFFFFF"/>
        <w:spacing w:after="0" w:line="240" w:lineRule="auto"/>
        <w:jc w:val="both"/>
        <w:rPr>
          <w:rFonts w:ascii="Times New Roman" w:eastAsia="Times New Roman" w:hAnsi="Times New Roman" w:cs="Times New Roman"/>
          <w:sz w:val="28"/>
          <w:szCs w:val="28"/>
          <w:lang w:eastAsia="ru-RU"/>
        </w:rPr>
      </w:pPr>
    </w:p>
    <w:p w:rsidR="00467923" w:rsidRPr="00313975" w:rsidRDefault="00467923" w:rsidP="00467923">
      <w:pPr>
        <w:spacing w:after="0" w:line="240" w:lineRule="auto"/>
        <w:rPr>
          <w:rFonts w:ascii="Times New Roman" w:eastAsia="Times New Roman" w:hAnsi="Times New Roman" w:cs="Times New Roman"/>
          <w:sz w:val="28"/>
          <w:szCs w:val="28"/>
          <w:lang w:eastAsia="ru-RU"/>
        </w:rPr>
      </w:pPr>
      <w:r w:rsidRPr="00313975">
        <w:rPr>
          <w:rFonts w:ascii="Times New Roman" w:eastAsia="Times New Roman" w:hAnsi="Times New Roman" w:cs="Times New Roman"/>
          <w:sz w:val="28"/>
          <w:szCs w:val="28"/>
          <w:lang w:eastAsia="ru-RU"/>
        </w:rPr>
        <w:t xml:space="preserve">Глава Калганского </w:t>
      </w:r>
    </w:p>
    <w:p w:rsidR="00467923" w:rsidRPr="00313975" w:rsidRDefault="00467923" w:rsidP="00467923">
      <w:pPr>
        <w:spacing w:after="0" w:line="240" w:lineRule="auto"/>
        <w:rPr>
          <w:rFonts w:ascii="Times New Roman" w:eastAsia="Times New Roman" w:hAnsi="Times New Roman" w:cs="Times New Roman"/>
          <w:sz w:val="28"/>
          <w:szCs w:val="28"/>
          <w:lang w:eastAsia="ru-RU"/>
        </w:rPr>
      </w:pPr>
      <w:r w:rsidRPr="00313975">
        <w:rPr>
          <w:rFonts w:ascii="Times New Roman" w:eastAsia="Times New Roman" w:hAnsi="Times New Roman" w:cs="Times New Roman"/>
          <w:sz w:val="28"/>
          <w:szCs w:val="28"/>
          <w:lang w:eastAsia="ru-RU"/>
        </w:rPr>
        <w:t>муниципального округа                                                                        С.А. Егоров</w:t>
      </w:r>
    </w:p>
    <w:p w:rsidR="00467923" w:rsidRPr="00467923" w:rsidRDefault="00467923" w:rsidP="00467923">
      <w:pPr>
        <w:shd w:val="clear" w:color="auto" w:fill="FFFFFF"/>
        <w:spacing w:after="0" w:line="240" w:lineRule="auto"/>
        <w:rPr>
          <w:rFonts w:ascii="Times New Roman" w:eastAsia="Times New Roman" w:hAnsi="Times New Roman" w:cs="Times New Roman"/>
          <w:sz w:val="28"/>
          <w:szCs w:val="28"/>
          <w:lang w:eastAsia="ru-RU"/>
        </w:rPr>
      </w:pPr>
      <w:r w:rsidRPr="00467923">
        <w:rPr>
          <w:rFonts w:ascii="Times New Roman" w:eastAsia="Times New Roman" w:hAnsi="Times New Roman" w:cs="Times New Roman"/>
          <w:sz w:val="28"/>
          <w:szCs w:val="28"/>
          <w:lang w:eastAsia="ru-RU"/>
        </w:rPr>
        <w:t> </w:t>
      </w:r>
      <w:r>
        <w:rPr>
          <w:rFonts w:ascii="Times New Roman" w:eastAsia="Times New Roman" w:hAnsi="Times New Roman" w:cs="Times New Roman"/>
          <w:sz w:val="28"/>
          <w:szCs w:val="28"/>
          <w:lang w:eastAsia="ru-RU"/>
        </w:rPr>
        <w:br w:type="page"/>
      </w:r>
    </w:p>
    <w:p w:rsidR="00467923" w:rsidRPr="00467923" w:rsidRDefault="00467923" w:rsidP="00467923">
      <w:pPr>
        <w:shd w:val="clear" w:color="auto" w:fill="FFFFFF"/>
        <w:spacing w:after="0" w:line="240" w:lineRule="auto"/>
        <w:ind w:left="5245"/>
        <w:jc w:val="center"/>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8"/>
          <w:szCs w:val="28"/>
          <w:shd w:val="clear" w:color="auto" w:fill="FFFFFF"/>
          <w:lang w:eastAsia="ru-RU"/>
        </w:rPr>
        <w:lastRenderedPageBreak/>
        <w:t>УТВЕРЖДЕН</w:t>
      </w:r>
    </w:p>
    <w:p w:rsidR="00467923" w:rsidRPr="00467923" w:rsidRDefault="000010FE" w:rsidP="00467923">
      <w:pPr>
        <w:shd w:val="clear" w:color="auto" w:fill="FFFFFF"/>
        <w:spacing w:after="0" w:line="240" w:lineRule="auto"/>
        <w:ind w:left="5245" w:firstLine="360"/>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shd w:val="clear" w:color="auto" w:fill="FFFFFF"/>
          <w:lang w:eastAsia="ru-RU"/>
        </w:rPr>
        <w:t>п</w:t>
      </w:r>
      <w:r w:rsidR="0027641A">
        <w:rPr>
          <w:rFonts w:ascii="Times New Roman" w:eastAsia="Times New Roman" w:hAnsi="Times New Roman" w:cs="Times New Roman"/>
          <w:color w:val="000000"/>
          <w:sz w:val="28"/>
          <w:szCs w:val="28"/>
          <w:shd w:val="clear" w:color="auto" w:fill="FFFFFF"/>
          <w:lang w:eastAsia="ru-RU"/>
        </w:rPr>
        <w:t>остановлением администрации Калганского муниципального округа</w:t>
      </w:r>
      <w:r w:rsidR="00467923" w:rsidRPr="00467923">
        <w:rPr>
          <w:rFonts w:ascii="Times New Roman" w:eastAsia="Times New Roman" w:hAnsi="Times New Roman" w:cs="Times New Roman"/>
          <w:color w:val="000000"/>
          <w:sz w:val="28"/>
          <w:szCs w:val="28"/>
          <w:shd w:val="clear" w:color="auto" w:fill="FFFFFF"/>
          <w:lang w:eastAsia="ru-RU"/>
        </w:rPr>
        <w:t xml:space="preserve"> Забайкальского края</w:t>
      </w:r>
    </w:p>
    <w:p w:rsidR="00467923" w:rsidRPr="00467923" w:rsidRDefault="00467923" w:rsidP="00467923">
      <w:pPr>
        <w:shd w:val="clear" w:color="auto" w:fill="FFFFFF"/>
        <w:spacing w:after="0" w:line="240" w:lineRule="auto"/>
        <w:ind w:left="5245"/>
        <w:jc w:val="center"/>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8"/>
          <w:szCs w:val="28"/>
          <w:shd w:val="clear" w:color="auto" w:fill="FFFFFF"/>
          <w:lang w:eastAsia="ru-RU"/>
        </w:rPr>
        <w:t xml:space="preserve">от </w:t>
      </w:r>
      <w:r w:rsidR="000010FE">
        <w:rPr>
          <w:rFonts w:ascii="Times New Roman" w:eastAsia="Times New Roman" w:hAnsi="Times New Roman" w:cs="Times New Roman"/>
          <w:color w:val="000000"/>
          <w:sz w:val="28"/>
          <w:szCs w:val="28"/>
          <w:shd w:val="clear" w:color="auto" w:fill="FFFFFF"/>
          <w:lang w:eastAsia="ru-RU"/>
        </w:rPr>
        <w:t>17 июля 2026 года №278</w:t>
      </w:r>
    </w:p>
    <w:p w:rsidR="00467923" w:rsidRPr="00467923" w:rsidRDefault="00467923" w:rsidP="00467923">
      <w:pPr>
        <w:widowControl w:val="0"/>
        <w:shd w:val="clear" w:color="auto" w:fill="FFFFFF"/>
        <w:spacing w:after="0" w:line="240" w:lineRule="auto"/>
        <w:rPr>
          <w:rFonts w:ascii="Times New Roman" w:eastAsia="Times New Roman" w:hAnsi="Times New Roman" w:cs="Times New Roman"/>
          <w:sz w:val="24"/>
          <w:szCs w:val="24"/>
          <w:lang w:eastAsia="ru-RU"/>
        </w:rPr>
      </w:pPr>
      <w:r w:rsidRPr="00467923">
        <w:rPr>
          <w:rFonts w:ascii="Times New Roman" w:eastAsia="Times New Roman" w:hAnsi="Times New Roman" w:cs="Times New Roman"/>
          <w:sz w:val="24"/>
          <w:szCs w:val="24"/>
          <w:lang w:eastAsia="ru-RU"/>
        </w:rPr>
        <w:t> </w:t>
      </w:r>
    </w:p>
    <w:p w:rsidR="00467923" w:rsidRPr="00467923" w:rsidRDefault="00467923" w:rsidP="00467923">
      <w:pPr>
        <w:widowControl w:val="0"/>
        <w:shd w:val="clear" w:color="auto" w:fill="FFFFFF"/>
        <w:spacing w:after="0" w:line="240" w:lineRule="auto"/>
        <w:rPr>
          <w:rFonts w:ascii="Times New Roman" w:eastAsia="Times New Roman" w:hAnsi="Times New Roman" w:cs="Times New Roman"/>
          <w:sz w:val="24"/>
          <w:szCs w:val="24"/>
          <w:lang w:eastAsia="ru-RU"/>
        </w:rPr>
      </w:pPr>
      <w:r w:rsidRPr="00467923">
        <w:rPr>
          <w:rFonts w:ascii="Times New Roman" w:eastAsia="Times New Roman" w:hAnsi="Times New Roman" w:cs="Times New Roman"/>
          <w:sz w:val="24"/>
          <w:szCs w:val="24"/>
          <w:lang w:eastAsia="ru-RU"/>
        </w:rPr>
        <w:t> </w:t>
      </w:r>
    </w:p>
    <w:p w:rsidR="00467923" w:rsidRPr="00467923" w:rsidRDefault="00467923" w:rsidP="00467923">
      <w:pPr>
        <w:widowControl w:val="0"/>
        <w:shd w:val="clear" w:color="auto" w:fill="FFFFFF"/>
        <w:spacing w:after="0" w:line="240" w:lineRule="auto"/>
        <w:jc w:val="center"/>
        <w:rPr>
          <w:rFonts w:ascii="Times New Roman" w:eastAsia="Times New Roman" w:hAnsi="Times New Roman" w:cs="Times New Roman"/>
          <w:sz w:val="24"/>
          <w:szCs w:val="24"/>
          <w:lang w:eastAsia="ru-RU"/>
        </w:rPr>
      </w:pPr>
      <w:r w:rsidRPr="00467923">
        <w:rPr>
          <w:rFonts w:ascii="Times New Roman" w:eastAsia="Times New Roman" w:hAnsi="Times New Roman" w:cs="Times New Roman"/>
          <w:b/>
          <w:bCs/>
          <w:color w:val="000000"/>
          <w:sz w:val="28"/>
          <w:szCs w:val="28"/>
          <w:shd w:val="clear" w:color="auto" w:fill="FFFFFF"/>
          <w:lang w:eastAsia="ru-RU"/>
        </w:rPr>
        <w:t>Административный регламент</w:t>
      </w:r>
    </w:p>
    <w:p w:rsidR="00467923" w:rsidRPr="00467923" w:rsidRDefault="00467923" w:rsidP="00467923">
      <w:pPr>
        <w:widowControl w:val="0"/>
        <w:shd w:val="clear" w:color="auto" w:fill="FFFFFF"/>
        <w:spacing w:after="0" w:line="240" w:lineRule="auto"/>
        <w:jc w:val="center"/>
        <w:rPr>
          <w:rFonts w:ascii="Times New Roman" w:eastAsia="Times New Roman" w:hAnsi="Times New Roman" w:cs="Times New Roman"/>
          <w:sz w:val="24"/>
          <w:szCs w:val="24"/>
          <w:lang w:eastAsia="ru-RU"/>
        </w:rPr>
      </w:pPr>
      <w:r w:rsidRPr="00467923">
        <w:rPr>
          <w:rFonts w:ascii="Times New Roman" w:eastAsia="Times New Roman" w:hAnsi="Times New Roman" w:cs="Times New Roman"/>
          <w:b/>
          <w:bCs/>
          <w:color w:val="000000"/>
          <w:sz w:val="28"/>
          <w:szCs w:val="28"/>
          <w:shd w:val="clear" w:color="auto" w:fill="FFFFFF"/>
          <w:lang w:eastAsia="ru-RU"/>
        </w:rPr>
        <w:t xml:space="preserve">предоставления государственной услуги «Предоставление земельных участков находящихся </w:t>
      </w:r>
      <w:r w:rsidR="00F10B4B">
        <w:rPr>
          <w:rFonts w:ascii="Times New Roman" w:eastAsia="Times New Roman" w:hAnsi="Times New Roman" w:cs="Times New Roman"/>
          <w:b/>
          <w:bCs/>
          <w:color w:val="000000"/>
          <w:sz w:val="28"/>
          <w:szCs w:val="28"/>
          <w:shd w:val="clear" w:color="auto" w:fill="FFFFFF"/>
          <w:lang w:eastAsia="ru-RU"/>
        </w:rPr>
        <w:t xml:space="preserve">в </w:t>
      </w:r>
      <w:r w:rsidRPr="00467923">
        <w:rPr>
          <w:rFonts w:ascii="Times New Roman" w:eastAsia="Times New Roman" w:hAnsi="Times New Roman" w:cs="Times New Roman"/>
          <w:b/>
          <w:bCs/>
          <w:color w:val="000000"/>
          <w:sz w:val="28"/>
          <w:szCs w:val="28"/>
          <w:shd w:val="clear" w:color="auto" w:fill="FFFFFF"/>
          <w:lang w:eastAsia="ru-RU"/>
        </w:rPr>
        <w:t xml:space="preserve">государственной собственности Забайкальского края, и земельных участков на территории </w:t>
      </w:r>
      <w:r w:rsidR="0027641A">
        <w:rPr>
          <w:rFonts w:ascii="Times New Roman" w:eastAsia="Times New Roman" w:hAnsi="Times New Roman" w:cs="Times New Roman"/>
          <w:b/>
          <w:bCs/>
          <w:color w:val="000000"/>
          <w:sz w:val="28"/>
          <w:szCs w:val="28"/>
          <w:shd w:val="clear" w:color="auto" w:fill="FFFFFF"/>
          <w:lang w:eastAsia="ru-RU"/>
        </w:rPr>
        <w:t>Калганского муниципального округа</w:t>
      </w:r>
      <w:r w:rsidRPr="00467923">
        <w:rPr>
          <w:rFonts w:ascii="Times New Roman" w:eastAsia="Times New Roman" w:hAnsi="Times New Roman" w:cs="Times New Roman"/>
          <w:b/>
          <w:bCs/>
          <w:color w:val="000000"/>
          <w:sz w:val="28"/>
          <w:szCs w:val="28"/>
          <w:shd w:val="clear" w:color="auto" w:fill="FFFFFF"/>
          <w:lang w:eastAsia="ru-RU"/>
        </w:rPr>
        <w:t>, государственная собственность на которые не разграничена в собственность бесплатно ветеранам боевых действий, удостоенным звания Героя Российской Федерации или награжденным орденами Российской Федерации за заслуги, проявленные в ходе участия в специальной военной операции, и членам их семей для индивидуального жилищного строительства»</w:t>
      </w:r>
    </w:p>
    <w:p w:rsidR="00467923" w:rsidRPr="00467923" w:rsidRDefault="00467923" w:rsidP="00467923">
      <w:pPr>
        <w:widowControl w:val="0"/>
        <w:shd w:val="clear" w:color="auto" w:fill="FFFFFF"/>
        <w:spacing w:after="0" w:line="240" w:lineRule="auto"/>
        <w:jc w:val="center"/>
        <w:rPr>
          <w:rFonts w:ascii="Times New Roman" w:eastAsia="Times New Roman" w:hAnsi="Times New Roman" w:cs="Times New Roman"/>
          <w:sz w:val="24"/>
          <w:szCs w:val="24"/>
          <w:lang w:eastAsia="ru-RU"/>
        </w:rPr>
      </w:pPr>
      <w:r w:rsidRPr="00467923">
        <w:rPr>
          <w:rFonts w:ascii="Times New Roman" w:eastAsia="Times New Roman" w:hAnsi="Times New Roman" w:cs="Times New Roman"/>
          <w:sz w:val="24"/>
          <w:szCs w:val="24"/>
          <w:lang w:eastAsia="ru-RU"/>
        </w:rPr>
        <w:t> </w:t>
      </w:r>
    </w:p>
    <w:p w:rsidR="00467923" w:rsidRPr="00467923" w:rsidRDefault="00467923" w:rsidP="00467923">
      <w:pPr>
        <w:widowControl w:val="0"/>
        <w:shd w:val="clear" w:color="auto" w:fill="FFFFFF"/>
        <w:spacing w:after="0" w:line="240" w:lineRule="auto"/>
        <w:jc w:val="center"/>
        <w:rPr>
          <w:rFonts w:ascii="Times New Roman" w:eastAsia="Times New Roman" w:hAnsi="Times New Roman" w:cs="Times New Roman"/>
          <w:sz w:val="24"/>
          <w:szCs w:val="24"/>
          <w:lang w:eastAsia="ru-RU"/>
        </w:rPr>
      </w:pPr>
      <w:r w:rsidRPr="00467923">
        <w:rPr>
          <w:rFonts w:ascii="Times New Roman" w:eastAsia="Times New Roman" w:hAnsi="Times New Roman" w:cs="Times New Roman"/>
          <w:b/>
          <w:bCs/>
          <w:color w:val="000000"/>
          <w:sz w:val="28"/>
          <w:szCs w:val="28"/>
          <w:shd w:val="clear" w:color="auto" w:fill="FFFFFF"/>
          <w:lang w:eastAsia="ru-RU"/>
        </w:rPr>
        <w:t>1. Общие положения</w:t>
      </w:r>
    </w:p>
    <w:p w:rsidR="00467923" w:rsidRPr="00467923" w:rsidRDefault="00467923" w:rsidP="00467923">
      <w:pPr>
        <w:widowControl w:val="0"/>
        <w:shd w:val="clear" w:color="auto" w:fill="FFFFFF"/>
        <w:spacing w:after="0" w:line="240" w:lineRule="auto"/>
        <w:rPr>
          <w:rFonts w:ascii="Times New Roman" w:eastAsia="Times New Roman" w:hAnsi="Times New Roman" w:cs="Times New Roman"/>
          <w:sz w:val="24"/>
          <w:szCs w:val="24"/>
          <w:lang w:eastAsia="ru-RU"/>
        </w:rPr>
      </w:pPr>
      <w:r w:rsidRPr="00467923">
        <w:rPr>
          <w:rFonts w:ascii="Times New Roman" w:eastAsia="Times New Roman" w:hAnsi="Times New Roman" w:cs="Times New Roman"/>
          <w:sz w:val="24"/>
          <w:szCs w:val="24"/>
          <w:lang w:eastAsia="ru-RU"/>
        </w:rPr>
        <w:t> </w:t>
      </w:r>
    </w:p>
    <w:p w:rsidR="00467923" w:rsidRPr="00467923" w:rsidRDefault="00467923" w:rsidP="00467923">
      <w:pPr>
        <w:widowControl w:val="0"/>
        <w:shd w:val="clear" w:color="auto" w:fill="FFFFFF"/>
        <w:spacing w:after="0" w:line="240" w:lineRule="auto"/>
        <w:jc w:val="center"/>
        <w:rPr>
          <w:rFonts w:ascii="Times New Roman" w:eastAsia="Times New Roman" w:hAnsi="Times New Roman" w:cs="Times New Roman"/>
          <w:sz w:val="24"/>
          <w:szCs w:val="24"/>
          <w:lang w:eastAsia="ru-RU"/>
        </w:rPr>
      </w:pPr>
      <w:r w:rsidRPr="00467923">
        <w:rPr>
          <w:rFonts w:ascii="Times New Roman" w:eastAsia="Times New Roman" w:hAnsi="Times New Roman" w:cs="Times New Roman"/>
          <w:b/>
          <w:bCs/>
          <w:color w:val="000000"/>
          <w:sz w:val="28"/>
          <w:szCs w:val="28"/>
          <w:shd w:val="clear" w:color="auto" w:fill="FFFFFF"/>
          <w:lang w:eastAsia="ru-RU"/>
        </w:rPr>
        <w:t>1.1. Предмет регулирования Административного регламента</w:t>
      </w:r>
    </w:p>
    <w:p w:rsidR="00467923" w:rsidRPr="00467923" w:rsidRDefault="00467923" w:rsidP="00467923">
      <w:pPr>
        <w:widowControl w:val="0"/>
        <w:shd w:val="clear" w:color="auto" w:fill="FFFFFF"/>
        <w:spacing w:after="0" w:line="240" w:lineRule="auto"/>
        <w:ind w:firstLine="720"/>
        <w:jc w:val="both"/>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8"/>
          <w:szCs w:val="28"/>
          <w:shd w:val="clear" w:color="auto" w:fill="FFFFFF"/>
          <w:lang w:eastAsia="ru-RU"/>
        </w:rPr>
        <w:t>1. Административный регламент предоставления государственной услуги «Предоставление з</w:t>
      </w:r>
      <w:r w:rsidR="00C5534D">
        <w:rPr>
          <w:rFonts w:ascii="Times New Roman" w:eastAsia="Times New Roman" w:hAnsi="Times New Roman" w:cs="Times New Roman"/>
          <w:color w:val="000000"/>
          <w:sz w:val="28"/>
          <w:szCs w:val="28"/>
          <w:shd w:val="clear" w:color="auto" w:fill="FFFFFF"/>
          <w:lang w:eastAsia="ru-RU"/>
        </w:rPr>
        <w:t xml:space="preserve">емельных участков находящихся в </w:t>
      </w:r>
      <w:r w:rsidRPr="00467923">
        <w:rPr>
          <w:rFonts w:ascii="Times New Roman" w:eastAsia="Times New Roman" w:hAnsi="Times New Roman" w:cs="Times New Roman"/>
          <w:color w:val="000000"/>
          <w:sz w:val="28"/>
          <w:szCs w:val="28"/>
          <w:shd w:val="clear" w:color="auto" w:fill="FFFFFF"/>
          <w:lang w:eastAsia="ru-RU"/>
        </w:rPr>
        <w:t xml:space="preserve">государственной собственности Забайкальского края, и земельных участков на территории </w:t>
      </w:r>
      <w:r>
        <w:rPr>
          <w:rFonts w:ascii="Times New Roman" w:eastAsia="Times New Roman" w:hAnsi="Times New Roman" w:cs="Times New Roman"/>
          <w:color w:val="000000"/>
          <w:sz w:val="28"/>
          <w:szCs w:val="28"/>
          <w:shd w:val="clear" w:color="auto" w:fill="FFFFFF"/>
          <w:lang w:eastAsia="ru-RU"/>
        </w:rPr>
        <w:t>Калганского муниципального округа</w:t>
      </w:r>
      <w:r w:rsidRPr="00467923">
        <w:rPr>
          <w:rFonts w:ascii="Times New Roman" w:eastAsia="Times New Roman" w:hAnsi="Times New Roman" w:cs="Times New Roman"/>
          <w:color w:val="000000"/>
          <w:sz w:val="28"/>
          <w:szCs w:val="28"/>
          <w:shd w:val="clear" w:color="auto" w:fill="FFFFFF"/>
          <w:lang w:eastAsia="ru-RU"/>
        </w:rPr>
        <w:t xml:space="preserve">, государственная собственность на которые не разграничена в собственность бесплатно ветеранам боевых действий, удостоенным звания Героя Российской Федерации или награжденным орденами Российской Федерации за заслуги, проявленные в ходе участия в специальной военной операции, и членам их семей для индивидуального жилищного строительства» (далее – Административный регламент) устанавливает стандарт и порядок предоставления государственной услуги по предоставлению земельных участков, находящихся в собственности Забайкальского края, земельных участков на территории </w:t>
      </w:r>
      <w:r>
        <w:rPr>
          <w:rFonts w:ascii="Times New Roman" w:eastAsia="Times New Roman" w:hAnsi="Times New Roman" w:cs="Times New Roman"/>
          <w:color w:val="000000"/>
          <w:sz w:val="28"/>
          <w:szCs w:val="28"/>
          <w:shd w:val="clear" w:color="auto" w:fill="FFFFFF"/>
          <w:lang w:eastAsia="ru-RU"/>
        </w:rPr>
        <w:t>Калганского муниципального округа</w:t>
      </w:r>
      <w:r w:rsidRPr="00467923">
        <w:rPr>
          <w:rFonts w:ascii="Times New Roman" w:eastAsia="Times New Roman" w:hAnsi="Times New Roman" w:cs="Times New Roman"/>
          <w:color w:val="000000"/>
          <w:sz w:val="28"/>
          <w:szCs w:val="28"/>
          <w:shd w:val="clear" w:color="auto" w:fill="FFFFFF"/>
          <w:lang w:eastAsia="ru-RU"/>
        </w:rPr>
        <w:t>, государственная собственность на которые не разграничена, ветеранам боевых действий, удостоенным звания Героя Российской Федерации за заслуги, проявленные в ходе участия в специальной военной операции на территориях Украины, Донецкой Народной Республики, Луганской Народной Республики, Херсонской области и Запорожской области (далее - специальная военная операция), или награжденным орденами Российской Федерации за заслуги, проявленные в ходе участия в специальной военной операции и членам их семьи (далее – государственная услуга).</w:t>
      </w:r>
    </w:p>
    <w:p w:rsidR="00467923" w:rsidRPr="00467923" w:rsidRDefault="00467923" w:rsidP="00467923">
      <w:pPr>
        <w:widowControl w:val="0"/>
        <w:shd w:val="clear" w:color="auto" w:fill="FFFFFF"/>
        <w:spacing w:after="0" w:line="240" w:lineRule="auto"/>
        <w:ind w:firstLine="709"/>
        <w:jc w:val="both"/>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8"/>
          <w:szCs w:val="28"/>
          <w:shd w:val="clear" w:color="auto" w:fill="FFFFFF"/>
          <w:lang w:eastAsia="ru-RU"/>
        </w:rPr>
        <w:t xml:space="preserve">2. Административный регламент устанавливает сроки и последовательность административных процедур (действий) должностных </w:t>
      </w:r>
      <w:r w:rsidRPr="00467923">
        <w:rPr>
          <w:rFonts w:ascii="Times New Roman" w:eastAsia="Times New Roman" w:hAnsi="Times New Roman" w:cs="Times New Roman"/>
          <w:color w:val="000000"/>
          <w:sz w:val="28"/>
          <w:szCs w:val="28"/>
          <w:shd w:val="clear" w:color="auto" w:fill="FFFFFF"/>
          <w:lang w:eastAsia="ru-RU"/>
        </w:rPr>
        <w:lastRenderedPageBreak/>
        <w:t xml:space="preserve">лиц </w:t>
      </w:r>
      <w:r w:rsidR="0068574B">
        <w:rPr>
          <w:rFonts w:ascii="Times New Roman" w:eastAsia="Times New Roman" w:hAnsi="Times New Roman" w:cs="Times New Roman"/>
          <w:color w:val="000000"/>
          <w:sz w:val="28"/>
          <w:szCs w:val="28"/>
          <w:shd w:val="clear" w:color="auto" w:fill="FFFFFF"/>
          <w:lang w:eastAsia="ru-RU"/>
        </w:rPr>
        <w:t>Администрации Калганского муниципального округа</w:t>
      </w:r>
      <w:r w:rsidRPr="0068574B">
        <w:rPr>
          <w:rFonts w:ascii="Times New Roman" w:eastAsia="Times New Roman" w:hAnsi="Times New Roman" w:cs="Times New Roman"/>
          <w:color w:val="000000"/>
          <w:sz w:val="28"/>
          <w:szCs w:val="28"/>
          <w:shd w:val="clear" w:color="auto" w:fill="FFFFFF"/>
          <w:lang w:eastAsia="ru-RU"/>
        </w:rPr>
        <w:t xml:space="preserve"> Забайкальского края (далее – </w:t>
      </w:r>
      <w:r w:rsidR="0068574B">
        <w:rPr>
          <w:rFonts w:ascii="Times New Roman" w:eastAsia="Times New Roman" w:hAnsi="Times New Roman" w:cs="Times New Roman"/>
          <w:color w:val="000000"/>
          <w:sz w:val="28"/>
          <w:szCs w:val="28"/>
          <w:shd w:val="clear" w:color="auto" w:fill="FFFFFF"/>
          <w:lang w:eastAsia="ru-RU"/>
        </w:rPr>
        <w:t>Администрация</w:t>
      </w:r>
      <w:r w:rsidRPr="0068574B">
        <w:rPr>
          <w:rFonts w:ascii="Times New Roman" w:eastAsia="Times New Roman" w:hAnsi="Times New Roman" w:cs="Times New Roman"/>
          <w:color w:val="000000"/>
          <w:sz w:val="28"/>
          <w:szCs w:val="28"/>
          <w:shd w:val="clear" w:color="auto" w:fill="FFFFFF"/>
          <w:lang w:eastAsia="ru-RU"/>
        </w:rPr>
        <w:t xml:space="preserve"> также Уполномоченный орган)</w:t>
      </w:r>
      <w:r w:rsidRPr="00467923">
        <w:rPr>
          <w:rFonts w:ascii="Times New Roman" w:eastAsia="Times New Roman" w:hAnsi="Times New Roman" w:cs="Times New Roman"/>
          <w:color w:val="000000"/>
          <w:sz w:val="28"/>
          <w:szCs w:val="28"/>
          <w:shd w:val="clear" w:color="auto" w:fill="FFFFFF"/>
          <w:lang w:eastAsia="ru-RU"/>
        </w:rPr>
        <w:t>, осуществляемых по заявлению заявителя или его представителя в пределах установленных нормативными правовыми актами Российской Федерации и Забайкальского края полномочий в соответствии с требованиями Федерального закон</w:t>
      </w:r>
      <w:r w:rsidR="001F4AF1">
        <w:rPr>
          <w:rFonts w:ascii="Times New Roman" w:eastAsia="Times New Roman" w:hAnsi="Times New Roman" w:cs="Times New Roman"/>
          <w:color w:val="000000"/>
          <w:sz w:val="28"/>
          <w:szCs w:val="28"/>
          <w:shd w:val="clear" w:color="auto" w:fill="FFFFFF"/>
          <w:lang w:eastAsia="ru-RU"/>
        </w:rPr>
        <w:t xml:space="preserve">а от 27 июля 2010 года № 210-ФЗ </w:t>
      </w:r>
      <w:r w:rsidRPr="00467923">
        <w:rPr>
          <w:rFonts w:ascii="Times New Roman" w:eastAsia="Times New Roman" w:hAnsi="Times New Roman" w:cs="Times New Roman"/>
          <w:color w:val="000000"/>
          <w:sz w:val="28"/>
          <w:szCs w:val="28"/>
          <w:shd w:val="clear" w:color="auto" w:fill="FFFFFF"/>
          <w:lang w:eastAsia="ru-RU"/>
        </w:rPr>
        <w:t xml:space="preserve">«Об организации предоставления государственных и муниципальных услуг» (далее – Федеральный закон № 210-ФЗ). Административный регламент также устанавливает порядок взаимодействия между структурными </w:t>
      </w:r>
      <w:r w:rsidRPr="0068574B">
        <w:rPr>
          <w:rFonts w:ascii="Times New Roman" w:eastAsia="Times New Roman" w:hAnsi="Times New Roman" w:cs="Times New Roman"/>
          <w:color w:val="000000"/>
          <w:sz w:val="28"/>
          <w:szCs w:val="28"/>
          <w:shd w:val="clear" w:color="auto" w:fill="FFFFFF"/>
          <w:lang w:eastAsia="ru-RU"/>
        </w:rPr>
        <w:t xml:space="preserve">подразделениями </w:t>
      </w:r>
      <w:r w:rsidR="0068574B">
        <w:rPr>
          <w:rFonts w:ascii="Times New Roman" w:eastAsia="Times New Roman" w:hAnsi="Times New Roman" w:cs="Times New Roman"/>
          <w:color w:val="000000"/>
          <w:sz w:val="28"/>
          <w:szCs w:val="28"/>
          <w:shd w:val="clear" w:color="auto" w:fill="FFFFFF"/>
          <w:lang w:eastAsia="ru-RU"/>
        </w:rPr>
        <w:t>Администрации</w:t>
      </w:r>
      <w:r w:rsidRPr="0068574B">
        <w:rPr>
          <w:rFonts w:ascii="Times New Roman" w:eastAsia="Times New Roman" w:hAnsi="Times New Roman" w:cs="Times New Roman"/>
          <w:color w:val="000000"/>
          <w:sz w:val="28"/>
          <w:szCs w:val="28"/>
          <w:shd w:val="clear" w:color="auto" w:fill="FFFFFF"/>
          <w:lang w:eastAsia="ru-RU"/>
        </w:rPr>
        <w:t>, его должностными лицами, взаимодействия с заявителями, иными органами государственной власти при предоставлении государственной услуги.</w:t>
      </w:r>
    </w:p>
    <w:p w:rsidR="00467923" w:rsidRPr="00467923" w:rsidRDefault="00467923" w:rsidP="00467923">
      <w:pPr>
        <w:widowControl w:val="0"/>
        <w:shd w:val="clear" w:color="auto" w:fill="FFFFFF"/>
        <w:spacing w:after="0" w:line="240" w:lineRule="auto"/>
        <w:ind w:right="10" w:firstLine="709"/>
        <w:jc w:val="both"/>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8"/>
          <w:szCs w:val="28"/>
          <w:shd w:val="clear" w:color="auto" w:fill="FFFFFF"/>
          <w:lang w:eastAsia="ru-RU"/>
        </w:rPr>
        <w:t>3. Перечень условных обозначений и сокращений указан в Приложении № 1.</w:t>
      </w:r>
    </w:p>
    <w:p w:rsidR="00467923" w:rsidRPr="00467923" w:rsidRDefault="00467923" w:rsidP="00467923">
      <w:pPr>
        <w:widowControl w:val="0"/>
        <w:shd w:val="clear" w:color="auto" w:fill="FFFFFF"/>
        <w:spacing w:after="0" w:line="240" w:lineRule="auto"/>
        <w:rPr>
          <w:rFonts w:ascii="Times New Roman" w:eastAsia="Times New Roman" w:hAnsi="Times New Roman" w:cs="Times New Roman"/>
          <w:sz w:val="24"/>
          <w:szCs w:val="24"/>
          <w:lang w:eastAsia="ru-RU"/>
        </w:rPr>
      </w:pPr>
    </w:p>
    <w:p w:rsidR="00467923" w:rsidRPr="00467923" w:rsidRDefault="00467923" w:rsidP="00467923">
      <w:pPr>
        <w:widowControl w:val="0"/>
        <w:shd w:val="clear" w:color="auto" w:fill="FFFFFF"/>
        <w:spacing w:after="0" w:line="240" w:lineRule="auto"/>
        <w:jc w:val="center"/>
        <w:rPr>
          <w:rFonts w:ascii="Times New Roman" w:eastAsia="Times New Roman" w:hAnsi="Times New Roman" w:cs="Times New Roman"/>
          <w:sz w:val="24"/>
          <w:szCs w:val="24"/>
          <w:lang w:eastAsia="ru-RU"/>
        </w:rPr>
      </w:pPr>
      <w:r w:rsidRPr="00467923">
        <w:rPr>
          <w:rFonts w:ascii="Times New Roman" w:eastAsia="Times New Roman" w:hAnsi="Times New Roman" w:cs="Times New Roman"/>
          <w:b/>
          <w:bCs/>
          <w:color w:val="000000"/>
          <w:sz w:val="28"/>
          <w:szCs w:val="28"/>
          <w:shd w:val="clear" w:color="auto" w:fill="FFFFFF"/>
          <w:lang w:eastAsia="ru-RU"/>
        </w:rPr>
        <w:t>1.2. Круг Заявителей</w:t>
      </w:r>
    </w:p>
    <w:p w:rsidR="00467923" w:rsidRPr="00467923" w:rsidRDefault="00467923" w:rsidP="00467923">
      <w:pPr>
        <w:widowControl w:val="0"/>
        <w:shd w:val="clear" w:color="auto" w:fill="FFFFFF"/>
        <w:spacing w:after="0" w:line="240" w:lineRule="auto"/>
        <w:ind w:firstLine="720"/>
        <w:jc w:val="both"/>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8"/>
          <w:szCs w:val="28"/>
          <w:shd w:val="clear" w:color="auto" w:fill="FFFFFF"/>
          <w:lang w:eastAsia="ru-RU"/>
        </w:rPr>
        <w:t>4. Заявителями на получение государственной услуги являются физические лица, относящиеся к следующим критериям (признакам) заявителей (далее - заявители):</w:t>
      </w:r>
    </w:p>
    <w:p w:rsidR="00467923" w:rsidRPr="00467923" w:rsidRDefault="00467923" w:rsidP="00467923">
      <w:pPr>
        <w:widowControl w:val="0"/>
        <w:shd w:val="clear" w:color="auto" w:fill="FFFFFF"/>
        <w:spacing w:after="0" w:line="240" w:lineRule="auto"/>
        <w:ind w:firstLine="720"/>
        <w:jc w:val="both"/>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8"/>
          <w:szCs w:val="28"/>
          <w:shd w:val="clear" w:color="auto" w:fill="FFFFFF"/>
          <w:lang w:eastAsia="ru-RU"/>
        </w:rPr>
        <w:t>1) ветераны боевых действий, удостоенные звания Героя Российской Федерации за заслуги, проявленные в ходе участия в специальной военной операции на территориях Украины, Донецкой Народной Республики, Луганской Народной Республики, Херсонской области и Запорожской области (далее - специальная военная операция), или награжденные орденами Российской Федерации за заслуги, проявленные в ходе участия в специальной военной операции;</w:t>
      </w:r>
    </w:p>
    <w:p w:rsidR="00467923" w:rsidRPr="001F4AF1" w:rsidRDefault="00467923" w:rsidP="00467923">
      <w:pPr>
        <w:widowControl w:val="0"/>
        <w:shd w:val="clear" w:color="auto" w:fill="FFFFFF"/>
        <w:spacing w:after="0" w:line="240" w:lineRule="auto"/>
        <w:ind w:firstLine="720"/>
        <w:jc w:val="both"/>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8"/>
          <w:szCs w:val="28"/>
          <w:shd w:val="clear" w:color="auto" w:fill="FFFFFF"/>
          <w:lang w:eastAsia="ru-RU"/>
        </w:rPr>
        <w:t>2</w:t>
      </w:r>
      <w:r w:rsidRPr="001F4AF1">
        <w:rPr>
          <w:rFonts w:ascii="Times New Roman" w:eastAsia="Times New Roman" w:hAnsi="Times New Roman" w:cs="Times New Roman"/>
          <w:sz w:val="28"/>
          <w:szCs w:val="28"/>
          <w:shd w:val="clear" w:color="auto" w:fill="FFFFFF"/>
          <w:lang w:eastAsia="ru-RU"/>
        </w:rPr>
        <w:t>) члены семьи участника специальной военной операции, удостоенного звания Героя Российской Федерации за заслуги, проявленные в ходе участия в специальной военной операции</w:t>
      </w:r>
      <w:r w:rsidR="001F4AF1" w:rsidRPr="001F4AF1">
        <w:rPr>
          <w:rFonts w:ascii="Times New Roman" w:eastAsia="Times New Roman" w:hAnsi="Times New Roman" w:cs="Times New Roman"/>
          <w:sz w:val="28"/>
          <w:szCs w:val="28"/>
          <w:shd w:val="clear" w:color="auto" w:fill="FFFFFF"/>
          <w:lang w:eastAsia="ru-RU"/>
        </w:rPr>
        <w:t>, или награжденного орденом</w:t>
      </w:r>
      <w:r w:rsidRPr="001F4AF1">
        <w:rPr>
          <w:rFonts w:ascii="Times New Roman" w:eastAsia="Times New Roman" w:hAnsi="Times New Roman" w:cs="Times New Roman"/>
          <w:sz w:val="28"/>
          <w:szCs w:val="28"/>
          <w:shd w:val="clear" w:color="auto" w:fill="FFFFFF"/>
          <w:lang w:eastAsia="ru-RU"/>
        </w:rPr>
        <w:t xml:space="preserve"> Российской Федерации за заслуги, проявленные в ходе участия в специальной военной операции, погибшего (умершего) вследствие увечья (ранения, травмы, контузии) или заболевания, полученного им в ходе участия в специальной военной операции (далее – члены семьи погибшего (умершего) участника специальной военной операции), в том числе:</w:t>
      </w:r>
    </w:p>
    <w:p w:rsidR="00467923" w:rsidRPr="001F4AF1" w:rsidRDefault="00467923" w:rsidP="00467923">
      <w:pPr>
        <w:widowControl w:val="0"/>
        <w:shd w:val="clear" w:color="auto" w:fill="FFFFFF"/>
        <w:spacing w:after="0" w:line="240" w:lineRule="auto"/>
        <w:ind w:firstLine="720"/>
        <w:jc w:val="both"/>
        <w:rPr>
          <w:rFonts w:ascii="Times New Roman" w:eastAsia="Times New Roman" w:hAnsi="Times New Roman" w:cs="Times New Roman"/>
          <w:sz w:val="24"/>
          <w:szCs w:val="24"/>
          <w:lang w:eastAsia="ru-RU"/>
        </w:rPr>
      </w:pPr>
      <w:r w:rsidRPr="001F4AF1">
        <w:rPr>
          <w:rFonts w:ascii="Times New Roman" w:eastAsia="Times New Roman" w:hAnsi="Times New Roman" w:cs="Times New Roman"/>
          <w:sz w:val="28"/>
          <w:szCs w:val="28"/>
          <w:shd w:val="clear" w:color="auto" w:fill="FFFFFF"/>
          <w:lang w:eastAsia="ru-RU"/>
        </w:rPr>
        <w:t>- вдова (вдовец), состоящая (состоящий) на день гибели (смерти) ветерана боевых действий в зарегистрированном браке с ним (ней), не вступившая (не вступивший) в повторный брак на день обращения;</w:t>
      </w:r>
    </w:p>
    <w:p w:rsidR="00467923" w:rsidRPr="001F4AF1" w:rsidRDefault="00467923" w:rsidP="00467923">
      <w:pPr>
        <w:widowControl w:val="0"/>
        <w:shd w:val="clear" w:color="auto" w:fill="FFFFFF"/>
        <w:spacing w:after="0" w:line="240" w:lineRule="auto"/>
        <w:ind w:firstLine="720"/>
        <w:jc w:val="both"/>
        <w:rPr>
          <w:rFonts w:ascii="Times New Roman" w:eastAsia="Times New Roman" w:hAnsi="Times New Roman" w:cs="Times New Roman"/>
          <w:sz w:val="24"/>
          <w:szCs w:val="24"/>
          <w:lang w:eastAsia="ru-RU"/>
        </w:rPr>
      </w:pPr>
      <w:r w:rsidRPr="001F4AF1">
        <w:rPr>
          <w:rFonts w:ascii="Times New Roman" w:eastAsia="Times New Roman" w:hAnsi="Times New Roman" w:cs="Times New Roman"/>
          <w:sz w:val="28"/>
          <w:szCs w:val="28"/>
          <w:shd w:val="clear" w:color="auto" w:fill="FFFFFF"/>
          <w:lang w:eastAsia="ru-RU"/>
        </w:rPr>
        <w:t>- родитель, (родители) погибшего (умершего) участника специальной военной операции;</w:t>
      </w:r>
    </w:p>
    <w:p w:rsidR="00467923" w:rsidRPr="001F4AF1" w:rsidRDefault="00467923" w:rsidP="00467923">
      <w:pPr>
        <w:widowControl w:val="0"/>
        <w:shd w:val="clear" w:color="auto" w:fill="FFFFFF"/>
        <w:spacing w:after="0" w:line="240" w:lineRule="auto"/>
        <w:ind w:firstLine="720"/>
        <w:jc w:val="both"/>
        <w:rPr>
          <w:rFonts w:ascii="Times New Roman" w:eastAsia="Times New Roman" w:hAnsi="Times New Roman" w:cs="Times New Roman"/>
          <w:sz w:val="24"/>
          <w:szCs w:val="24"/>
          <w:lang w:eastAsia="ru-RU"/>
        </w:rPr>
      </w:pPr>
      <w:r w:rsidRPr="001F4AF1">
        <w:rPr>
          <w:rFonts w:ascii="Times New Roman" w:eastAsia="Times New Roman" w:hAnsi="Times New Roman" w:cs="Times New Roman"/>
          <w:sz w:val="28"/>
          <w:szCs w:val="28"/>
          <w:shd w:val="clear" w:color="auto" w:fill="FFFFFF"/>
          <w:lang w:eastAsia="ru-RU"/>
        </w:rPr>
        <w:t>- дети в возрасте до 18 лет, дети старше 18 лет, ставшие инвалидами до достижения ими возраста 18 лет.</w:t>
      </w:r>
    </w:p>
    <w:p w:rsidR="00467923" w:rsidRPr="00467923" w:rsidRDefault="00467923" w:rsidP="00467923">
      <w:pPr>
        <w:widowControl w:val="0"/>
        <w:shd w:val="clear" w:color="auto" w:fill="FFFFFF"/>
        <w:spacing w:after="0" w:line="240" w:lineRule="auto"/>
        <w:ind w:firstLine="720"/>
        <w:jc w:val="both"/>
        <w:rPr>
          <w:rFonts w:ascii="Times New Roman" w:eastAsia="Times New Roman" w:hAnsi="Times New Roman" w:cs="Times New Roman"/>
          <w:sz w:val="24"/>
          <w:szCs w:val="24"/>
          <w:lang w:eastAsia="ru-RU"/>
        </w:rPr>
      </w:pPr>
      <w:r w:rsidRPr="001F4AF1">
        <w:rPr>
          <w:rFonts w:ascii="Times New Roman" w:eastAsia="Times New Roman" w:hAnsi="Times New Roman" w:cs="Times New Roman"/>
          <w:sz w:val="28"/>
          <w:szCs w:val="28"/>
          <w:shd w:val="clear" w:color="auto" w:fill="FFFFFF"/>
          <w:lang w:eastAsia="ru-RU"/>
        </w:rPr>
        <w:t xml:space="preserve">5. От имени заявителей вправе выступать законные представители, уполномоченные ими на основании доверенности, оформленной </w:t>
      </w:r>
      <w:r w:rsidRPr="00467923">
        <w:rPr>
          <w:rFonts w:ascii="Times New Roman" w:eastAsia="Times New Roman" w:hAnsi="Times New Roman" w:cs="Times New Roman"/>
          <w:color w:val="000000"/>
          <w:sz w:val="28"/>
          <w:szCs w:val="28"/>
          <w:shd w:val="clear" w:color="auto" w:fill="FFFFFF"/>
          <w:lang w:eastAsia="ru-RU"/>
        </w:rPr>
        <w:t>в установленном порядке.</w:t>
      </w:r>
    </w:p>
    <w:p w:rsidR="00467923" w:rsidRPr="00467923" w:rsidRDefault="00467923" w:rsidP="00467923">
      <w:pPr>
        <w:widowControl w:val="0"/>
        <w:shd w:val="clear" w:color="auto" w:fill="FFFFFF"/>
        <w:tabs>
          <w:tab w:val="left" w:pos="709"/>
        </w:tabs>
        <w:spacing w:after="0" w:line="240" w:lineRule="auto"/>
        <w:jc w:val="both"/>
        <w:rPr>
          <w:rFonts w:ascii="Times New Roman" w:eastAsia="Times New Roman" w:hAnsi="Times New Roman" w:cs="Times New Roman"/>
          <w:sz w:val="24"/>
          <w:szCs w:val="24"/>
          <w:lang w:eastAsia="ru-RU"/>
        </w:rPr>
      </w:pPr>
    </w:p>
    <w:p w:rsidR="00467923" w:rsidRPr="00467923" w:rsidRDefault="00467923" w:rsidP="00467923">
      <w:pPr>
        <w:widowControl w:val="0"/>
        <w:shd w:val="clear" w:color="auto" w:fill="FFFFFF"/>
        <w:spacing w:after="0" w:line="240" w:lineRule="auto"/>
        <w:ind w:left="398"/>
        <w:jc w:val="center"/>
        <w:rPr>
          <w:rFonts w:ascii="Times New Roman" w:eastAsia="Times New Roman" w:hAnsi="Times New Roman" w:cs="Times New Roman"/>
          <w:sz w:val="24"/>
          <w:szCs w:val="24"/>
          <w:lang w:eastAsia="ru-RU"/>
        </w:rPr>
      </w:pPr>
      <w:r w:rsidRPr="00467923">
        <w:rPr>
          <w:rFonts w:ascii="Times New Roman" w:eastAsia="Times New Roman" w:hAnsi="Times New Roman" w:cs="Times New Roman"/>
          <w:b/>
          <w:bCs/>
          <w:color w:val="000000"/>
          <w:sz w:val="28"/>
          <w:szCs w:val="28"/>
          <w:shd w:val="clear" w:color="auto" w:fill="FFFFFF"/>
          <w:lang w:eastAsia="ru-RU"/>
        </w:rPr>
        <w:lastRenderedPageBreak/>
        <w:t>1.3. Требование предоставления заявителю государственной услуги в соответствии с категориями (признаками) заявителей, сведения о которых размещаются в Реестре услуг (далее - категории (признаки) заявителей)</w:t>
      </w:r>
    </w:p>
    <w:p w:rsidR="00467923" w:rsidRPr="00467923" w:rsidRDefault="00467923" w:rsidP="00467923">
      <w:pPr>
        <w:widowControl w:val="0"/>
        <w:shd w:val="clear" w:color="auto" w:fill="FFFFFF"/>
        <w:spacing w:after="0" w:line="240" w:lineRule="auto"/>
        <w:ind w:right="10" w:firstLine="720"/>
        <w:jc w:val="both"/>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8"/>
          <w:szCs w:val="28"/>
          <w:shd w:val="clear" w:color="auto" w:fill="FFFFFF"/>
          <w:lang w:eastAsia="ru-RU"/>
        </w:rPr>
        <w:t>6. Государственная услуга должна быть предоставлена заявителю в соответствии с категориями (признаками) заявителей (далее - категория).</w:t>
      </w:r>
    </w:p>
    <w:p w:rsidR="00467923" w:rsidRPr="00467923" w:rsidRDefault="00467923" w:rsidP="00467923">
      <w:pPr>
        <w:widowControl w:val="0"/>
        <w:shd w:val="clear" w:color="auto" w:fill="FFFFFF"/>
        <w:tabs>
          <w:tab w:val="left" w:pos="709"/>
        </w:tabs>
        <w:spacing w:after="0" w:line="240" w:lineRule="auto"/>
        <w:jc w:val="both"/>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8"/>
          <w:szCs w:val="28"/>
          <w:shd w:val="clear" w:color="auto" w:fill="FFFFFF"/>
          <w:lang w:eastAsia="ru-RU"/>
        </w:rPr>
        <w:tab/>
        <w:t>7. Категория, в соответствии с которым заявителю будет предоставлена государственная услуга, определяется в соответствии с настоящим Административным регламентом, исходя из признаков заявителя и показателей таких признаков (перечень признаков заявителя), предоставления государственной услуги приведен в Приложении № 2 к настоящему Административному регламенту.</w:t>
      </w:r>
    </w:p>
    <w:p w:rsidR="00467923" w:rsidRPr="00467923" w:rsidRDefault="00467923" w:rsidP="00467923">
      <w:pPr>
        <w:widowControl w:val="0"/>
        <w:shd w:val="clear" w:color="auto" w:fill="FFFFFF"/>
        <w:tabs>
          <w:tab w:val="left" w:pos="2692"/>
        </w:tabs>
        <w:spacing w:after="0" w:line="240" w:lineRule="auto"/>
        <w:ind w:left="451"/>
        <w:rPr>
          <w:rFonts w:ascii="Times New Roman" w:eastAsia="Times New Roman" w:hAnsi="Times New Roman" w:cs="Times New Roman"/>
          <w:sz w:val="24"/>
          <w:szCs w:val="24"/>
          <w:lang w:eastAsia="ru-RU"/>
        </w:rPr>
      </w:pPr>
      <w:r w:rsidRPr="00467923">
        <w:rPr>
          <w:rFonts w:ascii="Times New Roman" w:eastAsia="Times New Roman" w:hAnsi="Times New Roman" w:cs="Times New Roman"/>
          <w:sz w:val="24"/>
          <w:szCs w:val="24"/>
          <w:lang w:eastAsia="ru-RU"/>
        </w:rPr>
        <w:t> </w:t>
      </w:r>
    </w:p>
    <w:p w:rsidR="00467923" w:rsidRPr="00467923" w:rsidRDefault="00467923" w:rsidP="00467923">
      <w:pPr>
        <w:widowControl w:val="0"/>
        <w:shd w:val="clear" w:color="auto" w:fill="FFFFFF"/>
        <w:spacing w:after="0" w:line="240" w:lineRule="auto"/>
        <w:jc w:val="center"/>
        <w:rPr>
          <w:rFonts w:ascii="Times New Roman" w:eastAsia="Times New Roman" w:hAnsi="Times New Roman" w:cs="Times New Roman"/>
          <w:sz w:val="24"/>
          <w:szCs w:val="24"/>
          <w:lang w:eastAsia="ru-RU"/>
        </w:rPr>
      </w:pPr>
      <w:r w:rsidRPr="00467923">
        <w:rPr>
          <w:rFonts w:ascii="Times New Roman" w:eastAsia="Times New Roman" w:hAnsi="Times New Roman" w:cs="Times New Roman"/>
          <w:b/>
          <w:bCs/>
          <w:color w:val="000000"/>
          <w:sz w:val="28"/>
          <w:szCs w:val="28"/>
          <w:shd w:val="clear" w:color="auto" w:fill="FFFFFF"/>
          <w:lang w:eastAsia="ru-RU"/>
        </w:rPr>
        <w:t>2. Стандарт предоставления государственной услуги</w:t>
      </w:r>
    </w:p>
    <w:p w:rsidR="00467923" w:rsidRPr="00467923" w:rsidRDefault="00467923" w:rsidP="00467923">
      <w:pPr>
        <w:widowControl w:val="0"/>
        <w:shd w:val="clear" w:color="auto" w:fill="FFFFFF"/>
        <w:spacing w:after="0" w:line="240" w:lineRule="auto"/>
        <w:jc w:val="center"/>
        <w:rPr>
          <w:rFonts w:ascii="Times New Roman" w:eastAsia="Times New Roman" w:hAnsi="Times New Roman" w:cs="Times New Roman"/>
          <w:sz w:val="24"/>
          <w:szCs w:val="24"/>
          <w:lang w:eastAsia="ru-RU"/>
        </w:rPr>
      </w:pPr>
      <w:r w:rsidRPr="00467923">
        <w:rPr>
          <w:rFonts w:ascii="Times New Roman" w:eastAsia="Times New Roman" w:hAnsi="Times New Roman" w:cs="Times New Roman"/>
          <w:b/>
          <w:bCs/>
          <w:color w:val="000000"/>
          <w:sz w:val="28"/>
          <w:szCs w:val="28"/>
          <w:shd w:val="clear" w:color="auto" w:fill="FFFFFF"/>
          <w:lang w:eastAsia="ru-RU"/>
        </w:rPr>
        <w:t>2.1. Наименование государственной услуги</w:t>
      </w:r>
    </w:p>
    <w:p w:rsidR="00467923" w:rsidRPr="00467923" w:rsidRDefault="00467923" w:rsidP="00467923">
      <w:pPr>
        <w:widowControl w:val="0"/>
        <w:shd w:val="clear" w:color="auto" w:fill="FFFFFF"/>
        <w:spacing w:after="0" w:line="240" w:lineRule="auto"/>
        <w:ind w:firstLine="720"/>
        <w:jc w:val="both"/>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8"/>
          <w:szCs w:val="28"/>
          <w:shd w:val="clear" w:color="auto" w:fill="FFFFFF"/>
          <w:lang w:eastAsia="ru-RU"/>
        </w:rPr>
        <w:t>8. Предоставление земельных участков</w:t>
      </w:r>
      <w:r w:rsidR="001F4AF1">
        <w:rPr>
          <w:rFonts w:ascii="Times New Roman" w:eastAsia="Times New Roman" w:hAnsi="Times New Roman" w:cs="Times New Roman"/>
          <w:color w:val="000000"/>
          <w:sz w:val="28"/>
          <w:szCs w:val="28"/>
          <w:shd w:val="clear" w:color="auto" w:fill="FFFFFF"/>
          <w:lang w:eastAsia="ru-RU"/>
        </w:rPr>
        <w:t xml:space="preserve">, находящихся в </w:t>
      </w:r>
      <w:r w:rsidRPr="00467923">
        <w:rPr>
          <w:rFonts w:ascii="Times New Roman" w:eastAsia="Times New Roman" w:hAnsi="Times New Roman" w:cs="Times New Roman"/>
          <w:color w:val="000000"/>
          <w:sz w:val="28"/>
          <w:szCs w:val="28"/>
          <w:shd w:val="clear" w:color="auto" w:fill="FFFFFF"/>
          <w:lang w:eastAsia="ru-RU"/>
        </w:rPr>
        <w:t xml:space="preserve">государственной собственности Забайкальского края, и земельных участков на территории </w:t>
      </w:r>
      <w:r w:rsidR="001F4AF1">
        <w:rPr>
          <w:rFonts w:ascii="Times New Roman" w:eastAsia="Times New Roman" w:hAnsi="Times New Roman" w:cs="Times New Roman"/>
          <w:color w:val="000000"/>
          <w:sz w:val="28"/>
          <w:szCs w:val="28"/>
          <w:shd w:val="clear" w:color="auto" w:fill="FFFFFF"/>
          <w:lang w:eastAsia="ru-RU"/>
        </w:rPr>
        <w:t>Калганского муниципального округа</w:t>
      </w:r>
      <w:r w:rsidRPr="00467923">
        <w:rPr>
          <w:rFonts w:ascii="Times New Roman" w:eastAsia="Times New Roman" w:hAnsi="Times New Roman" w:cs="Times New Roman"/>
          <w:color w:val="000000"/>
          <w:sz w:val="28"/>
          <w:szCs w:val="28"/>
          <w:shd w:val="clear" w:color="auto" w:fill="FFFFFF"/>
          <w:lang w:eastAsia="ru-RU"/>
        </w:rPr>
        <w:t>, государственная собственность на которые не разграничена в собственность бесплатно ветеранам боевых действий, удостоенным звания Героя Российской Федерации или награжденным орденами Российской Федерации за заслуги, проявленные в ходе участия в специальной военной операции, и членам их семей для индивидуального жилищного строительства.</w:t>
      </w:r>
    </w:p>
    <w:p w:rsidR="00467923" w:rsidRPr="00467923" w:rsidRDefault="00467923" w:rsidP="00467923">
      <w:pPr>
        <w:widowControl w:val="0"/>
        <w:shd w:val="clear" w:color="auto" w:fill="FFFFFF"/>
        <w:spacing w:after="0" w:line="240" w:lineRule="auto"/>
        <w:ind w:right="538"/>
        <w:jc w:val="center"/>
        <w:rPr>
          <w:rFonts w:ascii="Times New Roman" w:eastAsia="Times New Roman" w:hAnsi="Times New Roman" w:cs="Times New Roman"/>
          <w:sz w:val="24"/>
          <w:szCs w:val="24"/>
          <w:lang w:eastAsia="ru-RU"/>
        </w:rPr>
      </w:pPr>
      <w:r w:rsidRPr="00467923">
        <w:rPr>
          <w:rFonts w:ascii="Times New Roman" w:eastAsia="Times New Roman" w:hAnsi="Times New Roman" w:cs="Times New Roman"/>
          <w:sz w:val="24"/>
          <w:szCs w:val="24"/>
          <w:lang w:eastAsia="ru-RU"/>
        </w:rPr>
        <w:t> </w:t>
      </w:r>
    </w:p>
    <w:p w:rsidR="00467923" w:rsidRPr="00467923" w:rsidRDefault="00467923" w:rsidP="00467923">
      <w:pPr>
        <w:widowControl w:val="0"/>
        <w:shd w:val="clear" w:color="auto" w:fill="FFFFFF"/>
        <w:spacing w:after="0" w:line="240" w:lineRule="auto"/>
        <w:ind w:right="538"/>
        <w:jc w:val="center"/>
        <w:rPr>
          <w:rFonts w:ascii="Times New Roman" w:eastAsia="Times New Roman" w:hAnsi="Times New Roman" w:cs="Times New Roman"/>
          <w:sz w:val="24"/>
          <w:szCs w:val="24"/>
          <w:lang w:eastAsia="ru-RU"/>
        </w:rPr>
      </w:pPr>
      <w:r w:rsidRPr="00467923">
        <w:rPr>
          <w:rFonts w:ascii="Times New Roman" w:eastAsia="Times New Roman" w:hAnsi="Times New Roman" w:cs="Times New Roman"/>
          <w:b/>
          <w:bCs/>
          <w:color w:val="000000"/>
          <w:sz w:val="28"/>
          <w:szCs w:val="28"/>
          <w:shd w:val="clear" w:color="auto" w:fill="FFFFFF"/>
          <w:lang w:eastAsia="ru-RU"/>
        </w:rPr>
        <w:t xml:space="preserve">2.2. Наименование органа, предоставляющего </w:t>
      </w:r>
    </w:p>
    <w:p w:rsidR="00467923" w:rsidRPr="00467923" w:rsidRDefault="00467923" w:rsidP="00467923">
      <w:pPr>
        <w:widowControl w:val="0"/>
        <w:shd w:val="clear" w:color="auto" w:fill="FFFFFF"/>
        <w:spacing w:after="0" w:line="240" w:lineRule="auto"/>
        <w:ind w:right="538"/>
        <w:jc w:val="center"/>
        <w:rPr>
          <w:rFonts w:ascii="Times New Roman" w:eastAsia="Times New Roman" w:hAnsi="Times New Roman" w:cs="Times New Roman"/>
          <w:sz w:val="24"/>
          <w:szCs w:val="24"/>
          <w:lang w:eastAsia="ru-RU"/>
        </w:rPr>
      </w:pPr>
      <w:r w:rsidRPr="00467923">
        <w:rPr>
          <w:rFonts w:ascii="Times New Roman" w:eastAsia="Times New Roman" w:hAnsi="Times New Roman" w:cs="Times New Roman"/>
          <w:b/>
          <w:bCs/>
          <w:color w:val="000000"/>
          <w:sz w:val="28"/>
          <w:szCs w:val="28"/>
          <w:shd w:val="clear" w:color="auto" w:fill="FFFFFF"/>
          <w:lang w:eastAsia="ru-RU"/>
        </w:rPr>
        <w:t>государственную услугу</w:t>
      </w:r>
    </w:p>
    <w:p w:rsidR="00467923" w:rsidRPr="00467923" w:rsidRDefault="00467923" w:rsidP="00467923">
      <w:pPr>
        <w:widowControl w:val="0"/>
        <w:shd w:val="clear" w:color="auto" w:fill="FFFFFF"/>
        <w:tabs>
          <w:tab w:val="left" w:pos="1656"/>
          <w:tab w:val="left" w:pos="10071"/>
        </w:tabs>
        <w:spacing w:after="0" w:line="240" w:lineRule="auto"/>
        <w:ind w:left="5" w:firstLine="720"/>
        <w:jc w:val="both"/>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8"/>
          <w:szCs w:val="28"/>
          <w:shd w:val="clear" w:color="auto" w:fill="FFFFFF"/>
          <w:lang w:eastAsia="ru-RU"/>
        </w:rPr>
        <w:t xml:space="preserve">9. Государственная услуга предоставляется </w:t>
      </w:r>
      <w:r w:rsidR="0068574B">
        <w:rPr>
          <w:rFonts w:ascii="Times New Roman" w:eastAsia="Times New Roman" w:hAnsi="Times New Roman" w:cs="Times New Roman"/>
          <w:color w:val="000000"/>
          <w:sz w:val="28"/>
          <w:szCs w:val="28"/>
          <w:shd w:val="clear" w:color="auto" w:fill="FFFFFF"/>
          <w:lang w:eastAsia="ru-RU"/>
        </w:rPr>
        <w:t>Администрацией Калганского муниципального округа</w:t>
      </w:r>
      <w:r w:rsidRPr="0068574B">
        <w:rPr>
          <w:rFonts w:ascii="Times New Roman" w:eastAsia="Times New Roman" w:hAnsi="Times New Roman" w:cs="Times New Roman"/>
          <w:color w:val="000000"/>
          <w:sz w:val="28"/>
          <w:szCs w:val="28"/>
          <w:shd w:val="clear" w:color="auto" w:fill="FFFFFF"/>
          <w:lang w:eastAsia="ru-RU"/>
        </w:rPr>
        <w:t xml:space="preserve"> Забайкальского края</w:t>
      </w:r>
      <w:r w:rsidR="001F4AF1">
        <w:rPr>
          <w:rFonts w:ascii="Times New Roman" w:eastAsia="Times New Roman" w:hAnsi="Times New Roman" w:cs="Times New Roman"/>
          <w:color w:val="000000"/>
          <w:sz w:val="28"/>
          <w:szCs w:val="28"/>
          <w:shd w:val="clear" w:color="auto" w:fill="FFFFFF"/>
          <w:lang w:eastAsia="ru-RU"/>
        </w:rPr>
        <w:t>.</w:t>
      </w:r>
    </w:p>
    <w:p w:rsidR="00467923" w:rsidRPr="00467923" w:rsidRDefault="00467923" w:rsidP="00467923">
      <w:pPr>
        <w:widowControl w:val="0"/>
        <w:shd w:val="clear" w:color="auto" w:fill="FFFFFF"/>
        <w:tabs>
          <w:tab w:val="left" w:pos="1656"/>
          <w:tab w:val="left" w:pos="10071"/>
        </w:tabs>
        <w:spacing w:after="0" w:line="240" w:lineRule="auto"/>
        <w:ind w:left="5" w:firstLine="720"/>
        <w:jc w:val="both"/>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8"/>
          <w:szCs w:val="28"/>
          <w:shd w:val="clear" w:color="auto" w:fill="FFFFFF"/>
          <w:lang w:eastAsia="ru-RU"/>
        </w:rPr>
        <w:t>10. В предоставлении государственной услуги принимает участие Краевое государственное автономное учреждение «Многофункциональный центр предоставления государственных и муниципальных услуг Забайкальского края» (далее – МФЦ) при наличии соответствующего соглашения о взаимодействии.</w:t>
      </w:r>
    </w:p>
    <w:p w:rsidR="00467923" w:rsidRPr="00467923" w:rsidRDefault="00467923" w:rsidP="00467923">
      <w:pPr>
        <w:widowControl w:val="0"/>
        <w:shd w:val="clear" w:color="auto" w:fill="FFFFFF"/>
        <w:tabs>
          <w:tab w:val="left" w:pos="1656"/>
          <w:tab w:val="left" w:pos="10071"/>
        </w:tabs>
        <w:spacing w:after="0" w:line="240" w:lineRule="auto"/>
        <w:ind w:left="5" w:firstLine="720"/>
        <w:jc w:val="both"/>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8"/>
          <w:szCs w:val="28"/>
          <w:shd w:val="clear" w:color="auto" w:fill="FFFFFF"/>
          <w:lang w:eastAsia="ru-RU"/>
        </w:rPr>
        <w:t>Предоставление государственной услуги осуществляется в любом МФЦ по выбору заявителя независимо от места его жительства или места фактического проживания (пребывания).</w:t>
      </w:r>
    </w:p>
    <w:p w:rsidR="00467923" w:rsidRPr="00467923" w:rsidRDefault="00467923" w:rsidP="00467923">
      <w:pPr>
        <w:widowControl w:val="0"/>
        <w:shd w:val="clear" w:color="auto" w:fill="FFFFFF"/>
        <w:tabs>
          <w:tab w:val="left" w:pos="1656"/>
          <w:tab w:val="left" w:pos="10071"/>
        </w:tabs>
        <w:spacing w:after="0" w:line="240" w:lineRule="auto"/>
        <w:ind w:left="5" w:firstLine="720"/>
        <w:jc w:val="both"/>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8"/>
          <w:szCs w:val="28"/>
          <w:shd w:val="clear" w:color="auto" w:fill="FFFFFF"/>
          <w:lang w:eastAsia="ru-RU"/>
        </w:rPr>
        <w:t>МФЦ, в которых подается заявление о предоставлении государственной услуги, не могут принять решение об отказе в приеме заявления и документов и (или) информации, необходимых для ее предоставления.</w:t>
      </w:r>
    </w:p>
    <w:p w:rsidR="00467923" w:rsidRPr="00467923" w:rsidRDefault="00467923" w:rsidP="00467923">
      <w:pPr>
        <w:widowControl w:val="0"/>
        <w:shd w:val="clear" w:color="auto" w:fill="FFFFFF"/>
        <w:tabs>
          <w:tab w:val="left" w:pos="1656"/>
          <w:tab w:val="left" w:pos="10071"/>
        </w:tabs>
        <w:spacing w:after="0" w:line="240" w:lineRule="auto"/>
        <w:ind w:left="5" w:firstLine="720"/>
        <w:jc w:val="both"/>
        <w:rPr>
          <w:rFonts w:ascii="Times New Roman" w:eastAsia="Times New Roman" w:hAnsi="Times New Roman" w:cs="Times New Roman"/>
          <w:sz w:val="24"/>
          <w:szCs w:val="24"/>
          <w:lang w:eastAsia="ru-RU"/>
        </w:rPr>
      </w:pPr>
      <w:r w:rsidRPr="00467923">
        <w:rPr>
          <w:rFonts w:ascii="Times New Roman" w:eastAsia="Times New Roman" w:hAnsi="Times New Roman" w:cs="Times New Roman"/>
          <w:sz w:val="24"/>
          <w:szCs w:val="24"/>
          <w:lang w:eastAsia="ru-RU"/>
        </w:rPr>
        <w:t> </w:t>
      </w:r>
    </w:p>
    <w:p w:rsidR="00467923" w:rsidRPr="00467923" w:rsidRDefault="00467923" w:rsidP="00467923">
      <w:pPr>
        <w:widowControl w:val="0"/>
        <w:shd w:val="clear" w:color="auto" w:fill="FFFFFF"/>
        <w:tabs>
          <w:tab w:val="left" w:pos="1656"/>
          <w:tab w:val="left" w:pos="10071"/>
        </w:tabs>
        <w:spacing w:after="0" w:line="240" w:lineRule="auto"/>
        <w:ind w:left="5" w:firstLine="720"/>
        <w:jc w:val="center"/>
        <w:rPr>
          <w:rFonts w:ascii="Times New Roman" w:eastAsia="Times New Roman" w:hAnsi="Times New Roman" w:cs="Times New Roman"/>
          <w:sz w:val="24"/>
          <w:szCs w:val="24"/>
          <w:lang w:eastAsia="ru-RU"/>
        </w:rPr>
      </w:pPr>
      <w:r w:rsidRPr="00467923">
        <w:rPr>
          <w:rFonts w:ascii="Times New Roman" w:eastAsia="Times New Roman" w:hAnsi="Times New Roman" w:cs="Times New Roman"/>
          <w:b/>
          <w:bCs/>
          <w:color w:val="000000"/>
          <w:sz w:val="28"/>
          <w:szCs w:val="28"/>
          <w:shd w:val="clear" w:color="auto" w:fill="FFFFFF"/>
          <w:lang w:eastAsia="ru-RU"/>
        </w:rPr>
        <w:t>2.3. Результат предоставления государственной услуги</w:t>
      </w:r>
    </w:p>
    <w:p w:rsidR="00467923" w:rsidRPr="00467923" w:rsidRDefault="00467923" w:rsidP="00467923">
      <w:pPr>
        <w:widowControl w:val="0"/>
        <w:shd w:val="clear" w:color="auto" w:fill="FFFFFF"/>
        <w:tabs>
          <w:tab w:val="left" w:pos="1134"/>
          <w:tab w:val="left" w:pos="1656"/>
          <w:tab w:val="left" w:pos="10071"/>
        </w:tabs>
        <w:spacing w:after="0" w:line="240" w:lineRule="auto"/>
        <w:ind w:left="5" w:firstLine="720"/>
        <w:jc w:val="both"/>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8"/>
          <w:szCs w:val="28"/>
          <w:shd w:val="clear" w:color="auto" w:fill="FFFFFF"/>
          <w:lang w:eastAsia="ru-RU"/>
        </w:rPr>
        <w:t>11.</w:t>
      </w:r>
      <w:r w:rsidRPr="00467923">
        <w:rPr>
          <w:rFonts w:ascii="Times New Roman" w:eastAsia="Times New Roman" w:hAnsi="Times New Roman" w:cs="Times New Roman"/>
          <w:color w:val="000000"/>
          <w:sz w:val="28"/>
          <w:szCs w:val="28"/>
          <w:shd w:val="clear" w:color="auto" w:fill="FFFFFF"/>
          <w:lang w:eastAsia="ru-RU"/>
        </w:rPr>
        <w:tab/>
        <w:t>Результатами предоставления государственной услуги являются:</w:t>
      </w:r>
    </w:p>
    <w:p w:rsidR="00467923" w:rsidRPr="00467923" w:rsidRDefault="00467923" w:rsidP="00467923">
      <w:pPr>
        <w:widowControl w:val="0"/>
        <w:shd w:val="clear" w:color="auto" w:fill="FFFFFF"/>
        <w:spacing w:after="0" w:line="240" w:lineRule="auto"/>
        <w:ind w:firstLine="709"/>
        <w:jc w:val="both"/>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8"/>
          <w:szCs w:val="28"/>
          <w:shd w:val="clear" w:color="auto" w:fill="FFFFFF"/>
          <w:lang w:eastAsia="ru-RU"/>
        </w:rPr>
        <w:t xml:space="preserve">1) </w:t>
      </w:r>
      <w:r w:rsidR="0068574B">
        <w:rPr>
          <w:rFonts w:ascii="Times New Roman" w:eastAsia="Times New Roman" w:hAnsi="Times New Roman" w:cs="Times New Roman"/>
          <w:color w:val="000000"/>
          <w:sz w:val="28"/>
          <w:szCs w:val="28"/>
          <w:shd w:val="clear" w:color="auto" w:fill="FFFFFF"/>
          <w:lang w:eastAsia="ru-RU"/>
        </w:rPr>
        <w:t>постановление</w:t>
      </w:r>
      <w:r w:rsidRPr="00467923">
        <w:rPr>
          <w:rFonts w:ascii="Times New Roman" w:eastAsia="Times New Roman" w:hAnsi="Times New Roman" w:cs="Times New Roman"/>
          <w:color w:val="000000"/>
          <w:sz w:val="28"/>
          <w:szCs w:val="28"/>
          <w:shd w:val="clear" w:color="auto" w:fill="FFFFFF"/>
          <w:lang w:eastAsia="ru-RU"/>
        </w:rPr>
        <w:t xml:space="preserve"> о предоставлении земельного участка в собственность бесплатно;</w:t>
      </w:r>
    </w:p>
    <w:p w:rsidR="00467923" w:rsidRPr="00467923" w:rsidRDefault="00467923" w:rsidP="00467923">
      <w:pPr>
        <w:widowControl w:val="0"/>
        <w:shd w:val="clear" w:color="auto" w:fill="FFFFFF"/>
        <w:spacing w:after="0" w:line="240" w:lineRule="auto"/>
        <w:ind w:firstLine="709"/>
        <w:jc w:val="both"/>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8"/>
          <w:szCs w:val="28"/>
          <w:shd w:val="clear" w:color="auto" w:fill="FFFFFF"/>
          <w:lang w:eastAsia="ru-RU"/>
        </w:rPr>
        <w:lastRenderedPageBreak/>
        <w:t>2) решение об отказе в предоставлении государственной услуги.</w:t>
      </w:r>
    </w:p>
    <w:p w:rsidR="00467923" w:rsidRPr="00467923" w:rsidRDefault="00467923" w:rsidP="00467923">
      <w:pPr>
        <w:widowControl w:val="0"/>
        <w:shd w:val="clear" w:color="auto" w:fill="FFFFFF"/>
        <w:spacing w:after="0" w:line="240" w:lineRule="auto"/>
        <w:ind w:firstLine="708"/>
        <w:jc w:val="both"/>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8"/>
          <w:szCs w:val="28"/>
          <w:shd w:val="clear" w:color="auto" w:fill="FFFFFF"/>
          <w:lang w:eastAsia="ru-RU"/>
        </w:rPr>
        <w:t>12. Документом, содержащим решение о предоставлении (об отказе в предоставлении) государственной услуги, является распоряжение Уполномоченного органа о предоставлении (решение об отказе в предоставлении) государственной услуги, содержащее следующие сведения:</w:t>
      </w:r>
    </w:p>
    <w:p w:rsidR="00467923" w:rsidRPr="00467923" w:rsidRDefault="00467923" w:rsidP="00467923">
      <w:pPr>
        <w:widowControl w:val="0"/>
        <w:shd w:val="clear" w:color="auto" w:fill="FFFFFF"/>
        <w:spacing w:after="0" w:line="240" w:lineRule="auto"/>
        <w:ind w:firstLine="720"/>
        <w:jc w:val="both"/>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8"/>
          <w:szCs w:val="28"/>
          <w:shd w:val="clear" w:color="auto" w:fill="FFFFFF"/>
          <w:lang w:eastAsia="ru-RU"/>
        </w:rPr>
        <w:t>1) наименование органа, выдавшего документ;</w:t>
      </w:r>
    </w:p>
    <w:p w:rsidR="00467923" w:rsidRPr="00467923" w:rsidRDefault="00467923" w:rsidP="00467923">
      <w:pPr>
        <w:widowControl w:val="0"/>
        <w:shd w:val="clear" w:color="auto" w:fill="FFFFFF"/>
        <w:spacing w:after="0" w:line="240" w:lineRule="auto"/>
        <w:ind w:firstLine="720"/>
        <w:jc w:val="both"/>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8"/>
          <w:szCs w:val="28"/>
          <w:shd w:val="clear" w:color="auto" w:fill="FFFFFF"/>
          <w:lang w:eastAsia="ru-RU"/>
        </w:rPr>
        <w:t>2) наименование документа;</w:t>
      </w:r>
    </w:p>
    <w:p w:rsidR="00467923" w:rsidRPr="00467923" w:rsidRDefault="00467923" w:rsidP="00467923">
      <w:pPr>
        <w:widowControl w:val="0"/>
        <w:shd w:val="clear" w:color="auto" w:fill="FFFFFF"/>
        <w:spacing w:after="0" w:line="240" w:lineRule="auto"/>
        <w:ind w:firstLine="720"/>
        <w:jc w:val="both"/>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8"/>
          <w:szCs w:val="28"/>
          <w:shd w:val="clear" w:color="auto" w:fill="FFFFFF"/>
          <w:lang w:eastAsia="ru-RU"/>
        </w:rPr>
        <w:t>3) регистрационный номер документа;</w:t>
      </w:r>
    </w:p>
    <w:p w:rsidR="00467923" w:rsidRPr="00467923" w:rsidRDefault="00467923" w:rsidP="00467923">
      <w:pPr>
        <w:widowControl w:val="0"/>
        <w:shd w:val="clear" w:color="auto" w:fill="FFFFFF"/>
        <w:tabs>
          <w:tab w:val="left" w:pos="709"/>
        </w:tabs>
        <w:spacing w:after="0" w:line="240" w:lineRule="auto"/>
        <w:ind w:right="14"/>
        <w:jc w:val="both"/>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8"/>
          <w:szCs w:val="28"/>
          <w:shd w:val="clear" w:color="auto" w:fill="FFFFFF"/>
          <w:lang w:eastAsia="ru-RU"/>
        </w:rPr>
        <w:tab/>
        <w:t>4) дата принятия решения.</w:t>
      </w:r>
    </w:p>
    <w:p w:rsidR="00467923" w:rsidRPr="00467923" w:rsidRDefault="00467923" w:rsidP="00467923">
      <w:pPr>
        <w:widowControl w:val="0"/>
        <w:shd w:val="clear" w:color="auto" w:fill="FFFFFF"/>
        <w:tabs>
          <w:tab w:val="left" w:pos="709"/>
        </w:tabs>
        <w:spacing w:after="0" w:line="240" w:lineRule="auto"/>
        <w:ind w:right="14"/>
        <w:jc w:val="both"/>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8"/>
          <w:szCs w:val="28"/>
          <w:shd w:val="clear" w:color="auto" w:fill="FFFFFF"/>
          <w:lang w:eastAsia="ru-RU"/>
        </w:rPr>
        <w:tab/>
        <w:t>13. Результат государственной услуги не фиксируется в какой-либо государственной информационной системе Забайкальского края.</w:t>
      </w:r>
    </w:p>
    <w:p w:rsidR="00467923" w:rsidRPr="00467923" w:rsidRDefault="00467923" w:rsidP="00467923">
      <w:pPr>
        <w:widowControl w:val="0"/>
        <w:shd w:val="clear" w:color="auto" w:fill="FFFFFF"/>
        <w:spacing w:after="0" w:line="240" w:lineRule="auto"/>
        <w:ind w:firstLine="720"/>
        <w:jc w:val="both"/>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8"/>
          <w:szCs w:val="28"/>
          <w:shd w:val="clear" w:color="auto" w:fill="FFFFFF"/>
          <w:lang w:eastAsia="ru-RU"/>
        </w:rPr>
        <w:t>14. Результат предоставления государственной услуги заявитель вправе получить в Уполномоченном органе в форме документа на бумажном носителе.</w:t>
      </w:r>
    </w:p>
    <w:p w:rsidR="00467923" w:rsidRPr="00467923" w:rsidRDefault="00467923" w:rsidP="00467923">
      <w:pPr>
        <w:widowControl w:val="0"/>
        <w:shd w:val="clear" w:color="auto" w:fill="FFFFFF"/>
        <w:spacing w:after="0" w:line="240" w:lineRule="auto"/>
        <w:ind w:firstLine="720"/>
        <w:jc w:val="both"/>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8"/>
          <w:szCs w:val="28"/>
          <w:shd w:val="clear" w:color="auto" w:fill="FFFFFF"/>
          <w:lang w:eastAsia="ru-RU"/>
        </w:rPr>
        <w:t xml:space="preserve">Результат предоставления государственной услуги может быть получен заявителем в МФЦ на бумажном носителе. </w:t>
      </w:r>
    </w:p>
    <w:p w:rsidR="00467923" w:rsidRPr="00467923" w:rsidRDefault="00467923" w:rsidP="00467923">
      <w:pPr>
        <w:widowControl w:val="0"/>
        <w:shd w:val="clear" w:color="auto" w:fill="FFFFFF"/>
        <w:tabs>
          <w:tab w:val="left" w:pos="709"/>
        </w:tabs>
        <w:spacing w:after="0" w:line="240" w:lineRule="auto"/>
        <w:ind w:right="14"/>
        <w:jc w:val="both"/>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8"/>
          <w:szCs w:val="28"/>
          <w:shd w:val="clear" w:color="auto" w:fill="FFFFFF"/>
          <w:lang w:eastAsia="ru-RU"/>
        </w:rPr>
        <w:tab/>
        <w:t>Результат предоставления государственной услуги может быть направлен заявителю в форме электронного документа в личный кабинет федеральной государственной информационной системе «Единый портал государственных и муниципальных услуг (функций) (https://www.gosuslugi.ru) (далее – ЕПГУ) или на адрес электронной почты</w:t>
      </w:r>
      <w:r w:rsidR="0027641A">
        <w:rPr>
          <w:rFonts w:ascii="Times New Roman" w:eastAsia="Times New Roman" w:hAnsi="Times New Roman" w:cs="Times New Roman"/>
          <w:color w:val="000000"/>
          <w:sz w:val="28"/>
          <w:szCs w:val="28"/>
          <w:shd w:val="clear" w:color="auto" w:fill="FFFFFF"/>
          <w:lang w:eastAsia="ru-RU"/>
        </w:rPr>
        <w:t>,</w:t>
      </w:r>
      <w:r w:rsidRPr="00467923">
        <w:rPr>
          <w:rFonts w:ascii="Times New Roman" w:eastAsia="Times New Roman" w:hAnsi="Times New Roman" w:cs="Times New Roman"/>
          <w:color w:val="000000"/>
          <w:sz w:val="28"/>
          <w:szCs w:val="28"/>
          <w:shd w:val="clear" w:color="auto" w:fill="FFFFFF"/>
          <w:lang w:eastAsia="ru-RU"/>
        </w:rPr>
        <w:t xml:space="preserve"> указанной в заявлении.</w:t>
      </w:r>
    </w:p>
    <w:p w:rsidR="00467923" w:rsidRPr="00467923" w:rsidRDefault="00467923" w:rsidP="00467923">
      <w:pPr>
        <w:widowControl w:val="0"/>
        <w:shd w:val="clear" w:color="auto" w:fill="FFFFFF"/>
        <w:spacing w:after="0" w:line="240" w:lineRule="auto"/>
        <w:rPr>
          <w:rFonts w:ascii="Times New Roman" w:eastAsia="Times New Roman" w:hAnsi="Times New Roman" w:cs="Times New Roman"/>
          <w:sz w:val="24"/>
          <w:szCs w:val="24"/>
          <w:lang w:eastAsia="ru-RU"/>
        </w:rPr>
      </w:pPr>
      <w:r w:rsidRPr="00467923">
        <w:rPr>
          <w:rFonts w:ascii="Times New Roman" w:eastAsia="Times New Roman" w:hAnsi="Times New Roman" w:cs="Times New Roman"/>
          <w:sz w:val="24"/>
          <w:szCs w:val="24"/>
          <w:lang w:eastAsia="ru-RU"/>
        </w:rPr>
        <w:t> </w:t>
      </w:r>
    </w:p>
    <w:p w:rsidR="00467923" w:rsidRPr="00467923" w:rsidRDefault="00467923" w:rsidP="00467923">
      <w:pPr>
        <w:widowControl w:val="0"/>
        <w:shd w:val="clear" w:color="auto" w:fill="FFFFFF"/>
        <w:spacing w:after="0" w:line="240" w:lineRule="auto"/>
        <w:jc w:val="center"/>
        <w:rPr>
          <w:rFonts w:ascii="Times New Roman" w:eastAsia="Times New Roman" w:hAnsi="Times New Roman" w:cs="Times New Roman"/>
          <w:sz w:val="24"/>
          <w:szCs w:val="24"/>
          <w:lang w:eastAsia="ru-RU"/>
        </w:rPr>
      </w:pPr>
      <w:r w:rsidRPr="00467923">
        <w:rPr>
          <w:rFonts w:ascii="Times New Roman" w:eastAsia="Times New Roman" w:hAnsi="Times New Roman" w:cs="Times New Roman"/>
          <w:b/>
          <w:bCs/>
          <w:color w:val="000000"/>
          <w:sz w:val="28"/>
          <w:szCs w:val="28"/>
          <w:shd w:val="clear" w:color="auto" w:fill="FFFFFF"/>
          <w:lang w:eastAsia="ru-RU"/>
        </w:rPr>
        <w:t>2.4. Срок предоставления государственной услуги</w:t>
      </w:r>
      <w:bookmarkStart w:id="0" w:name="7j31aoqqrjgl"/>
    </w:p>
    <w:p w:rsidR="00467923" w:rsidRPr="00467923" w:rsidRDefault="00467923" w:rsidP="00467923">
      <w:pPr>
        <w:widowControl w:val="0"/>
        <w:shd w:val="clear" w:color="auto" w:fill="FFFFFF"/>
        <w:spacing w:after="0" w:line="240" w:lineRule="auto"/>
        <w:ind w:firstLine="720"/>
        <w:jc w:val="both"/>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8"/>
          <w:szCs w:val="28"/>
          <w:shd w:val="clear" w:color="auto" w:fill="FFFFFF"/>
          <w:lang w:eastAsia="ru-RU"/>
        </w:rPr>
        <w:t>15. Государственная услуга в случае, если заявление и документы, необходимые для предоставления государственной услуги, поданы заявителем посредством почтового отправления или лично, предоставляется в 10-дневный срок, исчисляемый в рабочих днях, со дня регистрации заявления и прилагаемых документов.</w:t>
      </w:r>
    </w:p>
    <w:p w:rsidR="00467923" w:rsidRPr="00467923" w:rsidRDefault="00467923" w:rsidP="00467923">
      <w:pPr>
        <w:widowControl w:val="0"/>
        <w:shd w:val="clear" w:color="auto" w:fill="FFFFFF"/>
        <w:spacing w:after="0" w:line="240" w:lineRule="auto"/>
        <w:ind w:firstLine="720"/>
        <w:jc w:val="both"/>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8"/>
          <w:szCs w:val="28"/>
          <w:shd w:val="clear" w:color="auto" w:fill="FFFFFF"/>
          <w:lang w:eastAsia="ru-RU"/>
        </w:rPr>
        <w:t>16. Государственная услуга в случае, если заявление и документы, необходимые для предоставления государственной услуги, поданы заявителем через личный кабинет заявителя на ЕПГУ, предоставляется в Уполномоченный орган в 10-дневный срок, исчисляемый в рабочих днях, со дня присвоения заявлению номера в соответствии с номенклатурой дел и статуса «Проверка документов», отражаемой в личном кабинете на ЕПГУ.</w:t>
      </w:r>
    </w:p>
    <w:p w:rsidR="00467923" w:rsidRPr="00467923" w:rsidRDefault="00467923" w:rsidP="00467923">
      <w:pPr>
        <w:widowControl w:val="0"/>
        <w:shd w:val="clear" w:color="auto" w:fill="FFFFFF"/>
        <w:spacing w:after="0" w:line="240" w:lineRule="auto"/>
        <w:ind w:firstLine="720"/>
        <w:jc w:val="both"/>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8"/>
          <w:szCs w:val="28"/>
          <w:shd w:val="clear" w:color="auto" w:fill="FFFFFF"/>
          <w:lang w:eastAsia="ru-RU"/>
        </w:rPr>
        <w:t>17. Государственная услуга в случае, если заявление и документы, необходимые для предоставления государственной услуги, поданы заявителем посредством МФЦ, предоставляется в 10-дневный срок, исчисляемый в рабочих днях, со дня регистрации заявления и документов в Уполномоченном органе.</w:t>
      </w:r>
    </w:p>
    <w:p w:rsidR="00467923" w:rsidRPr="00467923" w:rsidRDefault="00467923" w:rsidP="00467923">
      <w:pPr>
        <w:widowControl w:val="0"/>
        <w:shd w:val="clear" w:color="auto" w:fill="FFFFFF"/>
        <w:spacing w:after="0" w:line="240" w:lineRule="auto"/>
        <w:ind w:firstLine="720"/>
        <w:jc w:val="both"/>
        <w:rPr>
          <w:rFonts w:ascii="Times New Roman" w:eastAsia="Times New Roman" w:hAnsi="Times New Roman" w:cs="Times New Roman"/>
          <w:sz w:val="24"/>
          <w:szCs w:val="24"/>
          <w:lang w:eastAsia="ru-RU"/>
        </w:rPr>
      </w:pPr>
      <w:r w:rsidRPr="00467923">
        <w:rPr>
          <w:rFonts w:ascii="Times New Roman" w:eastAsia="Times New Roman" w:hAnsi="Times New Roman" w:cs="Times New Roman"/>
          <w:sz w:val="24"/>
          <w:szCs w:val="24"/>
          <w:lang w:eastAsia="ru-RU"/>
        </w:rPr>
        <w:t> </w:t>
      </w:r>
    </w:p>
    <w:p w:rsidR="00467923" w:rsidRPr="00467923" w:rsidRDefault="00467923" w:rsidP="00467923">
      <w:pPr>
        <w:widowControl w:val="0"/>
        <w:shd w:val="clear" w:color="auto" w:fill="FFFFFF"/>
        <w:spacing w:after="0" w:line="240" w:lineRule="auto"/>
        <w:ind w:left="1306"/>
        <w:rPr>
          <w:rFonts w:ascii="Times New Roman" w:eastAsia="Times New Roman" w:hAnsi="Times New Roman" w:cs="Times New Roman"/>
          <w:sz w:val="24"/>
          <w:szCs w:val="24"/>
          <w:lang w:eastAsia="ru-RU"/>
        </w:rPr>
      </w:pPr>
      <w:r w:rsidRPr="00467923">
        <w:rPr>
          <w:rFonts w:ascii="Times New Roman" w:eastAsia="Times New Roman" w:hAnsi="Times New Roman" w:cs="Times New Roman"/>
          <w:b/>
          <w:bCs/>
          <w:color w:val="000000"/>
          <w:sz w:val="28"/>
          <w:szCs w:val="28"/>
          <w:shd w:val="clear" w:color="auto" w:fill="FFFFFF"/>
          <w:lang w:eastAsia="ru-RU"/>
        </w:rPr>
        <w:t>2.5. Правовые основания для предоставления государственной</w:t>
      </w:r>
    </w:p>
    <w:p w:rsidR="00467923" w:rsidRPr="00467923" w:rsidRDefault="00467923" w:rsidP="00467923">
      <w:pPr>
        <w:widowControl w:val="0"/>
        <w:shd w:val="clear" w:color="auto" w:fill="FFFFFF"/>
        <w:spacing w:after="0" w:line="240" w:lineRule="auto"/>
        <w:ind w:left="29"/>
        <w:jc w:val="center"/>
        <w:rPr>
          <w:rFonts w:ascii="Times New Roman" w:eastAsia="Times New Roman" w:hAnsi="Times New Roman" w:cs="Times New Roman"/>
          <w:sz w:val="24"/>
          <w:szCs w:val="24"/>
          <w:lang w:eastAsia="ru-RU"/>
        </w:rPr>
      </w:pPr>
      <w:r w:rsidRPr="00467923">
        <w:rPr>
          <w:rFonts w:ascii="Times New Roman" w:eastAsia="Times New Roman" w:hAnsi="Times New Roman" w:cs="Times New Roman"/>
          <w:b/>
          <w:bCs/>
          <w:color w:val="000000"/>
          <w:sz w:val="28"/>
          <w:szCs w:val="28"/>
          <w:shd w:val="clear" w:color="auto" w:fill="FFFFFF"/>
          <w:lang w:eastAsia="ru-RU"/>
        </w:rPr>
        <w:t>услуги</w:t>
      </w:r>
    </w:p>
    <w:p w:rsidR="00467923" w:rsidRPr="00467923" w:rsidRDefault="00467923" w:rsidP="00467923">
      <w:pPr>
        <w:widowControl w:val="0"/>
        <w:shd w:val="clear" w:color="auto" w:fill="FFFFFF"/>
        <w:spacing w:after="0" w:line="240" w:lineRule="auto"/>
        <w:ind w:left="29" w:firstLine="680"/>
        <w:jc w:val="both"/>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8"/>
          <w:szCs w:val="28"/>
          <w:shd w:val="clear" w:color="auto" w:fill="FFFFFF"/>
          <w:lang w:eastAsia="ru-RU"/>
        </w:rPr>
        <w:t xml:space="preserve">18. Перечень нормативных правовых актов, регулирующих предоставление государственной услуги, информация о порядке досудебного </w:t>
      </w:r>
      <w:r w:rsidRPr="00467923">
        <w:rPr>
          <w:rFonts w:ascii="Times New Roman" w:eastAsia="Times New Roman" w:hAnsi="Times New Roman" w:cs="Times New Roman"/>
          <w:color w:val="000000"/>
          <w:sz w:val="28"/>
          <w:szCs w:val="28"/>
          <w:shd w:val="clear" w:color="auto" w:fill="FFFFFF"/>
          <w:lang w:eastAsia="ru-RU"/>
        </w:rPr>
        <w:lastRenderedPageBreak/>
        <w:t>(внесудебного) обжалования решений и действий (бездействия) Уполномоченного органа, а также о должностных лицах Уполномоченного органа, размещены на официальном сайте Уполномоченного органа в информационно-телекоммуникационной сети «Интернет» (далее - сеть «Интернет»), а также на ЕПГУ (https://www.gosuslugi.ru/).</w:t>
      </w:r>
    </w:p>
    <w:p w:rsidR="00467923" w:rsidRPr="00467923" w:rsidRDefault="00467923" w:rsidP="00467923">
      <w:pPr>
        <w:widowControl w:val="0"/>
        <w:shd w:val="clear" w:color="auto" w:fill="FFFFFF"/>
        <w:spacing w:after="0" w:line="240" w:lineRule="auto"/>
        <w:ind w:left="2395" w:hanging="2064"/>
        <w:jc w:val="center"/>
        <w:rPr>
          <w:rFonts w:ascii="Times New Roman" w:eastAsia="Times New Roman" w:hAnsi="Times New Roman" w:cs="Times New Roman"/>
          <w:sz w:val="24"/>
          <w:szCs w:val="24"/>
          <w:lang w:eastAsia="ru-RU"/>
        </w:rPr>
      </w:pPr>
      <w:r w:rsidRPr="00467923">
        <w:rPr>
          <w:rFonts w:ascii="Times New Roman" w:eastAsia="Times New Roman" w:hAnsi="Times New Roman" w:cs="Times New Roman"/>
          <w:sz w:val="24"/>
          <w:szCs w:val="24"/>
          <w:lang w:eastAsia="ru-RU"/>
        </w:rPr>
        <w:t> </w:t>
      </w:r>
    </w:p>
    <w:p w:rsidR="00467923" w:rsidRPr="00467923" w:rsidRDefault="00467923" w:rsidP="00467923">
      <w:pPr>
        <w:widowControl w:val="0"/>
        <w:shd w:val="clear" w:color="auto" w:fill="FFFFFF"/>
        <w:spacing w:after="0" w:line="240" w:lineRule="auto"/>
        <w:ind w:left="2395" w:hanging="2064"/>
        <w:jc w:val="center"/>
        <w:rPr>
          <w:rFonts w:ascii="Times New Roman" w:eastAsia="Times New Roman" w:hAnsi="Times New Roman" w:cs="Times New Roman"/>
          <w:sz w:val="24"/>
          <w:szCs w:val="24"/>
          <w:lang w:eastAsia="ru-RU"/>
        </w:rPr>
      </w:pPr>
      <w:r w:rsidRPr="00467923">
        <w:rPr>
          <w:rFonts w:ascii="Times New Roman" w:eastAsia="Times New Roman" w:hAnsi="Times New Roman" w:cs="Times New Roman"/>
          <w:b/>
          <w:bCs/>
          <w:color w:val="000000"/>
          <w:sz w:val="28"/>
          <w:szCs w:val="28"/>
          <w:shd w:val="clear" w:color="auto" w:fill="FFFFFF"/>
          <w:lang w:eastAsia="ru-RU"/>
        </w:rPr>
        <w:t>2.6. Исчерпывающий перечень документов, необходимых для</w:t>
      </w:r>
    </w:p>
    <w:p w:rsidR="00467923" w:rsidRPr="00467923" w:rsidRDefault="00467923" w:rsidP="00467923">
      <w:pPr>
        <w:widowControl w:val="0"/>
        <w:shd w:val="clear" w:color="auto" w:fill="FFFFFF"/>
        <w:spacing w:after="0" w:line="240" w:lineRule="auto"/>
        <w:ind w:left="2395" w:hanging="2064"/>
        <w:jc w:val="center"/>
        <w:rPr>
          <w:rFonts w:ascii="Times New Roman" w:eastAsia="Times New Roman" w:hAnsi="Times New Roman" w:cs="Times New Roman"/>
          <w:sz w:val="24"/>
          <w:szCs w:val="24"/>
          <w:lang w:eastAsia="ru-RU"/>
        </w:rPr>
      </w:pPr>
      <w:r w:rsidRPr="00467923">
        <w:rPr>
          <w:rFonts w:ascii="Times New Roman" w:eastAsia="Times New Roman" w:hAnsi="Times New Roman" w:cs="Times New Roman"/>
          <w:b/>
          <w:bCs/>
          <w:color w:val="000000"/>
          <w:sz w:val="28"/>
          <w:szCs w:val="28"/>
          <w:shd w:val="clear" w:color="auto" w:fill="FFFFFF"/>
          <w:lang w:eastAsia="ru-RU"/>
        </w:rPr>
        <w:t>предоставления государственной услуги</w:t>
      </w:r>
    </w:p>
    <w:p w:rsidR="00467923" w:rsidRPr="00467923" w:rsidRDefault="00467923" w:rsidP="00467923">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8"/>
          <w:szCs w:val="28"/>
          <w:shd w:val="clear" w:color="auto" w:fill="FFFFFF"/>
          <w:lang w:eastAsia="ru-RU"/>
        </w:rPr>
        <w:t xml:space="preserve">19. Исчерпывающий перечень документов, необходимых в соответствии с законодательными или иными нормативными правовыми актами Российской Федерации для предоставления государственной услуги, которые заявитель должен представить самостоятельно, приведен в разделе 3 настоящего Административного регламента в подразделах, содержащих описание категории (признака) заявителей. </w:t>
      </w:r>
    </w:p>
    <w:p w:rsidR="00467923" w:rsidRPr="00467923" w:rsidRDefault="00467923" w:rsidP="00467923">
      <w:pPr>
        <w:shd w:val="clear" w:color="auto" w:fill="FFFFFF"/>
        <w:spacing w:after="0" w:line="240" w:lineRule="auto"/>
        <w:ind w:firstLine="720"/>
        <w:jc w:val="both"/>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8"/>
          <w:szCs w:val="28"/>
          <w:shd w:val="clear" w:color="auto" w:fill="FFFFFF"/>
          <w:lang w:eastAsia="ru-RU"/>
        </w:rPr>
        <w:t>20. Документы, необходимые для предоставления государственной услуги, которые заявитель вправе представ</w:t>
      </w:r>
      <w:r w:rsidR="00E31EEA">
        <w:rPr>
          <w:rFonts w:ascii="Times New Roman" w:eastAsia="Times New Roman" w:hAnsi="Times New Roman" w:cs="Times New Roman"/>
          <w:color w:val="000000"/>
          <w:sz w:val="28"/>
          <w:szCs w:val="28"/>
          <w:shd w:val="clear" w:color="auto" w:fill="FFFFFF"/>
          <w:lang w:eastAsia="ru-RU"/>
        </w:rPr>
        <w:t xml:space="preserve">ить по собственной инициативе, </w:t>
      </w:r>
      <w:r w:rsidRPr="00467923">
        <w:rPr>
          <w:rFonts w:ascii="Times New Roman" w:eastAsia="Times New Roman" w:hAnsi="Times New Roman" w:cs="Times New Roman"/>
          <w:color w:val="000000"/>
          <w:sz w:val="28"/>
          <w:szCs w:val="28"/>
          <w:shd w:val="clear" w:color="auto" w:fill="FFFFFF"/>
          <w:lang w:eastAsia="ru-RU"/>
        </w:rPr>
        <w:t>т.к. они подлежат предоставлению в рамках межведомственного информационного взаимодействия, приведены в разделе 3 настоящего Административного регламента в подразделах, содержащих описание категории (признака) заявителей</w:t>
      </w:r>
    </w:p>
    <w:p w:rsidR="00467923" w:rsidRPr="00467923" w:rsidRDefault="00467923" w:rsidP="00467923">
      <w:pPr>
        <w:widowControl w:val="0"/>
        <w:shd w:val="clear" w:color="auto" w:fill="FFFFFF"/>
        <w:spacing w:after="0" w:line="240" w:lineRule="auto"/>
        <w:ind w:firstLine="709"/>
        <w:jc w:val="both"/>
        <w:rPr>
          <w:rFonts w:ascii="Times New Roman" w:eastAsia="Times New Roman" w:hAnsi="Times New Roman" w:cs="Times New Roman"/>
          <w:sz w:val="24"/>
          <w:szCs w:val="24"/>
          <w:lang w:eastAsia="ru-RU"/>
        </w:rPr>
      </w:pPr>
      <w:r w:rsidRPr="00467923">
        <w:rPr>
          <w:rFonts w:ascii="Times New Roman" w:eastAsia="Times New Roman" w:hAnsi="Times New Roman" w:cs="Times New Roman"/>
          <w:sz w:val="24"/>
          <w:szCs w:val="24"/>
          <w:lang w:eastAsia="ru-RU"/>
        </w:rPr>
        <w:t> </w:t>
      </w:r>
    </w:p>
    <w:p w:rsidR="00467923" w:rsidRPr="00467923" w:rsidRDefault="00467923" w:rsidP="00467923">
      <w:pPr>
        <w:widowControl w:val="0"/>
        <w:shd w:val="clear" w:color="auto" w:fill="FFFFFF"/>
        <w:spacing w:after="0" w:line="240" w:lineRule="auto"/>
        <w:ind w:left="168" w:firstLine="307"/>
        <w:jc w:val="center"/>
        <w:rPr>
          <w:rFonts w:ascii="Times New Roman" w:eastAsia="Times New Roman" w:hAnsi="Times New Roman" w:cs="Times New Roman"/>
          <w:sz w:val="24"/>
          <w:szCs w:val="24"/>
          <w:lang w:eastAsia="ru-RU"/>
        </w:rPr>
      </w:pPr>
      <w:r w:rsidRPr="00467923">
        <w:rPr>
          <w:rFonts w:ascii="Times New Roman" w:eastAsia="Times New Roman" w:hAnsi="Times New Roman" w:cs="Times New Roman"/>
          <w:b/>
          <w:bCs/>
          <w:color w:val="000000"/>
          <w:sz w:val="28"/>
          <w:szCs w:val="28"/>
          <w:shd w:val="clear" w:color="auto" w:fill="FFFFFF"/>
          <w:lang w:eastAsia="ru-RU"/>
        </w:rPr>
        <w:t>2.7. Исчерпывающий перечень оснований для отказа в приеме запроса о предоставлении государственной услуги и документов, необходимых для предоставления государственной услуги, и исчерпывающий перечень оснований для приостановления предоставления государственной услуги или для отказа в предоставлении государственной услуги</w:t>
      </w:r>
    </w:p>
    <w:p w:rsidR="00467923" w:rsidRPr="00467923" w:rsidRDefault="00467923" w:rsidP="00467923">
      <w:pPr>
        <w:widowControl w:val="0"/>
        <w:shd w:val="clear" w:color="auto" w:fill="FFFFFF"/>
        <w:spacing w:after="0" w:line="240" w:lineRule="auto"/>
        <w:ind w:firstLine="709"/>
        <w:jc w:val="both"/>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8"/>
          <w:szCs w:val="28"/>
          <w:shd w:val="clear" w:color="auto" w:fill="FFFFFF"/>
          <w:lang w:eastAsia="ru-RU"/>
        </w:rPr>
        <w:t>21. Основания для отказа в приеме заявления и документов не предусмотрены.</w:t>
      </w:r>
    </w:p>
    <w:p w:rsidR="00467923" w:rsidRPr="00467923" w:rsidRDefault="00467923" w:rsidP="00467923">
      <w:pPr>
        <w:widowControl w:val="0"/>
        <w:shd w:val="clear" w:color="auto" w:fill="FFFFFF"/>
        <w:spacing w:after="0" w:line="240" w:lineRule="auto"/>
        <w:ind w:firstLine="720"/>
        <w:jc w:val="both"/>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8"/>
          <w:szCs w:val="28"/>
          <w:shd w:val="clear" w:color="auto" w:fill="FFFFFF"/>
          <w:lang w:eastAsia="ru-RU"/>
        </w:rPr>
        <w:t>22. Основания для приостановления предоставления государственной услуги законодательством Российской Федерации не предусмотрены.</w:t>
      </w:r>
    </w:p>
    <w:p w:rsidR="00467923" w:rsidRPr="00467923" w:rsidRDefault="00467923" w:rsidP="00467923">
      <w:pPr>
        <w:shd w:val="clear" w:color="auto" w:fill="FFFFFF"/>
        <w:spacing w:after="0" w:line="240" w:lineRule="auto"/>
        <w:ind w:firstLine="720"/>
        <w:jc w:val="both"/>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8"/>
          <w:szCs w:val="28"/>
          <w:shd w:val="clear" w:color="auto" w:fill="FFFFFF"/>
          <w:lang w:eastAsia="ru-RU"/>
        </w:rPr>
        <w:t>23. Основания для отказа в предоставлении государственной услуги приведены в разделе 3 настоящего Административного регламента предоставления государственной услуги.</w:t>
      </w:r>
    </w:p>
    <w:p w:rsidR="00467923" w:rsidRPr="00467923" w:rsidRDefault="00467923" w:rsidP="00467923">
      <w:pPr>
        <w:widowControl w:val="0"/>
        <w:shd w:val="clear" w:color="auto" w:fill="FFFFFF"/>
        <w:spacing w:after="0" w:line="240" w:lineRule="auto"/>
        <w:ind w:left="1949" w:hanging="1766"/>
        <w:jc w:val="center"/>
        <w:rPr>
          <w:rFonts w:ascii="Times New Roman" w:eastAsia="Times New Roman" w:hAnsi="Times New Roman" w:cs="Times New Roman"/>
          <w:sz w:val="24"/>
          <w:szCs w:val="24"/>
          <w:lang w:eastAsia="ru-RU"/>
        </w:rPr>
      </w:pPr>
      <w:r w:rsidRPr="00467923">
        <w:rPr>
          <w:rFonts w:ascii="Times New Roman" w:eastAsia="Times New Roman" w:hAnsi="Times New Roman" w:cs="Times New Roman"/>
          <w:sz w:val="24"/>
          <w:szCs w:val="24"/>
          <w:lang w:eastAsia="ru-RU"/>
        </w:rPr>
        <w:t> </w:t>
      </w:r>
    </w:p>
    <w:p w:rsidR="00467923" w:rsidRPr="00467923" w:rsidRDefault="00467923" w:rsidP="00467923">
      <w:pPr>
        <w:widowControl w:val="0"/>
        <w:shd w:val="clear" w:color="auto" w:fill="FFFFFF"/>
        <w:spacing w:after="0" w:line="240" w:lineRule="auto"/>
        <w:ind w:left="1949" w:hanging="1766"/>
        <w:jc w:val="center"/>
        <w:rPr>
          <w:rFonts w:ascii="Times New Roman" w:eastAsia="Times New Roman" w:hAnsi="Times New Roman" w:cs="Times New Roman"/>
          <w:sz w:val="24"/>
          <w:szCs w:val="24"/>
          <w:lang w:eastAsia="ru-RU"/>
        </w:rPr>
      </w:pPr>
      <w:r w:rsidRPr="00467923">
        <w:rPr>
          <w:rFonts w:ascii="Times New Roman" w:eastAsia="Times New Roman" w:hAnsi="Times New Roman" w:cs="Times New Roman"/>
          <w:b/>
          <w:bCs/>
          <w:color w:val="000000"/>
          <w:sz w:val="28"/>
          <w:szCs w:val="28"/>
          <w:shd w:val="clear" w:color="auto" w:fill="FFFFFF"/>
          <w:lang w:eastAsia="ru-RU"/>
        </w:rPr>
        <w:t xml:space="preserve">2.8. Размер платы, взимаемой с заявителя при предоставлении </w:t>
      </w:r>
    </w:p>
    <w:p w:rsidR="00467923" w:rsidRPr="00467923" w:rsidRDefault="00467923" w:rsidP="00467923">
      <w:pPr>
        <w:widowControl w:val="0"/>
        <w:shd w:val="clear" w:color="auto" w:fill="FFFFFF"/>
        <w:spacing w:after="0" w:line="240" w:lineRule="auto"/>
        <w:ind w:left="1949" w:hanging="1766"/>
        <w:jc w:val="center"/>
        <w:rPr>
          <w:rFonts w:ascii="Times New Roman" w:eastAsia="Times New Roman" w:hAnsi="Times New Roman" w:cs="Times New Roman"/>
          <w:sz w:val="24"/>
          <w:szCs w:val="24"/>
          <w:lang w:eastAsia="ru-RU"/>
        </w:rPr>
      </w:pPr>
      <w:r w:rsidRPr="00467923">
        <w:rPr>
          <w:rFonts w:ascii="Times New Roman" w:eastAsia="Times New Roman" w:hAnsi="Times New Roman" w:cs="Times New Roman"/>
          <w:b/>
          <w:bCs/>
          <w:color w:val="000000"/>
          <w:sz w:val="28"/>
          <w:szCs w:val="28"/>
          <w:shd w:val="clear" w:color="auto" w:fill="FFFFFF"/>
          <w:lang w:eastAsia="ru-RU"/>
        </w:rPr>
        <w:t>государственной услуги, и способы ее взимания</w:t>
      </w:r>
    </w:p>
    <w:p w:rsidR="00467923" w:rsidRPr="00467923" w:rsidRDefault="00467923" w:rsidP="00467923">
      <w:pPr>
        <w:widowControl w:val="0"/>
        <w:shd w:val="clear" w:color="auto" w:fill="FFFFFF"/>
        <w:tabs>
          <w:tab w:val="left" w:pos="1358"/>
        </w:tabs>
        <w:spacing w:after="0" w:line="240" w:lineRule="auto"/>
        <w:ind w:firstLine="709"/>
        <w:jc w:val="both"/>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8"/>
          <w:szCs w:val="28"/>
          <w:shd w:val="clear" w:color="auto" w:fill="FFFFFF"/>
          <w:lang w:eastAsia="ru-RU"/>
        </w:rPr>
        <w:t>24. Государственная пошлина или иная плата за предоставление государственной услуги не взимается.</w:t>
      </w:r>
    </w:p>
    <w:p w:rsidR="00467923" w:rsidRPr="00467923" w:rsidRDefault="00467923" w:rsidP="00467923">
      <w:pPr>
        <w:widowControl w:val="0"/>
        <w:shd w:val="clear" w:color="auto" w:fill="FFFFFF"/>
        <w:tabs>
          <w:tab w:val="left" w:pos="1358"/>
        </w:tabs>
        <w:spacing w:after="0" w:line="240" w:lineRule="auto"/>
        <w:ind w:firstLine="709"/>
        <w:jc w:val="both"/>
        <w:rPr>
          <w:rFonts w:ascii="Times New Roman" w:eastAsia="Times New Roman" w:hAnsi="Times New Roman" w:cs="Times New Roman"/>
          <w:sz w:val="24"/>
          <w:szCs w:val="24"/>
          <w:lang w:eastAsia="ru-RU"/>
        </w:rPr>
      </w:pPr>
      <w:r w:rsidRPr="00467923">
        <w:rPr>
          <w:rFonts w:ascii="Times New Roman" w:eastAsia="Times New Roman" w:hAnsi="Times New Roman" w:cs="Times New Roman"/>
          <w:sz w:val="24"/>
          <w:szCs w:val="24"/>
          <w:lang w:eastAsia="ru-RU"/>
        </w:rPr>
        <w:t> </w:t>
      </w:r>
    </w:p>
    <w:p w:rsidR="00467923" w:rsidRPr="00467923" w:rsidRDefault="00467923" w:rsidP="00467923">
      <w:pPr>
        <w:widowControl w:val="0"/>
        <w:shd w:val="clear" w:color="auto" w:fill="FFFFFF"/>
        <w:tabs>
          <w:tab w:val="left" w:pos="1358"/>
        </w:tabs>
        <w:spacing w:after="0" w:line="240" w:lineRule="auto"/>
        <w:ind w:firstLine="709"/>
        <w:jc w:val="center"/>
        <w:rPr>
          <w:rFonts w:ascii="Times New Roman" w:eastAsia="Times New Roman" w:hAnsi="Times New Roman" w:cs="Times New Roman"/>
          <w:sz w:val="24"/>
          <w:szCs w:val="24"/>
          <w:lang w:eastAsia="ru-RU"/>
        </w:rPr>
      </w:pPr>
      <w:r w:rsidRPr="00467923">
        <w:rPr>
          <w:rFonts w:ascii="Times New Roman" w:eastAsia="Times New Roman" w:hAnsi="Times New Roman" w:cs="Times New Roman"/>
          <w:b/>
          <w:bCs/>
          <w:color w:val="000000"/>
          <w:sz w:val="28"/>
          <w:szCs w:val="28"/>
          <w:shd w:val="clear" w:color="auto" w:fill="FFFFFF"/>
          <w:lang w:eastAsia="ru-RU"/>
        </w:rPr>
        <w:t>2.9. Максимальный срок ожидания в очереди при подаче заявителем запроса о предоставлении государственной услуги и при получении результата предоставления государственной услуги</w:t>
      </w:r>
    </w:p>
    <w:p w:rsidR="00467923" w:rsidRPr="00467923" w:rsidRDefault="00467923" w:rsidP="00467923">
      <w:pPr>
        <w:widowControl w:val="0"/>
        <w:shd w:val="clear" w:color="auto" w:fill="FFFFFF"/>
        <w:spacing w:after="0" w:line="240" w:lineRule="auto"/>
        <w:ind w:firstLine="720"/>
        <w:jc w:val="both"/>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8"/>
          <w:szCs w:val="28"/>
          <w:shd w:val="clear" w:color="auto" w:fill="FFFFFF"/>
          <w:lang w:eastAsia="ru-RU"/>
        </w:rPr>
        <w:t xml:space="preserve">25. Максимальный срок ожидания в очереди при подаче запроса о предоставлении государственной услуги и при получении результата </w:t>
      </w:r>
      <w:r w:rsidRPr="00467923">
        <w:rPr>
          <w:rFonts w:ascii="Times New Roman" w:eastAsia="Times New Roman" w:hAnsi="Times New Roman" w:cs="Times New Roman"/>
          <w:color w:val="000000"/>
          <w:sz w:val="28"/>
          <w:szCs w:val="28"/>
          <w:shd w:val="clear" w:color="auto" w:fill="FFFFFF"/>
          <w:lang w:eastAsia="ru-RU"/>
        </w:rPr>
        <w:lastRenderedPageBreak/>
        <w:t>предоставления государственной услуги в уполномоченном органе или МФЦ составляет не более 15 минут.</w:t>
      </w:r>
    </w:p>
    <w:p w:rsidR="00467923" w:rsidRPr="00467923" w:rsidRDefault="00467923" w:rsidP="00467923">
      <w:pPr>
        <w:widowControl w:val="0"/>
        <w:shd w:val="clear" w:color="auto" w:fill="FFFFFF"/>
        <w:spacing w:after="0" w:line="240" w:lineRule="auto"/>
        <w:ind w:firstLine="720"/>
        <w:jc w:val="both"/>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8"/>
          <w:szCs w:val="28"/>
          <w:shd w:val="clear" w:color="auto" w:fill="FFFFFF"/>
          <w:lang w:eastAsia="ru-RU"/>
        </w:rPr>
        <w:t>Участники СВО и члены их семьи принимаются в не очереди или по очереди состоящей из числа льготных категории граждан.</w:t>
      </w:r>
    </w:p>
    <w:p w:rsidR="00467923" w:rsidRPr="00467923" w:rsidRDefault="00467923" w:rsidP="00467923">
      <w:pPr>
        <w:widowControl w:val="0"/>
        <w:shd w:val="clear" w:color="auto" w:fill="FFFFFF"/>
        <w:spacing w:after="0" w:line="240" w:lineRule="auto"/>
        <w:ind w:firstLine="720"/>
        <w:jc w:val="both"/>
        <w:rPr>
          <w:rFonts w:ascii="Times New Roman" w:eastAsia="Times New Roman" w:hAnsi="Times New Roman" w:cs="Times New Roman"/>
          <w:sz w:val="24"/>
          <w:szCs w:val="24"/>
          <w:lang w:eastAsia="ru-RU"/>
        </w:rPr>
      </w:pPr>
      <w:r w:rsidRPr="00467923">
        <w:rPr>
          <w:rFonts w:ascii="Times New Roman" w:eastAsia="Times New Roman" w:hAnsi="Times New Roman" w:cs="Times New Roman"/>
          <w:sz w:val="24"/>
          <w:szCs w:val="24"/>
          <w:lang w:eastAsia="ru-RU"/>
        </w:rPr>
        <w:t> </w:t>
      </w:r>
    </w:p>
    <w:p w:rsidR="00467923" w:rsidRPr="00467923" w:rsidRDefault="00467923" w:rsidP="00467923">
      <w:pPr>
        <w:widowControl w:val="0"/>
        <w:shd w:val="clear" w:color="auto" w:fill="FFFFFF"/>
        <w:spacing w:after="0" w:line="240" w:lineRule="auto"/>
        <w:jc w:val="center"/>
        <w:rPr>
          <w:rFonts w:ascii="Times New Roman" w:eastAsia="Times New Roman" w:hAnsi="Times New Roman" w:cs="Times New Roman"/>
          <w:sz w:val="24"/>
          <w:szCs w:val="24"/>
          <w:lang w:eastAsia="ru-RU"/>
        </w:rPr>
      </w:pPr>
      <w:r w:rsidRPr="00467923">
        <w:rPr>
          <w:rFonts w:ascii="Times New Roman" w:eastAsia="Times New Roman" w:hAnsi="Times New Roman" w:cs="Times New Roman"/>
          <w:b/>
          <w:bCs/>
          <w:color w:val="000000"/>
          <w:sz w:val="28"/>
          <w:szCs w:val="28"/>
          <w:shd w:val="clear" w:color="auto" w:fill="FFFFFF"/>
          <w:lang w:eastAsia="ru-RU"/>
        </w:rPr>
        <w:t>2.10. Срок регистрации запроса заявителя о предоставлении государственной услуги</w:t>
      </w:r>
      <w:bookmarkStart w:id="1" w:name="2kwr2s9czk38"/>
      <w:bookmarkEnd w:id="0"/>
    </w:p>
    <w:p w:rsidR="00467923" w:rsidRPr="00467923" w:rsidRDefault="00467923" w:rsidP="00467923">
      <w:pPr>
        <w:widowControl w:val="0"/>
        <w:shd w:val="clear" w:color="auto" w:fill="FFFFFF"/>
        <w:spacing w:after="0" w:line="240" w:lineRule="auto"/>
        <w:ind w:firstLine="720"/>
        <w:jc w:val="both"/>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8"/>
          <w:szCs w:val="28"/>
          <w:shd w:val="clear" w:color="auto" w:fill="FFFFFF"/>
          <w:lang w:eastAsia="ru-RU"/>
        </w:rPr>
        <w:t>26. Заявление регистрируется в день поступления заявления, заявление, поступившее в электронной форме в выходной (праздничный) день, регистрируется на следующий за выходным (праздничным) рабочий день.</w:t>
      </w:r>
    </w:p>
    <w:p w:rsidR="00467923" w:rsidRPr="00467923" w:rsidRDefault="00467923" w:rsidP="00467923">
      <w:pPr>
        <w:widowControl w:val="0"/>
        <w:shd w:val="clear" w:color="auto" w:fill="FFFFFF"/>
        <w:spacing w:after="0" w:line="240" w:lineRule="auto"/>
        <w:ind w:firstLine="720"/>
        <w:jc w:val="both"/>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8"/>
          <w:szCs w:val="28"/>
          <w:shd w:val="clear" w:color="auto" w:fill="FFFFFF"/>
          <w:lang w:eastAsia="ru-RU"/>
        </w:rPr>
        <w:t>Заявление, представленное заявителем либо его представителем через МФЦ, регистрируется в установленном порядке Уполномоченным органом</w:t>
      </w:r>
      <w:bookmarkStart w:id="2" w:name="j4xmyxd0zuyk"/>
      <w:bookmarkEnd w:id="1"/>
      <w:r w:rsidRPr="00467923">
        <w:rPr>
          <w:rFonts w:ascii="Times New Roman" w:eastAsia="Times New Roman" w:hAnsi="Times New Roman" w:cs="Times New Roman"/>
          <w:color w:val="000000"/>
          <w:sz w:val="28"/>
          <w:szCs w:val="28"/>
          <w:shd w:val="clear" w:color="auto" w:fill="FFFFFF"/>
          <w:lang w:eastAsia="ru-RU"/>
        </w:rPr>
        <w:t xml:space="preserve"> в день поступления от МФЦ.</w:t>
      </w:r>
    </w:p>
    <w:p w:rsidR="00467923" w:rsidRPr="00467923" w:rsidRDefault="00467923" w:rsidP="00467923">
      <w:pPr>
        <w:widowControl w:val="0"/>
        <w:shd w:val="clear" w:color="auto" w:fill="FFFFFF"/>
        <w:spacing w:after="0" w:line="240" w:lineRule="auto"/>
        <w:ind w:firstLine="720"/>
        <w:jc w:val="both"/>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8"/>
          <w:szCs w:val="28"/>
          <w:shd w:val="clear" w:color="auto" w:fill="FFFFFF"/>
          <w:lang w:eastAsia="ru-RU"/>
        </w:rPr>
        <w:t>27. При личном обращении в МФЦ в день подачи заявления заявителю выдается расписка из МФЦ с регистрационным номером, подтверждающим, что заявление принято, и датой подачи</w:t>
      </w:r>
      <w:bookmarkStart w:id="3" w:name="das3h4m49vhf"/>
      <w:bookmarkEnd w:id="2"/>
      <w:r w:rsidRPr="00467923">
        <w:rPr>
          <w:rFonts w:ascii="Times New Roman" w:eastAsia="Times New Roman" w:hAnsi="Times New Roman" w:cs="Times New Roman"/>
          <w:color w:val="000000"/>
          <w:sz w:val="28"/>
          <w:szCs w:val="28"/>
          <w:shd w:val="clear" w:color="auto" w:fill="FFFFFF"/>
          <w:lang w:eastAsia="ru-RU"/>
        </w:rPr>
        <w:t xml:space="preserve"> заявления.</w:t>
      </w:r>
    </w:p>
    <w:p w:rsidR="00467923" w:rsidRPr="00467923" w:rsidRDefault="00467923" w:rsidP="00467923">
      <w:pPr>
        <w:widowControl w:val="0"/>
        <w:shd w:val="clear" w:color="auto" w:fill="FFFFFF"/>
        <w:spacing w:after="0" w:line="240" w:lineRule="auto"/>
        <w:ind w:firstLine="720"/>
        <w:jc w:val="both"/>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8"/>
          <w:szCs w:val="28"/>
          <w:shd w:val="clear" w:color="auto" w:fill="FFFFFF"/>
          <w:lang w:eastAsia="ru-RU"/>
        </w:rPr>
        <w:t xml:space="preserve">28. При направлении заявления посредством </w:t>
      </w:r>
      <w:bookmarkEnd w:id="3"/>
      <w:r w:rsidRPr="00467923">
        <w:rPr>
          <w:rFonts w:ascii="Times New Roman" w:eastAsia="Times New Roman" w:hAnsi="Times New Roman" w:cs="Times New Roman"/>
          <w:sz w:val="24"/>
          <w:szCs w:val="24"/>
          <w:lang w:eastAsia="ru-RU"/>
        </w:rPr>
        <w:fldChar w:fldCharType="begin"/>
      </w:r>
      <w:r w:rsidRPr="00467923">
        <w:rPr>
          <w:rFonts w:ascii="Times New Roman" w:eastAsia="Times New Roman" w:hAnsi="Times New Roman" w:cs="Times New Roman"/>
          <w:sz w:val="24"/>
          <w:szCs w:val="24"/>
          <w:lang w:eastAsia="ru-RU"/>
        </w:rPr>
        <w:instrText xml:space="preserve"> HYPERLINK "http://demo.garant.ru/document/redirect/8224902/213" \o "http://demo.garant.ru/document/redirect/8224902/213" </w:instrText>
      </w:r>
      <w:r w:rsidRPr="00467923">
        <w:rPr>
          <w:rFonts w:ascii="Times New Roman" w:eastAsia="Times New Roman" w:hAnsi="Times New Roman" w:cs="Times New Roman"/>
          <w:sz w:val="24"/>
          <w:szCs w:val="24"/>
          <w:lang w:eastAsia="ru-RU"/>
        </w:rPr>
        <w:fldChar w:fldCharType="separate"/>
      </w:r>
      <w:r w:rsidRPr="00467923">
        <w:rPr>
          <w:rFonts w:ascii="Times New Roman" w:eastAsia="Times New Roman" w:hAnsi="Times New Roman" w:cs="Times New Roman"/>
          <w:color w:val="000000"/>
          <w:sz w:val="28"/>
          <w:szCs w:val="28"/>
          <w:u w:val="single"/>
          <w:shd w:val="clear" w:color="auto" w:fill="FFFFFF"/>
          <w:lang w:eastAsia="ru-RU"/>
        </w:rPr>
        <w:t>ЕПГУ</w:t>
      </w:r>
      <w:r w:rsidRPr="00467923">
        <w:rPr>
          <w:rFonts w:ascii="Times New Roman" w:eastAsia="Times New Roman" w:hAnsi="Times New Roman" w:cs="Times New Roman"/>
          <w:sz w:val="24"/>
          <w:szCs w:val="24"/>
          <w:lang w:eastAsia="ru-RU"/>
        </w:rPr>
        <w:fldChar w:fldCharType="end"/>
      </w:r>
      <w:r w:rsidRPr="00467923">
        <w:rPr>
          <w:rFonts w:ascii="Times New Roman" w:eastAsia="Times New Roman" w:hAnsi="Times New Roman" w:cs="Times New Roman"/>
          <w:color w:val="000000"/>
          <w:sz w:val="28"/>
          <w:szCs w:val="28"/>
          <w:shd w:val="clear" w:color="auto" w:fill="FFFFFF"/>
          <w:lang w:eastAsia="ru-RU"/>
        </w:rPr>
        <w:t xml:space="preserve"> заявитель в день подачи заявления получает в личном кабинете ЕПГУ и по электронной почте уведомление, подтверждающее, что заявление отправлено, в котором указываются регистрационный номер и дата подачи заявления.</w:t>
      </w:r>
    </w:p>
    <w:p w:rsidR="00467923" w:rsidRPr="00467923" w:rsidRDefault="00467923" w:rsidP="00467923">
      <w:pPr>
        <w:widowControl w:val="0"/>
        <w:shd w:val="clear" w:color="auto" w:fill="FFFFFF"/>
        <w:spacing w:after="0" w:line="240" w:lineRule="auto"/>
        <w:ind w:firstLine="720"/>
        <w:jc w:val="both"/>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8"/>
          <w:szCs w:val="28"/>
          <w:shd w:val="clear" w:color="auto" w:fill="FFFFFF"/>
          <w:lang w:eastAsia="ru-RU"/>
        </w:rPr>
        <w:t>29. Уполномоченный орган обеспечивает прием документов, необходимых для предоставления государственной услуги, и регистрацию запроса без необходимости повторного представления заявителем таких документов на бумажном носителе.</w:t>
      </w:r>
    </w:p>
    <w:p w:rsidR="00467923" w:rsidRPr="00467923" w:rsidRDefault="00467923" w:rsidP="00467923">
      <w:pPr>
        <w:widowControl w:val="0"/>
        <w:shd w:val="clear" w:color="auto" w:fill="FFFFFF"/>
        <w:spacing w:after="0" w:line="240" w:lineRule="auto"/>
        <w:ind w:left="394"/>
        <w:jc w:val="center"/>
        <w:rPr>
          <w:rFonts w:ascii="Times New Roman" w:eastAsia="Times New Roman" w:hAnsi="Times New Roman" w:cs="Times New Roman"/>
          <w:sz w:val="24"/>
          <w:szCs w:val="24"/>
          <w:lang w:eastAsia="ru-RU"/>
        </w:rPr>
      </w:pPr>
      <w:r w:rsidRPr="00467923">
        <w:rPr>
          <w:rFonts w:ascii="Times New Roman" w:eastAsia="Times New Roman" w:hAnsi="Times New Roman" w:cs="Times New Roman"/>
          <w:sz w:val="24"/>
          <w:szCs w:val="24"/>
          <w:lang w:eastAsia="ru-RU"/>
        </w:rPr>
        <w:t> </w:t>
      </w:r>
    </w:p>
    <w:p w:rsidR="00467923" w:rsidRPr="00467923" w:rsidRDefault="00467923" w:rsidP="00467923">
      <w:pPr>
        <w:widowControl w:val="0"/>
        <w:shd w:val="clear" w:color="auto" w:fill="FFFFFF"/>
        <w:spacing w:after="0" w:line="240" w:lineRule="auto"/>
        <w:ind w:left="394"/>
        <w:jc w:val="center"/>
        <w:rPr>
          <w:rFonts w:ascii="Times New Roman" w:eastAsia="Times New Roman" w:hAnsi="Times New Roman" w:cs="Times New Roman"/>
          <w:sz w:val="24"/>
          <w:szCs w:val="24"/>
          <w:lang w:eastAsia="ru-RU"/>
        </w:rPr>
      </w:pPr>
      <w:r w:rsidRPr="00467923">
        <w:rPr>
          <w:rFonts w:ascii="Times New Roman" w:eastAsia="Times New Roman" w:hAnsi="Times New Roman" w:cs="Times New Roman"/>
          <w:b/>
          <w:bCs/>
          <w:color w:val="000000"/>
          <w:sz w:val="28"/>
          <w:szCs w:val="28"/>
          <w:shd w:val="clear" w:color="auto" w:fill="FFFFFF"/>
          <w:lang w:eastAsia="ru-RU"/>
        </w:rPr>
        <w:t>2.11. Требования к помещениям, в которых предоставляются</w:t>
      </w:r>
    </w:p>
    <w:p w:rsidR="00467923" w:rsidRPr="00467923" w:rsidRDefault="00467923" w:rsidP="00467923">
      <w:pPr>
        <w:widowControl w:val="0"/>
        <w:shd w:val="clear" w:color="auto" w:fill="FFFFFF"/>
        <w:spacing w:after="0" w:line="240" w:lineRule="auto"/>
        <w:ind w:left="394"/>
        <w:jc w:val="center"/>
        <w:rPr>
          <w:rFonts w:ascii="Times New Roman" w:eastAsia="Times New Roman" w:hAnsi="Times New Roman" w:cs="Times New Roman"/>
          <w:sz w:val="24"/>
          <w:szCs w:val="24"/>
          <w:lang w:eastAsia="ru-RU"/>
        </w:rPr>
      </w:pPr>
      <w:r w:rsidRPr="00467923">
        <w:rPr>
          <w:rFonts w:ascii="Times New Roman" w:eastAsia="Times New Roman" w:hAnsi="Times New Roman" w:cs="Times New Roman"/>
          <w:b/>
          <w:bCs/>
          <w:color w:val="000000"/>
          <w:sz w:val="28"/>
          <w:szCs w:val="28"/>
          <w:shd w:val="clear" w:color="auto" w:fill="FFFFFF"/>
          <w:lang w:eastAsia="ru-RU"/>
        </w:rPr>
        <w:t>государственные услуги</w:t>
      </w:r>
    </w:p>
    <w:p w:rsidR="00467923" w:rsidRPr="00467923" w:rsidRDefault="00467923" w:rsidP="00467923">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8"/>
          <w:szCs w:val="28"/>
          <w:shd w:val="clear" w:color="auto" w:fill="FFFFFF"/>
          <w:lang w:eastAsia="ru-RU"/>
        </w:rPr>
        <w:t>30. Требования к помещениям, в которых предоставляется государственная услуга, размещены на официальном сайте Уполномоченного органа в сети «Интернет», а также на ЕПГУ.</w:t>
      </w:r>
    </w:p>
    <w:p w:rsidR="00467923" w:rsidRPr="00467923" w:rsidRDefault="00467923" w:rsidP="00467923">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467923">
        <w:rPr>
          <w:rFonts w:ascii="Times New Roman" w:eastAsia="Times New Roman" w:hAnsi="Times New Roman" w:cs="Times New Roman"/>
          <w:sz w:val="24"/>
          <w:szCs w:val="24"/>
          <w:lang w:eastAsia="ru-RU"/>
        </w:rPr>
        <w:t> </w:t>
      </w:r>
    </w:p>
    <w:p w:rsidR="00467923" w:rsidRPr="00467923" w:rsidRDefault="00467923" w:rsidP="00467923">
      <w:pPr>
        <w:widowControl w:val="0"/>
        <w:shd w:val="clear" w:color="auto" w:fill="FFFFFF"/>
        <w:spacing w:after="0" w:line="240" w:lineRule="auto"/>
        <w:ind w:left="43"/>
        <w:jc w:val="center"/>
        <w:rPr>
          <w:rFonts w:ascii="Times New Roman" w:eastAsia="Times New Roman" w:hAnsi="Times New Roman" w:cs="Times New Roman"/>
          <w:sz w:val="24"/>
          <w:szCs w:val="24"/>
          <w:lang w:eastAsia="ru-RU"/>
        </w:rPr>
      </w:pPr>
      <w:r w:rsidRPr="00467923">
        <w:rPr>
          <w:rFonts w:ascii="Times New Roman" w:eastAsia="Times New Roman" w:hAnsi="Times New Roman" w:cs="Times New Roman"/>
          <w:b/>
          <w:bCs/>
          <w:color w:val="000000"/>
          <w:sz w:val="28"/>
          <w:szCs w:val="28"/>
          <w:shd w:val="clear" w:color="auto" w:fill="FFFFFF"/>
          <w:lang w:eastAsia="ru-RU"/>
        </w:rPr>
        <w:t>2.12. Показатели доступности и качества государственной услуги</w:t>
      </w:r>
    </w:p>
    <w:p w:rsidR="00467923" w:rsidRPr="00467923" w:rsidRDefault="00467923" w:rsidP="00467923">
      <w:pPr>
        <w:widowControl w:val="0"/>
        <w:shd w:val="clear" w:color="auto" w:fill="FFFFFF"/>
        <w:tabs>
          <w:tab w:val="left" w:pos="1358"/>
        </w:tabs>
        <w:spacing w:after="0" w:line="240" w:lineRule="auto"/>
        <w:ind w:left="5" w:right="10" w:firstLine="709"/>
        <w:jc w:val="both"/>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8"/>
          <w:szCs w:val="28"/>
          <w:shd w:val="clear" w:color="auto" w:fill="FFFFFF"/>
          <w:lang w:eastAsia="ru-RU"/>
        </w:rPr>
        <w:t>31. Показатели доступности и качества предоставления государственной услуги размещены на официальном сайте Уполномоченного органа в сети «Интернет», а также на ЕПГУ.</w:t>
      </w:r>
    </w:p>
    <w:p w:rsidR="00467923" w:rsidRPr="00467923" w:rsidRDefault="00467923" w:rsidP="00467923">
      <w:pPr>
        <w:widowControl w:val="0"/>
        <w:shd w:val="clear" w:color="auto" w:fill="FFFFFF"/>
        <w:spacing w:before="307" w:after="0" w:line="240" w:lineRule="auto"/>
        <w:ind w:left="461"/>
        <w:jc w:val="center"/>
        <w:rPr>
          <w:rFonts w:ascii="Times New Roman" w:eastAsia="Times New Roman" w:hAnsi="Times New Roman" w:cs="Times New Roman"/>
          <w:sz w:val="24"/>
          <w:szCs w:val="24"/>
          <w:lang w:eastAsia="ru-RU"/>
        </w:rPr>
      </w:pPr>
      <w:r w:rsidRPr="00467923">
        <w:rPr>
          <w:rFonts w:ascii="Times New Roman" w:eastAsia="Times New Roman" w:hAnsi="Times New Roman" w:cs="Times New Roman"/>
          <w:b/>
          <w:bCs/>
          <w:color w:val="000000"/>
          <w:sz w:val="28"/>
          <w:szCs w:val="28"/>
          <w:shd w:val="clear" w:color="auto" w:fill="FFFFFF"/>
          <w:lang w:eastAsia="ru-RU"/>
        </w:rPr>
        <w:t>2.13. Иные требования к предоставлению государственной</w:t>
      </w:r>
    </w:p>
    <w:p w:rsidR="00467923" w:rsidRPr="00467923" w:rsidRDefault="00467923" w:rsidP="00467923">
      <w:pPr>
        <w:widowControl w:val="0"/>
        <w:shd w:val="clear" w:color="auto" w:fill="FFFFFF"/>
        <w:spacing w:after="0" w:line="240" w:lineRule="auto"/>
        <w:ind w:right="5"/>
        <w:jc w:val="center"/>
        <w:rPr>
          <w:rFonts w:ascii="Times New Roman" w:eastAsia="Times New Roman" w:hAnsi="Times New Roman" w:cs="Times New Roman"/>
          <w:sz w:val="24"/>
          <w:szCs w:val="24"/>
          <w:lang w:eastAsia="ru-RU"/>
        </w:rPr>
      </w:pPr>
      <w:r w:rsidRPr="00467923">
        <w:rPr>
          <w:rFonts w:ascii="Times New Roman" w:eastAsia="Times New Roman" w:hAnsi="Times New Roman" w:cs="Times New Roman"/>
          <w:b/>
          <w:bCs/>
          <w:color w:val="000000"/>
          <w:sz w:val="28"/>
          <w:szCs w:val="28"/>
          <w:shd w:val="clear" w:color="auto" w:fill="FFFFFF"/>
          <w:lang w:eastAsia="ru-RU"/>
        </w:rPr>
        <w:t>услуги</w:t>
      </w:r>
    </w:p>
    <w:p w:rsidR="00467923" w:rsidRPr="00467923" w:rsidRDefault="00467923" w:rsidP="00467923">
      <w:pPr>
        <w:widowControl w:val="0"/>
        <w:shd w:val="clear" w:color="auto" w:fill="FFFFFF"/>
        <w:tabs>
          <w:tab w:val="left" w:pos="709"/>
        </w:tabs>
        <w:spacing w:after="0" w:line="240" w:lineRule="auto"/>
        <w:jc w:val="both"/>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8"/>
          <w:szCs w:val="28"/>
          <w:shd w:val="clear" w:color="auto" w:fill="FFFFFF"/>
          <w:lang w:eastAsia="ru-RU"/>
        </w:rPr>
        <w:tab/>
        <w:t>32. Услуги, являющиеся обязательными и необходимыми для предоставления государственной услуги, отсутствуют.</w:t>
      </w:r>
    </w:p>
    <w:p w:rsidR="00467923" w:rsidRPr="00467923" w:rsidRDefault="00467923" w:rsidP="00467923">
      <w:pPr>
        <w:widowControl w:val="0"/>
        <w:shd w:val="clear" w:color="auto" w:fill="FFFFFF"/>
        <w:tabs>
          <w:tab w:val="left" w:pos="709"/>
        </w:tabs>
        <w:spacing w:after="0" w:line="240" w:lineRule="auto"/>
        <w:ind w:firstLine="709"/>
        <w:jc w:val="both"/>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8"/>
          <w:szCs w:val="28"/>
          <w:shd w:val="clear" w:color="auto" w:fill="FFFFFF"/>
          <w:lang w:eastAsia="ru-RU"/>
        </w:rPr>
        <w:tab/>
        <w:t>33. Для предоставления государственной услуги используется информационная система ЕПГУ.</w:t>
      </w:r>
    </w:p>
    <w:p w:rsidR="00467923" w:rsidRPr="00467923" w:rsidRDefault="00467923" w:rsidP="00467923">
      <w:pPr>
        <w:widowControl w:val="0"/>
        <w:shd w:val="clear" w:color="auto" w:fill="FFFFFF"/>
        <w:spacing w:after="0" w:line="240" w:lineRule="auto"/>
        <w:ind w:firstLine="709"/>
        <w:jc w:val="both"/>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8"/>
          <w:szCs w:val="28"/>
          <w:shd w:val="clear" w:color="auto" w:fill="FFFFFF"/>
          <w:lang w:eastAsia="ru-RU"/>
        </w:rPr>
        <w:t>34.</w:t>
      </w:r>
      <w:r w:rsidRPr="00467923">
        <w:rPr>
          <w:rFonts w:ascii="Times New Roman" w:eastAsia="Times New Roman" w:hAnsi="Times New Roman" w:cs="Times New Roman"/>
          <w:color w:val="000000"/>
          <w:sz w:val="28"/>
          <w:szCs w:val="28"/>
          <w:shd w:val="clear" w:color="auto" w:fill="FFFFFF"/>
          <w:lang w:eastAsia="ru-RU"/>
        </w:rPr>
        <w:tab/>
        <w:t>Результаты предоставления услуги в отношении несовершеннолетнего, оформленные в форме документа на б</w:t>
      </w:r>
      <w:r w:rsidR="00E31EEA">
        <w:rPr>
          <w:rFonts w:ascii="Times New Roman" w:eastAsia="Times New Roman" w:hAnsi="Times New Roman" w:cs="Times New Roman"/>
          <w:color w:val="000000"/>
          <w:sz w:val="28"/>
          <w:szCs w:val="28"/>
          <w:shd w:val="clear" w:color="auto" w:fill="FFFFFF"/>
          <w:lang w:eastAsia="ru-RU"/>
        </w:rPr>
        <w:t>умажном носителе, не могут быть</w:t>
      </w:r>
      <w:r w:rsidRPr="00467923">
        <w:rPr>
          <w:rFonts w:ascii="Times New Roman" w:eastAsia="Times New Roman" w:hAnsi="Times New Roman" w:cs="Times New Roman"/>
          <w:color w:val="000000"/>
          <w:sz w:val="28"/>
          <w:szCs w:val="28"/>
          <w:shd w:val="clear" w:color="auto" w:fill="FFFFFF"/>
          <w:lang w:eastAsia="ru-RU"/>
        </w:rPr>
        <w:t xml:space="preserve"> предоставлены другому законному представителю </w:t>
      </w:r>
      <w:r w:rsidRPr="00467923">
        <w:rPr>
          <w:rFonts w:ascii="Times New Roman" w:eastAsia="Times New Roman" w:hAnsi="Times New Roman" w:cs="Times New Roman"/>
          <w:color w:val="000000"/>
          <w:sz w:val="28"/>
          <w:szCs w:val="28"/>
          <w:shd w:val="clear" w:color="auto" w:fill="FFFFFF"/>
          <w:lang w:eastAsia="ru-RU"/>
        </w:rPr>
        <w:lastRenderedPageBreak/>
        <w:t>несовершеннолетнего в случае, если заявитель в момент подачи заявления о предоставлении услуги выразил письменно желание получить запрашиваемые результаты предоставления услуги в отношении несовершеннолетнего лично.</w:t>
      </w:r>
    </w:p>
    <w:p w:rsidR="00467923" w:rsidRPr="00467923" w:rsidRDefault="00467923" w:rsidP="00467923">
      <w:pPr>
        <w:widowControl w:val="0"/>
        <w:shd w:val="clear" w:color="auto" w:fill="FFFFFF"/>
        <w:spacing w:after="0" w:line="240" w:lineRule="auto"/>
        <w:ind w:firstLine="709"/>
        <w:jc w:val="both"/>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8"/>
          <w:szCs w:val="28"/>
          <w:shd w:val="clear" w:color="auto" w:fill="FFFFFF"/>
          <w:lang w:eastAsia="ru-RU"/>
        </w:rPr>
        <w:t>35.</w:t>
      </w:r>
      <w:r w:rsidRPr="00467923">
        <w:rPr>
          <w:rFonts w:ascii="Times New Roman" w:eastAsia="Times New Roman" w:hAnsi="Times New Roman" w:cs="Times New Roman"/>
          <w:color w:val="000000"/>
          <w:sz w:val="28"/>
          <w:szCs w:val="28"/>
          <w:shd w:val="clear" w:color="auto" w:fill="FFFFFF"/>
          <w:lang w:eastAsia="ru-RU"/>
        </w:rPr>
        <w:tab/>
        <w:t>При получении результатов предоставления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услуги в отношении несовершеннолетнего.</w:t>
      </w:r>
    </w:p>
    <w:p w:rsidR="00467923" w:rsidRPr="00467923" w:rsidRDefault="00467923" w:rsidP="00467923">
      <w:pPr>
        <w:widowControl w:val="0"/>
        <w:shd w:val="clear" w:color="auto" w:fill="FFFFFF"/>
        <w:spacing w:after="0" w:line="240" w:lineRule="auto"/>
        <w:ind w:firstLine="709"/>
        <w:jc w:val="both"/>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8"/>
          <w:szCs w:val="28"/>
          <w:shd w:val="clear" w:color="auto" w:fill="FFFFFF"/>
          <w:lang w:eastAsia="ru-RU"/>
        </w:rPr>
        <w:t>36.</w:t>
      </w:r>
      <w:r w:rsidRPr="00467923">
        <w:rPr>
          <w:rFonts w:ascii="Times New Roman" w:eastAsia="Times New Roman" w:hAnsi="Times New Roman" w:cs="Times New Roman"/>
          <w:color w:val="000000"/>
          <w:sz w:val="28"/>
          <w:szCs w:val="28"/>
          <w:shd w:val="clear" w:color="auto" w:fill="FFFFFF"/>
          <w:lang w:eastAsia="ru-RU"/>
        </w:rPr>
        <w:tab/>
        <w:t>Результат предоставления государственной</w:t>
      </w:r>
      <w:r w:rsidR="00E31EEA">
        <w:rPr>
          <w:rFonts w:ascii="Times New Roman" w:eastAsia="Times New Roman" w:hAnsi="Times New Roman" w:cs="Times New Roman"/>
          <w:color w:val="000000"/>
          <w:sz w:val="28"/>
          <w:szCs w:val="28"/>
          <w:shd w:val="clear" w:color="auto" w:fill="FFFFFF"/>
          <w:lang w:eastAsia="ru-RU"/>
        </w:rPr>
        <w:t xml:space="preserve"> услуги возможно получить в МФЦ</w:t>
      </w:r>
      <w:r w:rsidRPr="00467923">
        <w:rPr>
          <w:rFonts w:ascii="Times New Roman" w:eastAsia="Times New Roman" w:hAnsi="Times New Roman" w:cs="Times New Roman"/>
          <w:color w:val="000000"/>
          <w:sz w:val="28"/>
          <w:szCs w:val="28"/>
          <w:shd w:val="clear" w:color="auto" w:fill="FFFFFF"/>
          <w:lang w:eastAsia="ru-RU"/>
        </w:rPr>
        <w:t xml:space="preserve"> на бумажном носителе, подтве</w:t>
      </w:r>
      <w:r w:rsidR="00E31EEA">
        <w:rPr>
          <w:rFonts w:ascii="Times New Roman" w:eastAsia="Times New Roman" w:hAnsi="Times New Roman" w:cs="Times New Roman"/>
          <w:color w:val="000000"/>
          <w:sz w:val="28"/>
          <w:szCs w:val="28"/>
          <w:shd w:val="clear" w:color="auto" w:fill="FFFFFF"/>
          <w:lang w:eastAsia="ru-RU"/>
        </w:rPr>
        <w:t>рждающих содержание электронных</w:t>
      </w:r>
      <w:r w:rsidRPr="00467923">
        <w:rPr>
          <w:rFonts w:ascii="Times New Roman" w:eastAsia="Times New Roman" w:hAnsi="Times New Roman" w:cs="Times New Roman"/>
          <w:color w:val="000000"/>
          <w:sz w:val="28"/>
          <w:szCs w:val="28"/>
          <w:shd w:val="clear" w:color="auto" w:fill="FFFFFF"/>
          <w:lang w:eastAsia="ru-RU"/>
        </w:rPr>
        <w:t xml:space="preserve"> документов, направленных в МФЦ по результатам предоставления государственной услуги.</w:t>
      </w:r>
    </w:p>
    <w:p w:rsidR="00467923" w:rsidRPr="00467923" w:rsidRDefault="00467923" w:rsidP="00467923">
      <w:pPr>
        <w:widowControl w:val="0"/>
        <w:shd w:val="clear" w:color="auto" w:fill="FFFFFF"/>
        <w:tabs>
          <w:tab w:val="left" w:pos="1358"/>
        </w:tabs>
        <w:spacing w:after="0" w:line="240" w:lineRule="auto"/>
        <w:ind w:left="6" w:right="11"/>
        <w:jc w:val="both"/>
        <w:rPr>
          <w:rFonts w:ascii="Times New Roman" w:eastAsia="Times New Roman" w:hAnsi="Times New Roman" w:cs="Times New Roman"/>
          <w:sz w:val="24"/>
          <w:szCs w:val="24"/>
          <w:lang w:eastAsia="ru-RU"/>
        </w:rPr>
      </w:pPr>
    </w:p>
    <w:p w:rsidR="00467923" w:rsidRPr="00467923" w:rsidRDefault="00467923" w:rsidP="00467923">
      <w:pPr>
        <w:widowControl w:val="0"/>
        <w:shd w:val="clear" w:color="auto" w:fill="FFFFFF"/>
        <w:tabs>
          <w:tab w:val="left" w:pos="1358"/>
        </w:tabs>
        <w:spacing w:after="0" w:line="240" w:lineRule="auto"/>
        <w:ind w:left="6" w:right="11"/>
        <w:jc w:val="center"/>
        <w:rPr>
          <w:rFonts w:ascii="Times New Roman" w:eastAsia="Times New Roman" w:hAnsi="Times New Roman" w:cs="Times New Roman"/>
          <w:sz w:val="24"/>
          <w:szCs w:val="24"/>
          <w:lang w:eastAsia="ru-RU"/>
        </w:rPr>
      </w:pPr>
      <w:r w:rsidRPr="00467923">
        <w:rPr>
          <w:rFonts w:ascii="Times New Roman" w:eastAsia="Times New Roman" w:hAnsi="Times New Roman" w:cs="Times New Roman"/>
          <w:b/>
          <w:bCs/>
          <w:color w:val="000000"/>
          <w:sz w:val="28"/>
          <w:szCs w:val="28"/>
          <w:shd w:val="clear" w:color="auto" w:fill="FFFFFF"/>
          <w:lang w:eastAsia="ru-RU"/>
        </w:rPr>
        <w:t xml:space="preserve">3. Состав, последовательность и сроки выполнения </w:t>
      </w:r>
    </w:p>
    <w:p w:rsidR="00467923" w:rsidRPr="00467923" w:rsidRDefault="00467923" w:rsidP="00467923">
      <w:pPr>
        <w:widowControl w:val="0"/>
        <w:shd w:val="clear" w:color="auto" w:fill="FFFFFF"/>
        <w:tabs>
          <w:tab w:val="left" w:pos="1358"/>
        </w:tabs>
        <w:spacing w:after="0" w:line="240" w:lineRule="auto"/>
        <w:ind w:left="6" w:right="11"/>
        <w:jc w:val="center"/>
        <w:rPr>
          <w:rFonts w:ascii="Times New Roman" w:eastAsia="Times New Roman" w:hAnsi="Times New Roman" w:cs="Times New Roman"/>
          <w:sz w:val="24"/>
          <w:szCs w:val="24"/>
          <w:lang w:eastAsia="ru-RU"/>
        </w:rPr>
      </w:pPr>
      <w:r w:rsidRPr="00467923">
        <w:rPr>
          <w:rFonts w:ascii="Times New Roman" w:eastAsia="Times New Roman" w:hAnsi="Times New Roman" w:cs="Times New Roman"/>
          <w:b/>
          <w:bCs/>
          <w:color w:val="000000"/>
          <w:sz w:val="28"/>
          <w:szCs w:val="28"/>
          <w:shd w:val="clear" w:color="auto" w:fill="FFFFFF"/>
          <w:lang w:eastAsia="ru-RU"/>
        </w:rPr>
        <w:t xml:space="preserve">административных процедур </w:t>
      </w:r>
    </w:p>
    <w:p w:rsidR="00467923" w:rsidRPr="00467923" w:rsidRDefault="00467923" w:rsidP="00467923">
      <w:pPr>
        <w:widowControl w:val="0"/>
        <w:shd w:val="clear" w:color="auto" w:fill="FFFFFF"/>
        <w:tabs>
          <w:tab w:val="left" w:pos="1358"/>
        </w:tabs>
        <w:spacing w:after="0" w:line="240" w:lineRule="auto"/>
        <w:ind w:left="6" w:right="11"/>
        <w:jc w:val="center"/>
        <w:rPr>
          <w:rFonts w:ascii="Times New Roman" w:eastAsia="Times New Roman" w:hAnsi="Times New Roman" w:cs="Times New Roman"/>
          <w:sz w:val="24"/>
          <w:szCs w:val="24"/>
          <w:lang w:eastAsia="ru-RU"/>
        </w:rPr>
      </w:pPr>
      <w:r w:rsidRPr="00467923">
        <w:rPr>
          <w:rFonts w:ascii="Times New Roman" w:eastAsia="Times New Roman" w:hAnsi="Times New Roman" w:cs="Times New Roman"/>
          <w:b/>
          <w:bCs/>
          <w:color w:val="000000"/>
          <w:sz w:val="28"/>
          <w:szCs w:val="28"/>
          <w:shd w:val="clear" w:color="auto" w:fill="FFFFFF"/>
          <w:lang w:eastAsia="ru-RU"/>
        </w:rPr>
        <w:t>3.1. Перечень осуществляемых при предоставлении государственной услуги административных процедур.</w:t>
      </w:r>
    </w:p>
    <w:p w:rsidR="00467923" w:rsidRPr="00467923" w:rsidRDefault="00467923" w:rsidP="00467923">
      <w:pPr>
        <w:widowControl w:val="0"/>
        <w:numPr>
          <w:ilvl w:val="0"/>
          <w:numId w:val="1"/>
        </w:numPr>
        <w:shd w:val="clear" w:color="auto" w:fill="FFFFFF"/>
        <w:tabs>
          <w:tab w:val="clear" w:pos="720"/>
          <w:tab w:val="left" w:pos="1358"/>
        </w:tabs>
        <w:spacing w:after="0" w:line="240" w:lineRule="auto"/>
        <w:ind w:left="1789" w:right="11"/>
        <w:jc w:val="both"/>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8"/>
          <w:szCs w:val="28"/>
          <w:shd w:val="clear" w:color="auto" w:fill="FFFFFF"/>
          <w:lang w:eastAsia="ru-RU"/>
        </w:rPr>
        <w:t>Профилирование заявителя.</w:t>
      </w:r>
    </w:p>
    <w:p w:rsidR="00467923" w:rsidRPr="00467923" w:rsidRDefault="00467923" w:rsidP="00467923">
      <w:pPr>
        <w:widowControl w:val="0"/>
        <w:numPr>
          <w:ilvl w:val="0"/>
          <w:numId w:val="1"/>
        </w:numPr>
        <w:shd w:val="clear" w:color="auto" w:fill="FFFFFF"/>
        <w:tabs>
          <w:tab w:val="clear" w:pos="720"/>
          <w:tab w:val="left" w:pos="1358"/>
        </w:tabs>
        <w:spacing w:after="0" w:line="240" w:lineRule="auto"/>
        <w:ind w:right="11" w:firstLine="709"/>
        <w:jc w:val="both"/>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8"/>
          <w:szCs w:val="28"/>
          <w:shd w:val="clear" w:color="auto" w:fill="FFFFFF"/>
          <w:lang w:eastAsia="ru-RU"/>
        </w:rPr>
        <w:t>Прием запроса и документов и (или) информации, необходимых для предоставления услуги.</w:t>
      </w:r>
    </w:p>
    <w:p w:rsidR="00467923" w:rsidRPr="00467923" w:rsidRDefault="00467923" w:rsidP="00467923">
      <w:pPr>
        <w:widowControl w:val="0"/>
        <w:numPr>
          <w:ilvl w:val="0"/>
          <w:numId w:val="1"/>
        </w:numPr>
        <w:shd w:val="clear" w:color="auto" w:fill="FFFFFF"/>
        <w:tabs>
          <w:tab w:val="clear" w:pos="720"/>
          <w:tab w:val="left" w:pos="1358"/>
        </w:tabs>
        <w:spacing w:after="0" w:line="240" w:lineRule="auto"/>
        <w:ind w:right="11" w:firstLine="709"/>
        <w:jc w:val="both"/>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8"/>
          <w:szCs w:val="28"/>
          <w:shd w:val="clear" w:color="auto" w:fill="FFFFFF"/>
          <w:lang w:eastAsia="ru-RU"/>
        </w:rPr>
        <w:t>Межведомственное информационное взаимодействие.</w:t>
      </w:r>
    </w:p>
    <w:p w:rsidR="00467923" w:rsidRPr="00467923" w:rsidRDefault="00467923" w:rsidP="00467923">
      <w:pPr>
        <w:widowControl w:val="0"/>
        <w:numPr>
          <w:ilvl w:val="0"/>
          <w:numId w:val="1"/>
        </w:numPr>
        <w:shd w:val="clear" w:color="auto" w:fill="FFFFFF"/>
        <w:tabs>
          <w:tab w:val="clear" w:pos="720"/>
          <w:tab w:val="left" w:pos="1358"/>
        </w:tabs>
        <w:spacing w:after="0" w:line="240" w:lineRule="auto"/>
        <w:ind w:right="11" w:firstLine="709"/>
        <w:jc w:val="both"/>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8"/>
          <w:szCs w:val="28"/>
          <w:shd w:val="clear" w:color="auto" w:fill="FFFFFF"/>
          <w:lang w:eastAsia="ru-RU"/>
        </w:rPr>
        <w:t>Принятие решения о предоставлении (об отказе в предоставлении) услуги.</w:t>
      </w:r>
    </w:p>
    <w:p w:rsidR="00467923" w:rsidRPr="00467923" w:rsidRDefault="00467923" w:rsidP="00467923">
      <w:pPr>
        <w:widowControl w:val="0"/>
        <w:numPr>
          <w:ilvl w:val="0"/>
          <w:numId w:val="1"/>
        </w:numPr>
        <w:shd w:val="clear" w:color="auto" w:fill="FFFFFF"/>
        <w:tabs>
          <w:tab w:val="clear" w:pos="720"/>
          <w:tab w:val="left" w:pos="1358"/>
        </w:tabs>
        <w:spacing w:after="0" w:line="240" w:lineRule="auto"/>
        <w:ind w:right="11" w:firstLine="709"/>
        <w:jc w:val="both"/>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8"/>
          <w:szCs w:val="28"/>
          <w:shd w:val="clear" w:color="auto" w:fill="FFFFFF"/>
          <w:lang w:eastAsia="ru-RU"/>
        </w:rPr>
        <w:t>Предоставление результата услуги.</w:t>
      </w:r>
    </w:p>
    <w:p w:rsidR="00467923" w:rsidRPr="00467923" w:rsidRDefault="00467923" w:rsidP="00467923">
      <w:pPr>
        <w:widowControl w:val="0"/>
        <w:numPr>
          <w:ilvl w:val="0"/>
          <w:numId w:val="1"/>
        </w:numPr>
        <w:shd w:val="clear" w:color="auto" w:fill="FFFFFF"/>
        <w:tabs>
          <w:tab w:val="clear" w:pos="720"/>
          <w:tab w:val="left" w:pos="1358"/>
        </w:tabs>
        <w:spacing w:after="0" w:line="240" w:lineRule="auto"/>
        <w:ind w:right="11" w:firstLine="709"/>
        <w:jc w:val="both"/>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8"/>
          <w:szCs w:val="28"/>
          <w:shd w:val="clear" w:color="auto" w:fill="FFFFFF"/>
          <w:lang w:eastAsia="ru-RU"/>
        </w:rPr>
        <w:t>Получение дополнительных сведений от заявителя</w:t>
      </w:r>
    </w:p>
    <w:p w:rsidR="00467923" w:rsidRPr="00467923" w:rsidRDefault="00467923" w:rsidP="00467923">
      <w:pPr>
        <w:widowControl w:val="0"/>
        <w:shd w:val="clear" w:color="auto" w:fill="FFFFFF"/>
        <w:tabs>
          <w:tab w:val="left" w:pos="1358"/>
        </w:tabs>
        <w:spacing w:after="0" w:line="240" w:lineRule="auto"/>
        <w:ind w:left="709" w:right="11"/>
        <w:jc w:val="both"/>
        <w:rPr>
          <w:rFonts w:ascii="Times New Roman" w:eastAsia="Times New Roman" w:hAnsi="Times New Roman" w:cs="Times New Roman"/>
          <w:sz w:val="24"/>
          <w:szCs w:val="24"/>
          <w:lang w:eastAsia="ru-RU"/>
        </w:rPr>
      </w:pPr>
      <w:r w:rsidRPr="00467923">
        <w:rPr>
          <w:rFonts w:ascii="Times New Roman" w:eastAsia="Times New Roman" w:hAnsi="Times New Roman" w:cs="Times New Roman"/>
          <w:sz w:val="24"/>
          <w:szCs w:val="24"/>
          <w:lang w:eastAsia="ru-RU"/>
        </w:rPr>
        <w:t> </w:t>
      </w:r>
    </w:p>
    <w:p w:rsidR="00467923" w:rsidRPr="00467923" w:rsidRDefault="00467923" w:rsidP="00467923">
      <w:pPr>
        <w:widowControl w:val="0"/>
        <w:shd w:val="clear" w:color="auto" w:fill="FFFFFF"/>
        <w:tabs>
          <w:tab w:val="left" w:pos="1416"/>
        </w:tabs>
        <w:spacing w:after="0" w:line="240" w:lineRule="auto"/>
        <w:ind w:firstLine="709"/>
        <w:jc w:val="center"/>
        <w:rPr>
          <w:rFonts w:ascii="Times New Roman" w:eastAsia="Times New Roman" w:hAnsi="Times New Roman" w:cs="Times New Roman"/>
          <w:sz w:val="24"/>
          <w:szCs w:val="24"/>
          <w:lang w:eastAsia="ru-RU"/>
        </w:rPr>
      </w:pPr>
      <w:r w:rsidRPr="00467923">
        <w:rPr>
          <w:rFonts w:ascii="Times New Roman" w:eastAsia="Times New Roman" w:hAnsi="Times New Roman" w:cs="Times New Roman"/>
          <w:b/>
          <w:bCs/>
          <w:color w:val="000000"/>
          <w:sz w:val="28"/>
          <w:szCs w:val="28"/>
          <w:shd w:val="clear" w:color="auto" w:fill="FFFFFF"/>
          <w:lang w:eastAsia="ru-RU"/>
        </w:rPr>
        <w:t>3.2. Описание административной процедуры профилирования заявителя</w:t>
      </w:r>
    </w:p>
    <w:p w:rsidR="00467923" w:rsidRPr="00467923" w:rsidRDefault="00467923" w:rsidP="00467923">
      <w:pPr>
        <w:widowControl w:val="0"/>
        <w:shd w:val="clear" w:color="auto" w:fill="FFFFFF"/>
        <w:tabs>
          <w:tab w:val="left" w:pos="1416"/>
        </w:tabs>
        <w:spacing w:after="0" w:line="240" w:lineRule="auto"/>
        <w:ind w:firstLine="709"/>
        <w:jc w:val="both"/>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8"/>
          <w:szCs w:val="28"/>
          <w:shd w:val="clear" w:color="auto" w:fill="FFFFFF"/>
          <w:lang w:eastAsia="ru-RU"/>
        </w:rPr>
        <w:t>37. Категория (признак) заявителя предоставления государственной услуги определяется на основании ответов на вопросы анкетирования заявителя.</w:t>
      </w:r>
    </w:p>
    <w:p w:rsidR="00467923" w:rsidRPr="00467923" w:rsidRDefault="00467923" w:rsidP="00467923">
      <w:pPr>
        <w:widowControl w:val="0"/>
        <w:shd w:val="clear" w:color="auto" w:fill="FFFFFF"/>
        <w:tabs>
          <w:tab w:val="left" w:pos="1358"/>
        </w:tabs>
        <w:spacing w:after="0" w:line="240" w:lineRule="auto"/>
        <w:ind w:left="6" w:right="11" w:firstLine="703"/>
        <w:jc w:val="both"/>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8"/>
          <w:szCs w:val="28"/>
          <w:shd w:val="clear" w:color="auto" w:fill="FFFFFF"/>
          <w:lang w:eastAsia="ru-RU"/>
        </w:rPr>
        <w:t>Перечень признаков заявителей, а также комбинации значений признаков, каждая из которых соответствует одной из категорий (признаков) заявителя предоставления государственной услуги приведены в Приложении № 2 к настоящему Административному регламенту.</w:t>
      </w:r>
    </w:p>
    <w:p w:rsidR="00467923" w:rsidRPr="00467923" w:rsidRDefault="00467923" w:rsidP="00467923">
      <w:pPr>
        <w:widowControl w:val="0"/>
        <w:shd w:val="clear" w:color="auto" w:fill="FFFFFF"/>
        <w:tabs>
          <w:tab w:val="left" w:pos="1358"/>
        </w:tabs>
        <w:spacing w:after="0" w:line="240" w:lineRule="auto"/>
        <w:ind w:left="6" w:right="11" w:firstLine="703"/>
        <w:jc w:val="both"/>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8"/>
          <w:szCs w:val="28"/>
          <w:shd w:val="clear" w:color="auto" w:fill="FFFFFF"/>
          <w:lang w:eastAsia="ru-RU"/>
        </w:rPr>
        <w:t>Установленный по результатам профилирования категорий (признаков) заявителя доводится до заявителя.</w:t>
      </w:r>
    </w:p>
    <w:p w:rsidR="00467923" w:rsidRPr="00467923" w:rsidRDefault="00467923" w:rsidP="00467923">
      <w:pPr>
        <w:widowControl w:val="0"/>
        <w:shd w:val="clear" w:color="auto" w:fill="FFFFFF"/>
        <w:tabs>
          <w:tab w:val="left" w:pos="1358"/>
        </w:tabs>
        <w:spacing w:after="0" w:line="240" w:lineRule="auto"/>
        <w:ind w:right="11"/>
        <w:jc w:val="both"/>
        <w:rPr>
          <w:rFonts w:ascii="Times New Roman" w:eastAsia="Times New Roman" w:hAnsi="Times New Roman" w:cs="Times New Roman"/>
          <w:sz w:val="24"/>
          <w:szCs w:val="24"/>
          <w:lang w:eastAsia="ru-RU"/>
        </w:rPr>
      </w:pPr>
      <w:r w:rsidRPr="00467923">
        <w:rPr>
          <w:rFonts w:ascii="Times New Roman" w:eastAsia="Times New Roman" w:hAnsi="Times New Roman" w:cs="Times New Roman"/>
          <w:sz w:val="24"/>
          <w:szCs w:val="24"/>
          <w:lang w:eastAsia="ru-RU"/>
        </w:rPr>
        <w:lastRenderedPageBreak/>
        <w:t> </w:t>
      </w:r>
    </w:p>
    <w:p w:rsidR="00467923" w:rsidRPr="00467923" w:rsidRDefault="00467923" w:rsidP="00467923">
      <w:pPr>
        <w:widowControl w:val="0"/>
        <w:shd w:val="clear" w:color="auto" w:fill="FFFFFF"/>
        <w:tabs>
          <w:tab w:val="left" w:pos="1358"/>
        </w:tabs>
        <w:spacing w:after="0" w:line="240" w:lineRule="auto"/>
        <w:ind w:left="6" w:right="11" w:firstLine="703"/>
        <w:jc w:val="center"/>
        <w:rPr>
          <w:rFonts w:ascii="Times New Roman" w:eastAsia="Times New Roman" w:hAnsi="Times New Roman" w:cs="Times New Roman"/>
          <w:sz w:val="24"/>
          <w:szCs w:val="24"/>
          <w:lang w:eastAsia="ru-RU"/>
        </w:rPr>
      </w:pPr>
      <w:r w:rsidRPr="00467923">
        <w:rPr>
          <w:rFonts w:ascii="Times New Roman" w:eastAsia="Times New Roman" w:hAnsi="Times New Roman" w:cs="Times New Roman"/>
          <w:b/>
          <w:bCs/>
          <w:color w:val="000000"/>
          <w:sz w:val="28"/>
          <w:szCs w:val="28"/>
          <w:shd w:val="clear" w:color="auto" w:fill="FFFFFF"/>
          <w:lang w:eastAsia="ru-RU"/>
        </w:rPr>
        <w:t xml:space="preserve">3.3. Прием запроса и документов и (или) информации, необходимых для предоставления государственной услуги </w:t>
      </w:r>
    </w:p>
    <w:p w:rsidR="00467923" w:rsidRPr="00467923" w:rsidRDefault="00467923" w:rsidP="00467923">
      <w:pPr>
        <w:widowControl w:val="0"/>
        <w:shd w:val="clear" w:color="auto" w:fill="FFFFFF"/>
        <w:tabs>
          <w:tab w:val="left" w:pos="1358"/>
        </w:tabs>
        <w:spacing w:after="0" w:line="240" w:lineRule="auto"/>
        <w:ind w:left="6" w:right="11" w:firstLine="703"/>
        <w:jc w:val="both"/>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8"/>
          <w:szCs w:val="28"/>
          <w:shd w:val="clear" w:color="auto" w:fill="FFFFFF"/>
          <w:lang w:eastAsia="ru-RU"/>
        </w:rPr>
        <w:t>38. Для получения услуги необходимо представить в уполномоченный орган запрос (заявление) о предоставлении услуги по форме, установленной Приложением № 5 к Административному регламенту, а также документы.</w:t>
      </w:r>
    </w:p>
    <w:p w:rsidR="00467923" w:rsidRPr="00467923" w:rsidRDefault="00467923" w:rsidP="00467923">
      <w:pPr>
        <w:widowControl w:val="0"/>
        <w:shd w:val="clear" w:color="auto" w:fill="FFFFFF"/>
        <w:tabs>
          <w:tab w:val="left" w:pos="1358"/>
        </w:tabs>
        <w:spacing w:after="0" w:line="240" w:lineRule="auto"/>
        <w:ind w:left="6" w:right="11" w:firstLine="703"/>
        <w:jc w:val="both"/>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8"/>
          <w:szCs w:val="28"/>
          <w:shd w:val="clear" w:color="auto" w:fill="FFFFFF"/>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государственной услуги указан в Приложении № 3 к Административному регламенту.</w:t>
      </w:r>
    </w:p>
    <w:p w:rsidR="00467923" w:rsidRPr="00467923" w:rsidRDefault="00467923" w:rsidP="00467923">
      <w:pPr>
        <w:widowControl w:val="0"/>
        <w:shd w:val="clear" w:color="auto" w:fill="FFFFFF"/>
        <w:tabs>
          <w:tab w:val="left" w:pos="1358"/>
        </w:tabs>
        <w:spacing w:after="0" w:line="240" w:lineRule="auto"/>
        <w:ind w:left="6" w:right="11" w:firstLine="703"/>
        <w:jc w:val="both"/>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8"/>
          <w:szCs w:val="28"/>
          <w:shd w:val="clear" w:color="auto" w:fill="FFFFFF"/>
          <w:lang w:eastAsia="ru-RU"/>
        </w:rPr>
        <w:t>Документы не предоставляются на бумажном носителе в случае их наличия в электронном виде на ЕПГУ.</w:t>
      </w:r>
    </w:p>
    <w:p w:rsidR="00467923" w:rsidRPr="00467923" w:rsidRDefault="00467923" w:rsidP="00467923">
      <w:pPr>
        <w:widowControl w:val="0"/>
        <w:shd w:val="clear" w:color="auto" w:fill="FFFFFF"/>
        <w:tabs>
          <w:tab w:val="left" w:pos="1358"/>
        </w:tabs>
        <w:spacing w:after="0" w:line="240" w:lineRule="auto"/>
        <w:ind w:left="6" w:right="11" w:firstLine="703"/>
        <w:jc w:val="both"/>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8"/>
          <w:szCs w:val="28"/>
          <w:shd w:val="clear" w:color="auto" w:fill="FFFFFF"/>
          <w:lang w:eastAsia="ru-RU"/>
        </w:rPr>
        <w:t xml:space="preserve">Заявителем могут быть предоставлены нотариально заверенные копии документов. При представлении заявителем незаверенных нотариально копий ему необходимо при себе иметь оригиналы документов. </w:t>
      </w:r>
    </w:p>
    <w:p w:rsidR="00467923" w:rsidRPr="00467923" w:rsidRDefault="00467923" w:rsidP="00467923">
      <w:pPr>
        <w:widowControl w:val="0"/>
        <w:shd w:val="clear" w:color="auto" w:fill="FFFFFF"/>
        <w:tabs>
          <w:tab w:val="left" w:pos="1358"/>
        </w:tabs>
        <w:spacing w:after="0" w:line="240" w:lineRule="auto"/>
        <w:ind w:left="6" w:right="11" w:firstLine="703"/>
        <w:jc w:val="both"/>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8"/>
          <w:szCs w:val="28"/>
          <w:shd w:val="clear" w:color="auto" w:fill="FFFFFF"/>
          <w:lang w:eastAsia="ru-RU"/>
        </w:rPr>
        <w:t xml:space="preserve">39. Способы установления личности заявителя (представителя): - при обращении непосредственно в Уполномоченный орган – документ, удостоверяющий личность; - при подаче заявления (запроса) посредством ЕПГУ - электронная подпись, вид которой предусмотрен законодательством Российской Федерации. </w:t>
      </w:r>
    </w:p>
    <w:p w:rsidR="00467923" w:rsidRPr="00467923" w:rsidRDefault="00467923" w:rsidP="00467923">
      <w:pPr>
        <w:widowControl w:val="0"/>
        <w:shd w:val="clear" w:color="auto" w:fill="FFFFFF"/>
        <w:tabs>
          <w:tab w:val="left" w:pos="1358"/>
        </w:tabs>
        <w:spacing w:after="0" w:line="240" w:lineRule="auto"/>
        <w:ind w:left="6" w:right="11" w:firstLine="703"/>
        <w:jc w:val="both"/>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8"/>
          <w:szCs w:val="28"/>
          <w:shd w:val="clear" w:color="auto" w:fill="FFFFFF"/>
          <w:lang w:eastAsia="ru-RU"/>
        </w:rPr>
        <w:t xml:space="preserve">В случае получения государственной услуги посредством ЕПГУ формирование заявления о предоставлении государственной услуги осуществляется посредством заполнения интерактивной формы на ЕПГУ без необходимости дополнительной подачи заявления в какой-либо иной форме. </w:t>
      </w:r>
    </w:p>
    <w:p w:rsidR="00467923" w:rsidRPr="00467923" w:rsidRDefault="00467923" w:rsidP="00467923">
      <w:pPr>
        <w:widowControl w:val="0"/>
        <w:shd w:val="clear" w:color="auto" w:fill="FFFFFF"/>
        <w:tabs>
          <w:tab w:val="left" w:pos="1358"/>
        </w:tabs>
        <w:spacing w:after="0" w:line="240" w:lineRule="auto"/>
        <w:ind w:left="6" w:right="11" w:firstLine="703"/>
        <w:jc w:val="both"/>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8"/>
          <w:szCs w:val="28"/>
          <w:shd w:val="clear" w:color="auto" w:fill="FFFFFF"/>
          <w:lang w:eastAsia="ru-RU"/>
        </w:rPr>
        <w:t>40. Предоставление государственной услуги осуществляется в любом МФЦ по выбору заявителя независимо от места его жительства или места фактического проживания (пребывания).</w:t>
      </w:r>
    </w:p>
    <w:p w:rsidR="00467923" w:rsidRPr="00467923" w:rsidRDefault="00467923" w:rsidP="00467923">
      <w:pPr>
        <w:widowControl w:val="0"/>
        <w:shd w:val="clear" w:color="auto" w:fill="FFFFFF"/>
        <w:tabs>
          <w:tab w:val="left" w:pos="1358"/>
        </w:tabs>
        <w:spacing w:after="0" w:line="240" w:lineRule="auto"/>
        <w:ind w:left="6" w:right="11" w:firstLine="703"/>
        <w:jc w:val="both"/>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8"/>
          <w:szCs w:val="28"/>
          <w:shd w:val="clear" w:color="auto" w:fill="FFFFFF"/>
          <w:lang w:eastAsia="ru-RU"/>
        </w:rPr>
        <w:t xml:space="preserve">41. Регистрация запроса о предоставлении услуги осуществляется в день его поступления в Уполномоченный орган. </w:t>
      </w:r>
    </w:p>
    <w:p w:rsidR="00467923" w:rsidRPr="00467923" w:rsidRDefault="00467923" w:rsidP="00467923">
      <w:pPr>
        <w:widowControl w:val="0"/>
        <w:shd w:val="clear" w:color="auto" w:fill="FFFFFF"/>
        <w:tabs>
          <w:tab w:val="left" w:pos="1358"/>
        </w:tabs>
        <w:spacing w:after="0" w:line="240" w:lineRule="auto"/>
        <w:ind w:left="6" w:right="11" w:firstLine="703"/>
        <w:jc w:val="both"/>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8"/>
          <w:szCs w:val="28"/>
          <w:shd w:val="clear" w:color="auto" w:fill="FFFFFF"/>
          <w:lang w:eastAsia="ru-RU"/>
        </w:rPr>
        <w:t xml:space="preserve">Регистрация запроса о предоставлении государственной услуги, поступившего в выходной (нерабочий или праздничный) день, осуществляется в первый за ним рабочий день. </w:t>
      </w:r>
    </w:p>
    <w:p w:rsidR="00467923" w:rsidRPr="00467923" w:rsidRDefault="00467923" w:rsidP="00467923">
      <w:pPr>
        <w:widowControl w:val="0"/>
        <w:shd w:val="clear" w:color="auto" w:fill="FFFFFF"/>
        <w:tabs>
          <w:tab w:val="left" w:pos="1358"/>
        </w:tabs>
        <w:spacing w:after="0" w:line="240" w:lineRule="auto"/>
        <w:ind w:left="6" w:right="11" w:firstLine="703"/>
        <w:jc w:val="both"/>
        <w:rPr>
          <w:rFonts w:ascii="Times New Roman" w:eastAsia="Times New Roman" w:hAnsi="Times New Roman" w:cs="Times New Roman"/>
          <w:sz w:val="24"/>
          <w:szCs w:val="24"/>
          <w:lang w:eastAsia="ru-RU"/>
        </w:rPr>
      </w:pPr>
    </w:p>
    <w:p w:rsidR="00467923" w:rsidRPr="00467923" w:rsidRDefault="00467923" w:rsidP="00467923">
      <w:pPr>
        <w:widowControl w:val="0"/>
        <w:shd w:val="clear" w:color="auto" w:fill="FFFFFF"/>
        <w:tabs>
          <w:tab w:val="left" w:pos="1358"/>
        </w:tabs>
        <w:spacing w:after="0" w:line="240" w:lineRule="auto"/>
        <w:ind w:left="6" w:right="11" w:firstLine="703"/>
        <w:jc w:val="center"/>
        <w:rPr>
          <w:rFonts w:ascii="Times New Roman" w:eastAsia="Times New Roman" w:hAnsi="Times New Roman" w:cs="Times New Roman"/>
          <w:sz w:val="24"/>
          <w:szCs w:val="24"/>
          <w:lang w:eastAsia="ru-RU"/>
        </w:rPr>
      </w:pPr>
      <w:r w:rsidRPr="00467923">
        <w:rPr>
          <w:rFonts w:ascii="Times New Roman" w:eastAsia="Times New Roman" w:hAnsi="Times New Roman" w:cs="Times New Roman"/>
          <w:b/>
          <w:bCs/>
          <w:color w:val="000000"/>
          <w:sz w:val="28"/>
          <w:szCs w:val="28"/>
          <w:shd w:val="clear" w:color="auto" w:fill="FFFFFF"/>
          <w:lang w:eastAsia="ru-RU"/>
        </w:rPr>
        <w:t>3.4. Межведомственное информационное взаимодействие</w:t>
      </w:r>
    </w:p>
    <w:p w:rsidR="00467923" w:rsidRPr="00467923" w:rsidRDefault="00467923" w:rsidP="00467923">
      <w:pPr>
        <w:widowControl w:val="0"/>
        <w:shd w:val="clear" w:color="auto" w:fill="FFFFFF"/>
        <w:tabs>
          <w:tab w:val="left" w:pos="1358"/>
        </w:tabs>
        <w:spacing w:after="0" w:line="240" w:lineRule="auto"/>
        <w:ind w:left="6" w:right="11" w:firstLine="703"/>
        <w:jc w:val="both"/>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8"/>
          <w:szCs w:val="28"/>
          <w:shd w:val="clear" w:color="auto" w:fill="FFFFFF"/>
          <w:lang w:eastAsia="ru-RU"/>
        </w:rPr>
        <w:t>42. Должностное лицо, ответственное за предоставление государственной услуги, обеспечивает в установленные действующим законодательством сроки направление межведомственных запросов в форме электронного документа по каналам системы межведомственного электронного взаимодействия (далее – СМЭВ):</w:t>
      </w:r>
    </w:p>
    <w:p w:rsidR="00467923" w:rsidRPr="00467923" w:rsidRDefault="00467923" w:rsidP="00467923">
      <w:pPr>
        <w:widowControl w:val="0"/>
        <w:shd w:val="clear" w:color="auto" w:fill="FFFFFF"/>
        <w:tabs>
          <w:tab w:val="left" w:pos="1358"/>
        </w:tabs>
        <w:spacing w:after="0" w:line="240" w:lineRule="auto"/>
        <w:ind w:left="6" w:right="11" w:firstLine="703"/>
        <w:jc w:val="both"/>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8"/>
          <w:szCs w:val="28"/>
          <w:shd w:val="clear" w:color="auto" w:fill="FFFFFF"/>
          <w:lang w:eastAsia="ru-RU"/>
        </w:rPr>
        <w:t>а) федеральную службу государственной регистрации, кадастра и картографии с целью получения выписки из ЕГРН об испрашиваемом земельном участке, о земельном участке, из которого образуется испрашиваемый земельный участок;</w:t>
      </w:r>
    </w:p>
    <w:p w:rsidR="00467923" w:rsidRPr="00467923" w:rsidRDefault="00467923" w:rsidP="00467923">
      <w:pPr>
        <w:widowControl w:val="0"/>
        <w:shd w:val="clear" w:color="auto" w:fill="FFFFFF"/>
        <w:tabs>
          <w:tab w:val="left" w:pos="1358"/>
        </w:tabs>
        <w:spacing w:after="0" w:line="240" w:lineRule="auto"/>
        <w:ind w:left="6" w:right="11" w:firstLine="703"/>
        <w:jc w:val="both"/>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8"/>
          <w:szCs w:val="28"/>
          <w:shd w:val="clear" w:color="auto" w:fill="FFFFFF"/>
          <w:lang w:eastAsia="ru-RU"/>
        </w:rPr>
        <w:t xml:space="preserve">б) военный комиссариат Забайкальского края с целью подтверждения, что ветеран боевых действий является участником специальной военной </w:t>
      </w:r>
      <w:r w:rsidRPr="00467923">
        <w:rPr>
          <w:rFonts w:ascii="Times New Roman" w:eastAsia="Times New Roman" w:hAnsi="Times New Roman" w:cs="Times New Roman"/>
          <w:color w:val="000000"/>
          <w:sz w:val="28"/>
          <w:szCs w:val="28"/>
          <w:shd w:val="clear" w:color="auto" w:fill="FFFFFF"/>
          <w:lang w:eastAsia="ru-RU"/>
        </w:rPr>
        <w:lastRenderedPageBreak/>
        <w:t>операции, награжден орденом за заслуги, проявленные в ходе специальной военной операции, или удостоен звания Героя Российской Федерации;</w:t>
      </w:r>
    </w:p>
    <w:p w:rsidR="00467923" w:rsidRPr="00467923" w:rsidRDefault="00467923" w:rsidP="00467923">
      <w:pPr>
        <w:widowControl w:val="0"/>
        <w:shd w:val="clear" w:color="auto" w:fill="FFFFFF"/>
        <w:tabs>
          <w:tab w:val="left" w:pos="1358"/>
        </w:tabs>
        <w:spacing w:after="0" w:line="240" w:lineRule="auto"/>
        <w:ind w:left="6" w:right="11" w:firstLine="703"/>
        <w:jc w:val="both"/>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8"/>
          <w:szCs w:val="28"/>
          <w:shd w:val="clear" w:color="auto" w:fill="FFFFFF"/>
          <w:lang w:eastAsia="ru-RU"/>
        </w:rPr>
        <w:t>в) департамент записи актов гражданского состояния Забайкальского края о смерти, о расторжении брака, о заключении брака, об установления отцовства;</w:t>
      </w:r>
    </w:p>
    <w:p w:rsidR="00467923" w:rsidRPr="00467923" w:rsidRDefault="00467923" w:rsidP="00467923">
      <w:pPr>
        <w:widowControl w:val="0"/>
        <w:shd w:val="clear" w:color="auto" w:fill="FFFFFF"/>
        <w:tabs>
          <w:tab w:val="left" w:pos="1358"/>
        </w:tabs>
        <w:spacing w:after="0" w:line="240" w:lineRule="auto"/>
        <w:ind w:left="6" w:right="11" w:firstLine="703"/>
        <w:jc w:val="both"/>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8"/>
          <w:szCs w:val="28"/>
          <w:shd w:val="clear" w:color="auto" w:fill="FFFFFF"/>
          <w:lang w:eastAsia="ru-RU"/>
        </w:rPr>
        <w:t xml:space="preserve">г) министерство внутренних дел Российской Федерации о регистрации по месту пребывания. </w:t>
      </w:r>
    </w:p>
    <w:p w:rsidR="00467923" w:rsidRPr="00467923" w:rsidRDefault="00467923" w:rsidP="00467923">
      <w:pPr>
        <w:widowControl w:val="0"/>
        <w:shd w:val="clear" w:color="auto" w:fill="FFFFFF"/>
        <w:tabs>
          <w:tab w:val="left" w:pos="1358"/>
        </w:tabs>
        <w:spacing w:after="0" w:line="240" w:lineRule="auto"/>
        <w:ind w:right="11" w:firstLine="709"/>
        <w:jc w:val="both"/>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8"/>
          <w:szCs w:val="28"/>
          <w:shd w:val="clear" w:color="auto" w:fill="FFFFFF"/>
          <w:lang w:eastAsia="ru-RU"/>
        </w:rPr>
        <w:t>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по почте.</w:t>
      </w:r>
    </w:p>
    <w:p w:rsidR="00467923" w:rsidRPr="00467923" w:rsidRDefault="00467923" w:rsidP="00467923">
      <w:pPr>
        <w:widowControl w:val="0"/>
        <w:shd w:val="clear" w:color="auto" w:fill="FFFFFF"/>
        <w:tabs>
          <w:tab w:val="left" w:pos="1358"/>
        </w:tabs>
        <w:spacing w:after="0" w:line="240" w:lineRule="auto"/>
        <w:ind w:left="6" w:right="11" w:firstLine="703"/>
        <w:jc w:val="both"/>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8"/>
          <w:szCs w:val="28"/>
          <w:shd w:val="clear" w:color="auto" w:fill="FFFFFF"/>
          <w:lang w:eastAsia="ru-RU"/>
        </w:rPr>
        <w:t xml:space="preserve">43. В запросе указывается: </w:t>
      </w:r>
    </w:p>
    <w:p w:rsidR="00467923" w:rsidRPr="00467923" w:rsidRDefault="00467923" w:rsidP="00467923">
      <w:pPr>
        <w:widowControl w:val="0"/>
        <w:shd w:val="clear" w:color="auto" w:fill="FFFFFF"/>
        <w:tabs>
          <w:tab w:val="left" w:pos="1358"/>
        </w:tabs>
        <w:spacing w:after="0" w:line="240" w:lineRule="auto"/>
        <w:ind w:left="6" w:right="11" w:firstLine="703"/>
        <w:jc w:val="both"/>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8"/>
          <w:szCs w:val="28"/>
          <w:shd w:val="clear" w:color="auto" w:fill="FFFFFF"/>
          <w:lang w:eastAsia="ru-RU"/>
        </w:rPr>
        <w:t xml:space="preserve">1) наименование органа, в который направляется запрос; </w:t>
      </w:r>
    </w:p>
    <w:p w:rsidR="00467923" w:rsidRPr="00467923" w:rsidRDefault="00467923" w:rsidP="00467923">
      <w:pPr>
        <w:widowControl w:val="0"/>
        <w:shd w:val="clear" w:color="auto" w:fill="FFFFFF"/>
        <w:tabs>
          <w:tab w:val="left" w:pos="1358"/>
        </w:tabs>
        <w:spacing w:after="0" w:line="240" w:lineRule="auto"/>
        <w:ind w:left="6" w:right="11" w:firstLine="703"/>
        <w:jc w:val="both"/>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8"/>
          <w:szCs w:val="28"/>
          <w:shd w:val="clear" w:color="auto" w:fill="FFFFFF"/>
          <w:lang w:eastAsia="ru-RU"/>
        </w:rPr>
        <w:t xml:space="preserve">2) направляемые в запросе сведения; </w:t>
      </w:r>
    </w:p>
    <w:p w:rsidR="00467923" w:rsidRPr="00467923" w:rsidRDefault="00467923" w:rsidP="00467923">
      <w:pPr>
        <w:widowControl w:val="0"/>
        <w:shd w:val="clear" w:color="auto" w:fill="FFFFFF"/>
        <w:tabs>
          <w:tab w:val="left" w:pos="1358"/>
        </w:tabs>
        <w:spacing w:after="0" w:line="240" w:lineRule="auto"/>
        <w:ind w:left="6" w:right="11" w:firstLine="703"/>
        <w:jc w:val="both"/>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8"/>
          <w:szCs w:val="28"/>
          <w:shd w:val="clear" w:color="auto" w:fill="FFFFFF"/>
          <w:lang w:eastAsia="ru-RU"/>
        </w:rPr>
        <w:t>3) запрашиваемые в запросе сведения с указанием их цели использования;</w:t>
      </w:r>
    </w:p>
    <w:p w:rsidR="00467923" w:rsidRPr="00467923" w:rsidRDefault="00467923" w:rsidP="00467923">
      <w:pPr>
        <w:widowControl w:val="0"/>
        <w:shd w:val="clear" w:color="auto" w:fill="FFFFFF"/>
        <w:tabs>
          <w:tab w:val="left" w:pos="1358"/>
        </w:tabs>
        <w:spacing w:after="0" w:line="240" w:lineRule="auto"/>
        <w:ind w:left="6" w:right="11" w:firstLine="703"/>
        <w:jc w:val="both"/>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8"/>
          <w:szCs w:val="28"/>
          <w:shd w:val="clear" w:color="auto" w:fill="FFFFFF"/>
          <w:lang w:eastAsia="ru-RU"/>
        </w:rPr>
        <w:t xml:space="preserve">4) основание для информационного запроса; </w:t>
      </w:r>
    </w:p>
    <w:p w:rsidR="00467923" w:rsidRPr="00467923" w:rsidRDefault="00467923" w:rsidP="00467923">
      <w:pPr>
        <w:widowControl w:val="0"/>
        <w:shd w:val="clear" w:color="auto" w:fill="FFFFFF"/>
        <w:tabs>
          <w:tab w:val="left" w:pos="1358"/>
        </w:tabs>
        <w:spacing w:after="0" w:line="240" w:lineRule="auto"/>
        <w:ind w:left="6" w:right="11" w:firstLine="703"/>
        <w:jc w:val="both"/>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8"/>
          <w:szCs w:val="28"/>
          <w:shd w:val="clear" w:color="auto" w:fill="FFFFFF"/>
          <w:lang w:eastAsia="ru-RU"/>
        </w:rPr>
        <w:t xml:space="preserve">5) срок его направления; </w:t>
      </w:r>
    </w:p>
    <w:p w:rsidR="00467923" w:rsidRPr="00467923" w:rsidRDefault="00467923" w:rsidP="00467923">
      <w:pPr>
        <w:widowControl w:val="0"/>
        <w:shd w:val="clear" w:color="auto" w:fill="FFFFFF"/>
        <w:tabs>
          <w:tab w:val="left" w:pos="1358"/>
        </w:tabs>
        <w:spacing w:after="0" w:line="240" w:lineRule="auto"/>
        <w:ind w:left="6" w:right="11" w:firstLine="703"/>
        <w:jc w:val="both"/>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8"/>
          <w:szCs w:val="28"/>
          <w:shd w:val="clear" w:color="auto" w:fill="FFFFFF"/>
          <w:lang w:eastAsia="ru-RU"/>
        </w:rPr>
        <w:t>6) срок, в течение которого результат запроса должен поступить в Уполномоченный орган.</w:t>
      </w:r>
    </w:p>
    <w:p w:rsidR="00467923" w:rsidRPr="00467923" w:rsidRDefault="00467923" w:rsidP="00467923">
      <w:pPr>
        <w:widowControl w:val="0"/>
        <w:shd w:val="clear" w:color="auto" w:fill="FFFFFF"/>
        <w:spacing w:after="0" w:line="240" w:lineRule="auto"/>
        <w:ind w:firstLine="720"/>
        <w:jc w:val="both"/>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8"/>
          <w:szCs w:val="28"/>
          <w:shd w:val="clear" w:color="auto" w:fill="FFFFFF"/>
          <w:lang w:eastAsia="ru-RU"/>
        </w:rPr>
        <w:t>44. Специалисты органов межведомственного информационного взаимодействия на основании запросов, поступивших через систему межведомственного информационного взаимодействия (СМЭВ), предоставляют запрашиваемые документы (информацию) или направляют уведом</w:t>
      </w:r>
      <w:r w:rsidR="00E31EEA">
        <w:rPr>
          <w:rFonts w:ascii="Times New Roman" w:eastAsia="Times New Roman" w:hAnsi="Times New Roman" w:cs="Times New Roman"/>
          <w:color w:val="000000"/>
          <w:sz w:val="28"/>
          <w:szCs w:val="28"/>
          <w:shd w:val="clear" w:color="auto" w:fill="FFFFFF"/>
          <w:lang w:eastAsia="ru-RU"/>
        </w:rPr>
        <w:t xml:space="preserve">ления об отсутствии документа и </w:t>
      </w:r>
      <w:r w:rsidRPr="00467923">
        <w:rPr>
          <w:rFonts w:ascii="Times New Roman" w:eastAsia="Times New Roman" w:hAnsi="Times New Roman" w:cs="Times New Roman"/>
          <w:color w:val="000000"/>
          <w:sz w:val="28"/>
          <w:szCs w:val="28"/>
          <w:shd w:val="clear" w:color="auto" w:fill="FFFFFF"/>
          <w:lang w:eastAsia="ru-RU"/>
        </w:rPr>
        <w:t>(или) информации, необходимых для предоставления государственной услуги (далее - уведомление об отказе).</w:t>
      </w:r>
    </w:p>
    <w:p w:rsidR="00467923" w:rsidRPr="00467923" w:rsidRDefault="00467923" w:rsidP="00467923">
      <w:pPr>
        <w:widowControl w:val="0"/>
        <w:shd w:val="clear" w:color="auto" w:fill="FFFFFF"/>
        <w:spacing w:after="0" w:line="240" w:lineRule="auto"/>
        <w:ind w:firstLine="720"/>
        <w:jc w:val="both"/>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8"/>
          <w:szCs w:val="28"/>
          <w:shd w:val="clear" w:color="auto" w:fill="FFFFFF"/>
          <w:lang w:eastAsia="ru-RU"/>
        </w:rPr>
        <w:t>Результатами выполнения административных процедур являются: документы (сведения), необходимые для предоставления государственной услуги, либо уведомление об отказе, направленные должностному лицу.</w:t>
      </w:r>
    </w:p>
    <w:p w:rsidR="00467923" w:rsidRPr="00467923" w:rsidRDefault="00467923" w:rsidP="00467923">
      <w:pPr>
        <w:widowControl w:val="0"/>
        <w:shd w:val="clear" w:color="auto" w:fill="FFFFFF"/>
        <w:spacing w:before="322" w:after="0" w:line="240" w:lineRule="auto"/>
        <w:ind w:right="5"/>
        <w:jc w:val="center"/>
        <w:rPr>
          <w:rFonts w:ascii="Times New Roman" w:eastAsia="Times New Roman" w:hAnsi="Times New Roman" w:cs="Times New Roman"/>
          <w:sz w:val="24"/>
          <w:szCs w:val="24"/>
          <w:lang w:eastAsia="ru-RU"/>
        </w:rPr>
      </w:pPr>
      <w:r w:rsidRPr="00467923">
        <w:rPr>
          <w:rFonts w:ascii="Times New Roman" w:eastAsia="Times New Roman" w:hAnsi="Times New Roman" w:cs="Times New Roman"/>
          <w:b/>
          <w:bCs/>
          <w:color w:val="000000"/>
          <w:sz w:val="28"/>
          <w:szCs w:val="28"/>
          <w:shd w:val="clear" w:color="auto" w:fill="FFFFFF"/>
          <w:lang w:eastAsia="ru-RU"/>
        </w:rPr>
        <w:t>3.5. Приостановление предоставления</w:t>
      </w:r>
      <w:r w:rsidR="00E31EEA">
        <w:rPr>
          <w:rFonts w:ascii="Times New Roman" w:eastAsia="Times New Roman" w:hAnsi="Times New Roman" w:cs="Times New Roman"/>
          <w:color w:val="000000"/>
          <w:sz w:val="28"/>
          <w:szCs w:val="28"/>
          <w:shd w:val="clear" w:color="auto" w:fill="FFFFFF"/>
          <w:lang w:eastAsia="ru-RU"/>
        </w:rPr>
        <w:t xml:space="preserve"> </w:t>
      </w:r>
      <w:r w:rsidRPr="00467923">
        <w:rPr>
          <w:rFonts w:ascii="Times New Roman" w:eastAsia="Times New Roman" w:hAnsi="Times New Roman" w:cs="Times New Roman"/>
          <w:b/>
          <w:bCs/>
          <w:color w:val="000000"/>
          <w:sz w:val="28"/>
          <w:szCs w:val="28"/>
          <w:shd w:val="clear" w:color="auto" w:fill="FFFFFF"/>
          <w:lang w:eastAsia="ru-RU"/>
        </w:rPr>
        <w:t xml:space="preserve">государственной услуги </w:t>
      </w:r>
    </w:p>
    <w:p w:rsidR="00467923" w:rsidRPr="00467923" w:rsidRDefault="00467923" w:rsidP="00467923">
      <w:pPr>
        <w:widowControl w:val="0"/>
        <w:shd w:val="clear" w:color="auto" w:fill="FFFFFF"/>
        <w:spacing w:after="0" w:line="240" w:lineRule="auto"/>
        <w:ind w:firstLine="720"/>
        <w:jc w:val="both"/>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8"/>
          <w:szCs w:val="28"/>
          <w:shd w:val="clear" w:color="auto" w:fill="FFFFFF"/>
          <w:lang w:eastAsia="ru-RU"/>
        </w:rPr>
        <w:t>45. Приостановления предоставления государственной услуги законодательством не предусмотрено.</w:t>
      </w:r>
    </w:p>
    <w:p w:rsidR="00467923" w:rsidRPr="00467923" w:rsidRDefault="00467923" w:rsidP="00467923">
      <w:pPr>
        <w:widowControl w:val="0"/>
        <w:shd w:val="clear" w:color="auto" w:fill="FFFFFF"/>
        <w:tabs>
          <w:tab w:val="left" w:pos="1358"/>
        </w:tabs>
        <w:spacing w:after="0" w:line="240" w:lineRule="auto"/>
        <w:ind w:left="6" w:right="11" w:firstLine="703"/>
        <w:jc w:val="both"/>
        <w:rPr>
          <w:rFonts w:ascii="Times New Roman" w:eastAsia="Times New Roman" w:hAnsi="Times New Roman" w:cs="Times New Roman"/>
          <w:sz w:val="24"/>
          <w:szCs w:val="24"/>
          <w:lang w:eastAsia="ru-RU"/>
        </w:rPr>
      </w:pPr>
    </w:p>
    <w:p w:rsidR="00467923" w:rsidRPr="00467923" w:rsidRDefault="00467923" w:rsidP="00467923">
      <w:pPr>
        <w:widowControl w:val="0"/>
        <w:shd w:val="clear" w:color="auto" w:fill="FFFFFF"/>
        <w:tabs>
          <w:tab w:val="left" w:pos="1358"/>
        </w:tabs>
        <w:spacing w:after="0" w:line="240" w:lineRule="auto"/>
        <w:ind w:left="6" w:right="11" w:firstLine="703"/>
        <w:jc w:val="center"/>
        <w:rPr>
          <w:rFonts w:ascii="Times New Roman" w:eastAsia="Times New Roman" w:hAnsi="Times New Roman" w:cs="Times New Roman"/>
          <w:sz w:val="24"/>
          <w:szCs w:val="24"/>
          <w:lang w:eastAsia="ru-RU"/>
        </w:rPr>
      </w:pPr>
      <w:r w:rsidRPr="00467923">
        <w:rPr>
          <w:rFonts w:ascii="Times New Roman" w:eastAsia="Times New Roman" w:hAnsi="Times New Roman" w:cs="Times New Roman"/>
          <w:b/>
          <w:bCs/>
          <w:color w:val="000000"/>
          <w:sz w:val="28"/>
          <w:szCs w:val="28"/>
          <w:shd w:val="clear" w:color="auto" w:fill="FFFFFF"/>
          <w:lang w:eastAsia="ru-RU"/>
        </w:rPr>
        <w:t>3.6. Принятие решения о предоставлении (об отказе в предоставлении) государственной услуги.</w:t>
      </w:r>
    </w:p>
    <w:p w:rsidR="00467923" w:rsidRPr="00467923" w:rsidRDefault="00467923" w:rsidP="00467923">
      <w:pPr>
        <w:widowControl w:val="0"/>
        <w:shd w:val="clear" w:color="auto" w:fill="FFFFFF"/>
        <w:tabs>
          <w:tab w:val="left" w:pos="1358"/>
        </w:tabs>
        <w:spacing w:after="0" w:line="240" w:lineRule="auto"/>
        <w:ind w:left="6" w:right="11" w:firstLine="703"/>
        <w:jc w:val="both"/>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8"/>
          <w:szCs w:val="28"/>
          <w:shd w:val="clear" w:color="auto" w:fill="FFFFFF"/>
          <w:lang w:eastAsia="ru-RU"/>
        </w:rPr>
        <w:t>46. Направление (выдача) заявителю распоряжения о предоставлении в собственность бесплатно земельного участка.</w:t>
      </w:r>
    </w:p>
    <w:p w:rsidR="00467923" w:rsidRPr="00467923" w:rsidRDefault="00467923" w:rsidP="00467923">
      <w:pPr>
        <w:widowControl w:val="0"/>
        <w:shd w:val="clear" w:color="auto" w:fill="FFFFFF"/>
        <w:tabs>
          <w:tab w:val="left" w:pos="1358"/>
        </w:tabs>
        <w:spacing w:after="0" w:line="240" w:lineRule="auto"/>
        <w:ind w:left="6" w:right="11" w:firstLine="703"/>
        <w:jc w:val="both"/>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8"/>
          <w:szCs w:val="28"/>
          <w:shd w:val="clear" w:color="auto" w:fill="FFFFFF"/>
          <w:lang w:eastAsia="ru-RU"/>
        </w:rPr>
        <w:t xml:space="preserve">Наименование документа, содержащего решение о предоставлении государственной услуги, на основании которого заявителю предоставляется результат государственной услуги: распоряжение Уполномоченного органа. </w:t>
      </w:r>
    </w:p>
    <w:p w:rsidR="00467923" w:rsidRPr="00467923" w:rsidRDefault="00467923" w:rsidP="00467923">
      <w:pPr>
        <w:widowControl w:val="0"/>
        <w:shd w:val="clear" w:color="auto" w:fill="FFFFFF"/>
        <w:tabs>
          <w:tab w:val="left" w:pos="1358"/>
        </w:tabs>
        <w:spacing w:after="0" w:line="240" w:lineRule="auto"/>
        <w:ind w:left="6" w:right="11" w:firstLine="703"/>
        <w:jc w:val="both"/>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8"/>
          <w:szCs w:val="28"/>
          <w:shd w:val="clear" w:color="auto" w:fill="FFFFFF"/>
          <w:lang w:eastAsia="ru-RU"/>
        </w:rPr>
        <w:t xml:space="preserve">В состав реквизитов документа, содержащего решение о предоставлении государственной услуги, на основании которого заявителю предоставляется результат государственной услуги, входят: герб; наименование организации; наименование вида документа; дата </w:t>
      </w:r>
      <w:r w:rsidRPr="00467923">
        <w:rPr>
          <w:rFonts w:ascii="Times New Roman" w:eastAsia="Times New Roman" w:hAnsi="Times New Roman" w:cs="Times New Roman"/>
          <w:color w:val="000000"/>
          <w:sz w:val="28"/>
          <w:szCs w:val="28"/>
          <w:shd w:val="clear" w:color="auto" w:fill="FFFFFF"/>
          <w:lang w:eastAsia="ru-RU"/>
        </w:rPr>
        <w:lastRenderedPageBreak/>
        <w:t>регистрации; регистрационный номер документа; место составления (издания) документа; подпись; печать.</w:t>
      </w:r>
    </w:p>
    <w:p w:rsidR="00467923" w:rsidRPr="00467923" w:rsidRDefault="00467923" w:rsidP="00467923">
      <w:pPr>
        <w:widowControl w:val="0"/>
        <w:shd w:val="clear" w:color="auto" w:fill="FFFFFF"/>
        <w:tabs>
          <w:tab w:val="left" w:pos="1358"/>
        </w:tabs>
        <w:spacing w:after="0" w:line="240" w:lineRule="auto"/>
        <w:ind w:left="6" w:right="11" w:firstLine="703"/>
        <w:jc w:val="both"/>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8"/>
          <w:szCs w:val="28"/>
          <w:shd w:val="clear" w:color="auto" w:fill="FFFFFF"/>
          <w:lang w:eastAsia="ru-RU"/>
        </w:rPr>
        <w:t xml:space="preserve">47. Направление (выдача) заявителю решения об отказе в предоставлении государственной услуги. </w:t>
      </w:r>
    </w:p>
    <w:p w:rsidR="00467923" w:rsidRPr="00467923" w:rsidRDefault="00467923" w:rsidP="00467923">
      <w:pPr>
        <w:widowControl w:val="0"/>
        <w:shd w:val="clear" w:color="auto" w:fill="FFFFFF"/>
        <w:tabs>
          <w:tab w:val="left" w:pos="1358"/>
        </w:tabs>
        <w:spacing w:after="0" w:line="240" w:lineRule="auto"/>
        <w:ind w:left="6" w:right="11" w:firstLine="703"/>
        <w:jc w:val="both"/>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8"/>
          <w:szCs w:val="28"/>
          <w:shd w:val="clear" w:color="auto" w:fill="FFFFFF"/>
          <w:lang w:eastAsia="ru-RU"/>
        </w:rPr>
        <w:t xml:space="preserve">Наименование документа, содержащего решение о предоставлении государственной услуги, на основании которого заявителю предоставляется результат государственной услуги: решение об отказе Уполномоченного органа. </w:t>
      </w:r>
    </w:p>
    <w:p w:rsidR="00467923" w:rsidRPr="00467923" w:rsidRDefault="00467923" w:rsidP="00467923">
      <w:pPr>
        <w:widowControl w:val="0"/>
        <w:shd w:val="clear" w:color="auto" w:fill="FFFFFF"/>
        <w:tabs>
          <w:tab w:val="left" w:pos="1358"/>
        </w:tabs>
        <w:spacing w:after="0" w:line="240" w:lineRule="auto"/>
        <w:ind w:left="6" w:right="11" w:firstLine="703"/>
        <w:jc w:val="both"/>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8"/>
          <w:szCs w:val="28"/>
          <w:shd w:val="clear" w:color="auto" w:fill="FFFFFF"/>
          <w:lang w:eastAsia="ru-RU"/>
        </w:rPr>
        <w:t xml:space="preserve">В состав реквизитов документа, содержащего решение о предоставлении государственной услуги, на основании которого заявителю предоставляется результат государственной услуги, входят: герб, наименование организации; наименование вида документа; дата регистрации; регистрационный номер документа; место составления (издания) документа; подпись. </w:t>
      </w:r>
    </w:p>
    <w:p w:rsidR="00467923" w:rsidRPr="00467923" w:rsidRDefault="00467923" w:rsidP="00467923">
      <w:pPr>
        <w:widowControl w:val="0"/>
        <w:shd w:val="clear" w:color="auto" w:fill="FFFFFF"/>
        <w:spacing w:after="0" w:line="240" w:lineRule="auto"/>
        <w:ind w:firstLine="720"/>
        <w:jc w:val="both"/>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8"/>
          <w:szCs w:val="28"/>
          <w:shd w:val="clear" w:color="auto" w:fill="FFFFFF"/>
          <w:lang w:eastAsia="ru-RU"/>
        </w:rPr>
        <w:t xml:space="preserve">48. Основанием для отказа в предоставлении государственной услуги указаны в приложении № 4 Административного </w:t>
      </w:r>
    </w:p>
    <w:p w:rsidR="00467923" w:rsidRPr="00467923" w:rsidRDefault="00467923" w:rsidP="00467923">
      <w:pPr>
        <w:widowControl w:val="0"/>
        <w:shd w:val="clear" w:color="auto" w:fill="FFFFFF"/>
        <w:tabs>
          <w:tab w:val="left" w:pos="0"/>
          <w:tab w:val="left" w:pos="1358"/>
        </w:tabs>
        <w:spacing w:after="0" w:line="240" w:lineRule="auto"/>
        <w:ind w:left="6" w:right="11" w:firstLine="709"/>
        <w:jc w:val="both"/>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8"/>
          <w:szCs w:val="28"/>
          <w:shd w:val="clear" w:color="auto" w:fill="FFFFFF"/>
          <w:lang w:eastAsia="ru-RU"/>
        </w:rPr>
        <w:t xml:space="preserve">49. Срок принятия решения о предоставлении (об отказе в предоставлении) услуги составляет 10 рабочих дней. </w:t>
      </w:r>
    </w:p>
    <w:p w:rsidR="00467923" w:rsidRPr="00467923" w:rsidRDefault="00467923" w:rsidP="00467923">
      <w:pPr>
        <w:widowControl w:val="0"/>
        <w:shd w:val="clear" w:color="auto" w:fill="FFFFFF"/>
        <w:spacing w:after="0" w:line="240" w:lineRule="auto"/>
        <w:ind w:firstLine="720"/>
        <w:jc w:val="both"/>
        <w:rPr>
          <w:rFonts w:ascii="Times New Roman" w:eastAsia="Times New Roman" w:hAnsi="Times New Roman" w:cs="Times New Roman"/>
          <w:sz w:val="24"/>
          <w:szCs w:val="24"/>
          <w:lang w:eastAsia="ru-RU"/>
        </w:rPr>
      </w:pPr>
    </w:p>
    <w:p w:rsidR="00467923" w:rsidRPr="00467923" w:rsidRDefault="00467923" w:rsidP="00467923">
      <w:pPr>
        <w:widowControl w:val="0"/>
        <w:shd w:val="clear" w:color="auto" w:fill="FFFFFF"/>
        <w:tabs>
          <w:tab w:val="left" w:pos="709"/>
        </w:tabs>
        <w:spacing w:after="0" w:line="240" w:lineRule="auto"/>
        <w:ind w:left="6" w:right="11"/>
        <w:jc w:val="center"/>
        <w:rPr>
          <w:rFonts w:ascii="Times New Roman" w:eastAsia="Times New Roman" w:hAnsi="Times New Roman" w:cs="Times New Roman"/>
          <w:sz w:val="24"/>
          <w:szCs w:val="24"/>
          <w:lang w:eastAsia="ru-RU"/>
        </w:rPr>
      </w:pPr>
      <w:r w:rsidRPr="00467923">
        <w:rPr>
          <w:rFonts w:ascii="Times New Roman" w:eastAsia="Times New Roman" w:hAnsi="Times New Roman" w:cs="Times New Roman"/>
          <w:b/>
          <w:bCs/>
          <w:color w:val="000000"/>
          <w:sz w:val="28"/>
          <w:szCs w:val="28"/>
          <w:shd w:val="clear" w:color="auto" w:fill="FFFFFF"/>
          <w:lang w:eastAsia="ru-RU"/>
        </w:rPr>
        <w:t>3.7. Результат предоставления государственной услуги</w:t>
      </w:r>
    </w:p>
    <w:p w:rsidR="00467923" w:rsidRPr="00467923" w:rsidRDefault="00467923" w:rsidP="00467923">
      <w:pPr>
        <w:widowControl w:val="0"/>
        <w:shd w:val="clear" w:color="auto" w:fill="FFFFFF"/>
        <w:tabs>
          <w:tab w:val="left" w:pos="709"/>
        </w:tabs>
        <w:spacing w:after="0" w:line="240" w:lineRule="auto"/>
        <w:ind w:left="6" w:right="11"/>
        <w:jc w:val="both"/>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8"/>
          <w:szCs w:val="28"/>
          <w:shd w:val="clear" w:color="auto" w:fill="FFFFFF"/>
          <w:lang w:eastAsia="ru-RU"/>
        </w:rPr>
        <w:tab/>
        <w:t>50. Результат предоставления государственной услуги заявитель вправе получить в Уполномоченного органе в форме документа на бумажном носителе, в МФЦ на бумажном носителе и может быть направлен заявителю в форме электронного документа в личный кабинет ЕПГУ.</w:t>
      </w:r>
    </w:p>
    <w:p w:rsidR="00467923" w:rsidRPr="00467923" w:rsidRDefault="00467923" w:rsidP="00467923">
      <w:pPr>
        <w:widowControl w:val="0"/>
        <w:shd w:val="clear" w:color="auto" w:fill="FFFFFF"/>
        <w:tabs>
          <w:tab w:val="left" w:pos="1358"/>
        </w:tabs>
        <w:spacing w:after="0" w:line="240" w:lineRule="auto"/>
        <w:ind w:left="6" w:right="11" w:firstLine="703"/>
        <w:jc w:val="both"/>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8"/>
          <w:szCs w:val="28"/>
          <w:shd w:val="clear" w:color="auto" w:fill="FFFFFF"/>
          <w:lang w:eastAsia="ru-RU"/>
        </w:rPr>
        <w:t>Предоставление результата услуги осуществляется в срок, не превышающий 3 рабочих дней, и исчисляется со дня принятия решения о предоставлении (отказе в предоставлении) услуги.</w:t>
      </w:r>
    </w:p>
    <w:p w:rsidR="00467923" w:rsidRPr="00467923" w:rsidRDefault="00467923" w:rsidP="00467923">
      <w:pPr>
        <w:widowControl w:val="0"/>
        <w:shd w:val="clear" w:color="auto" w:fill="FFFFFF"/>
        <w:tabs>
          <w:tab w:val="left" w:pos="1358"/>
        </w:tabs>
        <w:spacing w:after="0" w:line="240" w:lineRule="auto"/>
        <w:ind w:left="6" w:right="11" w:firstLine="703"/>
        <w:jc w:val="both"/>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8"/>
          <w:szCs w:val="28"/>
          <w:shd w:val="clear" w:color="auto" w:fill="FFFFFF"/>
          <w:lang w:eastAsia="ru-RU"/>
        </w:rPr>
        <w:t>Предоставление государственной услуги осуществляется в любом МФЦ по выбору заявителя независимо от места его жительства или места фактического проживания (пребывания).</w:t>
      </w:r>
    </w:p>
    <w:p w:rsidR="00467923" w:rsidRPr="00467923" w:rsidRDefault="00467923" w:rsidP="00467923">
      <w:pPr>
        <w:widowControl w:val="0"/>
        <w:shd w:val="clear" w:color="auto" w:fill="FFFFFF"/>
        <w:tabs>
          <w:tab w:val="left" w:pos="1358"/>
        </w:tabs>
        <w:spacing w:after="0" w:line="240" w:lineRule="auto"/>
        <w:ind w:left="6" w:right="11" w:firstLine="703"/>
        <w:jc w:val="both"/>
        <w:rPr>
          <w:rFonts w:ascii="Times New Roman" w:eastAsia="Times New Roman" w:hAnsi="Times New Roman" w:cs="Times New Roman"/>
          <w:sz w:val="24"/>
          <w:szCs w:val="24"/>
          <w:lang w:eastAsia="ru-RU"/>
        </w:rPr>
      </w:pPr>
      <w:r w:rsidRPr="00467923">
        <w:rPr>
          <w:rFonts w:ascii="Times New Roman" w:eastAsia="Times New Roman" w:hAnsi="Times New Roman" w:cs="Times New Roman"/>
          <w:sz w:val="24"/>
          <w:szCs w:val="24"/>
          <w:lang w:eastAsia="ru-RU"/>
        </w:rPr>
        <w:t> </w:t>
      </w:r>
    </w:p>
    <w:p w:rsidR="00467923" w:rsidRPr="00467923" w:rsidRDefault="00467923" w:rsidP="00467923">
      <w:pPr>
        <w:widowControl w:val="0"/>
        <w:shd w:val="clear" w:color="auto" w:fill="FFFFFF"/>
        <w:tabs>
          <w:tab w:val="left" w:pos="1358"/>
        </w:tabs>
        <w:spacing w:after="0" w:line="240" w:lineRule="auto"/>
        <w:ind w:left="6" w:right="11" w:firstLine="703"/>
        <w:jc w:val="center"/>
        <w:rPr>
          <w:rFonts w:ascii="Times New Roman" w:eastAsia="Times New Roman" w:hAnsi="Times New Roman" w:cs="Times New Roman"/>
          <w:sz w:val="24"/>
          <w:szCs w:val="24"/>
          <w:lang w:eastAsia="ru-RU"/>
        </w:rPr>
      </w:pPr>
      <w:r w:rsidRPr="00467923">
        <w:rPr>
          <w:rFonts w:ascii="Times New Roman" w:eastAsia="Times New Roman" w:hAnsi="Times New Roman" w:cs="Times New Roman"/>
          <w:b/>
          <w:bCs/>
          <w:color w:val="000000"/>
          <w:sz w:val="28"/>
          <w:szCs w:val="28"/>
          <w:shd w:val="clear" w:color="auto" w:fill="FFFFFF"/>
          <w:lang w:eastAsia="ru-RU"/>
        </w:rPr>
        <w:t>3.8. Получение дополнительных сведений от заявителя</w:t>
      </w:r>
    </w:p>
    <w:p w:rsidR="00467923" w:rsidRPr="00467923" w:rsidRDefault="00467923" w:rsidP="00467923">
      <w:pPr>
        <w:widowControl w:val="0"/>
        <w:shd w:val="clear" w:color="auto" w:fill="FFFFFF"/>
        <w:tabs>
          <w:tab w:val="left" w:pos="1358"/>
        </w:tabs>
        <w:spacing w:after="0" w:line="240" w:lineRule="auto"/>
        <w:ind w:left="6" w:right="11" w:firstLine="703"/>
        <w:jc w:val="both"/>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8"/>
          <w:szCs w:val="28"/>
          <w:shd w:val="clear" w:color="auto" w:fill="FFFFFF"/>
          <w:lang w:eastAsia="ru-RU"/>
        </w:rPr>
        <w:t>51. Получение дополнительных сведений от заявителя не предусмотрено.</w:t>
      </w:r>
    </w:p>
    <w:p w:rsidR="00467923" w:rsidRPr="00467923" w:rsidRDefault="00467923" w:rsidP="00467923">
      <w:pPr>
        <w:widowControl w:val="0"/>
        <w:shd w:val="clear" w:color="auto" w:fill="FFFFFF"/>
        <w:tabs>
          <w:tab w:val="left" w:pos="1358"/>
        </w:tabs>
        <w:spacing w:after="0" w:line="240" w:lineRule="auto"/>
        <w:ind w:left="6" w:right="11" w:firstLine="703"/>
        <w:jc w:val="both"/>
        <w:rPr>
          <w:rFonts w:ascii="Times New Roman" w:eastAsia="Times New Roman" w:hAnsi="Times New Roman" w:cs="Times New Roman"/>
          <w:sz w:val="24"/>
          <w:szCs w:val="24"/>
          <w:lang w:eastAsia="ru-RU"/>
        </w:rPr>
      </w:pPr>
    </w:p>
    <w:p w:rsidR="00467923" w:rsidRPr="00467923" w:rsidRDefault="00467923" w:rsidP="00467923">
      <w:pPr>
        <w:widowControl w:val="0"/>
        <w:shd w:val="clear" w:color="auto" w:fill="FFFFFF"/>
        <w:tabs>
          <w:tab w:val="left" w:pos="709"/>
        </w:tabs>
        <w:spacing w:after="0" w:line="240" w:lineRule="auto"/>
        <w:ind w:left="6" w:right="11"/>
        <w:jc w:val="center"/>
        <w:rPr>
          <w:rFonts w:ascii="Times New Roman" w:eastAsia="Times New Roman" w:hAnsi="Times New Roman" w:cs="Times New Roman"/>
          <w:sz w:val="24"/>
          <w:szCs w:val="24"/>
          <w:lang w:eastAsia="ru-RU"/>
        </w:rPr>
      </w:pPr>
      <w:r w:rsidRPr="00467923">
        <w:rPr>
          <w:rFonts w:ascii="Times New Roman" w:eastAsia="Times New Roman" w:hAnsi="Times New Roman" w:cs="Times New Roman"/>
          <w:b/>
          <w:bCs/>
          <w:color w:val="000000"/>
          <w:sz w:val="28"/>
          <w:szCs w:val="28"/>
          <w:shd w:val="clear" w:color="auto" w:fill="FFFFFF"/>
          <w:lang w:eastAsia="ru-RU"/>
        </w:rPr>
        <w:t>3.9. Перечень способов информирования заявителя об изменении статуса рассмотрения заявления</w:t>
      </w:r>
    </w:p>
    <w:p w:rsidR="00467923" w:rsidRPr="00467923" w:rsidRDefault="00467923" w:rsidP="00467923">
      <w:pPr>
        <w:widowControl w:val="0"/>
        <w:shd w:val="clear" w:color="auto" w:fill="FFFFFF"/>
        <w:tabs>
          <w:tab w:val="left" w:pos="709"/>
        </w:tabs>
        <w:spacing w:after="0" w:line="240" w:lineRule="auto"/>
        <w:ind w:left="6" w:right="11" w:firstLine="703"/>
        <w:jc w:val="both"/>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8"/>
          <w:szCs w:val="28"/>
          <w:shd w:val="clear" w:color="auto" w:fill="FFFFFF"/>
          <w:lang w:eastAsia="ru-RU"/>
        </w:rPr>
        <w:t>52. Информирование заявителя об изменении статуса рассмотрения заявления о предоставлении государственной услуги осуществляется:</w:t>
      </w:r>
    </w:p>
    <w:p w:rsidR="00467923" w:rsidRPr="00467923" w:rsidRDefault="00467923" w:rsidP="00467923">
      <w:pPr>
        <w:widowControl w:val="0"/>
        <w:shd w:val="clear" w:color="auto" w:fill="FFFFFF"/>
        <w:tabs>
          <w:tab w:val="left" w:pos="709"/>
        </w:tabs>
        <w:spacing w:after="0" w:line="240" w:lineRule="auto"/>
        <w:ind w:left="6" w:right="11"/>
        <w:jc w:val="both"/>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8"/>
          <w:szCs w:val="28"/>
          <w:shd w:val="clear" w:color="auto" w:fill="FFFFFF"/>
          <w:lang w:eastAsia="ru-RU"/>
        </w:rPr>
        <w:t>а) посредством ЕПГУ;</w:t>
      </w:r>
    </w:p>
    <w:p w:rsidR="00467923" w:rsidRPr="00467923" w:rsidRDefault="00467923" w:rsidP="00467923">
      <w:pPr>
        <w:widowControl w:val="0"/>
        <w:shd w:val="clear" w:color="auto" w:fill="FFFFFF"/>
        <w:tabs>
          <w:tab w:val="left" w:pos="709"/>
        </w:tabs>
        <w:spacing w:after="0" w:line="240" w:lineRule="auto"/>
        <w:ind w:left="6" w:right="11"/>
        <w:jc w:val="both"/>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8"/>
          <w:szCs w:val="28"/>
          <w:shd w:val="clear" w:color="auto" w:fill="FFFFFF"/>
          <w:lang w:eastAsia="ru-RU"/>
        </w:rPr>
        <w:t>б) через МФЦ</w:t>
      </w:r>
    </w:p>
    <w:p w:rsidR="00467923" w:rsidRPr="00467923" w:rsidRDefault="00467923" w:rsidP="00467923">
      <w:pPr>
        <w:widowControl w:val="0"/>
        <w:shd w:val="clear" w:color="auto" w:fill="FFFFFF"/>
        <w:tabs>
          <w:tab w:val="left" w:pos="709"/>
        </w:tabs>
        <w:spacing w:after="0" w:line="240" w:lineRule="auto"/>
        <w:ind w:left="6" w:right="11"/>
        <w:jc w:val="both"/>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8"/>
          <w:szCs w:val="28"/>
          <w:shd w:val="clear" w:color="auto" w:fill="FFFFFF"/>
          <w:lang w:eastAsia="ru-RU"/>
        </w:rPr>
        <w:t>в) посредством электронной почты заявителя.</w:t>
      </w:r>
    </w:p>
    <w:p w:rsidR="00467923" w:rsidRPr="00467923" w:rsidRDefault="00467923" w:rsidP="00467923">
      <w:pPr>
        <w:widowControl w:val="0"/>
        <w:shd w:val="clear" w:color="auto" w:fill="FFFFFF"/>
        <w:tabs>
          <w:tab w:val="left" w:pos="709"/>
        </w:tabs>
        <w:spacing w:after="0" w:line="240" w:lineRule="auto"/>
        <w:ind w:left="6" w:right="11"/>
        <w:jc w:val="both"/>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8"/>
          <w:szCs w:val="28"/>
          <w:shd w:val="clear" w:color="auto" w:fill="FFFFFF"/>
          <w:lang w:eastAsia="ru-RU"/>
        </w:rPr>
        <w:t>г) при личном обращении в Уполномоченный орган.</w:t>
      </w:r>
    </w:p>
    <w:p w:rsidR="00467923" w:rsidRPr="00467923" w:rsidRDefault="00467923" w:rsidP="00467923">
      <w:pPr>
        <w:widowControl w:val="0"/>
        <w:shd w:val="clear" w:color="auto" w:fill="FFFFFF"/>
        <w:tabs>
          <w:tab w:val="left" w:pos="1008"/>
        </w:tabs>
        <w:spacing w:after="0" w:line="240" w:lineRule="auto"/>
        <w:ind w:right="10"/>
        <w:jc w:val="center"/>
        <w:rPr>
          <w:rFonts w:ascii="Times New Roman" w:eastAsia="Times New Roman" w:hAnsi="Times New Roman" w:cs="Times New Roman"/>
          <w:sz w:val="24"/>
          <w:szCs w:val="24"/>
          <w:lang w:eastAsia="ru-RU"/>
        </w:rPr>
      </w:pPr>
      <w:r w:rsidRPr="00467923">
        <w:rPr>
          <w:rFonts w:ascii="Times New Roman" w:eastAsia="Times New Roman" w:hAnsi="Times New Roman" w:cs="Times New Roman"/>
          <w:sz w:val="24"/>
          <w:szCs w:val="24"/>
          <w:lang w:eastAsia="ru-RU"/>
        </w:rPr>
        <w:t> </w:t>
      </w:r>
    </w:p>
    <w:p w:rsidR="00467923" w:rsidRPr="00467923" w:rsidRDefault="00467923" w:rsidP="00467923">
      <w:pPr>
        <w:widowControl w:val="0"/>
        <w:shd w:val="clear" w:color="auto" w:fill="FFFFFF"/>
        <w:tabs>
          <w:tab w:val="left" w:pos="1008"/>
        </w:tabs>
        <w:spacing w:after="0" w:line="240" w:lineRule="auto"/>
        <w:ind w:right="10"/>
        <w:jc w:val="center"/>
        <w:rPr>
          <w:rFonts w:ascii="Times New Roman" w:eastAsia="Times New Roman" w:hAnsi="Times New Roman" w:cs="Times New Roman"/>
          <w:sz w:val="24"/>
          <w:szCs w:val="24"/>
          <w:lang w:eastAsia="ru-RU"/>
        </w:rPr>
      </w:pPr>
      <w:r w:rsidRPr="00467923">
        <w:rPr>
          <w:rFonts w:ascii="Times New Roman" w:eastAsia="Times New Roman" w:hAnsi="Times New Roman" w:cs="Times New Roman"/>
          <w:b/>
          <w:bCs/>
          <w:color w:val="000000"/>
          <w:sz w:val="28"/>
          <w:szCs w:val="28"/>
          <w:shd w:val="clear" w:color="auto" w:fill="FFFFFF"/>
          <w:lang w:eastAsia="ru-RU"/>
        </w:rPr>
        <w:t>4. Досудебный (внесудебный) порядок обжалования решений и действий</w:t>
      </w:r>
    </w:p>
    <w:p w:rsidR="00467923" w:rsidRPr="00467923" w:rsidRDefault="00467923" w:rsidP="00467923">
      <w:pPr>
        <w:widowControl w:val="0"/>
        <w:shd w:val="clear" w:color="auto" w:fill="FFFFFF"/>
        <w:spacing w:after="0" w:line="240" w:lineRule="auto"/>
        <w:jc w:val="center"/>
        <w:rPr>
          <w:rFonts w:ascii="Times New Roman" w:eastAsia="Times New Roman" w:hAnsi="Times New Roman" w:cs="Times New Roman"/>
          <w:sz w:val="24"/>
          <w:szCs w:val="24"/>
          <w:lang w:eastAsia="ru-RU"/>
        </w:rPr>
      </w:pPr>
      <w:r w:rsidRPr="00467923">
        <w:rPr>
          <w:rFonts w:ascii="Times New Roman" w:eastAsia="Times New Roman" w:hAnsi="Times New Roman" w:cs="Times New Roman"/>
          <w:b/>
          <w:bCs/>
          <w:color w:val="000000"/>
          <w:sz w:val="28"/>
          <w:szCs w:val="28"/>
          <w:shd w:val="clear" w:color="auto" w:fill="FFFFFF"/>
          <w:lang w:eastAsia="ru-RU"/>
        </w:rPr>
        <w:lastRenderedPageBreak/>
        <w:t>(бездействия) органа, предоставляющего государственную услугу, МФЦ, организаций, указанных в части 1.1 статьи 16 Федерального</w:t>
      </w:r>
      <w:r w:rsidR="00E31EEA">
        <w:rPr>
          <w:rFonts w:ascii="Times New Roman" w:eastAsia="Times New Roman" w:hAnsi="Times New Roman" w:cs="Times New Roman"/>
          <w:color w:val="000000"/>
          <w:sz w:val="28"/>
          <w:szCs w:val="28"/>
          <w:shd w:val="clear" w:color="auto" w:fill="FFFFFF"/>
          <w:lang w:eastAsia="ru-RU"/>
        </w:rPr>
        <w:t xml:space="preserve"> </w:t>
      </w:r>
      <w:r w:rsidR="00E31EEA">
        <w:rPr>
          <w:rFonts w:ascii="Times New Roman" w:eastAsia="Times New Roman" w:hAnsi="Times New Roman" w:cs="Times New Roman"/>
          <w:b/>
          <w:bCs/>
          <w:color w:val="000000"/>
          <w:sz w:val="28"/>
          <w:szCs w:val="28"/>
          <w:shd w:val="clear" w:color="auto" w:fill="FFFFFF"/>
          <w:lang w:eastAsia="ru-RU"/>
        </w:rPr>
        <w:t>закона №</w:t>
      </w:r>
      <w:r w:rsidRPr="00467923">
        <w:rPr>
          <w:rFonts w:ascii="Times New Roman" w:eastAsia="Times New Roman" w:hAnsi="Times New Roman" w:cs="Times New Roman"/>
          <w:b/>
          <w:bCs/>
          <w:color w:val="000000"/>
          <w:sz w:val="28"/>
          <w:szCs w:val="28"/>
          <w:shd w:val="clear" w:color="auto" w:fill="FFFFFF"/>
          <w:lang w:eastAsia="ru-RU"/>
        </w:rPr>
        <w:t>210-ФЗ, а также их должностных лиц, государственных или</w:t>
      </w:r>
      <w:r w:rsidR="00E31EEA">
        <w:rPr>
          <w:rFonts w:ascii="Times New Roman" w:eastAsia="Times New Roman" w:hAnsi="Times New Roman" w:cs="Times New Roman"/>
          <w:color w:val="000000"/>
          <w:sz w:val="28"/>
          <w:szCs w:val="28"/>
          <w:shd w:val="clear" w:color="auto" w:fill="FFFFFF"/>
          <w:lang w:eastAsia="ru-RU"/>
        </w:rPr>
        <w:t xml:space="preserve"> </w:t>
      </w:r>
      <w:r w:rsidRPr="00467923">
        <w:rPr>
          <w:rFonts w:ascii="Times New Roman" w:eastAsia="Times New Roman" w:hAnsi="Times New Roman" w:cs="Times New Roman"/>
          <w:b/>
          <w:bCs/>
          <w:color w:val="000000"/>
          <w:sz w:val="28"/>
          <w:szCs w:val="28"/>
          <w:shd w:val="clear" w:color="auto" w:fill="FFFFFF"/>
          <w:lang w:eastAsia="ru-RU"/>
        </w:rPr>
        <w:t>муниципальных служащих, работников</w:t>
      </w:r>
    </w:p>
    <w:p w:rsidR="00467923" w:rsidRPr="00467923" w:rsidRDefault="00467923" w:rsidP="00467923">
      <w:pPr>
        <w:widowControl w:val="0"/>
        <w:shd w:val="clear" w:color="auto" w:fill="FFFFFF"/>
        <w:tabs>
          <w:tab w:val="left" w:pos="1325"/>
        </w:tabs>
        <w:spacing w:after="0" w:line="240" w:lineRule="auto"/>
        <w:ind w:firstLine="709"/>
        <w:jc w:val="both"/>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8"/>
          <w:szCs w:val="28"/>
          <w:shd w:val="clear" w:color="auto" w:fill="FFFFFF"/>
          <w:lang w:eastAsia="ru-RU"/>
        </w:rPr>
        <w:t>53.</w:t>
      </w:r>
      <w:r w:rsidRPr="00467923">
        <w:rPr>
          <w:rFonts w:ascii="Times New Roman" w:eastAsia="Times New Roman" w:hAnsi="Times New Roman" w:cs="Times New Roman"/>
          <w:color w:val="000000"/>
          <w:sz w:val="28"/>
          <w:szCs w:val="28"/>
          <w:shd w:val="clear" w:color="auto" w:fill="FFFFFF"/>
          <w:lang w:eastAsia="ru-RU"/>
        </w:rPr>
        <w:tab/>
        <w:t>Заявитель имеет право на обжало</w:t>
      </w:r>
      <w:r w:rsidR="00E31EEA">
        <w:rPr>
          <w:rFonts w:ascii="Times New Roman" w:eastAsia="Times New Roman" w:hAnsi="Times New Roman" w:cs="Times New Roman"/>
          <w:color w:val="000000"/>
          <w:sz w:val="28"/>
          <w:szCs w:val="28"/>
          <w:shd w:val="clear" w:color="auto" w:fill="FFFFFF"/>
          <w:lang w:eastAsia="ru-RU"/>
        </w:rPr>
        <w:t xml:space="preserve">вание решения и (или) действий </w:t>
      </w:r>
      <w:r w:rsidRPr="00467923">
        <w:rPr>
          <w:rFonts w:ascii="Times New Roman" w:eastAsia="Times New Roman" w:hAnsi="Times New Roman" w:cs="Times New Roman"/>
          <w:color w:val="000000"/>
          <w:sz w:val="28"/>
          <w:szCs w:val="28"/>
          <w:shd w:val="clear" w:color="auto" w:fill="FFFFFF"/>
          <w:lang w:eastAsia="ru-RU"/>
        </w:rPr>
        <w:t>(бездействия) Уполномоченного органа, д</w:t>
      </w:r>
      <w:r w:rsidR="00E31EEA">
        <w:rPr>
          <w:rFonts w:ascii="Times New Roman" w:eastAsia="Times New Roman" w:hAnsi="Times New Roman" w:cs="Times New Roman"/>
          <w:color w:val="000000"/>
          <w:sz w:val="28"/>
          <w:szCs w:val="28"/>
          <w:shd w:val="clear" w:color="auto" w:fill="FFFFFF"/>
          <w:lang w:eastAsia="ru-RU"/>
        </w:rPr>
        <w:t xml:space="preserve">олжностных лиц Уполномоченного </w:t>
      </w:r>
      <w:r w:rsidRPr="00467923">
        <w:rPr>
          <w:rFonts w:ascii="Times New Roman" w:eastAsia="Times New Roman" w:hAnsi="Times New Roman" w:cs="Times New Roman"/>
          <w:color w:val="000000"/>
          <w:sz w:val="28"/>
          <w:szCs w:val="28"/>
          <w:shd w:val="clear" w:color="auto" w:fill="FFFFFF"/>
          <w:lang w:eastAsia="ru-RU"/>
        </w:rPr>
        <w:t>органа, государственных</w:t>
      </w:r>
      <w:r w:rsidR="00E31EEA">
        <w:rPr>
          <w:rFonts w:ascii="Times New Roman" w:eastAsia="Times New Roman" w:hAnsi="Times New Roman" w:cs="Times New Roman"/>
          <w:color w:val="000000"/>
          <w:sz w:val="28"/>
          <w:szCs w:val="28"/>
          <w:shd w:val="clear" w:color="auto" w:fill="FFFFFF"/>
          <w:lang w:eastAsia="ru-RU"/>
        </w:rPr>
        <w:t xml:space="preserve"> служащих, МФЦ, работника МФЦ, </w:t>
      </w:r>
      <w:r w:rsidRPr="00467923">
        <w:rPr>
          <w:rFonts w:ascii="Times New Roman" w:eastAsia="Times New Roman" w:hAnsi="Times New Roman" w:cs="Times New Roman"/>
          <w:color w:val="000000"/>
          <w:sz w:val="28"/>
          <w:szCs w:val="28"/>
          <w:shd w:val="clear" w:color="auto" w:fill="FFFFFF"/>
          <w:lang w:eastAsia="ru-RU"/>
        </w:rPr>
        <w:t>организаций, указанных в части 1.1 статьи 1</w:t>
      </w:r>
      <w:r w:rsidR="00E31EEA">
        <w:rPr>
          <w:rFonts w:ascii="Times New Roman" w:eastAsia="Times New Roman" w:hAnsi="Times New Roman" w:cs="Times New Roman"/>
          <w:color w:val="000000"/>
          <w:sz w:val="28"/>
          <w:szCs w:val="28"/>
          <w:shd w:val="clear" w:color="auto" w:fill="FFFFFF"/>
          <w:lang w:eastAsia="ru-RU"/>
        </w:rPr>
        <w:t>6 Федерального закона</w:t>
      </w:r>
      <w:r w:rsidRPr="00467923">
        <w:rPr>
          <w:rFonts w:ascii="Times New Roman" w:eastAsia="Times New Roman" w:hAnsi="Times New Roman" w:cs="Times New Roman"/>
          <w:color w:val="000000"/>
          <w:sz w:val="28"/>
          <w:szCs w:val="28"/>
          <w:shd w:val="clear" w:color="auto" w:fill="FFFFFF"/>
          <w:lang w:eastAsia="ru-RU"/>
        </w:rPr>
        <w:t xml:space="preserve"> № 210-ФЗ, и их работников при предостав</w:t>
      </w:r>
      <w:r w:rsidR="00E31EEA">
        <w:rPr>
          <w:rFonts w:ascii="Times New Roman" w:eastAsia="Times New Roman" w:hAnsi="Times New Roman" w:cs="Times New Roman"/>
          <w:color w:val="000000"/>
          <w:sz w:val="28"/>
          <w:szCs w:val="28"/>
          <w:shd w:val="clear" w:color="auto" w:fill="FFFFFF"/>
          <w:lang w:eastAsia="ru-RU"/>
        </w:rPr>
        <w:t xml:space="preserve">лении государственной услуги в </w:t>
      </w:r>
      <w:r w:rsidRPr="00467923">
        <w:rPr>
          <w:rFonts w:ascii="Times New Roman" w:eastAsia="Times New Roman" w:hAnsi="Times New Roman" w:cs="Times New Roman"/>
          <w:color w:val="000000"/>
          <w:sz w:val="28"/>
          <w:szCs w:val="28"/>
          <w:shd w:val="clear" w:color="auto" w:fill="FFFFFF"/>
          <w:lang w:eastAsia="ru-RU"/>
        </w:rPr>
        <w:t>досудебном (внесудебном) порядке (далее - жалоба).</w:t>
      </w:r>
    </w:p>
    <w:p w:rsidR="00467923" w:rsidRPr="00467923" w:rsidRDefault="00467923" w:rsidP="00467923">
      <w:pPr>
        <w:widowControl w:val="0"/>
        <w:shd w:val="clear" w:color="auto" w:fill="FFFFFF"/>
        <w:spacing w:after="0" w:line="240" w:lineRule="auto"/>
        <w:ind w:right="5" w:firstLine="709"/>
        <w:jc w:val="center"/>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8"/>
          <w:szCs w:val="28"/>
          <w:shd w:val="clear" w:color="auto" w:fill="FFFFFF"/>
          <w:lang w:eastAsia="ru-RU"/>
        </w:rPr>
        <w:t>______________</w:t>
      </w:r>
    </w:p>
    <w:p w:rsidR="00467923" w:rsidRPr="00467923" w:rsidRDefault="00467923" w:rsidP="00467923">
      <w:pPr>
        <w:widowControl w:val="0"/>
        <w:shd w:val="clear" w:color="auto" w:fill="FFFFFF"/>
        <w:spacing w:after="0" w:line="240" w:lineRule="auto"/>
        <w:ind w:right="10"/>
        <w:jc w:val="right"/>
        <w:rPr>
          <w:rFonts w:ascii="Times New Roman" w:eastAsia="Times New Roman" w:hAnsi="Times New Roman" w:cs="Times New Roman"/>
          <w:sz w:val="24"/>
          <w:szCs w:val="24"/>
          <w:lang w:eastAsia="ru-RU"/>
        </w:rPr>
      </w:pPr>
      <w:r w:rsidRPr="00467923">
        <w:rPr>
          <w:rFonts w:ascii="Calibri" w:eastAsia="Times New Roman" w:hAnsi="Calibri" w:cs="Calibri"/>
          <w:color w:val="000000"/>
          <w:sz w:val="20"/>
          <w:szCs w:val="20"/>
          <w:lang w:eastAsia="ru-RU"/>
        </w:rPr>
        <w:br w:type="page"/>
      </w:r>
      <w:r w:rsidRPr="00467923">
        <w:rPr>
          <w:rFonts w:ascii="Calibri" w:eastAsia="Times New Roman" w:hAnsi="Calibri" w:cs="Calibri"/>
          <w:color w:val="000000"/>
          <w:sz w:val="20"/>
          <w:szCs w:val="20"/>
          <w:lang w:eastAsia="ru-RU"/>
        </w:rPr>
        <w:lastRenderedPageBreak/>
        <w:t> </w:t>
      </w:r>
      <w:r w:rsidRPr="00467923">
        <w:rPr>
          <w:rFonts w:ascii="Times New Roman" w:eastAsia="Times New Roman" w:hAnsi="Times New Roman" w:cs="Times New Roman"/>
          <w:color w:val="000000"/>
          <w:sz w:val="30"/>
          <w:szCs w:val="30"/>
          <w:shd w:val="clear" w:color="auto" w:fill="FFFFFF"/>
          <w:lang w:eastAsia="ru-RU"/>
        </w:rPr>
        <w:t>Приложение № 1</w:t>
      </w:r>
    </w:p>
    <w:p w:rsidR="00467923" w:rsidRPr="00467923" w:rsidRDefault="00467923" w:rsidP="00467923">
      <w:pPr>
        <w:widowControl w:val="0"/>
        <w:shd w:val="clear" w:color="auto" w:fill="FFFFFF"/>
        <w:spacing w:after="0" w:line="240" w:lineRule="auto"/>
        <w:ind w:right="10"/>
        <w:jc w:val="right"/>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30"/>
          <w:szCs w:val="30"/>
          <w:shd w:val="clear" w:color="auto" w:fill="FFFFFF"/>
          <w:lang w:eastAsia="ru-RU"/>
        </w:rPr>
        <w:t>к Административному регламенту</w:t>
      </w:r>
    </w:p>
    <w:p w:rsidR="00467923" w:rsidRPr="00467923" w:rsidRDefault="00467923" w:rsidP="00467923">
      <w:pPr>
        <w:widowControl w:val="0"/>
        <w:shd w:val="clear" w:color="auto" w:fill="FFFFFF"/>
        <w:spacing w:after="0" w:line="240" w:lineRule="auto"/>
        <w:ind w:right="10"/>
        <w:jc w:val="right"/>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30"/>
          <w:szCs w:val="30"/>
          <w:shd w:val="clear" w:color="auto" w:fill="FFFFFF"/>
          <w:lang w:eastAsia="ru-RU"/>
        </w:rPr>
        <w:t>по предоставлению государственной</w:t>
      </w:r>
    </w:p>
    <w:p w:rsidR="00467923" w:rsidRPr="00467923" w:rsidRDefault="00467923" w:rsidP="00467923">
      <w:pPr>
        <w:widowControl w:val="0"/>
        <w:shd w:val="clear" w:color="auto" w:fill="FFFFFF"/>
        <w:spacing w:after="0" w:line="240" w:lineRule="auto"/>
        <w:ind w:right="10"/>
        <w:jc w:val="right"/>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30"/>
          <w:szCs w:val="30"/>
          <w:shd w:val="clear" w:color="auto" w:fill="FFFFFF"/>
          <w:lang w:eastAsia="ru-RU"/>
        </w:rPr>
        <w:t>услуги</w:t>
      </w:r>
    </w:p>
    <w:p w:rsidR="00467923" w:rsidRPr="00467923" w:rsidRDefault="00467923" w:rsidP="00467923">
      <w:pPr>
        <w:widowControl w:val="0"/>
        <w:shd w:val="clear" w:color="auto" w:fill="FFFFFF"/>
        <w:spacing w:after="0" w:line="240" w:lineRule="auto"/>
        <w:ind w:right="10"/>
        <w:jc w:val="right"/>
        <w:rPr>
          <w:rFonts w:ascii="Times New Roman" w:eastAsia="Times New Roman" w:hAnsi="Times New Roman" w:cs="Times New Roman"/>
          <w:sz w:val="24"/>
          <w:szCs w:val="24"/>
          <w:lang w:eastAsia="ru-RU"/>
        </w:rPr>
      </w:pPr>
      <w:r w:rsidRPr="00467923">
        <w:rPr>
          <w:rFonts w:ascii="Times New Roman" w:eastAsia="Times New Roman" w:hAnsi="Times New Roman" w:cs="Times New Roman"/>
          <w:sz w:val="24"/>
          <w:szCs w:val="24"/>
          <w:lang w:eastAsia="ru-RU"/>
        </w:rPr>
        <w:t> </w:t>
      </w:r>
    </w:p>
    <w:p w:rsidR="00467923" w:rsidRPr="00467923" w:rsidRDefault="00467923" w:rsidP="00467923">
      <w:pPr>
        <w:widowControl w:val="0"/>
        <w:shd w:val="clear" w:color="auto" w:fill="FFFFFF"/>
        <w:spacing w:after="0" w:line="240" w:lineRule="auto"/>
        <w:ind w:right="10"/>
        <w:jc w:val="right"/>
        <w:rPr>
          <w:rFonts w:ascii="Times New Roman" w:eastAsia="Times New Roman" w:hAnsi="Times New Roman" w:cs="Times New Roman"/>
          <w:sz w:val="24"/>
          <w:szCs w:val="24"/>
          <w:lang w:eastAsia="ru-RU"/>
        </w:rPr>
      </w:pPr>
      <w:r w:rsidRPr="00467923">
        <w:rPr>
          <w:rFonts w:ascii="Times New Roman" w:eastAsia="Times New Roman" w:hAnsi="Times New Roman" w:cs="Times New Roman"/>
          <w:sz w:val="24"/>
          <w:szCs w:val="24"/>
          <w:lang w:eastAsia="ru-RU"/>
        </w:rPr>
        <w:t> </w:t>
      </w:r>
    </w:p>
    <w:p w:rsidR="00467923" w:rsidRPr="00467923" w:rsidRDefault="00467923" w:rsidP="00467923">
      <w:pPr>
        <w:widowControl w:val="0"/>
        <w:shd w:val="clear" w:color="auto" w:fill="FFFFFF"/>
        <w:spacing w:after="0" w:line="240" w:lineRule="auto"/>
        <w:ind w:right="10"/>
        <w:jc w:val="center"/>
        <w:rPr>
          <w:rFonts w:ascii="Times New Roman" w:eastAsia="Times New Roman" w:hAnsi="Times New Roman" w:cs="Times New Roman"/>
          <w:sz w:val="24"/>
          <w:szCs w:val="24"/>
          <w:lang w:eastAsia="ru-RU"/>
        </w:rPr>
      </w:pPr>
      <w:r w:rsidRPr="00467923">
        <w:rPr>
          <w:rFonts w:ascii="Times New Roman" w:eastAsia="Times New Roman" w:hAnsi="Times New Roman" w:cs="Times New Roman"/>
          <w:b/>
          <w:bCs/>
          <w:color w:val="000000"/>
          <w:sz w:val="28"/>
          <w:szCs w:val="28"/>
          <w:shd w:val="clear" w:color="auto" w:fill="FFFFFF"/>
          <w:lang w:eastAsia="ru-RU"/>
        </w:rPr>
        <w:t>Перечень условных обозначений и сокращений</w:t>
      </w:r>
    </w:p>
    <w:p w:rsidR="00467923" w:rsidRPr="00467923" w:rsidRDefault="00467923" w:rsidP="00467923">
      <w:pPr>
        <w:widowControl w:val="0"/>
        <w:shd w:val="clear" w:color="auto" w:fill="FFFFFF"/>
        <w:spacing w:after="0" w:line="240" w:lineRule="auto"/>
        <w:ind w:right="10"/>
        <w:jc w:val="center"/>
        <w:rPr>
          <w:rFonts w:ascii="Times New Roman" w:eastAsia="Times New Roman" w:hAnsi="Times New Roman" w:cs="Times New Roman"/>
          <w:sz w:val="24"/>
          <w:szCs w:val="24"/>
          <w:lang w:eastAsia="ru-RU"/>
        </w:rPr>
      </w:pPr>
      <w:r w:rsidRPr="00467923">
        <w:rPr>
          <w:rFonts w:ascii="Times New Roman" w:eastAsia="Times New Roman" w:hAnsi="Times New Roman" w:cs="Times New Roman"/>
          <w:sz w:val="24"/>
          <w:szCs w:val="24"/>
          <w:lang w:eastAsia="ru-RU"/>
        </w:rPr>
        <w:t> </w:t>
      </w:r>
    </w:p>
    <w:tbl>
      <w:tblPr>
        <w:tblW w:w="0" w:type="auto"/>
        <w:tblCellSpacing w:w="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15"/>
        <w:gridCol w:w="4884"/>
      </w:tblGrid>
      <w:tr w:rsidR="00467923" w:rsidRPr="00467923" w:rsidTr="00467923">
        <w:trPr>
          <w:tblCellSpacing w:w="0" w:type="dxa"/>
        </w:trPr>
        <w:tc>
          <w:tcPr>
            <w:tcW w:w="5172" w:type="dxa"/>
            <w:tcBorders>
              <w:top w:val="single" w:sz="4" w:space="0" w:color="000000"/>
              <w:left w:val="single" w:sz="4" w:space="0" w:color="000000"/>
              <w:bottom w:val="single" w:sz="4" w:space="0" w:color="000000"/>
              <w:right w:val="single" w:sz="4" w:space="0" w:color="000000"/>
            </w:tcBorders>
            <w:vAlign w:val="center"/>
            <w:hideMark/>
          </w:tcPr>
          <w:p w:rsidR="00467923" w:rsidRPr="00467923" w:rsidRDefault="00467923" w:rsidP="00467923">
            <w:pPr>
              <w:widowControl w:val="0"/>
              <w:shd w:val="clear" w:color="auto" w:fill="FFFFFF"/>
              <w:spacing w:after="0" w:line="240" w:lineRule="auto"/>
              <w:ind w:right="10"/>
              <w:jc w:val="center"/>
              <w:rPr>
                <w:rFonts w:ascii="Times New Roman" w:eastAsia="Times New Roman" w:hAnsi="Times New Roman" w:cs="Times New Roman"/>
                <w:sz w:val="24"/>
                <w:szCs w:val="24"/>
                <w:lang w:eastAsia="ru-RU"/>
              </w:rPr>
            </w:pPr>
            <w:r w:rsidRPr="00467923">
              <w:rPr>
                <w:rFonts w:ascii="Times New Roman" w:eastAsia="Times New Roman" w:hAnsi="Times New Roman" w:cs="Times New Roman"/>
                <w:b/>
                <w:bCs/>
                <w:color w:val="000000"/>
                <w:sz w:val="28"/>
                <w:szCs w:val="28"/>
                <w:shd w:val="clear" w:color="auto" w:fill="FFFFFF"/>
                <w:lang w:eastAsia="ru-RU"/>
              </w:rPr>
              <w:t>Административный регламент</w:t>
            </w:r>
          </w:p>
        </w:tc>
        <w:tc>
          <w:tcPr>
            <w:tcW w:w="5173" w:type="dxa"/>
            <w:tcBorders>
              <w:top w:val="single" w:sz="4" w:space="0" w:color="000000"/>
              <w:left w:val="single" w:sz="4" w:space="0" w:color="000000"/>
              <w:bottom w:val="single" w:sz="4" w:space="0" w:color="000000"/>
              <w:right w:val="single" w:sz="4" w:space="0" w:color="000000"/>
            </w:tcBorders>
            <w:vAlign w:val="center"/>
            <w:hideMark/>
          </w:tcPr>
          <w:p w:rsidR="00467923" w:rsidRPr="00467923" w:rsidRDefault="00467923" w:rsidP="00E31EEA">
            <w:pPr>
              <w:widowControl w:val="0"/>
              <w:shd w:val="clear" w:color="auto" w:fill="FFFFFF"/>
              <w:spacing w:after="0" w:line="240" w:lineRule="auto"/>
              <w:ind w:right="10"/>
              <w:jc w:val="both"/>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8"/>
                <w:szCs w:val="28"/>
                <w:shd w:val="clear" w:color="auto" w:fill="FFFFFF"/>
                <w:lang w:eastAsia="ru-RU"/>
              </w:rPr>
              <w:t>Административный регламент предоставления государственной услуги «Предоставление з</w:t>
            </w:r>
            <w:r w:rsidR="00E31EEA">
              <w:rPr>
                <w:rFonts w:ascii="Times New Roman" w:eastAsia="Times New Roman" w:hAnsi="Times New Roman" w:cs="Times New Roman"/>
                <w:color w:val="000000"/>
                <w:sz w:val="28"/>
                <w:szCs w:val="28"/>
                <w:shd w:val="clear" w:color="auto" w:fill="FFFFFF"/>
                <w:lang w:eastAsia="ru-RU"/>
              </w:rPr>
              <w:t xml:space="preserve">емельных участков находящихся в </w:t>
            </w:r>
            <w:r w:rsidRPr="00467923">
              <w:rPr>
                <w:rFonts w:ascii="Times New Roman" w:eastAsia="Times New Roman" w:hAnsi="Times New Roman" w:cs="Times New Roman"/>
                <w:color w:val="000000"/>
                <w:sz w:val="28"/>
                <w:szCs w:val="28"/>
                <w:shd w:val="clear" w:color="auto" w:fill="FFFFFF"/>
                <w:lang w:eastAsia="ru-RU"/>
              </w:rPr>
              <w:t xml:space="preserve">государственной собственности Забайкальского края, и земельных участков на территории </w:t>
            </w:r>
            <w:r w:rsidR="00E31EEA">
              <w:rPr>
                <w:rFonts w:ascii="Times New Roman" w:eastAsia="Times New Roman" w:hAnsi="Times New Roman" w:cs="Times New Roman"/>
                <w:color w:val="000000"/>
                <w:sz w:val="28"/>
                <w:szCs w:val="28"/>
                <w:shd w:val="clear" w:color="auto" w:fill="FFFFFF"/>
                <w:lang w:eastAsia="ru-RU"/>
              </w:rPr>
              <w:t>Калганского муниципального округа</w:t>
            </w:r>
            <w:r w:rsidRPr="00467923">
              <w:rPr>
                <w:rFonts w:ascii="Times New Roman" w:eastAsia="Times New Roman" w:hAnsi="Times New Roman" w:cs="Times New Roman"/>
                <w:color w:val="000000"/>
                <w:sz w:val="28"/>
                <w:szCs w:val="28"/>
                <w:shd w:val="clear" w:color="auto" w:fill="FFFFFF"/>
                <w:lang w:eastAsia="ru-RU"/>
              </w:rPr>
              <w:t>, государственная собственность на которые не разграничена в собственность бесплатно ветеранам боевых действий, удостоенным звания Героя Российской Федерации или награжденным орденами Российской Федерации за заслуги, проявленные в ходе участия в специальной военной операции, и членам их семей для индивидуального жилищного строительства»</w:t>
            </w:r>
          </w:p>
        </w:tc>
      </w:tr>
      <w:tr w:rsidR="00467923" w:rsidRPr="00467923" w:rsidTr="00467923">
        <w:trPr>
          <w:tblCellSpacing w:w="0" w:type="dxa"/>
        </w:trPr>
        <w:tc>
          <w:tcPr>
            <w:tcW w:w="5172" w:type="dxa"/>
            <w:tcBorders>
              <w:top w:val="single" w:sz="4" w:space="0" w:color="000000"/>
              <w:left w:val="single" w:sz="4" w:space="0" w:color="000000"/>
              <w:bottom w:val="single" w:sz="4" w:space="0" w:color="000000"/>
              <w:right w:val="single" w:sz="4" w:space="0" w:color="000000"/>
            </w:tcBorders>
            <w:vAlign w:val="center"/>
            <w:hideMark/>
          </w:tcPr>
          <w:p w:rsidR="00467923" w:rsidRPr="00467923" w:rsidRDefault="00467923" w:rsidP="00467923">
            <w:pPr>
              <w:widowControl w:val="0"/>
              <w:shd w:val="clear" w:color="auto" w:fill="FFFFFF"/>
              <w:spacing w:after="0" w:line="240" w:lineRule="auto"/>
              <w:ind w:right="10"/>
              <w:jc w:val="center"/>
              <w:rPr>
                <w:rFonts w:ascii="Times New Roman" w:eastAsia="Times New Roman" w:hAnsi="Times New Roman" w:cs="Times New Roman"/>
                <w:sz w:val="24"/>
                <w:szCs w:val="24"/>
                <w:lang w:eastAsia="ru-RU"/>
              </w:rPr>
            </w:pPr>
            <w:r w:rsidRPr="00467923">
              <w:rPr>
                <w:rFonts w:ascii="Times New Roman" w:eastAsia="Times New Roman" w:hAnsi="Times New Roman" w:cs="Times New Roman"/>
                <w:b/>
                <w:bCs/>
                <w:color w:val="000000"/>
                <w:sz w:val="28"/>
                <w:szCs w:val="28"/>
                <w:shd w:val="clear" w:color="auto" w:fill="FFFFFF"/>
                <w:lang w:eastAsia="ru-RU"/>
              </w:rPr>
              <w:t>Заявители</w:t>
            </w:r>
          </w:p>
        </w:tc>
        <w:tc>
          <w:tcPr>
            <w:tcW w:w="5173" w:type="dxa"/>
            <w:tcBorders>
              <w:top w:val="single" w:sz="4" w:space="0" w:color="000000"/>
              <w:left w:val="single" w:sz="4" w:space="0" w:color="000000"/>
              <w:bottom w:val="single" w:sz="4" w:space="0" w:color="000000"/>
              <w:right w:val="single" w:sz="4" w:space="0" w:color="000000"/>
            </w:tcBorders>
            <w:vAlign w:val="center"/>
            <w:hideMark/>
          </w:tcPr>
          <w:p w:rsidR="00467923" w:rsidRPr="00467923" w:rsidRDefault="00467923" w:rsidP="00467923">
            <w:pPr>
              <w:widowControl w:val="0"/>
              <w:shd w:val="clear" w:color="auto" w:fill="FFFFFF"/>
              <w:spacing w:after="0" w:line="240" w:lineRule="auto"/>
              <w:ind w:firstLine="73"/>
              <w:jc w:val="both"/>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8"/>
                <w:szCs w:val="28"/>
                <w:shd w:val="clear" w:color="auto" w:fill="FFFFFF"/>
                <w:lang w:eastAsia="ru-RU"/>
              </w:rPr>
              <w:t>ветераны боевых действий, удостоенным звания Героя Российской Федерации за заслуги, проявленные в ходе участия в специальной военной операции на территориях Украины, Донецкой Народной Республики, Луганской Народной Республики, Херсонской области и Запорожской области (далее - специальная военная операция), или награжденным орденами Российской Федерации за заслуги, проявленные в ходе участия в специальной военной операции;</w:t>
            </w:r>
          </w:p>
          <w:p w:rsidR="00467923" w:rsidRPr="00467923" w:rsidRDefault="00467923" w:rsidP="00467923">
            <w:pPr>
              <w:widowControl w:val="0"/>
              <w:shd w:val="clear" w:color="auto" w:fill="FFFFFF"/>
              <w:spacing w:after="0" w:line="240" w:lineRule="auto"/>
              <w:jc w:val="both"/>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8"/>
                <w:szCs w:val="28"/>
                <w:shd w:val="clear" w:color="auto" w:fill="FFFFFF"/>
                <w:lang w:eastAsia="ru-RU"/>
              </w:rPr>
              <w:t xml:space="preserve">члены семьи участника специальной военной операции, удостоенного звания Героя Российской Федерации за заслуги, проявленные в ходе </w:t>
            </w:r>
            <w:r w:rsidRPr="00467923">
              <w:rPr>
                <w:rFonts w:ascii="Times New Roman" w:eastAsia="Times New Roman" w:hAnsi="Times New Roman" w:cs="Times New Roman"/>
                <w:color w:val="000000"/>
                <w:sz w:val="28"/>
                <w:szCs w:val="28"/>
                <w:shd w:val="clear" w:color="auto" w:fill="FFFFFF"/>
                <w:lang w:eastAsia="ru-RU"/>
              </w:rPr>
              <w:lastRenderedPageBreak/>
              <w:t>участия в специальной военной операции, или награжденного орденом  Российской Федерации за заслуги, проявленные в ходе участия в специальной военной операции, погибшего (умершего) вследствие увечья (ранения, травмы, контузии) или заболевания, полученного им в ходе участия в специальной военной операции (далее – члены семьи погибшего (умершего) участника специальной военной операции), в том числе:</w:t>
            </w:r>
          </w:p>
          <w:p w:rsidR="00467923" w:rsidRPr="00467923" w:rsidRDefault="00467923" w:rsidP="00467923">
            <w:pPr>
              <w:widowControl w:val="0"/>
              <w:shd w:val="clear" w:color="auto" w:fill="FFFFFF"/>
              <w:spacing w:after="0" w:line="240" w:lineRule="auto"/>
              <w:jc w:val="both"/>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8"/>
                <w:szCs w:val="28"/>
                <w:shd w:val="clear" w:color="auto" w:fill="FFFFFF"/>
                <w:lang w:eastAsia="ru-RU"/>
              </w:rPr>
              <w:t>- вдова (вдовец), состоящая (состоящий) на день гибели (смерти) ветерана боевых действий в зарегистрированном браке с ним (ней), не вступившая (не вступивший) в повторный брак на день обращения;</w:t>
            </w:r>
          </w:p>
          <w:p w:rsidR="00467923" w:rsidRPr="00467923" w:rsidRDefault="00467923" w:rsidP="00467923">
            <w:pPr>
              <w:widowControl w:val="0"/>
              <w:shd w:val="clear" w:color="auto" w:fill="FFFFFF"/>
              <w:spacing w:after="0" w:line="240" w:lineRule="auto"/>
              <w:jc w:val="both"/>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8"/>
                <w:szCs w:val="28"/>
                <w:shd w:val="clear" w:color="auto" w:fill="FFFFFF"/>
                <w:lang w:eastAsia="ru-RU"/>
              </w:rPr>
              <w:t xml:space="preserve">- родитель, </w:t>
            </w:r>
            <w:r w:rsidRPr="00467923">
              <w:rPr>
                <w:rFonts w:ascii="Times New Roman" w:eastAsia="Times New Roman" w:hAnsi="Times New Roman" w:cs="Times New Roman"/>
                <w:color w:val="34343C"/>
                <w:sz w:val="28"/>
                <w:szCs w:val="28"/>
                <w:shd w:val="clear" w:color="auto" w:fill="FFFFFF"/>
                <w:lang w:eastAsia="ru-RU"/>
              </w:rPr>
              <w:t>(родители) погибшего (умершего) участника специальной военной операции;</w:t>
            </w:r>
          </w:p>
          <w:p w:rsidR="00467923" w:rsidRPr="00467923" w:rsidRDefault="00467923" w:rsidP="00467923">
            <w:pPr>
              <w:widowControl w:val="0"/>
              <w:shd w:val="clear" w:color="auto" w:fill="FFFFFF"/>
              <w:spacing w:after="0" w:line="240" w:lineRule="auto"/>
              <w:jc w:val="both"/>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34343C"/>
                <w:sz w:val="28"/>
                <w:szCs w:val="28"/>
                <w:shd w:val="clear" w:color="auto" w:fill="FFFFFF"/>
                <w:lang w:eastAsia="ru-RU"/>
              </w:rPr>
              <w:t>-</w:t>
            </w:r>
            <w:r w:rsidRPr="00467923">
              <w:rPr>
                <w:rFonts w:ascii="Times New Roman" w:eastAsia="Times New Roman" w:hAnsi="Times New Roman" w:cs="Times New Roman"/>
                <w:color w:val="000000"/>
                <w:sz w:val="28"/>
                <w:szCs w:val="28"/>
                <w:shd w:val="clear" w:color="auto" w:fill="FFFFFF"/>
                <w:lang w:eastAsia="ru-RU"/>
              </w:rPr>
              <w:t xml:space="preserve"> дети в возрасте до 18 лет, дети старше 18 лет, ставшие инвалидами до достижения ими возраста 18 лет.</w:t>
            </w:r>
          </w:p>
          <w:p w:rsidR="00467923" w:rsidRPr="00467923" w:rsidRDefault="00467923" w:rsidP="00467923">
            <w:pPr>
              <w:widowControl w:val="0"/>
              <w:shd w:val="clear" w:color="auto" w:fill="FFFFFF"/>
              <w:spacing w:after="0" w:line="240" w:lineRule="auto"/>
              <w:ind w:right="10"/>
              <w:jc w:val="center"/>
              <w:rPr>
                <w:rFonts w:ascii="Times New Roman" w:eastAsia="Times New Roman" w:hAnsi="Times New Roman" w:cs="Times New Roman"/>
                <w:sz w:val="24"/>
                <w:szCs w:val="24"/>
                <w:lang w:eastAsia="ru-RU"/>
              </w:rPr>
            </w:pPr>
            <w:r w:rsidRPr="00467923">
              <w:rPr>
                <w:rFonts w:ascii="Times New Roman" w:eastAsia="Times New Roman" w:hAnsi="Times New Roman" w:cs="Times New Roman"/>
                <w:sz w:val="24"/>
                <w:szCs w:val="24"/>
                <w:lang w:eastAsia="ru-RU"/>
              </w:rPr>
              <w:t> </w:t>
            </w:r>
          </w:p>
        </w:tc>
      </w:tr>
      <w:tr w:rsidR="00467923" w:rsidRPr="00467923" w:rsidTr="00467923">
        <w:trPr>
          <w:tblCellSpacing w:w="0" w:type="dxa"/>
        </w:trPr>
        <w:tc>
          <w:tcPr>
            <w:tcW w:w="5172" w:type="dxa"/>
            <w:tcBorders>
              <w:top w:val="single" w:sz="4" w:space="0" w:color="000000"/>
              <w:left w:val="single" w:sz="4" w:space="0" w:color="000000"/>
              <w:bottom w:val="single" w:sz="4" w:space="0" w:color="000000"/>
              <w:right w:val="single" w:sz="4" w:space="0" w:color="000000"/>
            </w:tcBorders>
            <w:vAlign w:val="center"/>
            <w:hideMark/>
          </w:tcPr>
          <w:p w:rsidR="00467923" w:rsidRPr="00467923" w:rsidRDefault="0068574B" w:rsidP="00467923">
            <w:pPr>
              <w:widowControl w:val="0"/>
              <w:shd w:val="clear" w:color="auto" w:fill="FFFFFF"/>
              <w:spacing w:after="0" w:line="240" w:lineRule="auto"/>
              <w:ind w:right="10"/>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8"/>
                <w:szCs w:val="28"/>
                <w:shd w:val="clear" w:color="auto" w:fill="FFFFFF"/>
                <w:lang w:eastAsia="ru-RU"/>
              </w:rPr>
              <w:lastRenderedPageBreak/>
              <w:t>Администрация</w:t>
            </w:r>
            <w:r w:rsidR="00467923" w:rsidRPr="0068574B">
              <w:rPr>
                <w:rFonts w:ascii="Times New Roman" w:eastAsia="Times New Roman" w:hAnsi="Times New Roman" w:cs="Times New Roman"/>
                <w:b/>
                <w:bCs/>
                <w:color w:val="000000"/>
                <w:sz w:val="28"/>
                <w:szCs w:val="28"/>
                <w:shd w:val="clear" w:color="auto" w:fill="FFFFFF"/>
                <w:lang w:eastAsia="ru-RU"/>
              </w:rPr>
              <w:t>, Уполномоченный орган</w:t>
            </w:r>
          </w:p>
        </w:tc>
        <w:tc>
          <w:tcPr>
            <w:tcW w:w="5173" w:type="dxa"/>
            <w:tcBorders>
              <w:top w:val="single" w:sz="4" w:space="0" w:color="000000"/>
              <w:left w:val="single" w:sz="4" w:space="0" w:color="000000"/>
              <w:bottom w:val="single" w:sz="4" w:space="0" w:color="000000"/>
              <w:right w:val="single" w:sz="4" w:space="0" w:color="000000"/>
            </w:tcBorders>
            <w:vAlign w:val="center"/>
            <w:hideMark/>
          </w:tcPr>
          <w:p w:rsidR="00467923" w:rsidRPr="0068574B" w:rsidRDefault="0068574B" w:rsidP="00467923">
            <w:pPr>
              <w:widowControl w:val="0"/>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shd w:val="clear" w:color="auto" w:fill="FFFFFF"/>
                <w:lang w:eastAsia="ru-RU"/>
              </w:rPr>
              <w:t>Администрация Калганского муниципального округа</w:t>
            </w:r>
            <w:r w:rsidR="00467923" w:rsidRPr="0068574B">
              <w:rPr>
                <w:rFonts w:ascii="Times New Roman" w:eastAsia="Times New Roman" w:hAnsi="Times New Roman" w:cs="Times New Roman"/>
                <w:color w:val="000000"/>
                <w:sz w:val="28"/>
                <w:szCs w:val="28"/>
                <w:shd w:val="clear" w:color="auto" w:fill="FFFFFF"/>
                <w:lang w:eastAsia="ru-RU"/>
              </w:rPr>
              <w:t xml:space="preserve"> Забайкальского края</w:t>
            </w:r>
          </w:p>
        </w:tc>
      </w:tr>
      <w:tr w:rsidR="00467923" w:rsidRPr="00467923" w:rsidTr="00467923">
        <w:trPr>
          <w:tblCellSpacing w:w="0" w:type="dxa"/>
        </w:trPr>
        <w:tc>
          <w:tcPr>
            <w:tcW w:w="5172" w:type="dxa"/>
            <w:tcBorders>
              <w:top w:val="single" w:sz="4" w:space="0" w:color="000000"/>
              <w:left w:val="single" w:sz="4" w:space="0" w:color="000000"/>
              <w:bottom w:val="single" w:sz="4" w:space="0" w:color="000000"/>
              <w:right w:val="single" w:sz="4" w:space="0" w:color="000000"/>
            </w:tcBorders>
            <w:vAlign w:val="center"/>
            <w:hideMark/>
          </w:tcPr>
          <w:p w:rsidR="00467923" w:rsidRPr="00467923" w:rsidRDefault="00467923" w:rsidP="00467923">
            <w:pPr>
              <w:widowControl w:val="0"/>
              <w:shd w:val="clear" w:color="auto" w:fill="FFFFFF"/>
              <w:spacing w:after="0" w:line="240" w:lineRule="auto"/>
              <w:ind w:right="10"/>
              <w:jc w:val="center"/>
              <w:rPr>
                <w:rFonts w:ascii="Times New Roman" w:eastAsia="Times New Roman" w:hAnsi="Times New Roman" w:cs="Times New Roman"/>
                <w:sz w:val="24"/>
                <w:szCs w:val="24"/>
                <w:lang w:eastAsia="ru-RU"/>
              </w:rPr>
            </w:pPr>
            <w:r w:rsidRPr="00467923">
              <w:rPr>
                <w:rFonts w:ascii="Times New Roman" w:eastAsia="Times New Roman" w:hAnsi="Times New Roman" w:cs="Times New Roman"/>
                <w:b/>
                <w:bCs/>
                <w:color w:val="000000"/>
                <w:sz w:val="28"/>
                <w:szCs w:val="28"/>
                <w:shd w:val="clear" w:color="auto" w:fill="FFFFFF"/>
                <w:lang w:eastAsia="ru-RU"/>
              </w:rPr>
              <w:t>МФЦ</w:t>
            </w:r>
          </w:p>
        </w:tc>
        <w:tc>
          <w:tcPr>
            <w:tcW w:w="5173" w:type="dxa"/>
            <w:tcBorders>
              <w:top w:val="single" w:sz="4" w:space="0" w:color="000000"/>
              <w:left w:val="single" w:sz="4" w:space="0" w:color="000000"/>
              <w:bottom w:val="single" w:sz="4" w:space="0" w:color="000000"/>
              <w:right w:val="single" w:sz="4" w:space="0" w:color="000000"/>
            </w:tcBorders>
            <w:vAlign w:val="center"/>
            <w:hideMark/>
          </w:tcPr>
          <w:p w:rsidR="00467923" w:rsidRPr="00467923" w:rsidRDefault="00467923" w:rsidP="00467923">
            <w:pPr>
              <w:widowControl w:val="0"/>
              <w:shd w:val="clear" w:color="auto" w:fill="FFFFFF"/>
              <w:spacing w:after="0" w:line="240" w:lineRule="auto"/>
              <w:jc w:val="both"/>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8"/>
                <w:szCs w:val="28"/>
                <w:shd w:val="clear" w:color="auto" w:fill="FFFFFF"/>
                <w:lang w:eastAsia="ru-RU"/>
              </w:rPr>
              <w:t xml:space="preserve">Многофункциональные центры предоставления государственных и муниципальных услуг Забайкальского края </w:t>
            </w:r>
          </w:p>
        </w:tc>
      </w:tr>
      <w:tr w:rsidR="00467923" w:rsidRPr="00467923" w:rsidTr="00467923">
        <w:trPr>
          <w:tblCellSpacing w:w="0" w:type="dxa"/>
        </w:trPr>
        <w:tc>
          <w:tcPr>
            <w:tcW w:w="5172" w:type="dxa"/>
            <w:tcBorders>
              <w:top w:val="single" w:sz="4" w:space="0" w:color="000000"/>
              <w:left w:val="single" w:sz="4" w:space="0" w:color="000000"/>
              <w:bottom w:val="single" w:sz="4" w:space="0" w:color="000000"/>
              <w:right w:val="single" w:sz="4" w:space="0" w:color="000000"/>
            </w:tcBorders>
            <w:vAlign w:val="center"/>
            <w:hideMark/>
          </w:tcPr>
          <w:p w:rsidR="00467923" w:rsidRPr="00467923" w:rsidRDefault="00467923" w:rsidP="00467923">
            <w:pPr>
              <w:widowControl w:val="0"/>
              <w:shd w:val="clear" w:color="auto" w:fill="FFFFFF"/>
              <w:spacing w:after="0" w:line="240" w:lineRule="auto"/>
              <w:ind w:right="10"/>
              <w:jc w:val="center"/>
              <w:rPr>
                <w:rFonts w:ascii="Times New Roman" w:eastAsia="Times New Roman" w:hAnsi="Times New Roman" w:cs="Times New Roman"/>
                <w:sz w:val="24"/>
                <w:szCs w:val="24"/>
                <w:lang w:eastAsia="ru-RU"/>
              </w:rPr>
            </w:pPr>
            <w:r w:rsidRPr="00467923">
              <w:rPr>
                <w:rFonts w:ascii="Times New Roman" w:eastAsia="Times New Roman" w:hAnsi="Times New Roman" w:cs="Times New Roman"/>
                <w:b/>
                <w:bCs/>
                <w:color w:val="000000"/>
                <w:sz w:val="28"/>
                <w:szCs w:val="28"/>
                <w:shd w:val="clear" w:color="auto" w:fill="FFFFFF"/>
                <w:lang w:eastAsia="ru-RU"/>
              </w:rPr>
              <w:t>ЕПГУ</w:t>
            </w:r>
          </w:p>
        </w:tc>
        <w:tc>
          <w:tcPr>
            <w:tcW w:w="5173" w:type="dxa"/>
            <w:tcBorders>
              <w:top w:val="single" w:sz="4" w:space="0" w:color="000000"/>
              <w:left w:val="single" w:sz="4" w:space="0" w:color="000000"/>
              <w:bottom w:val="single" w:sz="4" w:space="0" w:color="000000"/>
              <w:right w:val="single" w:sz="4" w:space="0" w:color="000000"/>
            </w:tcBorders>
            <w:vAlign w:val="center"/>
            <w:hideMark/>
          </w:tcPr>
          <w:p w:rsidR="00467923" w:rsidRPr="00467923" w:rsidRDefault="00467923" w:rsidP="00467923">
            <w:pPr>
              <w:widowControl w:val="0"/>
              <w:shd w:val="clear" w:color="auto" w:fill="FFFFFF"/>
              <w:spacing w:after="0" w:line="240" w:lineRule="auto"/>
              <w:ind w:right="10"/>
              <w:jc w:val="both"/>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8"/>
                <w:szCs w:val="28"/>
                <w:shd w:val="clear" w:color="auto" w:fill="FFFFFF"/>
                <w:lang w:eastAsia="ru-RU"/>
              </w:rPr>
              <w:t>Федеральная государ</w:t>
            </w:r>
            <w:r w:rsidR="00E31EEA">
              <w:rPr>
                <w:rFonts w:ascii="Times New Roman" w:eastAsia="Times New Roman" w:hAnsi="Times New Roman" w:cs="Times New Roman"/>
                <w:color w:val="000000"/>
                <w:sz w:val="28"/>
                <w:szCs w:val="28"/>
                <w:shd w:val="clear" w:color="auto" w:fill="FFFFFF"/>
                <w:lang w:eastAsia="ru-RU"/>
              </w:rPr>
              <w:t>ственная информационная система</w:t>
            </w:r>
            <w:r w:rsidRPr="00467923">
              <w:rPr>
                <w:rFonts w:ascii="Times New Roman" w:eastAsia="Times New Roman" w:hAnsi="Times New Roman" w:cs="Times New Roman"/>
                <w:color w:val="000000"/>
                <w:sz w:val="28"/>
                <w:szCs w:val="28"/>
                <w:shd w:val="clear" w:color="auto" w:fill="FFFFFF"/>
                <w:lang w:eastAsia="ru-RU"/>
              </w:rPr>
              <w:t xml:space="preserve"> «Единый портал государственных и муниципальных услуг (функций) (https://www.gosuslugi.ru)</w:t>
            </w:r>
          </w:p>
        </w:tc>
      </w:tr>
      <w:tr w:rsidR="00467923" w:rsidRPr="00467923" w:rsidTr="00467923">
        <w:trPr>
          <w:tblCellSpacing w:w="0" w:type="dxa"/>
        </w:trPr>
        <w:tc>
          <w:tcPr>
            <w:tcW w:w="5172" w:type="dxa"/>
            <w:tcBorders>
              <w:top w:val="single" w:sz="4" w:space="0" w:color="000000"/>
              <w:left w:val="single" w:sz="4" w:space="0" w:color="000000"/>
              <w:bottom w:val="single" w:sz="4" w:space="0" w:color="000000"/>
              <w:right w:val="single" w:sz="4" w:space="0" w:color="000000"/>
            </w:tcBorders>
            <w:vAlign w:val="center"/>
            <w:hideMark/>
          </w:tcPr>
          <w:p w:rsidR="00467923" w:rsidRPr="00467923" w:rsidRDefault="00467923" w:rsidP="00467923">
            <w:pPr>
              <w:widowControl w:val="0"/>
              <w:shd w:val="clear" w:color="auto" w:fill="FFFFFF"/>
              <w:spacing w:after="0" w:line="240" w:lineRule="auto"/>
              <w:ind w:right="10"/>
              <w:jc w:val="center"/>
              <w:rPr>
                <w:rFonts w:ascii="Times New Roman" w:eastAsia="Times New Roman" w:hAnsi="Times New Roman" w:cs="Times New Roman"/>
                <w:sz w:val="24"/>
                <w:szCs w:val="24"/>
                <w:lang w:eastAsia="ru-RU"/>
              </w:rPr>
            </w:pPr>
            <w:r w:rsidRPr="00467923">
              <w:rPr>
                <w:rFonts w:ascii="Times New Roman" w:eastAsia="Times New Roman" w:hAnsi="Times New Roman" w:cs="Times New Roman"/>
                <w:b/>
                <w:bCs/>
                <w:color w:val="000000"/>
                <w:sz w:val="28"/>
                <w:szCs w:val="28"/>
                <w:shd w:val="clear" w:color="auto" w:fill="FFFFFF"/>
                <w:lang w:eastAsia="ru-RU"/>
              </w:rPr>
              <w:t xml:space="preserve">Заявление </w:t>
            </w:r>
          </w:p>
        </w:tc>
        <w:tc>
          <w:tcPr>
            <w:tcW w:w="5173" w:type="dxa"/>
            <w:tcBorders>
              <w:top w:val="single" w:sz="4" w:space="0" w:color="000000"/>
              <w:left w:val="single" w:sz="4" w:space="0" w:color="000000"/>
              <w:bottom w:val="single" w:sz="4" w:space="0" w:color="000000"/>
              <w:right w:val="single" w:sz="4" w:space="0" w:color="000000"/>
            </w:tcBorders>
            <w:vAlign w:val="center"/>
            <w:hideMark/>
          </w:tcPr>
          <w:p w:rsidR="00467923" w:rsidRPr="00467923" w:rsidRDefault="00467923" w:rsidP="00467923">
            <w:pPr>
              <w:widowControl w:val="0"/>
              <w:shd w:val="clear" w:color="auto" w:fill="FFFFFF"/>
              <w:spacing w:after="0" w:line="240" w:lineRule="auto"/>
              <w:ind w:right="10"/>
              <w:jc w:val="both"/>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8"/>
                <w:szCs w:val="28"/>
                <w:shd w:val="clear" w:color="auto" w:fill="FFFFFF"/>
                <w:lang w:eastAsia="ru-RU"/>
              </w:rPr>
              <w:t>Запрос о предоставлении государственной услуги, предоставляемый любым предусмотренным Административным регламентом способом</w:t>
            </w:r>
          </w:p>
        </w:tc>
      </w:tr>
      <w:tr w:rsidR="00467923" w:rsidRPr="00467923" w:rsidTr="00467923">
        <w:trPr>
          <w:tblCellSpacing w:w="0" w:type="dxa"/>
        </w:trPr>
        <w:tc>
          <w:tcPr>
            <w:tcW w:w="5172" w:type="dxa"/>
            <w:tcBorders>
              <w:top w:val="single" w:sz="4" w:space="0" w:color="000000"/>
              <w:left w:val="single" w:sz="4" w:space="0" w:color="000000"/>
              <w:bottom w:val="single" w:sz="4" w:space="0" w:color="000000"/>
              <w:right w:val="single" w:sz="4" w:space="0" w:color="000000"/>
            </w:tcBorders>
            <w:vAlign w:val="center"/>
            <w:hideMark/>
          </w:tcPr>
          <w:p w:rsidR="00467923" w:rsidRPr="00467923" w:rsidRDefault="00467923" w:rsidP="00467923">
            <w:pPr>
              <w:widowControl w:val="0"/>
              <w:shd w:val="clear" w:color="auto" w:fill="FFFFFF"/>
              <w:spacing w:after="0" w:line="240" w:lineRule="auto"/>
              <w:ind w:right="10"/>
              <w:jc w:val="center"/>
              <w:rPr>
                <w:rFonts w:ascii="Times New Roman" w:eastAsia="Times New Roman" w:hAnsi="Times New Roman" w:cs="Times New Roman"/>
                <w:sz w:val="24"/>
                <w:szCs w:val="24"/>
                <w:lang w:eastAsia="ru-RU"/>
              </w:rPr>
            </w:pPr>
            <w:r w:rsidRPr="00467923">
              <w:rPr>
                <w:rFonts w:ascii="Times New Roman" w:eastAsia="Times New Roman" w:hAnsi="Times New Roman" w:cs="Times New Roman"/>
                <w:b/>
                <w:bCs/>
                <w:color w:val="000000"/>
                <w:sz w:val="28"/>
                <w:szCs w:val="28"/>
                <w:shd w:val="clear" w:color="auto" w:fill="FFFFFF"/>
                <w:lang w:eastAsia="ru-RU"/>
              </w:rPr>
              <w:lastRenderedPageBreak/>
              <w:t>СМЭВ</w:t>
            </w:r>
          </w:p>
        </w:tc>
        <w:tc>
          <w:tcPr>
            <w:tcW w:w="5173" w:type="dxa"/>
            <w:tcBorders>
              <w:top w:val="single" w:sz="4" w:space="0" w:color="000000"/>
              <w:left w:val="single" w:sz="4" w:space="0" w:color="000000"/>
              <w:bottom w:val="single" w:sz="4" w:space="0" w:color="000000"/>
              <w:right w:val="single" w:sz="4" w:space="0" w:color="000000"/>
            </w:tcBorders>
            <w:vAlign w:val="center"/>
            <w:hideMark/>
          </w:tcPr>
          <w:p w:rsidR="00467923" w:rsidRPr="00467923" w:rsidRDefault="00467923" w:rsidP="00467923">
            <w:pPr>
              <w:widowControl w:val="0"/>
              <w:shd w:val="clear" w:color="auto" w:fill="FFFFFF"/>
              <w:spacing w:after="0" w:line="240" w:lineRule="auto"/>
              <w:ind w:right="10"/>
              <w:jc w:val="both"/>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8"/>
                <w:szCs w:val="28"/>
                <w:shd w:val="clear" w:color="auto" w:fill="FFFFFF"/>
                <w:lang w:eastAsia="ru-RU"/>
              </w:rPr>
              <w:t>Единая система межведомственного электронного взаимодействия</w:t>
            </w:r>
          </w:p>
        </w:tc>
      </w:tr>
    </w:tbl>
    <w:p w:rsidR="00467923" w:rsidRPr="00467923" w:rsidRDefault="00467923" w:rsidP="00467923">
      <w:pPr>
        <w:widowControl w:val="0"/>
        <w:shd w:val="clear" w:color="auto" w:fill="FFFFFF"/>
        <w:spacing w:after="0" w:line="240" w:lineRule="auto"/>
        <w:ind w:right="10"/>
        <w:jc w:val="center"/>
        <w:rPr>
          <w:rFonts w:ascii="Times New Roman" w:eastAsia="Times New Roman" w:hAnsi="Times New Roman" w:cs="Times New Roman"/>
          <w:sz w:val="24"/>
          <w:szCs w:val="24"/>
          <w:lang w:eastAsia="ru-RU"/>
        </w:rPr>
      </w:pPr>
      <w:r w:rsidRPr="00467923">
        <w:rPr>
          <w:rFonts w:ascii="Times New Roman" w:eastAsia="Times New Roman" w:hAnsi="Times New Roman" w:cs="Times New Roman"/>
          <w:sz w:val="24"/>
          <w:szCs w:val="24"/>
          <w:lang w:eastAsia="ru-RU"/>
        </w:rPr>
        <w:t> </w:t>
      </w:r>
    </w:p>
    <w:p w:rsidR="000010FE" w:rsidRDefault="00467923" w:rsidP="00467923">
      <w:pPr>
        <w:widowControl w:val="0"/>
        <w:shd w:val="clear" w:color="auto" w:fill="FFFFFF"/>
        <w:spacing w:after="0" w:line="240" w:lineRule="auto"/>
        <w:ind w:right="10"/>
        <w:jc w:val="right"/>
        <w:rPr>
          <w:rFonts w:ascii="Times New Roman" w:eastAsia="Times New Roman" w:hAnsi="Times New Roman" w:cs="Times New Roman"/>
          <w:sz w:val="24"/>
          <w:szCs w:val="24"/>
          <w:lang w:eastAsia="ru-RU"/>
        </w:rPr>
      </w:pPr>
      <w:r w:rsidRPr="00467923">
        <w:rPr>
          <w:rFonts w:ascii="Times New Roman" w:eastAsia="Times New Roman" w:hAnsi="Times New Roman" w:cs="Times New Roman"/>
          <w:sz w:val="24"/>
          <w:szCs w:val="24"/>
          <w:lang w:eastAsia="ru-RU"/>
        </w:rPr>
        <w:t> </w:t>
      </w:r>
    </w:p>
    <w:p w:rsidR="000010FE" w:rsidRDefault="000010FE">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rsidR="00467923" w:rsidRPr="00467923" w:rsidRDefault="00467923" w:rsidP="00467923">
      <w:pPr>
        <w:widowControl w:val="0"/>
        <w:shd w:val="clear" w:color="auto" w:fill="FFFFFF"/>
        <w:spacing w:after="0" w:line="240" w:lineRule="auto"/>
        <w:ind w:right="10"/>
        <w:jc w:val="right"/>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30"/>
          <w:szCs w:val="30"/>
          <w:shd w:val="clear" w:color="auto" w:fill="FFFFFF"/>
          <w:lang w:eastAsia="ru-RU"/>
        </w:rPr>
        <w:lastRenderedPageBreak/>
        <w:t>Приложение № 2</w:t>
      </w:r>
    </w:p>
    <w:p w:rsidR="00467923" w:rsidRPr="00467923" w:rsidRDefault="00467923" w:rsidP="00467923">
      <w:pPr>
        <w:widowControl w:val="0"/>
        <w:shd w:val="clear" w:color="auto" w:fill="FFFFFF"/>
        <w:spacing w:after="0" w:line="240" w:lineRule="auto"/>
        <w:ind w:right="10"/>
        <w:jc w:val="right"/>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30"/>
          <w:szCs w:val="30"/>
          <w:shd w:val="clear" w:color="auto" w:fill="FFFFFF"/>
          <w:lang w:eastAsia="ru-RU"/>
        </w:rPr>
        <w:t>к Административному регламенту</w:t>
      </w:r>
    </w:p>
    <w:p w:rsidR="00467923" w:rsidRPr="00467923" w:rsidRDefault="00467923" w:rsidP="00467923">
      <w:pPr>
        <w:widowControl w:val="0"/>
        <w:shd w:val="clear" w:color="auto" w:fill="FFFFFF"/>
        <w:spacing w:after="0" w:line="240" w:lineRule="auto"/>
        <w:ind w:right="10"/>
        <w:jc w:val="right"/>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30"/>
          <w:szCs w:val="30"/>
          <w:shd w:val="clear" w:color="auto" w:fill="FFFFFF"/>
          <w:lang w:eastAsia="ru-RU"/>
        </w:rPr>
        <w:t>по предоставлению государственной</w:t>
      </w:r>
    </w:p>
    <w:p w:rsidR="00467923" w:rsidRPr="00467923" w:rsidRDefault="00467923" w:rsidP="00467923">
      <w:pPr>
        <w:widowControl w:val="0"/>
        <w:shd w:val="clear" w:color="auto" w:fill="FFFFFF"/>
        <w:spacing w:after="0" w:line="240" w:lineRule="auto"/>
        <w:ind w:right="10"/>
        <w:jc w:val="right"/>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30"/>
          <w:szCs w:val="30"/>
          <w:shd w:val="clear" w:color="auto" w:fill="FFFFFF"/>
          <w:lang w:eastAsia="ru-RU"/>
        </w:rPr>
        <w:t>услуги</w:t>
      </w:r>
    </w:p>
    <w:p w:rsidR="00467923" w:rsidRPr="00467923" w:rsidRDefault="00467923" w:rsidP="00467923">
      <w:pPr>
        <w:widowControl w:val="0"/>
        <w:shd w:val="clear" w:color="auto" w:fill="FFFFFF"/>
        <w:spacing w:before="302" w:after="0" w:line="240" w:lineRule="auto"/>
        <w:ind w:left="691"/>
        <w:jc w:val="center"/>
        <w:rPr>
          <w:rFonts w:ascii="Times New Roman" w:eastAsia="Times New Roman" w:hAnsi="Times New Roman" w:cs="Times New Roman"/>
          <w:sz w:val="24"/>
          <w:szCs w:val="24"/>
          <w:lang w:eastAsia="ru-RU"/>
        </w:rPr>
      </w:pPr>
      <w:r w:rsidRPr="00467923">
        <w:rPr>
          <w:rFonts w:ascii="Times New Roman" w:eastAsia="Times New Roman" w:hAnsi="Times New Roman" w:cs="Times New Roman"/>
          <w:b/>
          <w:bCs/>
          <w:color w:val="000000"/>
          <w:sz w:val="28"/>
          <w:szCs w:val="28"/>
          <w:shd w:val="clear" w:color="auto" w:fill="FFFFFF"/>
          <w:lang w:eastAsia="ru-RU"/>
        </w:rPr>
        <w:t>Идентификаторы категорий (признаки) заявителей</w:t>
      </w:r>
    </w:p>
    <w:tbl>
      <w:tblPr>
        <w:tblW w:w="0" w:type="auto"/>
        <w:tblCellSpacing w:w="0" w:type="dxa"/>
        <w:tblInd w:w="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9"/>
        <w:gridCol w:w="3757"/>
        <w:gridCol w:w="4545"/>
      </w:tblGrid>
      <w:tr w:rsidR="00467923" w:rsidRPr="00467923" w:rsidTr="00467923">
        <w:trPr>
          <w:trHeight w:val="387"/>
          <w:tblCellSpacing w:w="0" w:type="dxa"/>
        </w:trPr>
        <w:tc>
          <w:tcPr>
            <w:tcW w:w="939" w:type="dxa"/>
            <w:tcBorders>
              <w:top w:val="single" w:sz="4" w:space="0" w:color="000000"/>
              <w:left w:val="single" w:sz="4" w:space="0" w:color="000000"/>
              <w:bottom w:val="single" w:sz="4" w:space="0" w:color="000000"/>
              <w:right w:val="single" w:sz="4" w:space="0" w:color="000000"/>
            </w:tcBorders>
            <w:vAlign w:val="center"/>
            <w:hideMark/>
          </w:tcPr>
          <w:p w:rsidR="00467923" w:rsidRPr="00467923" w:rsidRDefault="00467923" w:rsidP="00467923">
            <w:pPr>
              <w:widowControl w:val="0"/>
              <w:shd w:val="clear" w:color="auto" w:fill="FFFFFF"/>
              <w:spacing w:after="0" w:line="240" w:lineRule="auto"/>
              <w:ind w:right="10"/>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6"/>
                <w:szCs w:val="26"/>
                <w:shd w:val="clear" w:color="auto" w:fill="FFFFFF"/>
                <w:lang w:eastAsia="ru-RU"/>
              </w:rPr>
              <w:t>№ п/п</w:t>
            </w:r>
          </w:p>
        </w:tc>
        <w:tc>
          <w:tcPr>
            <w:tcW w:w="3757" w:type="dxa"/>
            <w:tcBorders>
              <w:top w:val="single" w:sz="4" w:space="0" w:color="000000"/>
              <w:left w:val="single" w:sz="4" w:space="0" w:color="000000"/>
              <w:bottom w:val="single" w:sz="4" w:space="0" w:color="000000"/>
              <w:right w:val="single" w:sz="4" w:space="0" w:color="000000"/>
            </w:tcBorders>
            <w:vAlign w:val="center"/>
            <w:hideMark/>
          </w:tcPr>
          <w:p w:rsidR="00467923" w:rsidRPr="00467923" w:rsidRDefault="00467923" w:rsidP="00467923">
            <w:pPr>
              <w:widowControl w:val="0"/>
              <w:shd w:val="clear" w:color="auto" w:fill="FFFFFF"/>
              <w:spacing w:after="0" w:line="240" w:lineRule="auto"/>
              <w:ind w:right="10"/>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6"/>
                <w:szCs w:val="26"/>
                <w:shd w:val="clear" w:color="auto" w:fill="FFFFFF"/>
                <w:lang w:eastAsia="ru-RU"/>
              </w:rPr>
              <w:t>Наименование показателя</w:t>
            </w:r>
          </w:p>
        </w:tc>
        <w:tc>
          <w:tcPr>
            <w:tcW w:w="4545" w:type="dxa"/>
            <w:tcBorders>
              <w:top w:val="single" w:sz="4" w:space="0" w:color="000000"/>
              <w:left w:val="single" w:sz="4" w:space="0" w:color="000000"/>
              <w:bottom w:val="single" w:sz="4" w:space="0" w:color="000000"/>
              <w:right w:val="single" w:sz="4" w:space="0" w:color="000000"/>
            </w:tcBorders>
            <w:vAlign w:val="center"/>
            <w:hideMark/>
          </w:tcPr>
          <w:p w:rsidR="00467923" w:rsidRPr="00467923" w:rsidRDefault="00467923" w:rsidP="00467923">
            <w:pPr>
              <w:widowControl w:val="0"/>
              <w:shd w:val="clear" w:color="auto" w:fill="FFFFFF"/>
              <w:spacing w:after="0" w:line="240" w:lineRule="auto"/>
              <w:ind w:right="10"/>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6"/>
                <w:szCs w:val="26"/>
                <w:shd w:val="clear" w:color="auto" w:fill="FFFFFF"/>
                <w:lang w:eastAsia="ru-RU"/>
              </w:rPr>
              <w:t>Значения критерия</w:t>
            </w:r>
          </w:p>
        </w:tc>
      </w:tr>
      <w:tr w:rsidR="00467923" w:rsidRPr="00467923" w:rsidTr="00467923">
        <w:trPr>
          <w:trHeight w:val="894"/>
          <w:tblCellSpacing w:w="0" w:type="dxa"/>
        </w:trPr>
        <w:tc>
          <w:tcPr>
            <w:tcW w:w="939" w:type="dxa"/>
            <w:tcBorders>
              <w:top w:val="single" w:sz="4" w:space="0" w:color="000000"/>
              <w:left w:val="single" w:sz="4" w:space="0" w:color="000000"/>
              <w:bottom w:val="single" w:sz="4" w:space="0" w:color="000000"/>
              <w:right w:val="single" w:sz="4" w:space="0" w:color="000000"/>
            </w:tcBorders>
            <w:vAlign w:val="center"/>
            <w:hideMark/>
          </w:tcPr>
          <w:p w:rsidR="00467923" w:rsidRPr="00467923" w:rsidRDefault="00467923" w:rsidP="00467923">
            <w:pPr>
              <w:widowControl w:val="0"/>
              <w:shd w:val="clear" w:color="auto" w:fill="FFFFFF"/>
              <w:spacing w:after="0" w:line="240" w:lineRule="auto"/>
              <w:ind w:right="10"/>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6"/>
                <w:szCs w:val="26"/>
                <w:shd w:val="clear" w:color="auto" w:fill="FFFFFF"/>
                <w:lang w:eastAsia="ru-RU"/>
              </w:rPr>
              <w:t>1.</w:t>
            </w:r>
          </w:p>
        </w:tc>
        <w:tc>
          <w:tcPr>
            <w:tcW w:w="3757" w:type="dxa"/>
            <w:tcBorders>
              <w:top w:val="single" w:sz="4" w:space="0" w:color="000000"/>
              <w:left w:val="single" w:sz="4" w:space="0" w:color="000000"/>
              <w:bottom w:val="single" w:sz="4" w:space="0" w:color="000000"/>
              <w:right w:val="single" w:sz="4" w:space="0" w:color="000000"/>
            </w:tcBorders>
            <w:vAlign w:val="center"/>
            <w:hideMark/>
          </w:tcPr>
          <w:p w:rsidR="00467923" w:rsidRPr="00467923" w:rsidRDefault="00467923" w:rsidP="00467923">
            <w:pPr>
              <w:widowControl w:val="0"/>
              <w:shd w:val="clear" w:color="auto" w:fill="FFFFFF"/>
              <w:spacing w:before="456" w:after="0" w:line="240" w:lineRule="auto"/>
              <w:ind w:right="11"/>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6"/>
                <w:szCs w:val="26"/>
                <w:shd w:val="clear" w:color="auto" w:fill="FFFFFF"/>
                <w:lang w:eastAsia="ru-RU"/>
              </w:rPr>
              <w:t>Кто обращается за услугой</w:t>
            </w:r>
          </w:p>
        </w:tc>
        <w:tc>
          <w:tcPr>
            <w:tcW w:w="4545" w:type="dxa"/>
            <w:tcBorders>
              <w:top w:val="single" w:sz="4" w:space="0" w:color="000000"/>
              <w:left w:val="single" w:sz="4" w:space="0" w:color="000000"/>
              <w:bottom w:val="single" w:sz="4" w:space="0" w:color="000000"/>
              <w:right w:val="single" w:sz="4" w:space="0" w:color="000000"/>
            </w:tcBorders>
            <w:vAlign w:val="center"/>
            <w:hideMark/>
          </w:tcPr>
          <w:p w:rsidR="00467923" w:rsidRPr="00467923" w:rsidRDefault="00E31EEA" w:rsidP="00467923">
            <w:pPr>
              <w:widowControl w:val="0"/>
              <w:shd w:val="clear" w:color="auto" w:fill="FFFFFF"/>
              <w:spacing w:after="0" w:line="240" w:lineRule="auto"/>
              <w:ind w:right="10"/>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6"/>
                <w:szCs w:val="26"/>
                <w:shd w:val="clear" w:color="auto" w:fill="FFFFFF"/>
                <w:lang w:eastAsia="ru-RU"/>
              </w:rPr>
              <w:t xml:space="preserve">1. </w:t>
            </w:r>
            <w:r w:rsidR="00467923" w:rsidRPr="00467923">
              <w:rPr>
                <w:rFonts w:ascii="Times New Roman" w:eastAsia="Times New Roman" w:hAnsi="Times New Roman" w:cs="Times New Roman"/>
                <w:color w:val="000000"/>
                <w:sz w:val="26"/>
                <w:szCs w:val="26"/>
                <w:shd w:val="clear" w:color="auto" w:fill="FFFFFF"/>
                <w:lang w:eastAsia="ru-RU"/>
              </w:rPr>
              <w:t>Ветеран боевых действий, удостоенный звания Героя Российской Федерации за заслуги, проявленные в ходе участия в специальной военной операции, или награжденный орденами Российской Федерации за заслуги, проявленные в ходе участия в специальной военной операции;</w:t>
            </w:r>
          </w:p>
          <w:p w:rsidR="00467923" w:rsidRPr="00467923" w:rsidRDefault="00467923" w:rsidP="00467923">
            <w:pPr>
              <w:widowControl w:val="0"/>
              <w:shd w:val="clear" w:color="auto" w:fill="FFFFFF"/>
              <w:spacing w:after="0" w:line="240" w:lineRule="auto"/>
              <w:ind w:right="10"/>
              <w:jc w:val="both"/>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6"/>
                <w:szCs w:val="26"/>
                <w:shd w:val="clear" w:color="auto" w:fill="FFFFFF"/>
                <w:lang w:eastAsia="ru-RU"/>
              </w:rPr>
              <w:t>2. Члены семьи погибшего (умершего) участника специальной военной операции)</w:t>
            </w:r>
          </w:p>
        </w:tc>
      </w:tr>
      <w:tr w:rsidR="00467923" w:rsidRPr="00467923" w:rsidTr="00467923">
        <w:trPr>
          <w:trHeight w:val="1928"/>
          <w:tblCellSpacing w:w="0" w:type="dxa"/>
        </w:trPr>
        <w:tc>
          <w:tcPr>
            <w:tcW w:w="939" w:type="dxa"/>
            <w:tcBorders>
              <w:top w:val="single" w:sz="4" w:space="0" w:color="000000"/>
              <w:left w:val="single" w:sz="4" w:space="0" w:color="000000"/>
              <w:bottom w:val="single" w:sz="4" w:space="0" w:color="000000"/>
              <w:right w:val="single" w:sz="4" w:space="0" w:color="000000"/>
            </w:tcBorders>
            <w:vAlign w:val="center"/>
            <w:hideMark/>
          </w:tcPr>
          <w:p w:rsidR="00467923" w:rsidRPr="00467923" w:rsidRDefault="00467923" w:rsidP="00467923">
            <w:pPr>
              <w:widowControl w:val="0"/>
              <w:shd w:val="clear" w:color="auto" w:fill="FFFFFF"/>
              <w:spacing w:before="456" w:after="0" w:line="240" w:lineRule="auto"/>
              <w:ind w:right="10"/>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6"/>
                <w:szCs w:val="26"/>
                <w:shd w:val="clear" w:color="auto" w:fill="FFFFFF"/>
                <w:lang w:eastAsia="ru-RU"/>
              </w:rPr>
              <w:t>2.</w:t>
            </w:r>
          </w:p>
        </w:tc>
        <w:tc>
          <w:tcPr>
            <w:tcW w:w="3757" w:type="dxa"/>
            <w:tcBorders>
              <w:top w:val="single" w:sz="4" w:space="0" w:color="000000"/>
              <w:left w:val="single" w:sz="4" w:space="0" w:color="000000"/>
              <w:bottom w:val="single" w:sz="4" w:space="0" w:color="000000"/>
              <w:right w:val="single" w:sz="4" w:space="0" w:color="000000"/>
            </w:tcBorders>
            <w:vAlign w:val="center"/>
            <w:hideMark/>
          </w:tcPr>
          <w:p w:rsidR="00467923" w:rsidRPr="00467923" w:rsidRDefault="00467923" w:rsidP="00467923">
            <w:pPr>
              <w:widowControl w:val="0"/>
              <w:shd w:val="clear" w:color="auto" w:fill="FFFFFF"/>
              <w:spacing w:before="456" w:after="0" w:line="240" w:lineRule="auto"/>
              <w:ind w:right="10"/>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6"/>
                <w:szCs w:val="26"/>
                <w:shd w:val="clear" w:color="auto" w:fill="FFFFFF"/>
                <w:lang w:eastAsia="ru-RU"/>
              </w:rPr>
              <w:t>Результат предоставления государственной услуги</w:t>
            </w:r>
          </w:p>
        </w:tc>
        <w:tc>
          <w:tcPr>
            <w:tcW w:w="4545" w:type="dxa"/>
            <w:tcBorders>
              <w:top w:val="single" w:sz="4" w:space="0" w:color="000000"/>
              <w:left w:val="single" w:sz="4" w:space="0" w:color="000000"/>
              <w:bottom w:val="single" w:sz="4" w:space="0" w:color="000000"/>
              <w:right w:val="single" w:sz="4" w:space="0" w:color="000000"/>
            </w:tcBorders>
            <w:vAlign w:val="center"/>
            <w:hideMark/>
          </w:tcPr>
          <w:p w:rsidR="00467923" w:rsidRPr="00467923" w:rsidRDefault="00467923" w:rsidP="00467923">
            <w:pPr>
              <w:widowControl w:val="0"/>
              <w:shd w:val="clear" w:color="auto" w:fill="FFFFFF"/>
              <w:spacing w:after="0" w:line="240" w:lineRule="auto"/>
              <w:ind w:right="10"/>
              <w:jc w:val="both"/>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6"/>
                <w:szCs w:val="26"/>
                <w:shd w:val="clear" w:color="auto" w:fill="FFFFFF"/>
                <w:lang w:eastAsia="ru-RU"/>
              </w:rPr>
              <w:t>1. Принятие распоряжения о предоставлении земельного участка в собственность бесплатно.</w:t>
            </w:r>
          </w:p>
          <w:p w:rsidR="00467923" w:rsidRPr="00467923" w:rsidRDefault="00467923" w:rsidP="00467923">
            <w:pPr>
              <w:widowControl w:val="0"/>
              <w:shd w:val="clear" w:color="auto" w:fill="FFFFFF"/>
              <w:spacing w:after="0" w:line="240" w:lineRule="auto"/>
              <w:ind w:right="10"/>
              <w:jc w:val="both"/>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6"/>
                <w:szCs w:val="26"/>
                <w:shd w:val="clear" w:color="auto" w:fill="FFFFFF"/>
                <w:lang w:eastAsia="ru-RU"/>
              </w:rPr>
              <w:t>2. Решение об отказе в предоставлении государственной услуги согласно.</w:t>
            </w:r>
          </w:p>
          <w:p w:rsidR="00467923" w:rsidRPr="00467923" w:rsidRDefault="00467923" w:rsidP="00467923">
            <w:pPr>
              <w:widowControl w:val="0"/>
              <w:shd w:val="clear" w:color="auto" w:fill="FFFFFF"/>
              <w:spacing w:after="0" w:line="240" w:lineRule="auto"/>
              <w:ind w:right="10"/>
              <w:jc w:val="both"/>
              <w:rPr>
                <w:rFonts w:ascii="Times New Roman" w:eastAsia="Times New Roman" w:hAnsi="Times New Roman" w:cs="Times New Roman"/>
                <w:sz w:val="24"/>
                <w:szCs w:val="24"/>
                <w:lang w:eastAsia="ru-RU"/>
              </w:rPr>
            </w:pPr>
          </w:p>
        </w:tc>
      </w:tr>
    </w:tbl>
    <w:p w:rsidR="00467923" w:rsidRPr="00467923" w:rsidRDefault="00467923" w:rsidP="00467923">
      <w:pPr>
        <w:shd w:val="clear" w:color="auto" w:fill="FFFFFF"/>
        <w:spacing w:line="256" w:lineRule="auto"/>
        <w:ind w:firstLine="709"/>
        <w:jc w:val="center"/>
        <w:rPr>
          <w:rFonts w:ascii="Times New Roman" w:eastAsia="Times New Roman" w:hAnsi="Times New Roman" w:cs="Times New Roman"/>
          <w:sz w:val="24"/>
          <w:szCs w:val="24"/>
          <w:lang w:eastAsia="ru-RU"/>
        </w:rPr>
      </w:pPr>
      <w:r w:rsidRPr="00467923">
        <w:rPr>
          <w:rFonts w:ascii="Times New Roman" w:eastAsia="Times New Roman" w:hAnsi="Times New Roman" w:cs="Times New Roman"/>
          <w:sz w:val="24"/>
          <w:szCs w:val="24"/>
          <w:lang w:eastAsia="ru-RU"/>
        </w:rPr>
        <w:t> </w:t>
      </w:r>
    </w:p>
    <w:p w:rsidR="00467923" w:rsidRPr="00467923" w:rsidRDefault="00467923" w:rsidP="00467923">
      <w:pPr>
        <w:shd w:val="clear" w:color="auto" w:fill="FFFFFF"/>
        <w:spacing w:line="256" w:lineRule="auto"/>
        <w:ind w:firstLine="709"/>
        <w:jc w:val="center"/>
        <w:rPr>
          <w:rFonts w:ascii="Times New Roman" w:eastAsia="Times New Roman" w:hAnsi="Times New Roman" w:cs="Times New Roman"/>
          <w:sz w:val="24"/>
          <w:szCs w:val="24"/>
          <w:lang w:eastAsia="ru-RU"/>
        </w:rPr>
      </w:pPr>
      <w:r w:rsidRPr="00467923">
        <w:rPr>
          <w:rFonts w:ascii="Times New Roman" w:eastAsia="Times New Roman" w:hAnsi="Times New Roman" w:cs="Times New Roman"/>
          <w:b/>
          <w:bCs/>
          <w:color w:val="000000"/>
          <w:sz w:val="28"/>
          <w:szCs w:val="28"/>
          <w:shd w:val="clear" w:color="auto" w:fill="FFFFFF"/>
          <w:lang w:eastAsia="ru-RU"/>
        </w:rPr>
        <w:t>Комбинации значений признаков, каждая из которых соответствует категориям предоставления государственной услуги</w:t>
      </w:r>
    </w:p>
    <w:tbl>
      <w:tblPr>
        <w:tblW w:w="0" w:type="auto"/>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56"/>
        <w:gridCol w:w="137"/>
        <w:gridCol w:w="7898"/>
      </w:tblGrid>
      <w:tr w:rsidR="00467923" w:rsidRPr="00467923" w:rsidTr="00467923">
        <w:trPr>
          <w:tblCellSpacing w:w="0" w:type="dxa"/>
        </w:trPr>
        <w:tc>
          <w:tcPr>
            <w:tcW w:w="1560" w:type="dxa"/>
            <w:tcBorders>
              <w:top w:val="single" w:sz="4" w:space="0" w:color="000000"/>
              <w:left w:val="single" w:sz="4" w:space="0" w:color="000000"/>
              <w:bottom w:val="single" w:sz="4" w:space="0" w:color="000000"/>
              <w:right w:val="single" w:sz="4" w:space="0" w:color="000000"/>
            </w:tcBorders>
            <w:vAlign w:val="center"/>
            <w:hideMark/>
          </w:tcPr>
          <w:p w:rsidR="00467923" w:rsidRPr="00467923" w:rsidRDefault="00467923" w:rsidP="00467923">
            <w:pPr>
              <w:shd w:val="clear" w:color="auto" w:fill="FFFFFF"/>
              <w:spacing w:after="0" w:line="240" w:lineRule="auto"/>
              <w:jc w:val="center"/>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6"/>
                <w:szCs w:val="26"/>
                <w:shd w:val="clear" w:color="auto" w:fill="FFFFFF"/>
                <w:lang w:eastAsia="ru-RU"/>
              </w:rPr>
              <w:t xml:space="preserve">№ </w:t>
            </w:r>
            <w:r w:rsidRPr="00467923">
              <w:rPr>
                <w:rFonts w:ascii="Times New Roman" w:eastAsia="Times New Roman" w:hAnsi="Times New Roman" w:cs="Times New Roman"/>
                <w:color w:val="000000"/>
                <w:sz w:val="28"/>
                <w:szCs w:val="28"/>
                <w:shd w:val="clear" w:color="auto" w:fill="FFFFFF"/>
                <w:lang w:eastAsia="ru-RU"/>
              </w:rPr>
              <w:t>категория</w:t>
            </w:r>
          </w:p>
        </w:tc>
        <w:tc>
          <w:tcPr>
            <w:tcW w:w="8243" w:type="dxa"/>
            <w:gridSpan w:val="2"/>
            <w:tcBorders>
              <w:top w:val="single" w:sz="4" w:space="0" w:color="000000"/>
              <w:left w:val="single" w:sz="4" w:space="0" w:color="000000"/>
              <w:bottom w:val="single" w:sz="4" w:space="0" w:color="000000"/>
              <w:right w:val="single" w:sz="4" w:space="0" w:color="000000"/>
            </w:tcBorders>
            <w:vAlign w:val="center"/>
            <w:hideMark/>
          </w:tcPr>
          <w:p w:rsidR="00467923" w:rsidRPr="00467923" w:rsidRDefault="00467923" w:rsidP="00467923">
            <w:pPr>
              <w:shd w:val="clear" w:color="auto" w:fill="FFFFFF"/>
              <w:spacing w:after="0" w:line="240" w:lineRule="auto"/>
              <w:jc w:val="center"/>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6"/>
                <w:szCs w:val="26"/>
                <w:shd w:val="clear" w:color="auto" w:fill="FFFFFF"/>
                <w:lang w:eastAsia="ru-RU"/>
              </w:rPr>
              <w:t>Комбинация значений признаков</w:t>
            </w:r>
          </w:p>
        </w:tc>
      </w:tr>
      <w:tr w:rsidR="00467923" w:rsidRPr="00467923" w:rsidTr="00467923">
        <w:trPr>
          <w:tblCellSpacing w:w="0" w:type="dxa"/>
        </w:trPr>
        <w:tc>
          <w:tcPr>
            <w:tcW w:w="9803" w:type="dxa"/>
            <w:gridSpan w:val="3"/>
            <w:tcBorders>
              <w:top w:val="single" w:sz="4" w:space="0" w:color="000000"/>
              <w:left w:val="single" w:sz="4" w:space="0" w:color="000000"/>
              <w:bottom w:val="single" w:sz="4" w:space="0" w:color="000000"/>
              <w:right w:val="single" w:sz="4" w:space="0" w:color="000000"/>
            </w:tcBorders>
            <w:vAlign w:val="center"/>
            <w:hideMark/>
          </w:tcPr>
          <w:p w:rsidR="00467923" w:rsidRPr="00467923" w:rsidRDefault="00467923" w:rsidP="00E31EEA">
            <w:pPr>
              <w:shd w:val="clear" w:color="auto" w:fill="FFFFFF"/>
              <w:spacing w:after="0" w:line="240" w:lineRule="auto"/>
              <w:jc w:val="both"/>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6"/>
                <w:szCs w:val="26"/>
                <w:shd w:val="clear" w:color="auto" w:fill="FFFFFF"/>
                <w:lang w:eastAsia="ru-RU"/>
              </w:rPr>
              <w:t>Результат предоставления государственной услуги: «</w:t>
            </w:r>
            <w:r w:rsidRPr="00467923">
              <w:rPr>
                <w:rFonts w:ascii="Times New Roman" w:eastAsia="Times New Roman" w:hAnsi="Times New Roman" w:cs="Times New Roman"/>
                <w:color w:val="000000"/>
                <w:sz w:val="28"/>
                <w:szCs w:val="28"/>
                <w:shd w:val="clear" w:color="auto" w:fill="FFFFFF"/>
                <w:lang w:eastAsia="ru-RU"/>
              </w:rPr>
              <w:t xml:space="preserve">Предоставление земельных участков находящихся в государственной собственности Забайкальского края, и земельных участков на территории </w:t>
            </w:r>
            <w:r w:rsidR="00E31EEA">
              <w:rPr>
                <w:rFonts w:ascii="Times New Roman" w:eastAsia="Times New Roman" w:hAnsi="Times New Roman" w:cs="Times New Roman"/>
                <w:color w:val="000000"/>
                <w:sz w:val="28"/>
                <w:szCs w:val="28"/>
                <w:shd w:val="clear" w:color="auto" w:fill="FFFFFF"/>
                <w:lang w:eastAsia="ru-RU"/>
              </w:rPr>
              <w:t>Калганского муниципального округа</w:t>
            </w:r>
            <w:r w:rsidRPr="00467923">
              <w:rPr>
                <w:rFonts w:ascii="Times New Roman" w:eastAsia="Times New Roman" w:hAnsi="Times New Roman" w:cs="Times New Roman"/>
                <w:color w:val="000000"/>
                <w:sz w:val="28"/>
                <w:szCs w:val="28"/>
                <w:shd w:val="clear" w:color="auto" w:fill="FFFFFF"/>
                <w:lang w:eastAsia="ru-RU"/>
              </w:rPr>
              <w:t>, государственная собственность на которые не разграничена в собственность бесплатно ветеранам боевых действий, удостоенным звания Героя Российской Федерации или награжденным орденами Российской Федерации за заслуги, проявленные в ходе участия в специальной военной операции, и членам их семей для индивидуального жилищного строительства</w:t>
            </w:r>
            <w:r w:rsidRPr="00467923">
              <w:rPr>
                <w:rFonts w:ascii="Times New Roman" w:eastAsia="Times New Roman" w:hAnsi="Times New Roman" w:cs="Times New Roman"/>
                <w:color w:val="000000"/>
                <w:sz w:val="26"/>
                <w:szCs w:val="26"/>
                <w:shd w:val="clear" w:color="auto" w:fill="FFFFFF"/>
                <w:lang w:eastAsia="ru-RU"/>
              </w:rPr>
              <w:t>»</w:t>
            </w:r>
          </w:p>
        </w:tc>
      </w:tr>
      <w:tr w:rsidR="00467923" w:rsidRPr="00467923" w:rsidTr="00467923">
        <w:trPr>
          <w:tblCellSpacing w:w="0" w:type="dxa"/>
        </w:trPr>
        <w:tc>
          <w:tcPr>
            <w:tcW w:w="1702" w:type="dxa"/>
            <w:gridSpan w:val="2"/>
            <w:tcBorders>
              <w:top w:val="single" w:sz="4" w:space="0" w:color="000000"/>
              <w:left w:val="single" w:sz="4" w:space="0" w:color="000000"/>
              <w:bottom w:val="single" w:sz="4" w:space="0" w:color="000000"/>
              <w:right w:val="single" w:sz="4" w:space="0" w:color="000000"/>
            </w:tcBorders>
            <w:vAlign w:val="center"/>
            <w:hideMark/>
          </w:tcPr>
          <w:p w:rsidR="00467923" w:rsidRPr="00467923" w:rsidRDefault="00467923" w:rsidP="00467923">
            <w:pPr>
              <w:shd w:val="clear" w:color="auto" w:fill="FFFFFF"/>
              <w:spacing w:after="0" w:line="240" w:lineRule="auto"/>
              <w:jc w:val="center"/>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6"/>
                <w:szCs w:val="26"/>
                <w:shd w:val="clear" w:color="auto" w:fill="FFFFFF"/>
                <w:lang w:eastAsia="ru-RU"/>
              </w:rPr>
              <w:t>1</w:t>
            </w:r>
          </w:p>
        </w:tc>
        <w:tc>
          <w:tcPr>
            <w:tcW w:w="8101" w:type="dxa"/>
            <w:tcBorders>
              <w:top w:val="single" w:sz="4" w:space="0" w:color="000000"/>
              <w:left w:val="single" w:sz="4" w:space="0" w:color="000000"/>
              <w:bottom w:val="single" w:sz="4" w:space="0" w:color="000000"/>
              <w:right w:val="single" w:sz="4" w:space="0" w:color="000000"/>
            </w:tcBorders>
            <w:vAlign w:val="center"/>
            <w:hideMark/>
          </w:tcPr>
          <w:p w:rsidR="00467923" w:rsidRPr="00467923" w:rsidRDefault="00467923" w:rsidP="00467923">
            <w:pPr>
              <w:widowControl w:val="0"/>
              <w:shd w:val="clear" w:color="auto" w:fill="FFFFFF"/>
              <w:tabs>
                <w:tab w:val="left" w:pos="567"/>
              </w:tabs>
              <w:spacing w:after="0" w:line="240" w:lineRule="auto"/>
              <w:jc w:val="both"/>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6"/>
                <w:szCs w:val="26"/>
                <w:shd w:val="clear" w:color="auto" w:fill="FFFFFF"/>
                <w:lang w:eastAsia="ru-RU"/>
              </w:rPr>
              <w:t xml:space="preserve">заявитель - ветеран боевых действий, удостоенный звания Героя Российской Федерации за заслуги, проявленные в ходе участия в специальной военной операции, или награжденный орденами Российской Федерации за заслуги, проявленные в ходе участия в специальной военной операции или его представитель обращается с </w:t>
            </w:r>
            <w:r w:rsidRPr="00467923">
              <w:rPr>
                <w:rFonts w:ascii="Times New Roman" w:eastAsia="Times New Roman" w:hAnsi="Times New Roman" w:cs="Times New Roman"/>
                <w:color w:val="000000"/>
                <w:sz w:val="26"/>
                <w:szCs w:val="26"/>
                <w:shd w:val="clear" w:color="auto" w:fill="FFFFFF"/>
                <w:lang w:eastAsia="ru-RU"/>
              </w:rPr>
              <w:lastRenderedPageBreak/>
              <w:t>заявлением о предоставлении земельного участка в собственность бесплатно</w:t>
            </w:r>
          </w:p>
        </w:tc>
      </w:tr>
      <w:tr w:rsidR="00467923" w:rsidRPr="00467923" w:rsidTr="00467923">
        <w:trPr>
          <w:tblCellSpacing w:w="0" w:type="dxa"/>
        </w:trPr>
        <w:tc>
          <w:tcPr>
            <w:tcW w:w="1702" w:type="dxa"/>
            <w:gridSpan w:val="2"/>
            <w:tcBorders>
              <w:top w:val="single" w:sz="4" w:space="0" w:color="000000"/>
              <w:left w:val="single" w:sz="4" w:space="0" w:color="000000"/>
              <w:bottom w:val="single" w:sz="4" w:space="0" w:color="000000"/>
              <w:right w:val="single" w:sz="4" w:space="0" w:color="000000"/>
            </w:tcBorders>
            <w:vAlign w:val="center"/>
            <w:hideMark/>
          </w:tcPr>
          <w:p w:rsidR="00467923" w:rsidRPr="00467923" w:rsidRDefault="00467923" w:rsidP="00467923">
            <w:pPr>
              <w:shd w:val="clear" w:color="auto" w:fill="FFFFFF"/>
              <w:spacing w:after="0" w:line="240" w:lineRule="auto"/>
              <w:jc w:val="center"/>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6"/>
                <w:szCs w:val="26"/>
                <w:shd w:val="clear" w:color="auto" w:fill="FFFFFF"/>
                <w:lang w:eastAsia="ru-RU"/>
              </w:rPr>
              <w:lastRenderedPageBreak/>
              <w:t>2</w:t>
            </w:r>
          </w:p>
        </w:tc>
        <w:tc>
          <w:tcPr>
            <w:tcW w:w="8101" w:type="dxa"/>
            <w:tcBorders>
              <w:top w:val="single" w:sz="4" w:space="0" w:color="000000"/>
              <w:left w:val="single" w:sz="4" w:space="0" w:color="000000"/>
              <w:bottom w:val="single" w:sz="4" w:space="0" w:color="000000"/>
              <w:right w:val="single" w:sz="4" w:space="0" w:color="000000"/>
            </w:tcBorders>
            <w:vAlign w:val="center"/>
            <w:hideMark/>
          </w:tcPr>
          <w:p w:rsidR="00467923" w:rsidRPr="00467923" w:rsidRDefault="00467923" w:rsidP="00467923">
            <w:pPr>
              <w:widowControl w:val="0"/>
              <w:shd w:val="clear" w:color="auto" w:fill="FFFFFF"/>
              <w:tabs>
                <w:tab w:val="left" w:pos="567"/>
              </w:tabs>
              <w:spacing w:after="0" w:line="240" w:lineRule="auto"/>
              <w:jc w:val="both"/>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6"/>
                <w:szCs w:val="26"/>
                <w:shd w:val="clear" w:color="auto" w:fill="FFFFFF"/>
                <w:lang w:eastAsia="ru-RU"/>
              </w:rPr>
              <w:t>заявитель - члены семьи погибшего (умершего) участника специальной военной операции)</w:t>
            </w:r>
          </w:p>
        </w:tc>
      </w:tr>
      <w:tr w:rsidR="00467923" w:rsidRPr="00467923" w:rsidTr="00467923">
        <w:trPr>
          <w:tblCellSpacing w:w="0" w:type="dxa"/>
        </w:trPr>
        <w:tc>
          <w:tcPr>
            <w:tcW w:w="1702" w:type="dxa"/>
            <w:gridSpan w:val="2"/>
            <w:tcBorders>
              <w:top w:val="single" w:sz="4" w:space="0" w:color="000000"/>
              <w:left w:val="single" w:sz="4" w:space="0" w:color="000000"/>
              <w:bottom w:val="single" w:sz="4" w:space="0" w:color="000000"/>
              <w:right w:val="single" w:sz="4" w:space="0" w:color="000000"/>
            </w:tcBorders>
            <w:vAlign w:val="center"/>
            <w:hideMark/>
          </w:tcPr>
          <w:p w:rsidR="00467923" w:rsidRPr="00467923" w:rsidRDefault="00467923" w:rsidP="00467923">
            <w:pPr>
              <w:shd w:val="clear" w:color="auto" w:fill="FFFFFF"/>
              <w:spacing w:after="0" w:line="240" w:lineRule="auto"/>
              <w:jc w:val="center"/>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6"/>
                <w:szCs w:val="26"/>
                <w:shd w:val="clear" w:color="auto" w:fill="FFFFFF"/>
                <w:lang w:eastAsia="ru-RU"/>
              </w:rPr>
              <w:t>3</w:t>
            </w:r>
          </w:p>
        </w:tc>
        <w:tc>
          <w:tcPr>
            <w:tcW w:w="8101" w:type="dxa"/>
            <w:tcBorders>
              <w:top w:val="single" w:sz="4" w:space="0" w:color="000000"/>
              <w:left w:val="single" w:sz="4" w:space="0" w:color="000000"/>
              <w:bottom w:val="single" w:sz="4" w:space="0" w:color="000000"/>
              <w:right w:val="single" w:sz="4" w:space="0" w:color="000000"/>
            </w:tcBorders>
            <w:vAlign w:val="center"/>
            <w:hideMark/>
          </w:tcPr>
          <w:p w:rsidR="00467923" w:rsidRPr="00467923" w:rsidRDefault="00467923" w:rsidP="00467923">
            <w:pPr>
              <w:widowControl w:val="0"/>
              <w:shd w:val="clear" w:color="auto" w:fill="FFFFFF"/>
              <w:tabs>
                <w:tab w:val="left" w:pos="567"/>
              </w:tabs>
              <w:spacing w:after="0" w:line="240" w:lineRule="auto"/>
              <w:jc w:val="both"/>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6"/>
                <w:szCs w:val="26"/>
                <w:shd w:val="clear" w:color="auto" w:fill="FFFFFF"/>
                <w:lang w:eastAsia="ru-RU"/>
              </w:rPr>
              <w:t>исправление допущенных опечаток и (или) ошибок в выданных в результате предоставления государственной услуги документах</w:t>
            </w:r>
          </w:p>
        </w:tc>
      </w:tr>
      <w:tr w:rsidR="00467923" w:rsidRPr="00467923" w:rsidTr="00467923">
        <w:trPr>
          <w:tblCellSpacing w:w="0" w:type="dxa"/>
        </w:trPr>
        <w:tc>
          <w:tcPr>
            <w:tcW w:w="1702" w:type="dxa"/>
            <w:gridSpan w:val="2"/>
            <w:tcBorders>
              <w:top w:val="single" w:sz="4" w:space="0" w:color="000000"/>
              <w:left w:val="single" w:sz="4" w:space="0" w:color="000000"/>
              <w:bottom w:val="single" w:sz="4" w:space="0" w:color="000000"/>
              <w:right w:val="single" w:sz="4" w:space="0" w:color="000000"/>
            </w:tcBorders>
            <w:vAlign w:val="center"/>
            <w:hideMark/>
          </w:tcPr>
          <w:p w:rsidR="00467923" w:rsidRPr="00467923" w:rsidRDefault="00467923" w:rsidP="00467923">
            <w:pPr>
              <w:shd w:val="clear" w:color="auto" w:fill="FFFFFF"/>
              <w:spacing w:after="0" w:line="240" w:lineRule="auto"/>
              <w:jc w:val="center"/>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6"/>
                <w:szCs w:val="26"/>
                <w:shd w:val="clear" w:color="auto" w:fill="FFFFFF"/>
                <w:lang w:eastAsia="ru-RU"/>
              </w:rPr>
              <w:t>4</w:t>
            </w:r>
          </w:p>
        </w:tc>
        <w:tc>
          <w:tcPr>
            <w:tcW w:w="8101" w:type="dxa"/>
            <w:tcBorders>
              <w:top w:val="single" w:sz="4" w:space="0" w:color="000000"/>
              <w:left w:val="single" w:sz="4" w:space="0" w:color="000000"/>
              <w:bottom w:val="single" w:sz="4" w:space="0" w:color="000000"/>
              <w:right w:val="single" w:sz="4" w:space="0" w:color="000000"/>
            </w:tcBorders>
            <w:vAlign w:val="center"/>
            <w:hideMark/>
          </w:tcPr>
          <w:p w:rsidR="00467923" w:rsidRPr="00467923" w:rsidRDefault="00467923" w:rsidP="00467923">
            <w:pPr>
              <w:widowControl w:val="0"/>
              <w:shd w:val="clear" w:color="auto" w:fill="FFFFFF"/>
              <w:tabs>
                <w:tab w:val="left" w:pos="567"/>
              </w:tabs>
              <w:spacing w:after="0" w:line="240" w:lineRule="auto"/>
              <w:jc w:val="both"/>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6"/>
                <w:szCs w:val="26"/>
                <w:shd w:val="clear" w:color="auto" w:fill="FFFFFF"/>
                <w:lang w:eastAsia="ru-RU"/>
              </w:rPr>
              <w:t>выдача дубликата результата предоставления услуги</w:t>
            </w:r>
          </w:p>
        </w:tc>
      </w:tr>
    </w:tbl>
    <w:p w:rsidR="00467923" w:rsidRPr="00467923" w:rsidRDefault="00467923" w:rsidP="00467923">
      <w:pPr>
        <w:widowControl w:val="0"/>
        <w:shd w:val="clear" w:color="auto" w:fill="FFFFFF"/>
        <w:spacing w:before="456" w:after="0" w:line="240" w:lineRule="auto"/>
        <w:ind w:right="10"/>
        <w:jc w:val="center"/>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6"/>
          <w:szCs w:val="26"/>
          <w:shd w:val="clear" w:color="auto" w:fill="FFFFFF"/>
          <w:lang w:eastAsia="ru-RU"/>
        </w:rPr>
        <w:t>_______________</w:t>
      </w:r>
    </w:p>
    <w:p w:rsidR="00467923" w:rsidRPr="00467923" w:rsidRDefault="00467923" w:rsidP="00467923">
      <w:pPr>
        <w:shd w:val="clear" w:color="auto" w:fill="FFFFFF"/>
        <w:spacing w:line="256" w:lineRule="auto"/>
        <w:ind w:firstLine="709"/>
        <w:jc w:val="center"/>
        <w:rPr>
          <w:rFonts w:ascii="Times New Roman" w:eastAsia="Times New Roman" w:hAnsi="Times New Roman" w:cs="Times New Roman"/>
          <w:sz w:val="24"/>
          <w:szCs w:val="24"/>
          <w:lang w:eastAsia="ru-RU"/>
        </w:rPr>
      </w:pPr>
      <w:r w:rsidRPr="00467923">
        <w:rPr>
          <w:rFonts w:ascii="Times New Roman" w:eastAsia="Times New Roman" w:hAnsi="Times New Roman" w:cs="Times New Roman"/>
          <w:sz w:val="24"/>
          <w:szCs w:val="24"/>
          <w:lang w:eastAsia="ru-RU"/>
        </w:rPr>
        <w:t> </w:t>
      </w:r>
    </w:p>
    <w:p w:rsidR="00467923" w:rsidRPr="00467923" w:rsidRDefault="00467923" w:rsidP="00467923">
      <w:pPr>
        <w:widowControl w:val="0"/>
        <w:shd w:val="clear" w:color="auto" w:fill="FFFFFF"/>
        <w:spacing w:after="0" w:line="240" w:lineRule="auto"/>
        <w:ind w:right="10"/>
        <w:jc w:val="right"/>
        <w:rPr>
          <w:rFonts w:ascii="Times New Roman" w:eastAsia="Times New Roman" w:hAnsi="Times New Roman" w:cs="Times New Roman"/>
          <w:sz w:val="24"/>
          <w:szCs w:val="24"/>
          <w:lang w:eastAsia="ru-RU"/>
        </w:rPr>
      </w:pPr>
      <w:r w:rsidRPr="00467923">
        <w:rPr>
          <w:rFonts w:ascii="Calibri" w:eastAsia="Times New Roman" w:hAnsi="Calibri" w:cs="Calibri"/>
          <w:color w:val="000000"/>
          <w:sz w:val="20"/>
          <w:szCs w:val="20"/>
          <w:lang w:eastAsia="ru-RU"/>
        </w:rPr>
        <w:br w:type="page"/>
      </w:r>
      <w:r w:rsidRPr="00467923">
        <w:rPr>
          <w:rFonts w:ascii="Calibri" w:eastAsia="Times New Roman" w:hAnsi="Calibri" w:cs="Calibri"/>
          <w:color w:val="000000"/>
          <w:sz w:val="20"/>
          <w:szCs w:val="20"/>
          <w:lang w:eastAsia="ru-RU"/>
        </w:rPr>
        <w:lastRenderedPageBreak/>
        <w:t> </w:t>
      </w:r>
      <w:r w:rsidRPr="00467923">
        <w:rPr>
          <w:rFonts w:ascii="Times New Roman" w:eastAsia="Times New Roman" w:hAnsi="Times New Roman" w:cs="Times New Roman"/>
          <w:color w:val="000000"/>
          <w:sz w:val="26"/>
          <w:szCs w:val="26"/>
          <w:shd w:val="clear" w:color="auto" w:fill="FFFFFF"/>
          <w:lang w:eastAsia="ru-RU"/>
        </w:rPr>
        <w:t>Приложение № 3</w:t>
      </w:r>
    </w:p>
    <w:p w:rsidR="00467923" w:rsidRPr="00467923" w:rsidRDefault="00467923" w:rsidP="00467923">
      <w:pPr>
        <w:widowControl w:val="0"/>
        <w:shd w:val="clear" w:color="auto" w:fill="FFFFFF"/>
        <w:spacing w:after="0" w:line="240" w:lineRule="auto"/>
        <w:ind w:right="10"/>
        <w:jc w:val="right"/>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6"/>
          <w:szCs w:val="26"/>
          <w:shd w:val="clear" w:color="auto" w:fill="FFFFFF"/>
          <w:lang w:eastAsia="ru-RU"/>
        </w:rPr>
        <w:t>к Административному регламенту</w:t>
      </w:r>
    </w:p>
    <w:p w:rsidR="00467923" w:rsidRPr="00467923" w:rsidRDefault="00467923" w:rsidP="00467923">
      <w:pPr>
        <w:widowControl w:val="0"/>
        <w:shd w:val="clear" w:color="auto" w:fill="FFFFFF"/>
        <w:spacing w:after="0" w:line="240" w:lineRule="auto"/>
        <w:ind w:right="10"/>
        <w:jc w:val="right"/>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6"/>
          <w:szCs w:val="26"/>
          <w:shd w:val="clear" w:color="auto" w:fill="FFFFFF"/>
          <w:lang w:eastAsia="ru-RU"/>
        </w:rPr>
        <w:t>по предоставлению государственной</w:t>
      </w:r>
    </w:p>
    <w:p w:rsidR="00467923" w:rsidRPr="00467923" w:rsidRDefault="00467923" w:rsidP="00467923">
      <w:pPr>
        <w:widowControl w:val="0"/>
        <w:shd w:val="clear" w:color="auto" w:fill="FFFFFF"/>
        <w:spacing w:after="0" w:line="240" w:lineRule="auto"/>
        <w:ind w:right="10"/>
        <w:jc w:val="right"/>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6"/>
          <w:szCs w:val="26"/>
          <w:shd w:val="clear" w:color="auto" w:fill="FFFFFF"/>
          <w:lang w:eastAsia="ru-RU"/>
        </w:rPr>
        <w:t>услуги</w:t>
      </w:r>
    </w:p>
    <w:p w:rsidR="00467923" w:rsidRPr="00467923" w:rsidRDefault="00467923" w:rsidP="00467923">
      <w:pPr>
        <w:widowControl w:val="0"/>
        <w:shd w:val="clear" w:color="auto" w:fill="FFFFFF"/>
        <w:spacing w:after="0" w:line="240" w:lineRule="auto"/>
        <w:ind w:right="10"/>
        <w:jc w:val="right"/>
        <w:rPr>
          <w:rFonts w:ascii="Times New Roman" w:eastAsia="Times New Roman" w:hAnsi="Times New Roman" w:cs="Times New Roman"/>
          <w:sz w:val="24"/>
          <w:szCs w:val="24"/>
          <w:lang w:eastAsia="ru-RU"/>
        </w:rPr>
      </w:pPr>
      <w:r w:rsidRPr="00467923">
        <w:rPr>
          <w:rFonts w:ascii="Times New Roman" w:eastAsia="Times New Roman" w:hAnsi="Times New Roman" w:cs="Times New Roman"/>
          <w:sz w:val="24"/>
          <w:szCs w:val="24"/>
          <w:lang w:eastAsia="ru-RU"/>
        </w:rPr>
        <w:t> </w:t>
      </w:r>
    </w:p>
    <w:p w:rsidR="00467923" w:rsidRPr="00467923" w:rsidRDefault="00467923" w:rsidP="00467923">
      <w:pPr>
        <w:widowControl w:val="0"/>
        <w:shd w:val="clear" w:color="auto" w:fill="FFFFFF"/>
        <w:spacing w:after="0" w:line="240" w:lineRule="auto"/>
        <w:ind w:right="10"/>
        <w:jc w:val="right"/>
        <w:rPr>
          <w:rFonts w:ascii="Times New Roman" w:eastAsia="Times New Roman" w:hAnsi="Times New Roman" w:cs="Times New Roman"/>
          <w:sz w:val="24"/>
          <w:szCs w:val="24"/>
          <w:lang w:eastAsia="ru-RU"/>
        </w:rPr>
      </w:pPr>
      <w:r w:rsidRPr="00467923">
        <w:rPr>
          <w:rFonts w:ascii="Times New Roman" w:eastAsia="Times New Roman" w:hAnsi="Times New Roman" w:cs="Times New Roman"/>
          <w:sz w:val="24"/>
          <w:szCs w:val="24"/>
          <w:lang w:eastAsia="ru-RU"/>
        </w:rPr>
        <w:t> </w:t>
      </w:r>
    </w:p>
    <w:p w:rsidR="00467923" w:rsidRPr="00467923" w:rsidRDefault="00467923" w:rsidP="00467923">
      <w:pPr>
        <w:widowControl w:val="0"/>
        <w:shd w:val="clear" w:color="auto" w:fill="FFFFFF"/>
        <w:tabs>
          <w:tab w:val="left" w:pos="1358"/>
        </w:tabs>
        <w:spacing w:after="0" w:line="240" w:lineRule="auto"/>
        <w:ind w:left="6" w:right="11" w:firstLine="703"/>
        <w:jc w:val="center"/>
        <w:rPr>
          <w:rFonts w:ascii="Times New Roman" w:eastAsia="Times New Roman" w:hAnsi="Times New Roman" w:cs="Times New Roman"/>
          <w:sz w:val="24"/>
          <w:szCs w:val="24"/>
          <w:lang w:eastAsia="ru-RU"/>
        </w:rPr>
      </w:pPr>
      <w:r w:rsidRPr="00467923">
        <w:rPr>
          <w:rFonts w:ascii="Times New Roman" w:eastAsia="Times New Roman" w:hAnsi="Times New Roman" w:cs="Times New Roman"/>
          <w:b/>
          <w:bCs/>
          <w:color w:val="000000"/>
          <w:sz w:val="28"/>
          <w:szCs w:val="28"/>
          <w:shd w:val="clear" w:color="auto" w:fill="FFFFFF"/>
          <w:lang w:eastAsia="ru-RU"/>
        </w:rPr>
        <w:t>Исчерпывающий перечень документов, необходимых</w:t>
      </w:r>
    </w:p>
    <w:p w:rsidR="00467923" w:rsidRPr="00467923" w:rsidRDefault="00467923" w:rsidP="00467923">
      <w:pPr>
        <w:widowControl w:val="0"/>
        <w:shd w:val="clear" w:color="auto" w:fill="FFFFFF"/>
        <w:tabs>
          <w:tab w:val="left" w:pos="1358"/>
        </w:tabs>
        <w:spacing w:after="0" w:line="240" w:lineRule="auto"/>
        <w:ind w:left="6" w:right="11" w:firstLine="703"/>
        <w:jc w:val="center"/>
        <w:rPr>
          <w:rFonts w:ascii="Times New Roman" w:eastAsia="Times New Roman" w:hAnsi="Times New Roman" w:cs="Times New Roman"/>
          <w:sz w:val="24"/>
          <w:szCs w:val="24"/>
          <w:lang w:eastAsia="ru-RU"/>
        </w:rPr>
      </w:pPr>
      <w:r w:rsidRPr="00467923">
        <w:rPr>
          <w:rFonts w:ascii="Times New Roman" w:eastAsia="Times New Roman" w:hAnsi="Times New Roman" w:cs="Times New Roman"/>
          <w:b/>
          <w:bCs/>
          <w:color w:val="000000"/>
          <w:sz w:val="28"/>
          <w:szCs w:val="28"/>
          <w:shd w:val="clear" w:color="auto" w:fill="FFFFFF"/>
          <w:lang w:eastAsia="ru-RU"/>
        </w:rPr>
        <w:t>для предоставления государственной услуги</w:t>
      </w:r>
    </w:p>
    <w:tbl>
      <w:tblPr>
        <w:tblW w:w="0" w:type="auto"/>
        <w:tblCellSpacing w:w="0" w:type="dxa"/>
        <w:tblInd w:w="-1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20"/>
        <w:gridCol w:w="3969"/>
        <w:gridCol w:w="3969"/>
      </w:tblGrid>
      <w:tr w:rsidR="00467923" w:rsidRPr="00467923" w:rsidTr="00467923">
        <w:trPr>
          <w:tblCellSpacing w:w="0" w:type="dxa"/>
        </w:trPr>
        <w:tc>
          <w:tcPr>
            <w:tcW w:w="1520" w:type="dxa"/>
            <w:tcBorders>
              <w:top w:val="single" w:sz="4" w:space="0" w:color="000000"/>
              <w:left w:val="single" w:sz="4" w:space="0" w:color="000000"/>
              <w:bottom w:val="single" w:sz="4" w:space="0" w:color="000000"/>
              <w:right w:val="single" w:sz="4" w:space="0" w:color="000000"/>
            </w:tcBorders>
            <w:vAlign w:val="center"/>
            <w:hideMark/>
          </w:tcPr>
          <w:p w:rsidR="00467923" w:rsidRPr="00467923" w:rsidRDefault="00467923" w:rsidP="00467923">
            <w:pPr>
              <w:widowControl w:val="0"/>
              <w:shd w:val="clear" w:color="auto" w:fill="FFFFFF"/>
              <w:tabs>
                <w:tab w:val="left" w:pos="1358"/>
              </w:tabs>
              <w:spacing w:after="0" w:line="240" w:lineRule="auto"/>
              <w:ind w:right="11"/>
              <w:jc w:val="center"/>
              <w:rPr>
                <w:rFonts w:ascii="Times New Roman" w:eastAsia="Times New Roman" w:hAnsi="Times New Roman" w:cs="Times New Roman"/>
                <w:sz w:val="24"/>
                <w:szCs w:val="24"/>
                <w:lang w:eastAsia="ru-RU"/>
              </w:rPr>
            </w:pPr>
            <w:r w:rsidRPr="00467923">
              <w:rPr>
                <w:rFonts w:ascii="Times New Roman" w:eastAsia="Times New Roman" w:hAnsi="Times New Roman" w:cs="Times New Roman"/>
                <w:b/>
                <w:bCs/>
                <w:color w:val="000000"/>
                <w:sz w:val="28"/>
                <w:szCs w:val="28"/>
                <w:shd w:val="clear" w:color="auto" w:fill="FFFFFF"/>
                <w:lang w:eastAsia="ru-RU"/>
              </w:rPr>
              <w:t>№</w:t>
            </w:r>
          </w:p>
        </w:tc>
        <w:tc>
          <w:tcPr>
            <w:tcW w:w="7938" w:type="dxa"/>
            <w:gridSpan w:val="2"/>
            <w:tcBorders>
              <w:top w:val="single" w:sz="4" w:space="0" w:color="000000"/>
              <w:left w:val="single" w:sz="4" w:space="0" w:color="000000"/>
              <w:bottom w:val="single" w:sz="4" w:space="0" w:color="000000"/>
              <w:right w:val="single" w:sz="4" w:space="0" w:color="000000"/>
            </w:tcBorders>
            <w:vAlign w:val="center"/>
            <w:hideMark/>
          </w:tcPr>
          <w:p w:rsidR="00467923" w:rsidRPr="00467923" w:rsidRDefault="00467923" w:rsidP="00467923">
            <w:pPr>
              <w:widowControl w:val="0"/>
              <w:shd w:val="clear" w:color="auto" w:fill="FFFFFF"/>
              <w:tabs>
                <w:tab w:val="left" w:pos="1358"/>
              </w:tabs>
              <w:spacing w:after="0" w:line="240" w:lineRule="auto"/>
              <w:ind w:right="11"/>
              <w:jc w:val="center"/>
              <w:rPr>
                <w:rFonts w:ascii="Times New Roman" w:eastAsia="Times New Roman" w:hAnsi="Times New Roman" w:cs="Times New Roman"/>
                <w:sz w:val="24"/>
                <w:szCs w:val="24"/>
                <w:lang w:eastAsia="ru-RU"/>
              </w:rPr>
            </w:pPr>
            <w:r w:rsidRPr="00467923">
              <w:rPr>
                <w:rFonts w:ascii="Times New Roman" w:eastAsia="Times New Roman" w:hAnsi="Times New Roman" w:cs="Times New Roman"/>
                <w:b/>
                <w:bCs/>
                <w:color w:val="000000"/>
                <w:sz w:val="28"/>
                <w:szCs w:val="28"/>
                <w:shd w:val="clear" w:color="auto" w:fill="FFFFFF"/>
                <w:lang w:eastAsia="ru-RU"/>
              </w:rPr>
              <w:t xml:space="preserve">Перечень </w:t>
            </w:r>
          </w:p>
        </w:tc>
      </w:tr>
      <w:tr w:rsidR="00467923" w:rsidRPr="00467923" w:rsidTr="00467923">
        <w:trPr>
          <w:tblCellSpacing w:w="0" w:type="dxa"/>
        </w:trPr>
        <w:tc>
          <w:tcPr>
            <w:tcW w:w="9458" w:type="dxa"/>
            <w:gridSpan w:val="3"/>
            <w:tcBorders>
              <w:top w:val="single" w:sz="4" w:space="0" w:color="000000"/>
              <w:left w:val="single" w:sz="4" w:space="0" w:color="000000"/>
              <w:bottom w:val="single" w:sz="4" w:space="0" w:color="000000"/>
              <w:right w:val="single" w:sz="4" w:space="0" w:color="000000"/>
            </w:tcBorders>
            <w:vAlign w:val="center"/>
            <w:hideMark/>
          </w:tcPr>
          <w:p w:rsidR="00467923" w:rsidRPr="00467923" w:rsidRDefault="00467923" w:rsidP="00467923">
            <w:pPr>
              <w:widowControl w:val="0"/>
              <w:shd w:val="clear" w:color="auto" w:fill="FFFFFF"/>
              <w:tabs>
                <w:tab w:val="left" w:pos="1358"/>
              </w:tabs>
              <w:spacing w:after="0" w:line="240" w:lineRule="auto"/>
              <w:ind w:right="11"/>
              <w:jc w:val="center"/>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8"/>
                <w:szCs w:val="28"/>
                <w:shd w:val="clear" w:color="auto" w:fill="FFFFFF"/>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государственной услуги</w:t>
            </w:r>
          </w:p>
        </w:tc>
      </w:tr>
      <w:tr w:rsidR="00467923" w:rsidRPr="00467923" w:rsidTr="00467923">
        <w:trPr>
          <w:tblCellSpacing w:w="0" w:type="dxa"/>
        </w:trPr>
        <w:tc>
          <w:tcPr>
            <w:tcW w:w="1520" w:type="dxa"/>
            <w:tcBorders>
              <w:top w:val="single" w:sz="4" w:space="0" w:color="000000"/>
              <w:left w:val="single" w:sz="4" w:space="0" w:color="000000"/>
              <w:bottom w:val="single" w:sz="4" w:space="0" w:color="000000"/>
              <w:right w:val="single" w:sz="4" w:space="0" w:color="000000"/>
            </w:tcBorders>
            <w:vAlign w:val="center"/>
            <w:hideMark/>
          </w:tcPr>
          <w:p w:rsidR="00467923" w:rsidRPr="00467923" w:rsidRDefault="00467923" w:rsidP="00467923">
            <w:pPr>
              <w:widowControl w:val="0"/>
              <w:shd w:val="clear" w:color="auto" w:fill="FFFFFF"/>
              <w:tabs>
                <w:tab w:val="left" w:pos="1358"/>
              </w:tabs>
              <w:spacing w:after="0" w:line="240" w:lineRule="auto"/>
              <w:ind w:right="11"/>
              <w:jc w:val="center"/>
              <w:rPr>
                <w:rFonts w:ascii="Times New Roman" w:eastAsia="Times New Roman" w:hAnsi="Times New Roman" w:cs="Times New Roman"/>
                <w:sz w:val="24"/>
                <w:szCs w:val="24"/>
                <w:lang w:eastAsia="ru-RU"/>
              </w:rPr>
            </w:pPr>
            <w:r w:rsidRPr="00467923">
              <w:rPr>
                <w:rFonts w:ascii="Times New Roman" w:eastAsia="Times New Roman" w:hAnsi="Times New Roman" w:cs="Times New Roman"/>
                <w:sz w:val="24"/>
                <w:szCs w:val="24"/>
                <w:lang w:eastAsia="ru-RU"/>
              </w:rPr>
              <w:t> </w:t>
            </w:r>
          </w:p>
        </w:tc>
        <w:tc>
          <w:tcPr>
            <w:tcW w:w="3969" w:type="dxa"/>
            <w:tcBorders>
              <w:top w:val="single" w:sz="4" w:space="0" w:color="000000"/>
              <w:left w:val="single" w:sz="4" w:space="0" w:color="000000"/>
              <w:bottom w:val="single" w:sz="4" w:space="0" w:color="000000"/>
              <w:right w:val="single" w:sz="4" w:space="0" w:color="000000"/>
            </w:tcBorders>
            <w:vAlign w:val="center"/>
            <w:hideMark/>
          </w:tcPr>
          <w:p w:rsidR="00467923" w:rsidRPr="00467923" w:rsidRDefault="00467923" w:rsidP="00467923">
            <w:pPr>
              <w:widowControl w:val="0"/>
              <w:shd w:val="clear" w:color="auto" w:fill="FFFFFF"/>
              <w:tabs>
                <w:tab w:val="left" w:pos="1358"/>
              </w:tabs>
              <w:spacing w:after="0" w:line="240" w:lineRule="auto"/>
              <w:ind w:right="11"/>
              <w:jc w:val="center"/>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8"/>
                <w:szCs w:val="28"/>
                <w:shd w:val="clear" w:color="auto" w:fill="FFFFFF"/>
                <w:lang w:eastAsia="ru-RU"/>
              </w:rPr>
              <w:t xml:space="preserve">Документы, которые заявитель должен предоставить </w:t>
            </w:r>
          </w:p>
        </w:tc>
        <w:tc>
          <w:tcPr>
            <w:tcW w:w="3969" w:type="dxa"/>
            <w:tcBorders>
              <w:top w:val="single" w:sz="4" w:space="0" w:color="000000"/>
              <w:left w:val="single" w:sz="4" w:space="0" w:color="000000"/>
              <w:bottom w:val="single" w:sz="4" w:space="0" w:color="000000"/>
              <w:right w:val="single" w:sz="4" w:space="0" w:color="000000"/>
            </w:tcBorders>
            <w:vAlign w:val="center"/>
            <w:hideMark/>
          </w:tcPr>
          <w:p w:rsidR="00467923" w:rsidRPr="00467923" w:rsidRDefault="00467923" w:rsidP="00467923">
            <w:pPr>
              <w:widowControl w:val="0"/>
              <w:shd w:val="clear" w:color="auto" w:fill="FFFFFF"/>
              <w:tabs>
                <w:tab w:val="left" w:pos="1358"/>
              </w:tabs>
              <w:spacing w:after="0" w:line="240" w:lineRule="auto"/>
              <w:ind w:right="11"/>
              <w:jc w:val="center"/>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8"/>
                <w:szCs w:val="28"/>
                <w:shd w:val="clear" w:color="auto" w:fill="FFFFFF"/>
                <w:lang w:eastAsia="ru-RU"/>
              </w:rPr>
              <w:t>Документы которые заявитель может предоставить по собственной инициативе</w:t>
            </w:r>
          </w:p>
        </w:tc>
      </w:tr>
      <w:tr w:rsidR="00467923" w:rsidRPr="00467923" w:rsidTr="00467923">
        <w:trPr>
          <w:tblCellSpacing w:w="0" w:type="dxa"/>
        </w:trPr>
        <w:tc>
          <w:tcPr>
            <w:tcW w:w="1520" w:type="dxa"/>
            <w:tcBorders>
              <w:top w:val="single" w:sz="4" w:space="0" w:color="000000"/>
              <w:left w:val="single" w:sz="4" w:space="0" w:color="000000"/>
              <w:bottom w:val="single" w:sz="4" w:space="0" w:color="000000"/>
              <w:right w:val="single" w:sz="4" w:space="0" w:color="000000"/>
            </w:tcBorders>
            <w:vAlign w:val="center"/>
            <w:hideMark/>
          </w:tcPr>
          <w:p w:rsidR="00467923" w:rsidRPr="00467923" w:rsidRDefault="00467923" w:rsidP="00467923">
            <w:pPr>
              <w:widowControl w:val="0"/>
              <w:shd w:val="clear" w:color="auto" w:fill="FFFFFF"/>
              <w:tabs>
                <w:tab w:val="left" w:pos="1358"/>
              </w:tabs>
              <w:spacing w:after="0" w:line="240" w:lineRule="auto"/>
              <w:ind w:right="11"/>
              <w:jc w:val="center"/>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8"/>
                <w:szCs w:val="28"/>
                <w:shd w:val="clear" w:color="auto" w:fill="FFFFFF"/>
                <w:lang w:eastAsia="ru-RU"/>
              </w:rPr>
              <w:t>1</w:t>
            </w:r>
          </w:p>
        </w:tc>
        <w:tc>
          <w:tcPr>
            <w:tcW w:w="3969" w:type="dxa"/>
            <w:tcBorders>
              <w:top w:val="single" w:sz="4" w:space="0" w:color="000000"/>
              <w:left w:val="single" w:sz="4" w:space="0" w:color="000000"/>
              <w:bottom w:val="single" w:sz="4" w:space="0" w:color="000000"/>
              <w:right w:val="single" w:sz="4" w:space="0" w:color="000000"/>
            </w:tcBorders>
            <w:vAlign w:val="center"/>
            <w:hideMark/>
          </w:tcPr>
          <w:p w:rsidR="00467923" w:rsidRPr="00467923" w:rsidRDefault="00467923" w:rsidP="00467923">
            <w:pPr>
              <w:widowControl w:val="0"/>
              <w:shd w:val="clear" w:color="auto" w:fill="FFFFFF"/>
              <w:spacing w:after="0" w:line="240" w:lineRule="auto"/>
              <w:ind w:right="11"/>
              <w:jc w:val="both"/>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8"/>
                <w:szCs w:val="28"/>
                <w:shd w:val="clear" w:color="auto" w:fill="FFFFFF"/>
                <w:lang w:eastAsia="ru-RU"/>
              </w:rPr>
              <w:t>документ, удостоверяющий личность заявителя (в случае если фамилия, имя и (или) отчество (при наличии) у заявителя изменились, к заявлению дополнительно прилагаются документы, подтверждающие данный факт)</w:t>
            </w:r>
          </w:p>
        </w:tc>
        <w:tc>
          <w:tcPr>
            <w:tcW w:w="3969" w:type="dxa"/>
            <w:tcBorders>
              <w:top w:val="single" w:sz="4" w:space="0" w:color="000000"/>
              <w:left w:val="single" w:sz="4" w:space="0" w:color="000000"/>
              <w:bottom w:val="single" w:sz="4" w:space="0" w:color="000000"/>
              <w:right w:val="single" w:sz="4" w:space="0" w:color="000000"/>
            </w:tcBorders>
            <w:vAlign w:val="center"/>
            <w:hideMark/>
          </w:tcPr>
          <w:p w:rsidR="00467923" w:rsidRPr="00467923" w:rsidRDefault="00467923" w:rsidP="00467923">
            <w:pPr>
              <w:widowControl w:val="0"/>
              <w:shd w:val="clear" w:color="auto" w:fill="FFFFFF"/>
              <w:spacing w:after="0" w:line="240" w:lineRule="auto"/>
              <w:ind w:right="11"/>
              <w:jc w:val="both"/>
              <w:rPr>
                <w:rFonts w:ascii="Times New Roman" w:eastAsia="Times New Roman" w:hAnsi="Times New Roman" w:cs="Times New Roman"/>
                <w:sz w:val="24"/>
                <w:szCs w:val="24"/>
                <w:lang w:eastAsia="ru-RU"/>
              </w:rPr>
            </w:pPr>
            <w:r w:rsidRPr="00467923">
              <w:rPr>
                <w:rFonts w:ascii="Times New Roman" w:eastAsia="Times New Roman" w:hAnsi="Times New Roman" w:cs="Times New Roman"/>
                <w:sz w:val="24"/>
                <w:szCs w:val="24"/>
                <w:lang w:eastAsia="ru-RU"/>
              </w:rPr>
              <w:t> </w:t>
            </w:r>
          </w:p>
        </w:tc>
      </w:tr>
      <w:tr w:rsidR="00467923" w:rsidRPr="00467923" w:rsidTr="00467923">
        <w:trPr>
          <w:tblCellSpacing w:w="0" w:type="dxa"/>
        </w:trPr>
        <w:tc>
          <w:tcPr>
            <w:tcW w:w="1520" w:type="dxa"/>
            <w:tcBorders>
              <w:top w:val="single" w:sz="4" w:space="0" w:color="000000"/>
              <w:left w:val="single" w:sz="4" w:space="0" w:color="000000"/>
              <w:bottom w:val="single" w:sz="4" w:space="0" w:color="000000"/>
              <w:right w:val="single" w:sz="4" w:space="0" w:color="000000"/>
            </w:tcBorders>
            <w:vAlign w:val="center"/>
            <w:hideMark/>
          </w:tcPr>
          <w:p w:rsidR="00467923" w:rsidRPr="00467923" w:rsidRDefault="00467923" w:rsidP="00467923">
            <w:pPr>
              <w:widowControl w:val="0"/>
              <w:shd w:val="clear" w:color="auto" w:fill="FFFFFF"/>
              <w:tabs>
                <w:tab w:val="left" w:pos="1358"/>
              </w:tabs>
              <w:spacing w:after="0" w:line="240" w:lineRule="auto"/>
              <w:ind w:right="11"/>
              <w:jc w:val="center"/>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8"/>
                <w:szCs w:val="28"/>
                <w:shd w:val="clear" w:color="auto" w:fill="FFFFFF"/>
                <w:lang w:eastAsia="ru-RU"/>
              </w:rPr>
              <w:t>2</w:t>
            </w:r>
          </w:p>
        </w:tc>
        <w:tc>
          <w:tcPr>
            <w:tcW w:w="3969" w:type="dxa"/>
            <w:tcBorders>
              <w:top w:val="single" w:sz="4" w:space="0" w:color="000000"/>
              <w:left w:val="single" w:sz="4" w:space="0" w:color="000000"/>
              <w:bottom w:val="single" w:sz="4" w:space="0" w:color="000000"/>
              <w:right w:val="single" w:sz="4" w:space="0" w:color="000000"/>
            </w:tcBorders>
            <w:vAlign w:val="center"/>
            <w:hideMark/>
          </w:tcPr>
          <w:p w:rsidR="00467923" w:rsidRPr="00467923" w:rsidRDefault="00467923" w:rsidP="00467923">
            <w:pPr>
              <w:widowControl w:val="0"/>
              <w:shd w:val="clear" w:color="auto" w:fill="FFFFFF"/>
              <w:spacing w:after="0" w:line="240" w:lineRule="auto"/>
              <w:ind w:right="11"/>
              <w:jc w:val="both"/>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8"/>
                <w:szCs w:val="28"/>
                <w:shd w:val="clear" w:color="auto" w:fill="FFFFFF"/>
                <w:lang w:eastAsia="ru-RU"/>
              </w:rPr>
              <w:t>документ, подтверждающий полномочия представителя действовать от имени заявителя, и документ, удостоверяющий личность представителя (в случае подачи заявления представителем)</w:t>
            </w:r>
          </w:p>
        </w:tc>
        <w:tc>
          <w:tcPr>
            <w:tcW w:w="3969" w:type="dxa"/>
            <w:tcBorders>
              <w:top w:val="single" w:sz="4" w:space="0" w:color="000000"/>
              <w:left w:val="single" w:sz="4" w:space="0" w:color="000000"/>
              <w:bottom w:val="single" w:sz="4" w:space="0" w:color="000000"/>
              <w:right w:val="single" w:sz="4" w:space="0" w:color="000000"/>
            </w:tcBorders>
            <w:vAlign w:val="center"/>
            <w:hideMark/>
          </w:tcPr>
          <w:p w:rsidR="00467923" w:rsidRPr="00467923" w:rsidRDefault="00467923" w:rsidP="00467923">
            <w:pPr>
              <w:widowControl w:val="0"/>
              <w:shd w:val="clear" w:color="auto" w:fill="FFFFFF"/>
              <w:spacing w:after="0" w:line="240" w:lineRule="auto"/>
              <w:ind w:right="11"/>
              <w:jc w:val="both"/>
              <w:rPr>
                <w:rFonts w:ascii="Times New Roman" w:eastAsia="Times New Roman" w:hAnsi="Times New Roman" w:cs="Times New Roman"/>
                <w:sz w:val="24"/>
                <w:szCs w:val="24"/>
                <w:lang w:eastAsia="ru-RU"/>
              </w:rPr>
            </w:pPr>
            <w:r w:rsidRPr="00467923">
              <w:rPr>
                <w:rFonts w:ascii="Times New Roman" w:eastAsia="Times New Roman" w:hAnsi="Times New Roman" w:cs="Times New Roman"/>
                <w:sz w:val="24"/>
                <w:szCs w:val="24"/>
                <w:lang w:eastAsia="ru-RU"/>
              </w:rPr>
              <w:t> </w:t>
            </w:r>
          </w:p>
        </w:tc>
      </w:tr>
      <w:tr w:rsidR="00467923" w:rsidRPr="00467923" w:rsidTr="00467923">
        <w:trPr>
          <w:tblCellSpacing w:w="0" w:type="dxa"/>
        </w:trPr>
        <w:tc>
          <w:tcPr>
            <w:tcW w:w="1520" w:type="dxa"/>
            <w:tcBorders>
              <w:top w:val="single" w:sz="4" w:space="0" w:color="000000"/>
              <w:left w:val="single" w:sz="4" w:space="0" w:color="000000"/>
              <w:bottom w:val="single" w:sz="4" w:space="0" w:color="000000"/>
              <w:right w:val="single" w:sz="4" w:space="0" w:color="000000"/>
            </w:tcBorders>
            <w:vAlign w:val="center"/>
            <w:hideMark/>
          </w:tcPr>
          <w:p w:rsidR="00467923" w:rsidRPr="00467923" w:rsidRDefault="00467923" w:rsidP="00467923">
            <w:pPr>
              <w:widowControl w:val="0"/>
              <w:shd w:val="clear" w:color="auto" w:fill="FFFFFF"/>
              <w:tabs>
                <w:tab w:val="left" w:pos="1358"/>
              </w:tabs>
              <w:spacing w:after="0" w:line="240" w:lineRule="auto"/>
              <w:ind w:right="11"/>
              <w:jc w:val="center"/>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8"/>
                <w:szCs w:val="28"/>
                <w:shd w:val="clear" w:color="auto" w:fill="FFFFFF"/>
                <w:lang w:eastAsia="ru-RU"/>
              </w:rPr>
              <w:t>3</w:t>
            </w:r>
          </w:p>
        </w:tc>
        <w:tc>
          <w:tcPr>
            <w:tcW w:w="3969" w:type="dxa"/>
            <w:tcBorders>
              <w:top w:val="single" w:sz="4" w:space="0" w:color="000000"/>
              <w:left w:val="single" w:sz="4" w:space="0" w:color="000000"/>
              <w:bottom w:val="single" w:sz="4" w:space="0" w:color="000000"/>
              <w:right w:val="single" w:sz="4" w:space="0" w:color="000000"/>
            </w:tcBorders>
            <w:vAlign w:val="center"/>
            <w:hideMark/>
          </w:tcPr>
          <w:p w:rsidR="00467923" w:rsidRPr="00467923" w:rsidRDefault="00467923" w:rsidP="00467923">
            <w:pPr>
              <w:widowControl w:val="0"/>
              <w:shd w:val="clear" w:color="auto" w:fill="FFFFFF"/>
              <w:spacing w:after="0" w:line="240" w:lineRule="auto"/>
              <w:ind w:right="11"/>
              <w:jc w:val="both"/>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8"/>
                <w:szCs w:val="28"/>
                <w:shd w:val="clear" w:color="auto" w:fill="FFFFFF"/>
                <w:lang w:eastAsia="ru-RU"/>
              </w:rPr>
              <w:t>удостоверение ветерана боевых действий единого образца</w:t>
            </w:r>
          </w:p>
        </w:tc>
        <w:tc>
          <w:tcPr>
            <w:tcW w:w="3969" w:type="dxa"/>
            <w:tcBorders>
              <w:top w:val="single" w:sz="4" w:space="0" w:color="000000"/>
              <w:left w:val="single" w:sz="4" w:space="0" w:color="000000"/>
              <w:bottom w:val="single" w:sz="4" w:space="0" w:color="000000"/>
              <w:right w:val="single" w:sz="4" w:space="0" w:color="000000"/>
            </w:tcBorders>
            <w:vAlign w:val="center"/>
            <w:hideMark/>
          </w:tcPr>
          <w:p w:rsidR="00467923" w:rsidRPr="00467923" w:rsidRDefault="00467923" w:rsidP="00467923">
            <w:pPr>
              <w:widowControl w:val="0"/>
              <w:shd w:val="clear" w:color="auto" w:fill="FFFFFF"/>
              <w:spacing w:after="0" w:line="240" w:lineRule="auto"/>
              <w:ind w:right="11"/>
              <w:jc w:val="both"/>
              <w:rPr>
                <w:rFonts w:ascii="Times New Roman" w:eastAsia="Times New Roman" w:hAnsi="Times New Roman" w:cs="Times New Roman"/>
                <w:sz w:val="24"/>
                <w:szCs w:val="24"/>
                <w:lang w:eastAsia="ru-RU"/>
              </w:rPr>
            </w:pPr>
            <w:r w:rsidRPr="00467923">
              <w:rPr>
                <w:rFonts w:ascii="Times New Roman" w:eastAsia="Times New Roman" w:hAnsi="Times New Roman" w:cs="Times New Roman"/>
                <w:sz w:val="24"/>
                <w:szCs w:val="24"/>
                <w:lang w:eastAsia="ru-RU"/>
              </w:rPr>
              <w:t> </w:t>
            </w:r>
          </w:p>
        </w:tc>
      </w:tr>
      <w:tr w:rsidR="00467923" w:rsidRPr="00467923" w:rsidTr="00467923">
        <w:trPr>
          <w:tblCellSpacing w:w="0" w:type="dxa"/>
        </w:trPr>
        <w:tc>
          <w:tcPr>
            <w:tcW w:w="1520" w:type="dxa"/>
            <w:tcBorders>
              <w:top w:val="single" w:sz="4" w:space="0" w:color="000000"/>
              <w:left w:val="single" w:sz="4" w:space="0" w:color="000000"/>
              <w:bottom w:val="single" w:sz="4" w:space="0" w:color="000000"/>
              <w:right w:val="single" w:sz="4" w:space="0" w:color="000000"/>
            </w:tcBorders>
            <w:vAlign w:val="center"/>
            <w:hideMark/>
          </w:tcPr>
          <w:p w:rsidR="00467923" w:rsidRPr="00467923" w:rsidRDefault="00467923" w:rsidP="00467923">
            <w:pPr>
              <w:widowControl w:val="0"/>
              <w:shd w:val="clear" w:color="auto" w:fill="FFFFFF"/>
              <w:tabs>
                <w:tab w:val="left" w:pos="1358"/>
              </w:tabs>
              <w:spacing w:after="0" w:line="240" w:lineRule="auto"/>
              <w:ind w:right="11"/>
              <w:jc w:val="center"/>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8"/>
                <w:szCs w:val="28"/>
                <w:shd w:val="clear" w:color="auto" w:fill="FFFFFF"/>
                <w:lang w:eastAsia="ru-RU"/>
              </w:rPr>
              <w:t>4</w:t>
            </w:r>
          </w:p>
        </w:tc>
        <w:tc>
          <w:tcPr>
            <w:tcW w:w="3969" w:type="dxa"/>
            <w:tcBorders>
              <w:top w:val="single" w:sz="4" w:space="0" w:color="000000"/>
              <w:left w:val="single" w:sz="4" w:space="0" w:color="000000"/>
              <w:bottom w:val="single" w:sz="4" w:space="0" w:color="000000"/>
              <w:right w:val="single" w:sz="4" w:space="0" w:color="000000"/>
            </w:tcBorders>
            <w:vAlign w:val="center"/>
            <w:hideMark/>
          </w:tcPr>
          <w:p w:rsidR="00467923" w:rsidRPr="00467923" w:rsidRDefault="00467923" w:rsidP="00467923">
            <w:pPr>
              <w:widowControl w:val="0"/>
              <w:shd w:val="clear" w:color="auto" w:fill="FFFFFF"/>
              <w:spacing w:after="0" w:line="240" w:lineRule="auto"/>
              <w:ind w:right="11"/>
              <w:jc w:val="both"/>
              <w:rPr>
                <w:rFonts w:ascii="Times New Roman" w:eastAsia="Times New Roman" w:hAnsi="Times New Roman" w:cs="Times New Roman"/>
                <w:sz w:val="24"/>
                <w:szCs w:val="24"/>
                <w:lang w:eastAsia="ru-RU"/>
              </w:rPr>
            </w:pPr>
            <w:r w:rsidRPr="00467923">
              <w:rPr>
                <w:rFonts w:ascii="Times New Roman" w:eastAsia="Times New Roman" w:hAnsi="Times New Roman" w:cs="Times New Roman"/>
                <w:sz w:val="24"/>
                <w:szCs w:val="24"/>
                <w:lang w:eastAsia="ru-RU"/>
              </w:rPr>
              <w:t> </w:t>
            </w:r>
          </w:p>
        </w:tc>
        <w:tc>
          <w:tcPr>
            <w:tcW w:w="3969" w:type="dxa"/>
            <w:tcBorders>
              <w:top w:val="single" w:sz="4" w:space="0" w:color="000000"/>
              <w:left w:val="single" w:sz="4" w:space="0" w:color="000000"/>
              <w:bottom w:val="single" w:sz="4" w:space="0" w:color="000000"/>
              <w:right w:val="single" w:sz="4" w:space="0" w:color="000000"/>
            </w:tcBorders>
            <w:vAlign w:val="center"/>
            <w:hideMark/>
          </w:tcPr>
          <w:p w:rsidR="00467923" w:rsidRPr="00467923" w:rsidRDefault="00467923" w:rsidP="00467923">
            <w:pPr>
              <w:widowControl w:val="0"/>
              <w:shd w:val="clear" w:color="auto" w:fill="FFFFFF"/>
              <w:spacing w:after="0" w:line="240" w:lineRule="auto"/>
              <w:ind w:right="11"/>
              <w:jc w:val="both"/>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8"/>
                <w:szCs w:val="28"/>
                <w:shd w:val="clear" w:color="auto" w:fill="FFFFFF"/>
                <w:lang w:eastAsia="ru-RU"/>
              </w:rPr>
              <w:t>документы (сведения), подтверждающие присвоение звания Героя Российской Федерации или награждение орденом Российской Федерации за заслуги, проявленные в ходе участия в специальной военной операции</w:t>
            </w:r>
          </w:p>
        </w:tc>
      </w:tr>
      <w:tr w:rsidR="00467923" w:rsidRPr="00467923" w:rsidTr="00467923">
        <w:trPr>
          <w:tblCellSpacing w:w="0" w:type="dxa"/>
        </w:trPr>
        <w:tc>
          <w:tcPr>
            <w:tcW w:w="1520" w:type="dxa"/>
            <w:tcBorders>
              <w:top w:val="single" w:sz="4" w:space="0" w:color="000000"/>
              <w:left w:val="single" w:sz="4" w:space="0" w:color="000000"/>
              <w:bottom w:val="single" w:sz="4" w:space="0" w:color="000000"/>
              <w:right w:val="single" w:sz="4" w:space="0" w:color="000000"/>
            </w:tcBorders>
            <w:vAlign w:val="center"/>
            <w:hideMark/>
          </w:tcPr>
          <w:p w:rsidR="00467923" w:rsidRPr="00467923" w:rsidRDefault="00467923" w:rsidP="00467923">
            <w:pPr>
              <w:widowControl w:val="0"/>
              <w:shd w:val="clear" w:color="auto" w:fill="FFFFFF"/>
              <w:tabs>
                <w:tab w:val="left" w:pos="1358"/>
              </w:tabs>
              <w:spacing w:after="0" w:line="240" w:lineRule="auto"/>
              <w:ind w:right="11"/>
              <w:jc w:val="center"/>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8"/>
                <w:szCs w:val="28"/>
                <w:shd w:val="clear" w:color="auto" w:fill="FFFFFF"/>
                <w:lang w:eastAsia="ru-RU"/>
              </w:rPr>
              <w:t>5</w:t>
            </w:r>
          </w:p>
        </w:tc>
        <w:tc>
          <w:tcPr>
            <w:tcW w:w="3969" w:type="dxa"/>
            <w:tcBorders>
              <w:top w:val="single" w:sz="4" w:space="0" w:color="000000"/>
              <w:left w:val="single" w:sz="4" w:space="0" w:color="000000"/>
              <w:bottom w:val="single" w:sz="4" w:space="0" w:color="000000"/>
              <w:right w:val="single" w:sz="4" w:space="0" w:color="000000"/>
            </w:tcBorders>
            <w:vAlign w:val="center"/>
            <w:hideMark/>
          </w:tcPr>
          <w:p w:rsidR="00467923" w:rsidRPr="00467923" w:rsidRDefault="00467923" w:rsidP="00467923">
            <w:pPr>
              <w:widowControl w:val="0"/>
              <w:shd w:val="clear" w:color="auto" w:fill="FFFFFF"/>
              <w:spacing w:after="0" w:line="240" w:lineRule="auto"/>
              <w:ind w:right="11"/>
              <w:jc w:val="both"/>
              <w:rPr>
                <w:rFonts w:ascii="Times New Roman" w:eastAsia="Times New Roman" w:hAnsi="Times New Roman" w:cs="Times New Roman"/>
                <w:sz w:val="24"/>
                <w:szCs w:val="24"/>
                <w:lang w:eastAsia="ru-RU"/>
              </w:rPr>
            </w:pPr>
            <w:r w:rsidRPr="00467923">
              <w:rPr>
                <w:rFonts w:ascii="Times New Roman" w:eastAsia="Times New Roman" w:hAnsi="Times New Roman" w:cs="Times New Roman"/>
                <w:sz w:val="24"/>
                <w:szCs w:val="24"/>
                <w:lang w:eastAsia="ru-RU"/>
              </w:rPr>
              <w:t> </w:t>
            </w:r>
          </w:p>
        </w:tc>
        <w:tc>
          <w:tcPr>
            <w:tcW w:w="3969" w:type="dxa"/>
            <w:tcBorders>
              <w:top w:val="single" w:sz="4" w:space="0" w:color="000000"/>
              <w:left w:val="single" w:sz="4" w:space="0" w:color="000000"/>
              <w:bottom w:val="single" w:sz="4" w:space="0" w:color="000000"/>
              <w:right w:val="single" w:sz="4" w:space="0" w:color="000000"/>
            </w:tcBorders>
            <w:vAlign w:val="center"/>
            <w:hideMark/>
          </w:tcPr>
          <w:p w:rsidR="00467923" w:rsidRPr="00467923" w:rsidRDefault="00467923" w:rsidP="00467923">
            <w:pPr>
              <w:widowControl w:val="0"/>
              <w:shd w:val="clear" w:color="auto" w:fill="FFFFFF"/>
              <w:spacing w:after="0" w:line="240" w:lineRule="auto"/>
              <w:ind w:right="11"/>
              <w:jc w:val="both"/>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8"/>
                <w:szCs w:val="28"/>
                <w:shd w:val="clear" w:color="auto" w:fill="FFFFFF"/>
                <w:lang w:eastAsia="ru-RU"/>
              </w:rPr>
              <w:t xml:space="preserve">документ, подтверждающий </w:t>
            </w:r>
            <w:r w:rsidRPr="00467923">
              <w:rPr>
                <w:rFonts w:ascii="Times New Roman" w:eastAsia="Times New Roman" w:hAnsi="Times New Roman" w:cs="Times New Roman"/>
                <w:color w:val="000000"/>
                <w:sz w:val="28"/>
                <w:szCs w:val="28"/>
                <w:shd w:val="clear" w:color="auto" w:fill="FFFFFF"/>
                <w:lang w:eastAsia="ru-RU"/>
              </w:rPr>
              <w:lastRenderedPageBreak/>
              <w:t>место жительства (место пребывания) гражданина</w:t>
            </w:r>
          </w:p>
        </w:tc>
      </w:tr>
      <w:tr w:rsidR="00467923" w:rsidRPr="00467923" w:rsidTr="00467923">
        <w:trPr>
          <w:tblCellSpacing w:w="0" w:type="dxa"/>
        </w:trPr>
        <w:tc>
          <w:tcPr>
            <w:tcW w:w="1520" w:type="dxa"/>
            <w:tcBorders>
              <w:top w:val="single" w:sz="4" w:space="0" w:color="000000"/>
              <w:left w:val="single" w:sz="4" w:space="0" w:color="000000"/>
              <w:bottom w:val="single" w:sz="4" w:space="0" w:color="000000"/>
              <w:right w:val="single" w:sz="4" w:space="0" w:color="000000"/>
            </w:tcBorders>
            <w:vAlign w:val="center"/>
            <w:hideMark/>
          </w:tcPr>
          <w:p w:rsidR="00467923" w:rsidRPr="00467923" w:rsidRDefault="00467923" w:rsidP="00467923">
            <w:pPr>
              <w:widowControl w:val="0"/>
              <w:shd w:val="clear" w:color="auto" w:fill="FFFFFF"/>
              <w:tabs>
                <w:tab w:val="left" w:pos="1358"/>
              </w:tabs>
              <w:spacing w:after="0" w:line="240" w:lineRule="auto"/>
              <w:ind w:right="11"/>
              <w:jc w:val="center"/>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8"/>
                <w:szCs w:val="28"/>
                <w:shd w:val="clear" w:color="auto" w:fill="FFFFFF"/>
                <w:lang w:eastAsia="ru-RU"/>
              </w:rPr>
              <w:lastRenderedPageBreak/>
              <w:t>6</w:t>
            </w:r>
          </w:p>
        </w:tc>
        <w:tc>
          <w:tcPr>
            <w:tcW w:w="3969" w:type="dxa"/>
            <w:tcBorders>
              <w:top w:val="single" w:sz="4" w:space="0" w:color="000000"/>
              <w:left w:val="single" w:sz="4" w:space="0" w:color="000000"/>
              <w:bottom w:val="single" w:sz="4" w:space="0" w:color="000000"/>
              <w:right w:val="single" w:sz="4" w:space="0" w:color="000000"/>
            </w:tcBorders>
            <w:vAlign w:val="center"/>
            <w:hideMark/>
          </w:tcPr>
          <w:p w:rsidR="00467923" w:rsidRPr="00467923" w:rsidRDefault="00467923" w:rsidP="00467923">
            <w:pPr>
              <w:shd w:val="clear" w:color="auto" w:fill="FFFFFF"/>
              <w:spacing w:after="0" w:line="240" w:lineRule="auto"/>
              <w:jc w:val="both"/>
              <w:rPr>
                <w:rFonts w:ascii="Times New Roman" w:eastAsia="Times New Roman" w:hAnsi="Times New Roman" w:cs="Times New Roman"/>
                <w:sz w:val="24"/>
                <w:szCs w:val="24"/>
                <w:lang w:eastAsia="ru-RU"/>
              </w:rPr>
            </w:pPr>
            <w:r w:rsidRPr="00467923">
              <w:rPr>
                <w:rFonts w:ascii="Times New Roman" w:eastAsia="Times New Roman" w:hAnsi="Times New Roman" w:cs="Times New Roman"/>
                <w:sz w:val="24"/>
                <w:szCs w:val="24"/>
                <w:lang w:eastAsia="ru-RU"/>
              </w:rPr>
              <w:t> </w:t>
            </w:r>
          </w:p>
        </w:tc>
        <w:tc>
          <w:tcPr>
            <w:tcW w:w="3969" w:type="dxa"/>
            <w:tcBorders>
              <w:top w:val="single" w:sz="4" w:space="0" w:color="000000"/>
              <w:left w:val="single" w:sz="4" w:space="0" w:color="000000"/>
              <w:bottom w:val="single" w:sz="4" w:space="0" w:color="000000"/>
              <w:right w:val="single" w:sz="4" w:space="0" w:color="000000"/>
            </w:tcBorders>
            <w:vAlign w:val="center"/>
            <w:hideMark/>
          </w:tcPr>
          <w:p w:rsidR="00467923" w:rsidRPr="00467923" w:rsidRDefault="00467923" w:rsidP="00467923">
            <w:pPr>
              <w:shd w:val="clear" w:color="auto" w:fill="FFFFFF"/>
              <w:spacing w:after="0" w:line="240" w:lineRule="auto"/>
              <w:jc w:val="both"/>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8"/>
                <w:szCs w:val="28"/>
                <w:shd w:val="clear" w:color="auto" w:fill="FFFFFF"/>
                <w:lang w:eastAsia="ru-RU"/>
              </w:rPr>
              <w:t>документы (сведения) погибшего (умершего) ветерана боевых действий, подтверждающие присвоение ему звания Героя Российской Федерации или награждение его орденом Российской Федерации за заслуги, проявленные в ходе участия в специальной военной операции (в случае обращения члена семьи)</w:t>
            </w:r>
          </w:p>
        </w:tc>
      </w:tr>
      <w:tr w:rsidR="00467923" w:rsidRPr="00467923" w:rsidTr="00467923">
        <w:trPr>
          <w:tblCellSpacing w:w="0" w:type="dxa"/>
        </w:trPr>
        <w:tc>
          <w:tcPr>
            <w:tcW w:w="1520" w:type="dxa"/>
            <w:tcBorders>
              <w:top w:val="single" w:sz="4" w:space="0" w:color="000000"/>
              <w:left w:val="single" w:sz="4" w:space="0" w:color="000000"/>
              <w:bottom w:val="single" w:sz="4" w:space="0" w:color="000000"/>
              <w:right w:val="single" w:sz="4" w:space="0" w:color="000000"/>
            </w:tcBorders>
            <w:vAlign w:val="center"/>
            <w:hideMark/>
          </w:tcPr>
          <w:p w:rsidR="00467923" w:rsidRPr="00467923" w:rsidRDefault="00467923" w:rsidP="00467923">
            <w:pPr>
              <w:widowControl w:val="0"/>
              <w:shd w:val="clear" w:color="auto" w:fill="FFFFFF"/>
              <w:tabs>
                <w:tab w:val="left" w:pos="1358"/>
              </w:tabs>
              <w:spacing w:after="0" w:line="240" w:lineRule="auto"/>
              <w:ind w:right="11"/>
              <w:jc w:val="center"/>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8"/>
                <w:szCs w:val="28"/>
                <w:shd w:val="clear" w:color="auto" w:fill="FFFFFF"/>
                <w:lang w:eastAsia="ru-RU"/>
              </w:rPr>
              <w:t>7</w:t>
            </w:r>
          </w:p>
        </w:tc>
        <w:tc>
          <w:tcPr>
            <w:tcW w:w="3969" w:type="dxa"/>
            <w:tcBorders>
              <w:top w:val="single" w:sz="4" w:space="0" w:color="000000"/>
              <w:left w:val="single" w:sz="4" w:space="0" w:color="000000"/>
              <w:bottom w:val="single" w:sz="4" w:space="0" w:color="000000"/>
              <w:right w:val="single" w:sz="4" w:space="0" w:color="000000"/>
            </w:tcBorders>
            <w:vAlign w:val="center"/>
            <w:hideMark/>
          </w:tcPr>
          <w:p w:rsidR="00467923" w:rsidRPr="00467923" w:rsidRDefault="00467923" w:rsidP="00467923">
            <w:pPr>
              <w:shd w:val="clear" w:color="auto" w:fill="FFFFFF"/>
              <w:spacing w:after="0" w:line="240" w:lineRule="auto"/>
              <w:jc w:val="both"/>
              <w:rPr>
                <w:rFonts w:ascii="Times New Roman" w:eastAsia="Times New Roman" w:hAnsi="Times New Roman" w:cs="Times New Roman"/>
                <w:sz w:val="24"/>
                <w:szCs w:val="24"/>
                <w:lang w:eastAsia="ru-RU"/>
              </w:rPr>
            </w:pPr>
            <w:r w:rsidRPr="00467923">
              <w:rPr>
                <w:rFonts w:ascii="Times New Roman" w:eastAsia="Times New Roman" w:hAnsi="Times New Roman" w:cs="Times New Roman"/>
                <w:sz w:val="24"/>
                <w:szCs w:val="24"/>
                <w:lang w:eastAsia="ru-RU"/>
              </w:rPr>
              <w:t> </w:t>
            </w:r>
          </w:p>
        </w:tc>
        <w:tc>
          <w:tcPr>
            <w:tcW w:w="3969" w:type="dxa"/>
            <w:tcBorders>
              <w:top w:val="single" w:sz="4" w:space="0" w:color="000000"/>
              <w:left w:val="single" w:sz="4" w:space="0" w:color="000000"/>
              <w:bottom w:val="single" w:sz="4" w:space="0" w:color="000000"/>
              <w:right w:val="single" w:sz="4" w:space="0" w:color="000000"/>
            </w:tcBorders>
            <w:vAlign w:val="center"/>
            <w:hideMark/>
          </w:tcPr>
          <w:p w:rsidR="00467923" w:rsidRPr="00467923" w:rsidRDefault="00467923" w:rsidP="00467923">
            <w:pPr>
              <w:shd w:val="clear" w:color="auto" w:fill="FFFFFF"/>
              <w:spacing w:after="0" w:line="240" w:lineRule="auto"/>
              <w:jc w:val="both"/>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8"/>
                <w:szCs w:val="28"/>
                <w:shd w:val="clear" w:color="auto" w:fill="FFFFFF"/>
                <w:lang w:eastAsia="ru-RU"/>
              </w:rPr>
              <w:t>документ, подтверждающий место жительства (место пребывания) погибшего (умершего) ветерана боевых действий на территории Забайкальского края на день завершения его участия в специальной военной операции (в случае обращения члена семьи)</w:t>
            </w:r>
          </w:p>
        </w:tc>
      </w:tr>
      <w:tr w:rsidR="00467923" w:rsidRPr="00467923" w:rsidTr="00467923">
        <w:trPr>
          <w:tblCellSpacing w:w="0" w:type="dxa"/>
        </w:trPr>
        <w:tc>
          <w:tcPr>
            <w:tcW w:w="1520" w:type="dxa"/>
            <w:tcBorders>
              <w:top w:val="single" w:sz="4" w:space="0" w:color="000000"/>
              <w:left w:val="single" w:sz="4" w:space="0" w:color="000000"/>
              <w:bottom w:val="single" w:sz="4" w:space="0" w:color="000000"/>
              <w:right w:val="single" w:sz="4" w:space="0" w:color="000000"/>
            </w:tcBorders>
            <w:vAlign w:val="center"/>
            <w:hideMark/>
          </w:tcPr>
          <w:p w:rsidR="00467923" w:rsidRPr="00467923" w:rsidRDefault="00467923" w:rsidP="00467923">
            <w:pPr>
              <w:widowControl w:val="0"/>
              <w:shd w:val="clear" w:color="auto" w:fill="FFFFFF"/>
              <w:tabs>
                <w:tab w:val="left" w:pos="1358"/>
              </w:tabs>
              <w:spacing w:after="0" w:line="240" w:lineRule="auto"/>
              <w:ind w:right="11"/>
              <w:jc w:val="center"/>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8"/>
                <w:szCs w:val="28"/>
                <w:shd w:val="clear" w:color="auto" w:fill="FFFFFF"/>
                <w:lang w:eastAsia="ru-RU"/>
              </w:rPr>
              <w:t>8</w:t>
            </w:r>
          </w:p>
        </w:tc>
        <w:tc>
          <w:tcPr>
            <w:tcW w:w="3969" w:type="dxa"/>
            <w:tcBorders>
              <w:top w:val="single" w:sz="4" w:space="0" w:color="000000"/>
              <w:left w:val="single" w:sz="4" w:space="0" w:color="000000"/>
              <w:bottom w:val="single" w:sz="4" w:space="0" w:color="000000"/>
              <w:right w:val="single" w:sz="4" w:space="0" w:color="000000"/>
            </w:tcBorders>
            <w:vAlign w:val="center"/>
            <w:hideMark/>
          </w:tcPr>
          <w:p w:rsidR="00467923" w:rsidRPr="00467923" w:rsidRDefault="00467923" w:rsidP="00467923">
            <w:pPr>
              <w:shd w:val="clear" w:color="auto" w:fill="FFFFFF"/>
              <w:spacing w:after="0" w:line="240" w:lineRule="auto"/>
              <w:jc w:val="both"/>
              <w:rPr>
                <w:rFonts w:ascii="Times New Roman" w:eastAsia="Times New Roman" w:hAnsi="Times New Roman" w:cs="Times New Roman"/>
                <w:sz w:val="24"/>
                <w:szCs w:val="24"/>
                <w:lang w:eastAsia="ru-RU"/>
              </w:rPr>
            </w:pPr>
            <w:r w:rsidRPr="00467923">
              <w:rPr>
                <w:rFonts w:ascii="Times New Roman" w:eastAsia="Times New Roman" w:hAnsi="Times New Roman" w:cs="Times New Roman"/>
                <w:sz w:val="24"/>
                <w:szCs w:val="24"/>
                <w:lang w:eastAsia="ru-RU"/>
              </w:rPr>
              <w:t> </w:t>
            </w:r>
          </w:p>
        </w:tc>
        <w:tc>
          <w:tcPr>
            <w:tcW w:w="3969" w:type="dxa"/>
            <w:tcBorders>
              <w:top w:val="single" w:sz="4" w:space="0" w:color="000000"/>
              <w:left w:val="single" w:sz="4" w:space="0" w:color="000000"/>
              <w:bottom w:val="single" w:sz="4" w:space="0" w:color="000000"/>
              <w:right w:val="single" w:sz="4" w:space="0" w:color="000000"/>
            </w:tcBorders>
            <w:vAlign w:val="center"/>
            <w:hideMark/>
          </w:tcPr>
          <w:p w:rsidR="00467923" w:rsidRPr="00467923" w:rsidRDefault="00467923" w:rsidP="00467923">
            <w:pPr>
              <w:shd w:val="clear" w:color="auto" w:fill="FFFFFF"/>
              <w:spacing w:after="0" w:line="240" w:lineRule="auto"/>
              <w:jc w:val="both"/>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8"/>
                <w:szCs w:val="28"/>
                <w:shd w:val="clear" w:color="auto" w:fill="FFFFFF"/>
                <w:lang w:eastAsia="ru-RU"/>
              </w:rPr>
              <w:t>документ, подтверждающий гибель (смерть) ветерана боевых действий вследствие увечья (ранения, травмы, контузии) или заболевания, полученных им в ходе участия в специальной военной операции (в случае обращения члена семьи)</w:t>
            </w:r>
          </w:p>
        </w:tc>
      </w:tr>
      <w:tr w:rsidR="00467923" w:rsidRPr="00467923" w:rsidTr="00467923">
        <w:trPr>
          <w:tblCellSpacing w:w="0" w:type="dxa"/>
        </w:trPr>
        <w:tc>
          <w:tcPr>
            <w:tcW w:w="1520" w:type="dxa"/>
            <w:tcBorders>
              <w:top w:val="single" w:sz="4" w:space="0" w:color="000000"/>
              <w:left w:val="single" w:sz="4" w:space="0" w:color="000000"/>
              <w:bottom w:val="single" w:sz="4" w:space="0" w:color="000000"/>
              <w:right w:val="single" w:sz="4" w:space="0" w:color="000000"/>
            </w:tcBorders>
            <w:vAlign w:val="center"/>
            <w:hideMark/>
          </w:tcPr>
          <w:p w:rsidR="00467923" w:rsidRPr="00467923" w:rsidRDefault="00467923" w:rsidP="00467923">
            <w:pPr>
              <w:widowControl w:val="0"/>
              <w:shd w:val="clear" w:color="auto" w:fill="FFFFFF"/>
              <w:tabs>
                <w:tab w:val="left" w:pos="1358"/>
              </w:tabs>
              <w:spacing w:after="0" w:line="240" w:lineRule="auto"/>
              <w:ind w:right="11"/>
              <w:jc w:val="center"/>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8"/>
                <w:szCs w:val="28"/>
                <w:shd w:val="clear" w:color="auto" w:fill="FFFFFF"/>
                <w:lang w:eastAsia="ru-RU"/>
              </w:rPr>
              <w:t>9</w:t>
            </w:r>
          </w:p>
        </w:tc>
        <w:tc>
          <w:tcPr>
            <w:tcW w:w="3969" w:type="dxa"/>
            <w:tcBorders>
              <w:top w:val="single" w:sz="4" w:space="0" w:color="000000"/>
              <w:left w:val="single" w:sz="4" w:space="0" w:color="000000"/>
              <w:bottom w:val="single" w:sz="4" w:space="0" w:color="000000"/>
              <w:right w:val="single" w:sz="4" w:space="0" w:color="000000"/>
            </w:tcBorders>
            <w:vAlign w:val="center"/>
            <w:hideMark/>
          </w:tcPr>
          <w:p w:rsidR="00467923" w:rsidRPr="00467923" w:rsidRDefault="00467923" w:rsidP="00467923">
            <w:pPr>
              <w:shd w:val="clear" w:color="auto" w:fill="FFFFFF"/>
              <w:spacing w:after="0" w:line="240" w:lineRule="auto"/>
              <w:jc w:val="both"/>
              <w:rPr>
                <w:rFonts w:ascii="Times New Roman" w:eastAsia="Times New Roman" w:hAnsi="Times New Roman" w:cs="Times New Roman"/>
                <w:sz w:val="24"/>
                <w:szCs w:val="24"/>
                <w:lang w:eastAsia="ru-RU"/>
              </w:rPr>
            </w:pPr>
            <w:r w:rsidRPr="00467923">
              <w:rPr>
                <w:rFonts w:ascii="Times New Roman" w:eastAsia="Times New Roman" w:hAnsi="Times New Roman" w:cs="Times New Roman"/>
                <w:sz w:val="24"/>
                <w:szCs w:val="24"/>
                <w:lang w:eastAsia="ru-RU"/>
              </w:rPr>
              <w:t> </w:t>
            </w:r>
          </w:p>
        </w:tc>
        <w:tc>
          <w:tcPr>
            <w:tcW w:w="3969" w:type="dxa"/>
            <w:tcBorders>
              <w:top w:val="single" w:sz="4" w:space="0" w:color="000000"/>
              <w:left w:val="single" w:sz="4" w:space="0" w:color="000000"/>
              <w:bottom w:val="single" w:sz="4" w:space="0" w:color="000000"/>
              <w:right w:val="single" w:sz="4" w:space="0" w:color="000000"/>
            </w:tcBorders>
            <w:vAlign w:val="center"/>
            <w:hideMark/>
          </w:tcPr>
          <w:p w:rsidR="00467923" w:rsidRPr="00467923" w:rsidRDefault="00467923" w:rsidP="00467923">
            <w:pPr>
              <w:shd w:val="clear" w:color="auto" w:fill="FFFFFF"/>
              <w:spacing w:after="0" w:line="240" w:lineRule="auto"/>
              <w:jc w:val="both"/>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8"/>
                <w:szCs w:val="28"/>
                <w:shd w:val="clear" w:color="auto" w:fill="FFFFFF"/>
                <w:lang w:eastAsia="ru-RU"/>
              </w:rPr>
              <w:t>свидетельство о заключении брака (в случае подачи заявления супругой (супругом) погибшего (умершего) ветерана боевых действий) (в случае обращения члена семьи)</w:t>
            </w:r>
          </w:p>
        </w:tc>
      </w:tr>
      <w:tr w:rsidR="00467923" w:rsidRPr="00467923" w:rsidTr="00467923">
        <w:trPr>
          <w:tblCellSpacing w:w="0" w:type="dxa"/>
        </w:trPr>
        <w:tc>
          <w:tcPr>
            <w:tcW w:w="1520" w:type="dxa"/>
            <w:tcBorders>
              <w:top w:val="single" w:sz="4" w:space="0" w:color="000000"/>
              <w:left w:val="single" w:sz="4" w:space="0" w:color="000000"/>
              <w:bottom w:val="single" w:sz="4" w:space="0" w:color="000000"/>
              <w:right w:val="single" w:sz="4" w:space="0" w:color="000000"/>
            </w:tcBorders>
            <w:vAlign w:val="center"/>
            <w:hideMark/>
          </w:tcPr>
          <w:p w:rsidR="00467923" w:rsidRPr="00467923" w:rsidRDefault="00467923" w:rsidP="00467923">
            <w:pPr>
              <w:widowControl w:val="0"/>
              <w:shd w:val="clear" w:color="auto" w:fill="FFFFFF"/>
              <w:tabs>
                <w:tab w:val="left" w:pos="1358"/>
              </w:tabs>
              <w:spacing w:after="0" w:line="240" w:lineRule="auto"/>
              <w:ind w:right="11"/>
              <w:jc w:val="center"/>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8"/>
                <w:szCs w:val="28"/>
                <w:shd w:val="clear" w:color="auto" w:fill="FFFFFF"/>
                <w:lang w:eastAsia="ru-RU"/>
              </w:rPr>
              <w:t>10</w:t>
            </w:r>
          </w:p>
        </w:tc>
        <w:tc>
          <w:tcPr>
            <w:tcW w:w="3969" w:type="dxa"/>
            <w:tcBorders>
              <w:top w:val="single" w:sz="4" w:space="0" w:color="000000"/>
              <w:left w:val="single" w:sz="4" w:space="0" w:color="000000"/>
              <w:bottom w:val="single" w:sz="4" w:space="0" w:color="000000"/>
              <w:right w:val="single" w:sz="4" w:space="0" w:color="000000"/>
            </w:tcBorders>
            <w:vAlign w:val="center"/>
            <w:hideMark/>
          </w:tcPr>
          <w:p w:rsidR="00467923" w:rsidRPr="00467923" w:rsidRDefault="00467923" w:rsidP="00467923">
            <w:pPr>
              <w:shd w:val="clear" w:color="auto" w:fill="FFFFFF"/>
              <w:spacing w:after="0" w:line="240" w:lineRule="auto"/>
              <w:jc w:val="both"/>
              <w:rPr>
                <w:rFonts w:ascii="Times New Roman" w:eastAsia="Times New Roman" w:hAnsi="Times New Roman" w:cs="Times New Roman"/>
                <w:sz w:val="24"/>
                <w:szCs w:val="24"/>
                <w:lang w:eastAsia="ru-RU"/>
              </w:rPr>
            </w:pPr>
            <w:r w:rsidRPr="00467923">
              <w:rPr>
                <w:rFonts w:ascii="Times New Roman" w:eastAsia="Times New Roman" w:hAnsi="Times New Roman" w:cs="Times New Roman"/>
                <w:sz w:val="24"/>
                <w:szCs w:val="24"/>
                <w:lang w:eastAsia="ru-RU"/>
              </w:rPr>
              <w:t> </w:t>
            </w:r>
          </w:p>
        </w:tc>
        <w:tc>
          <w:tcPr>
            <w:tcW w:w="3969" w:type="dxa"/>
            <w:tcBorders>
              <w:top w:val="single" w:sz="4" w:space="0" w:color="000000"/>
              <w:left w:val="single" w:sz="4" w:space="0" w:color="000000"/>
              <w:bottom w:val="single" w:sz="4" w:space="0" w:color="000000"/>
              <w:right w:val="single" w:sz="4" w:space="0" w:color="000000"/>
            </w:tcBorders>
            <w:vAlign w:val="center"/>
            <w:hideMark/>
          </w:tcPr>
          <w:p w:rsidR="00467923" w:rsidRPr="00467923" w:rsidRDefault="00467923" w:rsidP="00467923">
            <w:pPr>
              <w:shd w:val="clear" w:color="auto" w:fill="FFFFFF"/>
              <w:spacing w:after="0" w:line="240" w:lineRule="auto"/>
              <w:jc w:val="both"/>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8"/>
                <w:szCs w:val="28"/>
                <w:shd w:val="clear" w:color="auto" w:fill="FFFFFF"/>
                <w:lang w:eastAsia="ru-RU"/>
              </w:rPr>
              <w:t xml:space="preserve">документ, подтверждающий факт и степень родства (в случае подачи заявления родителями погибшего </w:t>
            </w:r>
            <w:r w:rsidRPr="00467923">
              <w:rPr>
                <w:rFonts w:ascii="Times New Roman" w:eastAsia="Times New Roman" w:hAnsi="Times New Roman" w:cs="Times New Roman"/>
                <w:color w:val="000000"/>
                <w:sz w:val="28"/>
                <w:szCs w:val="28"/>
                <w:shd w:val="clear" w:color="auto" w:fill="FFFFFF"/>
                <w:lang w:eastAsia="ru-RU"/>
              </w:rPr>
              <w:lastRenderedPageBreak/>
              <w:t>(умершего) ветерана боевых действий) (в случае обращения члена семьи)</w:t>
            </w:r>
          </w:p>
        </w:tc>
      </w:tr>
      <w:tr w:rsidR="00467923" w:rsidRPr="00467923" w:rsidTr="00467923">
        <w:trPr>
          <w:tblCellSpacing w:w="0" w:type="dxa"/>
        </w:trPr>
        <w:tc>
          <w:tcPr>
            <w:tcW w:w="1520" w:type="dxa"/>
            <w:tcBorders>
              <w:top w:val="single" w:sz="4" w:space="0" w:color="000000"/>
              <w:left w:val="single" w:sz="4" w:space="0" w:color="000000"/>
              <w:bottom w:val="single" w:sz="4" w:space="0" w:color="000000"/>
              <w:right w:val="single" w:sz="4" w:space="0" w:color="000000"/>
            </w:tcBorders>
            <w:vAlign w:val="center"/>
            <w:hideMark/>
          </w:tcPr>
          <w:p w:rsidR="00467923" w:rsidRPr="00467923" w:rsidRDefault="00467923" w:rsidP="00467923">
            <w:pPr>
              <w:widowControl w:val="0"/>
              <w:shd w:val="clear" w:color="auto" w:fill="FFFFFF"/>
              <w:tabs>
                <w:tab w:val="left" w:pos="1358"/>
              </w:tabs>
              <w:spacing w:after="0" w:line="240" w:lineRule="auto"/>
              <w:ind w:right="11"/>
              <w:jc w:val="center"/>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8"/>
                <w:szCs w:val="28"/>
                <w:shd w:val="clear" w:color="auto" w:fill="FFFFFF"/>
                <w:lang w:eastAsia="ru-RU"/>
              </w:rPr>
              <w:lastRenderedPageBreak/>
              <w:t>11</w:t>
            </w:r>
          </w:p>
        </w:tc>
        <w:tc>
          <w:tcPr>
            <w:tcW w:w="3969" w:type="dxa"/>
            <w:tcBorders>
              <w:top w:val="single" w:sz="4" w:space="0" w:color="000000"/>
              <w:left w:val="single" w:sz="4" w:space="0" w:color="000000"/>
              <w:bottom w:val="single" w:sz="4" w:space="0" w:color="000000"/>
              <w:right w:val="single" w:sz="4" w:space="0" w:color="000000"/>
            </w:tcBorders>
            <w:vAlign w:val="center"/>
            <w:hideMark/>
          </w:tcPr>
          <w:p w:rsidR="00467923" w:rsidRPr="00467923" w:rsidRDefault="00467923" w:rsidP="00467923">
            <w:pPr>
              <w:shd w:val="clear" w:color="auto" w:fill="FFFFFF"/>
              <w:spacing w:after="0" w:line="240" w:lineRule="auto"/>
              <w:jc w:val="both"/>
              <w:rPr>
                <w:rFonts w:ascii="Times New Roman" w:eastAsia="Times New Roman" w:hAnsi="Times New Roman" w:cs="Times New Roman"/>
                <w:sz w:val="24"/>
                <w:szCs w:val="24"/>
                <w:lang w:eastAsia="ru-RU"/>
              </w:rPr>
            </w:pPr>
            <w:r w:rsidRPr="00467923">
              <w:rPr>
                <w:rFonts w:ascii="Times New Roman" w:eastAsia="Times New Roman" w:hAnsi="Times New Roman" w:cs="Times New Roman"/>
                <w:sz w:val="24"/>
                <w:szCs w:val="24"/>
                <w:lang w:eastAsia="ru-RU"/>
              </w:rPr>
              <w:t> </w:t>
            </w:r>
          </w:p>
        </w:tc>
        <w:tc>
          <w:tcPr>
            <w:tcW w:w="3969" w:type="dxa"/>
            <w:tcBorders>
              <w:top w:val="single" w:sz="4" w:space="0" w:color="000000"/>
              <w:left w:val="single" w:sz="4" w:space="0" w:color="000000"/>
              <w:bottom w:val="single" w:sz="4" w:space="0" w:color="000000"/>
              <w:right w:val="single" w:sz="4" w:space="0" w:color="000000"/>
            </w:tcBorders>
            <w:vAlign w:val="center"/>
            <w:hideMark/>
          </w:tcPr>
          <w:p w:rsidR="00467923" w:rsidRPr="00467923" w:rsidRDefault="00467923" w:rsidP="00467923">
            <w:pPr>
              <w:shd w:val="clear" w:color="auto" w:fill="FFFFFF"/>
              <w:spacing w:after="0" w:line="240" w:lineRule="auto"/>
              <w:jc w:val="both"/>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8"/>
                <w:szCs w:val="28"/>
                <w:shd w:val="clear" w:color="auto" w:fill="FFFFFF"/>
                <w:lang w:eastAsia="ru-RU"/>
              </w:rPr>
              <w:t>свидетельство о рождении (в случае подачи заявления несовершеннолетними детьми погибшего (умершего) ветерана боевых действий) (в случае обращения члена семьи)</w:t>
            </w:r>
          </w:p>
        </w:tc>
      </w:tr>
      <w:tr w:rsidR="00467923" w:rsidRPr="00467923" w:rsidTr="00467923">
        <w:trPr>
          <w:tblCellSpacing w:w="0" w:type="dxa"/>
        </w:trPr>
        <w:tc>
          <w:tcPr>
            <w:tcW w:w="1520" w:type="dxa"/>
            <w:tcBorders>
              <w:top w:val="single" w:sz="4" w:space="0" w:color="000000"/>
              <w:left w:val="single" w:sz="4" w:space="0" w:color="000000"/>
              <w:bottom w:val="single" w:sz="4" w:space="0" w:color="000000"/>
              <w:right w:val="single" w:sz="4" w:space="0" w:color="000000"/>
            </w:tcBorders>
            <w:vAlign w:val="center"/>
            <w:hideMark/>
          </w:tcPr>
          <w:p w:rsidR="00467923" w:rsidRPr="00467923" w:rsidRDefault="00467923" w:rsidP="00467923">
            <w:pPr>
              <w:widowControl w:val="0"/>
              <w:shd w:val="clear" w:color="auto" w:fill="FFFFFF"/>
              <w:tabs>
                <w:tab w:val="left" w:pos="1358"/>
              </w:tabs>
              <w:spacing w:after="0" w:line="240" w:lineRule="auto"/>
              <w:ind w:right="11"/>
              <w:jc w:val="center"/>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8"/>
                <w:szCs w:val="28"/>
                <w:shd w:val="clear" w:color="auto" w:fill="FFFFFF"/>
                <w:lang w:eastAsia="ru-RU"/>
              </w:rPr>
              <w:t>12</w:t>
            </w:r>
          </w:p>
        </w:tc>
        <w:tc>
          <w:tcPr>
            <w:tcW w:w="3969" w:type="dxa"/>
            <w:tcBorders>
              <w:top w:val="single" w:sz="4" w:space="0" w:color="000000"/>
              <w:left w:val="single" w:sz="4" w:space="0" w:color="000000"/>
              <w:bottom w:val="single" w:sz="4" w:space="0" w:color="000000"/>
              <w:right w:val="single" w:sz="4" w:space="0" w:color="000000"/>
            </w:tcBorders>
            <w:vAlign w:val="center"/>
            <w:hideMark/>
          </w:tcPr>
          <w:p w:rsidR="00467923" w:rsidRPr="00467923" w:rsidRDefault="00467923" w:rsidP="00467923">
            <w:pPr>
              <w:shd w:val="clear" w:color="auto" w:fill="FFFFFF"/>
              <w:spacing w:after="0" w:line="240" w:lineRule="auto"/>
              <w:jc w:val="both"/>
              <w:rPr>
                <w:rFonts w:ascii="Times New Roman" w:eastAsia="Times New Roman" w:hAnsi="Times New Roman" w:cs="Times New Roman"/>
                <w:sz w:val="24"/>
                <w:szCs w:val="24"/>
                <w:lang w:eastAsia="ru-RU"/>
              </w:rPr>
            </w:pPr>
            <w:r w:rsidRPr="00467923">
              <w:rPr>
                <w:rFonts w:ascii="Times New Roman" w:eastAsia="Times New Roman" w:hAnsi="Times New Roman" w:cs="Times New Roman"/>
                <w:sz w:val="24"/>
                <w:szCs w:val="24"/>
                <w:lang w:eastAsia="ru-RU"/>
              </w:rPr>
              <w:t> </w:t>
            </w:r>
          </w:p>
        </w:tc>
        <w:tc>
          <w:tcPr>
            <w:tcW w:w="3969" w:type="dxa"/>
            <w:tcBorders>
              <w:top w:val="single" w:sz="4" w:space="0" w:color="000000"/>
              <w:left w:val="single" w:sz="4" w:space="0" w:color="000000"/>
              <w:bottom w:val="single" w:sz="4" w:space="0" w:color="000000"/>
              <w:right w:val="single" w:sz="4" w:space="0" w:color="000000"/>
            </w:tcBorders>
            <w:vAlign w:val="center"/>
            <w:hideMark/>
          </w:tcPr>
          <w:p w:rsidR="00467923" w:rsidRPr="00467923" w:rsidRDefault="00467923" w:rsidP="00467923">
            <w:pPr>
              <w:shd w:val="clear" w:color="auto" w:fill="FFFFFF"/>
              <w:spacing w:after="0" w:line="240" w:lineRule="auto"/>
              <w:jc w:val="both"/>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8"/>
                <w:szCs w:val="28"/>
                <w:shd w:val="clear" w:color="auto" w:fill="FFFFFF"/>
                <w:lang w:eastAsia="ru-RU"/>
              </w:rPr>
              <w:t>свидетельство о рождении, документ, подтверждающий факт установления инвалидности (в случае подачи заявления детьми старше 18 лет, ставшими инвалидами до достижения ими возраста 18 лет, погибшего (умершего) ветерана боевых действий) (в случае обращения члена семьи)</w:t>
            </w:r>
          </w:p>
        </w:tc>
      </w:tr>
      <w:tr w:rsidR="00467923" w:rsidRPr="00467923" w:rsidTr="00467923">
        <w:trPr>
          <w:tblCellSpacing w:w="0" w:type="dxa"/>
        </w:trPr>
        <w:tc>
          <w:tcPr>
            <w:tcW w:w="1520" w:type="dxa"/>
            <w:tcBorders>
              <w:top w:val="single" w:sz="4" w:space="0" w:color="000000"/>
              <w:left w:val="single" w:sz="4" w:space="0" w:color="000000"/>
              <w:bottom w:val="single" w:sz="4" w:space="0" w:color="000000"/>
              <w:right w:val="single" w:sz="4" w:space="0" w:color="000000"/>
            </w:tcBorders>
            <w:vAlign w:val="center"/>
            <w:hideMark/>
          </w:tcPr>
          <w:p w:rsidR="00467923" w:rsidRPr="00467923" w:rsidRDefault="00467923" w:rsidP="00467923">
            <w:pPr>
              <w:widowControl w:val="0"/>
              <w:shd w:val="clear" w:color="auto" w:fill="FFFFFF"/>
              <w:tabs>
                <w:tab w:val="left" w:pos="1358"/>
              </w:tabs>
              <w:spacing w:after="0" w:line="240" w:lineRule="auto"/>
              <w:ind w:right="11"/>
              <w:jc w:val="center"/>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8"/>
                <w:szCs w:val="28"/>
                <w:shd w:val="clear" w:color="auto" w:fill="FFFFFF"/>
                <w:lang w:eastAsia="ru-RU"/>
              </w:rPr>
              <w:t>13</w:t>
            </w:r>
          </w:p>
        </w:tc>
        <w:tc>
          <w:tcPr>
            <w:tcW w:w="3969" w:type="dxa"/>
            <w:tcBorders>
              <w:top w:val="single" w:sz="4" w:space="0" w:color="000000"/>
              <w:left w:val="single" w:sz="4" w:space="0" w:color="000000"/>
              <w:bottom w:val="single" w:sz="4" w:space="0" w:color="000000"/>
              <w:right w:val="single" w:sz="4" w:space="0" w:color="000000"/>
            </w:tcBorders>
            <w:vAlign w:val="center"/>
            <w:hideMark/>
          </w:tcPr>
          <w:p w:rsidR="00467923" w:rsidRPr="00467923" w:rsidRDefault="00467923" w:rsidP="00467923">
            <w:pPr>
              <w:shd w:val="clear" w:color="auto" w:fill="FFFFFF"/>
              <w:spacing w:after="0" w:line="240" w:lineRule="auto"/>
              <w:jc w:val="both"/>
              <w:rPr>
                <w:rFonts w:ascii="Times New Roman" w:eastAsia="Times New Roman" w:hAnsi="Times New Roman" w:cs="Times New Roman"/>
                <w:sz w:val="24"/>
                <w:szCs w:val="24"/>
                <w:lang w:eastAsia="ru-RU"/>
              </w:rPr>
            </w:pPr>
            <w:r w:rsidRPr="00467923">
              <w:rPr>
                <w:rFonts w:ascii="Times New Roman" w:eastAsia="Times New Roman" w:hAnsi="Times New Roman" w:cs="Times New Roman"/>
                <w:sz w:val="24"/>
                <w:szCs w:val="24"/>
                <w:lang w:eastAsia="ru-RU"/>
              </w:rPr>
              <w:t> </w:t>
            </w:r>
          </w:p>
        </w:tc>
        <w:tc>
          <w:tcPr>
            <w:tcW w:w="3969" w:type="dxa"/>
            <w:tcBorders>
              <w:top w:val="single" w:sz="4" w:space="0" w:color="000000"/>
              <w:left w:val="single" w:sz="4" w:space="0" w:color="000000"/>
              <w:bottom w:val="single" w:sz="4" w:space="0" w:color="000000"/>
              <w:right w:val="single" w:sz="4" w:space="0" w:color="000000"/>
            </w:tcBorders>
            <w:vAlign w:val="center"/>
            <w:hideMark/>
          </w:tcPr>
          <w:p w:rsidR="00467923" w:rsidRPr="00467923" w:rsidRDefault="00467923" w:rsidP="00467923">
            <w:pPr>
              <w:shd w:val="clear" w:color="auto" w:fill="FFFFFF"/>
              <w:spacing w:after="0" w:line="240" w:lineRule="auto"/>
              <w:jc w:val="both"/>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8"/>
                <w:szCs w:val="28"/>
                <w:shd w:val="clear" w:color="auto" w:fill="FFFFFF"/>
                <w:lang w:eastAsia="ru-RU"/>
              </w:rPr>
              <w:t>документы (сведения) погибшего (умершего) ветерана боевых действий, подтверждающие присвоение ему звания Героя Российской Федерации или награждение его орденом Российской Федерации за заслуги, проявленные в ходе участия в специальной военной операции (в случае обращения члена семьи)</w:t>
            </w:r>
          </w:p>
        </w:tc>
      </w:tr>
      <w:tr w:rsidR="00467923" w:rsidRPr="00467923" w:rsidTr="00467923">
        <w:trPr>
          <w:tblCellSpacing w:w="0" w:type="dxa"/>
        </w:trPr>
        <w:tc>
          <w:tcPr>
            <w:tcW w:w="1520" w:type="dxa"/>
            <w:tcBorders>
              <w:top w:val="single" w:sz="4" w:space="0" w:color="000000"/>
              <w:left w:val="single" w:sz="4" w:space="0" w:color="000000"/>
              <w:bottom w:val="single" w:sz="4" w:space="0" w:color="000000"/>
              <w:right w:val="single" w:sz="4" w:space="0" w:color="000000"/>
            </w:tcBorders>
            <w:vAlign w:val="center"/>
            <w:hideMark/>
          </w:tcPr>
          <w:p w:rsidR="00467923" w:rsidRPr="00467923" w:rsidRDefault="00467923" w:rsidP="00467923">
            <w:pPr>
              <w:widowControl w:val="0"/>
              <w:shd w:val="clear" w:color="auto" w:fill="FFFFFF"/>
              <w:tabs>
                <w:tab w:val="left" w:pos="1358"/>
              </w:tabs>
              <w:spacing w:after="0" w:line="240" w:lineRule="auto"/>
              <w:ind w:right="11"/>
              <w:jc w:val="center"/>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8"/>
                <w:szCs w:val="28"/>
                <w:shd w:val="clear" w:color="auto" w:fill="FFFFFF"/>
                <w:lang w:eastAsia="ru-RU"/>
              </w:rPr>
              <w:t>14</w:t>
            </w:r>
          </w:p>
        </w:tc>
        <w:tc>
          <w:tcPr>
            <w:tcW w:w="3969" w:type="dxa"/>
            <w:tcBorders>
              <w:top w:val="single" w:sz="4" w:space="0" w:color="000000"/>
              <w:left w:val="single" w:sz="4" w:space="0" w:color="000000"/>
              <w:bottom w:val="single" w:sz="4" w:space="0" w:color="000000"/>
              <w:right w:val="single" w:sz="4" w:space="0" w:color="000000"/>
            </w:tcBorders>
            <w:vAlign w:val="center"/>
            <w:hideMark/>
          </w:tcPr>
          <w:p w:rsidR="00467923" w:rsidRPr="00467923" w:rsidRDefault="00467923" w:rsidP="00467923">
            <w:pPr>
              <w:shd w:val="clear" w:color="auto" w:fill="FFFFFF"/>
              <w:spacing w:after="0" w:line="240" w:lineRule="auto"/>
              <w:jc w:val="both"/>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8"/>
                <w:szCs w:val="28"/>
                <w:shd w:val="clear" w:color="auto" w:fill="FFFFFF"/>
                <w:lang w:eastAsia="ru-RU"/>
              </w:rPr>
              <w:t>Согласие на обработку персональных данных</w:t>
            </w:r>
          </w:p>
        </w:tc>
        <w:tc>
          <w:tcPr>
            <w:tcW w:w="3969" w:type="dxa"/>
            <w:tcBorders>
              <w:top w:val="single" w:sz="4" w:space="0" w:color="000000"/>
              <w:left w:val="single" w:sz="4" w:space="0" w:color="000000"/>
              <w:bottom w:val="single" w:sz="4" w:space="0" w:color="000000"/>
              <w:right w:val="single" w:sz="4" w:space="0" w:color="000000"/>
            </w:tcBorders>
            <w:vAlign w:val="center"/>
            <w:hideMark/>
          </w:tcPr>
          <w:p w:rsidR="00467923" w:rsidRPr="00467923" w:rsidRDefault="00467923" w:rsidP="00467923">
            <w:pPr>
              <w:shd w:val="clear" w:color="auto" w:fill="FFFFFF"/>
              <w:spacing w:after="0" w:line="240" w:lineRule="auto"/>
              <w:jc w:val="both"/>
              <w:rPr>
                <w:rFonts w:ascii="Times New Roman" w:eastAsia="Times New Roman" w:hAnsi="Times New Roman" w:cs="Times New Roman"/>
                <w:sz w:val="24"/>
                <w:szCs w:val="24"/>
                <w:lang w:eastAsia="ru-RU"/>
              </w:rPr>
            </w:pPr>
            <w:r w:rsidRPr="00467923">
              <w:rPr>
                <w:rFonts w:ascii="Times New Roman" w:eastAsia="Times New Roman" w:hAnsi="Times New Roman" w:cs="Times New Roman"/>
                <w:sz w:val="24"/>
                <w:szCs w:val="24"/>
                <w:lang w:eastAsia="ru-RU"/>
              </w:rPr>
              <w:t> </w:t>
            </w:r>
          </w:p>
        </w:tc>
      </w:tr>
      <w:tr w:rsidR="00467923" w:rsidRPr="00467923" w:rsidTr="00467923">
        <w:trPr>
          <w:tblCellSpacing w:w="0" w:type="dxa"/>
        </w:trPr>
        <w:tc>
          <w:tcPr>
            <w:tcW w:w="9458" w:type="dxa"/>
            <w:gridSpan w:val="3"/>
            <w:tcBorders>
              <w:top w:val="single" w:sz="4" w:space="0" w:color="000000"/>
              <w:left w:val="single" w:sz="4" w:space="0" w:color="000000"/>
              <w:bottom w:val="single" w:sz="4" w:space="0" w:color="000000"/>
              <w:right w:val="single" w:sz="4" w:space="0" w:color="000000"/>
            </w:tcBorders>
            <w:vAlign w:val="center"/>
            <w:hideMark/>
          </w:tcPr>
          <w:p w:rsidR="00467923" w:rsidRPr="00467923" w:rsidRDefault="00467923" w:rsidP="00467923">
            <w:pPr>
              <w:shd w:val="clear" w:color="auto" w:fill="FFFFFF"/>
              <w:spacing w:after="0" w:line="240" w:lineRule="auto"/>
              <w:jc w:val="both"/>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8"/>
                <w:szCs w:val="28"/>
                <w:shd w:val="clear" w:color="auto" w:fill="FFFFFF"/>
                <w:lang w:eastAsia="ru-RU"/>
              </w:rPr>
              <w:t>Предоставление документов на бумажном носителе не требуется в случае их наличия в электронном виде на ЕПГУ</w:t>
            </w:r>
          </w:p>
        </w:tc>
      </w:tr>
    </w:tbl>
    <w:p w:rsidR="00467923" w:rsidRPr="00467923" w:rsidRDefault="00467923" w:rsidP="00467923">
      <w:pPr>
        <w:widowControl w:val="0"/>
        <w:shd w:val="clear" w:color="auto" w:fill="FFFFFF"/>
        <w:spacing w:after="0" w:line="240" w:lineRule="auto"/>
        <w:ind w:right="10"/>
        <w:jc w:val="right"/>
        <w:rPr>
          <w:rFonts w:ascii="Times New Roman" w:eastAsia="Times New Roman" w:hAnsi="Times New Roman" w:cs="Times New Roman"/>
          <w:sz w:val="24"/>
          <w:szCs w:val="24"/>
          <w:lang w:eastAsia="ru-RU"/>
        </w:rPr>
      </w:pPr>
      <w:r w:rsidRPr="00467923">
        <w:rPr>
          <w:rFonts w:ascii="Times New Roman" w:eastAsia="Times New Roman" w:hAnsi="Times New Roman" w:cs="Times New Roman"/>
          <w:sz w:val="24"/>
          <w:szCs w:val="24"/>
          <w:lang w:eastAsia="ru-RU"/>
        </w:rPr>
        <w:t> </w:t>
      </w:r>
    </w:p>
    <w:p w:rsidR="00467923" w:rsidRPr="00467923" w:rsidRDefault="00467923" w:rsidP="00467923">
      <w:pPr>
        <w:widowControl w:val="0"/>
        <w:shd w:val="clear" w:color="auto" w:fill="FFFFFF"/>
        <w:spacing w:after="0" w:line="240" w:lineRule="auto"/>
        <w:ind w:right="10"/>
        <w:jc w:val="right"/>
        <w:rPr>
          <w:rFonts w:ascii="Times New Roman" w:eastAsia="Times New Roman" w:hAnsi="Times New Roman" w:cs="Times New Roman"/>
          <w:sz w:val="24"/>
          <w:szCs w:val="24"/>
          <w:lang w:eastAsia="ru-RU"/>
        </w:rPr>
      </w:pPr>
      <w:r w:rsidRPr="00467923">
        <w:rPr>
          <w:rFonts w:ascii="Times New Roman" w:eastAsia="Times New Roman" w:hAnsi="Times New Roman" w:cs="Times New Roman"/>
          <w:sz w:val="24"/>
          <w:szCs w:val="24"/>
          <w:lang w:eastAsia="ru-RU"/>
        </w:rPr>
        <w:t> </w:t>
      </w:r>
    </w:p>
    <w:p w:rsidR="000010FE" w:rsidRDefault="000010FE">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rsidR="00467923" w:rsidRPr="00467923" w:rsidRDefault="00467923" w:rsidP="00467923">
      <w:pPr>
        <w:widowControl w:val="0"/>
        <w:shd w:val="clear" w:color="auto" w:fill="FFFFFF"/>
        <w:spacing w:after="0" w:line="240" w:lineRule="auto"/>
        <w:ind w:right="10"/>
        <w:jc w:val="right"/>
        <w:rPr>
          <w:rFonts w:ascii="Times New Roman" w:eastAsia="Times New Roman" w:hAnsi="Times New Roman" w:cs="Times New Roman"/>
          <w:sz w:val="24"/>
          <w:szCs w:val="24"/>
          <w:lang w:eastAsia="ru-RU"/>
        </w:rPr>
      </w:pPr>
      <w:bookmarkStart w:id="4" w:name="_GoBack"/>
      <w:bookmarkEnd w:id="4"/>
      <w:r w:rsidRPr="00467923">
        <w:rPr>
          <w:rFonts w:ascii="Times New Roman" w:eastAsia="Times New Roman" w:hAnsi="Times New Roman" w:cs="Times New Roman"/>
          <w:color w:val="000000"/>
          <w:sz w:val="26"/>
          <w:szCs w:val="26"/>
          <w:shd w:val="clear" w:color="auto" w:fill="FFFFFF"/>
          <w:lang w:eastAsia="ru-RU"/>
        </w:rPr>
        <w:lastRenderedPageBreak/>
        <w:t>Приложение № 4</w:t>
      </w:r>
    </w:p>
    <w:p w:rsidR="00467923" w:rsidRPr="00467923" w:rsidRDefault="00467923" w:rsidP="00467923">
      <w:pPr>
        <w:widowControl w:val="0"/>
        <w:shd w:val="clear" w:color="auto" w:fill="FFFFFF"/>
        <w:spacing w:after="0" w:line="240" w:lineRule="auto"/>
        <w:ind w:right="10"/>
        <w:jc w:val="right"/>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6"/>
          <w:szCs w:val="26"/>
          <w:shd w:val="clear" w:color="auto" w:fill="FFFFFF"/>
          <w:lang w:eastAsia="ru-RU"/>
        </w:rPr>
        <w:t>к Административному регламенту</w:t>
      </w:r>
    </w:p>
    <w:p w:rsidR="00467923" w:rsidRPr="00467923" w:rsidRDefault="00467923" w:rsidP="00467923">
      <w:pPr>
        <w:widowControl w:val="0"/>
        <w:shd w:val="clear" w:color="auto" w:fill="FFFFFF"/>
        <w:spacing w:after="0" w:line="240" w:lineRule="auto"/>
        <w:ind w:right="10"/>
        <w:jc w:val="right"/>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6"/>
          <w:szCs w:val="26"/>
          <w:shd w:val="clear" w:color="auto" w:fill="FFFFFF"/>
          <w:lang w:eastAsia="ru-RU"/>
        </w:rPr>
        <w:t>по предоставлению государственной</w:t>
      </w:r>
    </w:p>
    <w:p w:rsidR="00467923" w:rsidRPr="00467923" w:rsidRDefault="00467923" w:rsidP="00467923">
      <w:pPr>
        <w:widowControl w:val="0"/>
        <w:shd w:val="clear" w:color="auto" w:fill="FFFFFF"/>
        <w:spacing w:after="0" w:line="240" w:lineRule="auto"/>
        <w:ind w:right="10"/>
        <w:jc w:val="right"/>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6"/>
          <w:szCs w:val="26"/>
          <w:shd w:val="clear" w:color="auto" w:fill="FFFFFF"/>
          <w:lang w:eastAsia="ru-RU"/>
        </w:rPr>
        <w:t>услуги</w:t>
      </w:r>
    </w:p>
    <w:p w:rsidR="00467923" w:rsidRPr="00467923" w:rsidRDefault="00467923" w:rsidP="00467923">
      <w:pPr>
        <w:widowControl w:val="0"/>
        <w:shd w:val="clear" w:color="auto" w:fill="FFFFFF"/>
        <w:spacing w:after="0" w:line="240" w:lineRule="auto"/>
        <w:ind w:right="10"/>
        <w:jc w:val="right"/>
        <w:rPr>
          <w:rFonts w:ascii="Times New Roman" w:eastAsia="Times New Roman" w:hAnsi="Times New Roman" w:cs="Times New Roman"/>
          <w:sz w:val="24"/>
          <w:szCs w:val="24"/>
          <w:lang w:eastAsia="ru-RU"/>
        </w:rPr>
      </w:pPr>
      <w:r w:rsidRPr="00467923">
        <w:rPr>
          <w:rFonts w:ascii="Times New Roman" w:eastAsia="Times New Roman" w:hAnsi="Times New Roman" w:cs="Times New Roman"/>
          <w:sz w:val="24"/>
          <w:szCs w:val="24"/>
          <w:lang w:eastAsia="ru-RU"/>
        </w:rPr>
        <w:t> </w:t>
      </w:r>
    </w:p>
    <w:p w:rsidR="00467923" w:rsidRPr="00467923" w:rsidRDefault="00467923" w:rsidP="00467923">
      <w:pPr>
        <w:widowControl w:val="0"/>
        <w:shd w:val="clear" w:color="auto" w:fill="FFFFFF"/>
        <w:tabs>
          <w:tab w:val="left" w:pos="1358"/>
        </w:tabs>
        <w:spacing w:after="0" w:line="240" w:lineRule="auto"/>
        <w:ind w:left="6" w:right="11" w:firstLine="703"/>
        <w:jc w:val="center"/>
        <w:rPr>
          <w:rFonts w:ascii="Times New Roman" w:eastAsia="Times New Roman" w:hAnsi="Times New Roman" w:cs="Times New Roman"/>
          <w:sz w:val="24"/>
          <w:szCs w:val="24"/>
          <w:lang w:eastAsia="ru-RU"/>
        </w:rPr>
      </w:pPr>
      <w:r w:rsidRPr="00467923">
        <w:rPr>
          <w:rFonts w:ascii="Times New Roman" w:eastAsia="Times New Roman" w:hAnsi="Times New Roman" w:cs="Times New Roman"/>
          <w:b/>
          <w:bCs/>
          <w:color w:val="000000"/>
          <w:sz w:val="28"/>
          <w:szCs w:val="28"/>
          <w:shd w:val="clear" w:color="auto" w:fill="FFFFFF"/>
          <w:lang w:eastAsia="ru-RU"/>
        </w:rPr>
        <w:t>Исчерпывающий перечень оснований для отказа в предоставлении государственной услуги</w:t>
      </w:r>
    </w:p>
    <w:p w:rsidR="00467923" w:rsidRPr="00467923" w:rsidRDefault="00467923" w:rsidP="00467923">
      <w:pPr>
        <w:widowControl w:val="0"/>
        <w:shd w:val="clear" w:color="auto" w:fill="FFFFFF"/>
        <w:spacing w:after="0" w:line="240" w:lineRule="auto"/>
        <w:ind w:right="10"/>
        <w:jc w:val="right"/>
        <w:rPr>
          <w:rFonts w:ascii="Times New Roman" w:eastAsia="Times New Roman" w:hAnsi="Times New Roman" w:cs="Times New Roman"/>
          <w:sz w:val="24"/>
          <w:szCs w:val="24"/>
          <w:lang w:eastAsia="ru-RU"/>
        </w:rPr>
      </w:pPr>
      <w:r w:rsidRPr="00467923">
        <w:rPr>
          <w:rFonts w:ascii="Times New Roman" w:eastAsia="Times New Roman" w:hAnsi="Times New Roman" w:cs="Times New Roman"/>
          <w:sz w:val="24"/>
          <w:szCs w:val="24"/>
          <w:lang w:eastAsia="ru-RU"/>
        </w:rPr>
        <w:t> </w:t>
      </w:r>
    </w:p>
    <w:tbl>
      <w:tblPr>
        <w:tblW w:w="0" w:type="auto"/>
        <w:tblCellSpacing w:w="0" w:type="dxa"/>
        <w:tblInd w:w="-1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20"/>
        <w:gridCol w:w="7938"/>
      </w:tblGrid>
      <w:tr w:rsidR="00467923" w:rsidRPr="00467923" w:rsidTr="00467923">
        <w:trPr>
          <w:tblCellSpacing w:w="0" w:type="dxa"/>
        </w:trPr>
        <w:tc>
          <w:tcPr>
            <w:tcW w:w="9458" w:type="dxa"/>
            <w:gridSpan w:val="2"/>
            <w:tcBorders>
              <w:top w:val="single" w:sz="4" w:space="0" w:color="000000"/>
              <w:left w:val="single" w:sz="4" w:space="0" w:color="000000"/>
              <w:bottom w:val="single" w:sz="4" w:space="0" w:color="000000"/>
              <w:right w:val="single" w:sz="4" w:space="0" w:color="000000"/>
            </w:tcBorders>
            <w:vAlign w:val="center"/>
            <w:hideMark/>
          </w:tcPr>
          <w:p w:rsidR="00467923" w:rsidRPr="00467923" w:rsidRDefault="00467923" w:rsidP="00467923">
            <w:pPr>
              <w:widowControl w:val="0"/>
              <w:shd w:val="clear" w:color="auto" w:fill="FFFFFF"/>
              <w:tabs>
                <w:tab w:val="left" w:pos="1358"/>
              </w:tabs>
              <w:spacing w:after="0" w:line="240" w:lineRule="auto"/>
              <w:ind w:right="11"/>
              <w:jc w:val="center"/>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8"/>
                <w:szCs w:val="28"/>
                <w:shd w:val="clear" w:color="auto" w:fill="FFFFFF"/>
                <w:lang w:eastAsia="ru-RU"/>
              </w:rPr>
              <w:t>Исчерпывающий перечень оснований для отказа в предоставлении государственной услуги</w:t>
            </w:r>
          </w:p>
        </w:tc>
      </w:tr>
      <w:tr w:rsidR="00467923" w:rsidRPr="00467923" w:rsidTr="00467923">
        <w:trPr>
          <w:tblCellSpacing w:w="0" w:type="dxa"/>
        </w:trPr>
        <w:tc>
          <w:tcPr>
            <w:tcW w:w="1520" w:type="dxa"/>
            <w:tcBorders>
              <w:top w:val="single" w:sz="4" w:space="0" w:color="000000"/>
              <w:left w:val="single" w:sz="4" w:space="0" w:color="000000"/>
              <w:bottom w:val="single" w:sz="4" w:space="0" w:color="000000"/>
              <w:right w:val="single" w:sz="4" w:space="0" w:color="000000"/>
            </w:tcBorders>
            <w:vAlign w:val="center"/>
            <w:hideMark/>
          </w:tcPr>
          <w:p w:rsidR="00467923" w:rsidRPr="00467923" w:rsidRDefault="00467923" w:rsidP="00467923">
            <w:pPr>
              <w:widowControl w:val="0"/>
              <w:shd w:val="clear" w:color="auto" w:fill="FFFFFF"/>
              <w:tabs>
                <w:tab w:val="left" w:pos="1358"/>
              </w:tabs>
              <w:spacing w:after="0" w:line="240" w:lineRule="auto"/>
              <w:ind w:right="11"/>
              <w:jc w:val="center"/>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8"/>
                <w:szCs w:val="28"/>
                <w:shd w:val="clear" w:color="auto" w:fill="FFFFFF"/>
                <w:lang w:eastAsia="ru-RU"/>
              </w:rPr>
              <w:t>1</w:t>
            </w:r>
          </w:p>
        </w:tc>
        <w:tc>
          <w:tcPr>
            <w:tcW w:w="7938" w:type="dxa"/>
            <w:tcBorders>
              <w:top w:val="single" w:sz="4" w:space="0" w:color="000000"/>
              <w:left w:val="single" w:sz="4" w:space="0" w:color="000000"/>
              <w:bottom w:val="single" w:sz="4" w:space="0" w:color="000000"/>
              <w:right w:val="single" w:sz="4" w:space="0" w:color="000000"/>
            </w:tcBorders>
            <w:vAlign w:val="center"/>
            <w:hideMark/>
          </w:tcPr>
          <w:p w:rsidR="00467923" w:rsidRPr="00467923" w:rsidRDefault="00467923" w:rsidP="00467923">
            <w:pPr>
              <w:widowControl w:val="0"/>
              <w:shd w:val="clear" w:color="auto" w:fill="FFFFFF"/>
              <w:tabs>
                <w:tab w:val="left" w:pos="1358"/>
              </w:tabs>
              <w:spacing w:after="0" w:line="240" w:lineRule="auto"/>
              <w:ind w:right="11"/>
              <w:jc w:val="both"/>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8"/>
                <w:szCs w:val="28"/>
                <w:shd w:val="clear" w:color="auto" w:fill="FFFFFF"/>
                <w:lang w:eastAsia="ru-RU"/>
              </w:rPr>
              <w:t>Отсутствие оснований для отнесения заявителя к ветеранам боевых действий, удостоенным звания Героя Российской Федерации за заслуги, проявленные в ходе участия в специальной военной операции на территориях Украины, Донецкой Народной Республики, Луганской Народной Республики, Херсонской области и Запорожской области, или награжденным орденами Российской Федерации за заслуги, проявленные в ходе участия в специальной военной операции и к членам семей ветеранов боевых действий, удостоенных звания Героя Российской Федерации за заслуги, проявленные в ходе участия в специальной военной операции, или награжденных орденами Российской Федерации за заслуги, проявленные в ходе участия в специальной военной операции, погибших (умерших) вследствие увечья (ранения, травмы, контузии) или заболевания, полученных ими в ходе участия в специальной военной операции.</w:t>
            </w:r>
          </w:p>
        </w:tc>
      </w:tr>
      <w:tr w:rsidR="00467923" w:rsidRPr="00467923" w:rsidTr="00467923">
        <w:trPr>
          <w:tblCellSpacing w:w="0" w:type="dxa"/>
        </w:trPr>
        <w:tc>
          <w:tcPr>
            <w:tcW w:w="1520" w:type="dxa"/>
            <w:tcBorders>
              <w:top w:val="single" w:sz="4" w:space="0" w:color="000000"/>
              <w:left w:val="single" w:sz="4" w:space="0" w:color="000000"/>
              <w:bottom w:val="single" w:sz="4" w:space="0" w:color="000000"/>
              <w:right w:val="single" w:sz="4" w:space="0" w:color="000000"/>
            </w:tcBorders>
            <w:vAlign w:val="center"/>
            <w:hideMark/>
          </w:tcPr>
          <w:p w:rsidR="00467923" w:rsidRPr="00467923" w:rsidRDefault="00467923" w:rsidP="00467923">
            <w:pPr>
              <w:widowControl w:val="0"/>
              <w:shd w:val="clear" w:color="auto" w:fill="FFFFFF"/>
              <w:tabs>
                <w:tab w:val="left" w:pos="1358"/>
              </w:tabs>
              <w:spacing w:after="0" w:line="240" w:lineRule="auto"/>
              <w:ind w:right="11"/>
              <w:jc w:val="center"/>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8"/>
                <w:szCs w:val="28"/>
                <w:shd w:val="clear" w:color="auto" w:fill="FFFFFF"/>
                <w:lang w:eastAsia="ru-RU"/>
              </w:rPr>
              <w:t>2</w:t>
            </w:r>
          </w:p>
        </w:tc>
        <w:tc>
          <w:tcPr>
            <w:tcW w:w="7938" w:type="dxa"/>
            <w:tcBorders>
              <w:top w:val="single" w:sz="4" w:space="0" w:color="000000"/>
              <w:left w:val="single" w:sz="4" w:space="0" w:color="000000"/>
              <w:bottom w:val="single" w:sz="4" w:space="0" w:color="000000"/>
              <w:right w:val="single" w:sz="4" w:space="0" w:color="000000"/>
            </w:tcBorders>
            <w:vAlign w:val="center"/>
            <w:hideMark/>
          </w:tcPr>
          <w:p w:rsidR="00467923" w:rsidRPr="00467923" w:rsidRDefault="00467923" w:rsidP="00467923">
            <w:pPr>
              <w:widowControl w:val="0"/>
              <w:shd w:val="clear" w:color="auto" w:fill="FFFFFF"/>
              <w:tabs>
                <w:tab w:val="left" w:pos="1358"/>
              </w:tabs>
              <w:spacing w:after="0" w:line="240" w:lineRule="auto"/>
              <w:ind w:right="11"/>
              <w:jc w:val="both"/>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8"/>
                <w:szCs w:val="28"/>
                <w:shd w:val="clear" w:color="auto" w:fill="FFFFFF"/>
                <w:lang w:eastAsia="ru-RU"/>
              </w:rPr>
              <w:t>Отсутствие условий предоставления зе</w:t>
            </w:r>
            <w:r w:rsidR="00E31EEA">
              <w:rPr>
                <w:rFonts w:ascii="Times New Roman" w:eastAsia="Times New Roman" w:hAnsi="Times New Roman" w:cs="Times New Roman"/>
                <w:color w:val="000000"/>
                <w:sz w:val="28"/>
                <w:szCs w:val="28"/>
                <w:shd w:val="clear" w:color="auto" w:fill="FFFFFF"/>
                <w:lang w:eastAsia="ru-RU"/>
              </w:rPr>
              <w:t xml:space="preserve">мельного участка, установленных </w:t>
            </w:r>
            <w:hyperlink r:id="rId6" w:anchor="/document/19920721/entry/50294" w:tooltip="https://internet.garant.ru/#/document/19920721/entry/50294" w:history="1">
              <w:r w:rsidRPr="00467923">
                <w:rPr>
                  <w:rFonts w:ascii="Times New Roman" w:eastAsia="Times New Roman" w:hAnsi="Times New Roman" w:cs="Times New Roman"/>
                  <w:color w:val="000000"/>
                  <w:sz w:val="28"/>
                  <w:szCs w:val="28"/>
                  <w:u w:val="single"/>
                  <w:shd w:val="clear" w:color="auto" w:fill="FFFFFF"/>
                  <w:lang w:eastAsia="ru-RU"/>
                </w:rPr>
                <w:t>абзацами вторым</w:t>
              </w:r>
            </w:hyperlink>
            <w:r w:rsidR="00E31EEA">
              <w:rPr>
                <w:rFonts w:ascii="Times New Roman" w:eastAsia="Times New Roman" w:hAnsi="Times New Roman" w:cs="Times New Roman"/>
                <w:color w:val="000000"/>
                <w:sz w:val="28"/>
                <w:szCs w:val="28"/>
                <w:shd w:val="clear" w:color="auto" w:fill="FFFFFF"/>
                <w:lang w:eastAsia="ru-RU"/>
              </w:rPr>
              <w:t xml:space="preserve"> и </w:t>
            </w:r>
            <w:hyperlink r:id="rId7" w:anchor="/document/19920721/entry/50295" w:tooltip="https://internet.garant.ru/#/document/19920721/entry/50295" w:history="1">
              <w:r w:rsidRPr="00467923">
                <w:rPr>
                  <w:rFonts w:ascii="Times New Roman" w:eastAsia="Times New Roman" w:hAnsi="Times New Roman" w:cs="Times New Roman"/>
                  <w:color w:val="000000"/>
                  <w:sz w:val="28"/>
                  <w:szCs w:val="28"/>
                  <w:u w:val="single"/>
                  <w:shd w:val="clear" w:color="auto" w:fill="FFFFFF"/>
                  <w:lang w:eastAsia="ru-RU"/>
                </w:rPr>
                <w:t>третьим части 7 статьи 4</w:t>
              </w:r>
            </w:hyperlink>
            <w:r w:rsidR="00E31EEA">
              <w:rPr>
                <w:rFonts w:ascii="Times New Roman" w:eastAsia="Times New Roman" w:hAnsi="Times New Roman" w:cs="Times New Roman"/>
                <w:color w:val="000000"/>
                <w:sz w:val="28"/>
                <w:szCs w:val="28"/>
                <w:shd w:val="clear" w:color="auto" w:fill="FFFFFF"/>
                <w:lang w:eastAsia="ru-RU"/>
              </w:rPr>
              <w:t xml:space="preserve"> </w:t>
            </w:r>
            <w:r w:rsidRPr="00467923">
              <w:rPr>
                <w:rFonts w:ascii="Times New Roman" w:eastAsia="Times New Roman" w:hAnsi="Times New Roman" w:cs="Times New Roman"/>
                <w:color w:val="000000"/>
                <w:sz w:val="28"/>
                <w:szCs w:val="28"/>
                <w:shd w:val="clear" w:color="auto" w:fill="FFFFFF"/>
                <w:lang w:eastAsia="ru-RU"/>
              </w:rPr>
              <w:t>настоящего Закона края</w:t>
            </w:r>
          </w:p>
        </w:tc>
      </w:tr>
      <w:tr w:rsidR="00467923" w:rsidRPr="00467923" w:rsidTr="00467923">
        <w:trPr>
          <w:tblCellSpacing w:w="0" w:type="dxa"/>
        </w:trPr>
        <w:tc>
          <w:tcPr>
            <w:tcW w:w="1520" w:type="dxa"/>
            <w:tcBorders>
              <w:top w:val="single" w:sz="4" w:space="0" w:color="000000"/>
              <w:left w:val="single" w:sz="4" w:space="0" w:color="000000"/>
              <w:bottom w:val="single" w:sz="4" w:space="0" w:color="000000"/>
              <w:right w:val="single" w:sz="4" w:space="0" w:color="000000"/>
            </w:tcBorders>
            <w:vAlign w:val="center"/>
            <w:hideMark/>
          </w:tcPr>
          <w:p w:rsidR="00467923" w:rsidRPr="00467923" w:rsidRDefault="00467923" w:rsidP="00467923">
            <w:pPr>
              <w:widowControl w:val="0"/>
              <w:shd w:val="clear" w:color="auto" w:fill="FFFFFF"/>
              <w:tabs>
                <w:tab w:val="left" w:pos="1358"/>
              </w:tabs>
              <w:spacing w:after="0" w:line="240" w:lineRule="auto"/>
              <w:ind w:right="11"/>
              <w:jc w:val="center"/>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8"/>
                <w:szCs w:val="28"/>
                <w:shd w:val="clear" w:color="auto" w:fill="FFFFFF"/>
                <w:lang w:eastAsia="ru-RU"/>
              </w:rPr>
              <w:t>3</w:t>
            </w:r>
          </w:p>
        </w:tc>
        <w:tc>
          <w:tcPr>
            <w:tcW w:w="7938" w:type="dxa"/>
            <w:tcBorders>
              <w:top w:val="single" w:sz="4" w:space="0" w:color="000000"/>
              <w:left w:val="single" w:sz="4" w:space="0" w:color="000000"/>
              <w:bottom w:val="single" w:sz="4" w:space="0" w:color="000000"/>
              <w:right w:val="single" w:sz="4" w:space="0" w:color="000000"/>
            </w:tcBorders>
            <w:vAlign w:val="center"/>
            <w:hideMark/>
          </w:tcPr>
          <w:p w:rsidR="00467923" w:rsidRPr="00467923" w:rsidRDefault="00467923" w:rsidP="00467923">
            <w:pPr>
              <w:widowControl w:val="0"/>
              <w:shd w:val="clear" w:color="auto" w:fill="FFFFFF"/>
              <w:tabs>
                <w:tab w:val="left" w:pos="0"/>
              </w:tabs>
              <w:spacing w:after="0" w:line="240" w:lineRule="auto"/>
              <w:jc w:val="both"/>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8"/>
                <w:szCs w:val="28"/>
                <w:shd w:val="clear" w:color="auto" w:fill="FFFFFF"/>
                <w:lang w:eastAsia="ru-RU"/>
              </w:rPr>
              <w:t>Наличие у заявителя в собственности земельного участка, ранее предоставленного ему по одному из оснований, предусмотренных Законом края</w:t>
            </w:r>
          </w:p>
          <w:p w:rsidR="00467923" w:rsidRPr="00467923" w:rsidRDefault="00467923" w:rsidP="00467923">
            <w:pPr>
              <w:widowControl w:val="0"/>
              <w:shd w:val="clear" w:color="auto" w:fill="FFFFFF"/>
              <w:tabs>
                <w:tab w:val="left" w:pos="-108"/>
              </w:tabs>
              <w:spacing w:after="0" w:line="240" w:lineRule="auto"/>
              <w:ind w:right="11"/>
              <w:jc w:val="both"/>
              <w:rPr>
                <w:rFonts w:ascii="Times New Roman" w:eastAsia="Times New Roman" w:hAnsi="Times New Roman" w:cs="Times New Roman"/>
                <w:sz w:val="24"/>
                <w:szCs w:val="24"/>
                <w:lang w:eastAsia="ru-RU"/>
              </w:rPr>
            </w:pPr>
            <w:r w:rsidRPr="00467923">
              <w:rPr>
                <w:rFonts w:ascii="Times New Roman" w:eastAsia="Times New Roman" w:hAnsi="Times New Roman" w:cs="Times New Roman"/>
                <w:sz w:val="24"/>
                <w:szCs w:val="24"/>
                <w:lang w:eastAsia="ru-RU"/>
              </w:rPr>
              <w:t> </w:t>
            </w:r>
          </w:p>
        </w:tc>
      </w:tr>
      <w:tr w:rsidR="00467923" w:rsidRPr="00467923" w:rsidTr="00467923">
        <w:trPr>
          <w:tblCellSpacing w:w="0" w:type="dxa"/>
        </w:trPr>
        <w:tc>
          <w:tcPr>
            <w:tcW w:w="1520" w:type="dxa"/>
            <w:tcBorders>
              <w:top w:val="single" w:sz="4" w:space="0" w:color="000000"/>
              <w:left w:val="single" w:sz="4" w:space="0" w:color="000000"/>
              <w:bottom w:val="single" w:sz="4" w:space="0" w:color="000000"/>
              <w:right w:val="single" w:sz="4" w:space="0" w:color="000000"/>
            </w:tcBorders>
            <w:vAlign w:val="center"/>
            <w:hideMark/>
          </w:tcPr>
          <w:p w:rsidR="00467923" w:rsidRPr="00467923" w:rsidRDefault="00467923" w:rsidP="00467923">
            <w:pPr>
              <w:widowControl w:val="0"/>
              <w:shd w:val="clear" w:color="auto" w:fill="FFFFFF"/>
              <w:tabs>
                <w:tab w:val="left" w:pos="1358"/>
              </w:tabs>
              <w:spacing w:after="0" w:line="240" w:lineRule="auto"/>
              <w:ind w:right="11"/>
              <w:jc w:val="center"/>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8"/>
                <w:szCs w:val="28"/>
                <w:shd w:val="clear" w:color="auto" w:fill="FFFFFF"/>
                <w:lang w:eastAsia="ru-RU"/>
              </w:rPr>
              <w:t>4</w:t>
            </w:r>
          </w:p>
        </w:tc>
        <w:tc>
          <w:tcPr>
            <w:tcW w:w="7938" w:type="dxa"/>
            <w:tcBorders>
              <w:top w:val="single" w:sz="4" w:space="0" w:color="000000"/>
              <w:left w:val="single" w:sz="4" w:space="0" w:color="000000"/>
              <w:bottom w:val="single" w:sz="4" w:space="0" w:color="000000"/>
              <w:right w:val="single" w:sz="4" w:space="0" w:color="000000"/>
            </w:tcBorders>
            <w:vAlign w:val="center"/>
            <w:hideMark/>
          </w:tcPr>
          <w:p w:rsidR="00467923" w:rsidRPr="00467923" w:rsidRDefault="00467923" w:rsidP="00467923">
            <w:pPr>
              <w:widowControl w:val="0"/>
              <w:shd w:val="clear" w:color="auto" w:fill="FFFFFF"/>
              <w:tabs>
                <w:tab w:val="left" w:pos="1358"/>
              </w:tabs>
              <w:spacing w:after="0" w:line="240" w:lineRule="auto"/>
              <w:ind w:right="11"/>
              <w:jc w:val="both"/>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8"/>
                <w:szCs w:val="28"/>
                <w:shd w:val="clear" w:color="auto" w:fill="FFFFFF"/>
                <w:lang w:eastAsia="ru-RU"/>
              </w:rPr>
              <w:t>Наличие информации органа местного самоуправления, уполномоченного в сфере архитектуры и градостроительства, о несоответствии предполагаемой цели использования земельного участка действующей градостроительной документации</w:t>
            </w:r>
          </w:p>
        </w:tc>
      </w:tr>
      <w:tr w:rsidR="00467923" w:rsidRPr="00467923" w:rsidTr="00467923">
        <w:trPr>
          <w:tblCellSpacing w:w="0" w:type="dxa"/>
        </w:trPr>
        <w:tc>
          <w:tcPr>
            <w:tcW w:w="1520" w:type="dxa"/>
            <w:tcBorders>
              <w:top w:val="single" w:sz="4" w:space="0" w:color="000000"/>
              <w:left w:val="single" w:sz="4" w:space="0" w:color="000000"/>
              <w:bottom w:val="single" w:sz="4" w:space="0" w:color="000000"/>
              <w:right w:val="single" w:sz="4" w:space="0" w:color="000000"/>
            </w:tcBorders>
            <w:vAlign w:val="center"/>
            <w:hideMark/>
          </w:tcPr>
          <w:p w:rsidR="00467923" w:rsidRPr="00467923" w:rsidRDefault="00467923" w:rsidP="00467923">
            <w:pPr>
              <w:widowControl w:val="0"/>
              <w:shd w:val="clear" w:color="auto" w:fill="FFFFFF"/>
              <w:tabs>
                <w:tab w:val="left" w:pos="1358"/>
              </w:tabs>
              <w:spacing w:after="0" w:line="240" w:lineRule="auto"/>
              <w:ind w:right="11"/>
              <w:jc w:val="center"/>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8"/>
                <w:szCs w:val="28"/>
                <w:shd w:val="clear" w:color="auto" w:fill="FFFFFF"/>
                <w:lang w:eastAsia="ru-RU"/>
              </w:rPr>
              <w:t>5</w:t>
            </w:r>
          </w:p>
        </w:tc>
        <w:tc>
          <w:tcPr>
            <w:tcW w:w="7938" w:type="dxa"/>
            <w:tcBorders>
              <w:top w:val="single" w:sz="4" w:space="0" w:color="000000"/>
              <w:left w:val="single" w:sz="4" w:space="0" w:color="000000"/>
              <w:bottom w:val="single" w:sz="4" w:space="0" w:color="000000"/>
              <w:right w:val="single" w:sz="4" w:space="0" w:color="000000"/>
            </w:tcBorders>
            <w:vAlign w:val="center"/>
            <w:hideMark/>
          </w:tcPr>
          <w:p w:rsidR="00467923" w:rsidRPr="00467923" w:rsidRDefault="00467923" w:rsidP="00467923">
            <w:pPr>
              <w:widowControl w:val="0"/>
              <w:shd w:val="clear" w:color="auto" w:fill="FFFFFF"/>
              <w:tabs>
                <w:tab w:val="left" w:pos="1358"/>
              </w:tabs>
              <w:spacing w:after="0" w:line="240" w:lineRule="auto"/>
              <w:ind w:right="11"/>
              <w:jc w:val="both"/>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8"/>
                <w:szCs w:val="28"/>
                <w:shd w:val="clear" w:color="auto" w:fill="FFFFFF"/>
                <w:lang w:eastAsia="ru-RU"/>
              </w:rPr>
              <w:t>Наличие прав третьих лиц на испрашиваемый земельный участок</w:t>
            </w:r>
          </w:p>
        </w:tc>
      </w:tr>
      <w:tr w:rsidR="00467923" w:rsidRPr="00467923" w:rsidTr="00467923">
        <w:trPr>
          <w:tblCellSpacing w:w="0" w:type="dxa"/>
        </w:trPr>
        <w:tc>
          <w:tcPr>
            <w:tcW w:w="1520" w:type="dxa"/>
            <w:tcBorders>
              <w:top w:val="single" w:sz="4" w:space="0" w:color="000000"/>
              <w:left w:val="single" w:sz="4" w:space="0" w:color="000000"/>
              <w:bottom w:val="single" w:sz="4" w:space="0" w:color="000000"/>
              <w:right w:val="single" w:sz="4" w:space="0" w:color="000000"/>
            </w:tcBorders>
            <w:vAlign w:val="center"/>
            <w:hideMark/>
          </w:tcPr>
          <w:p w:rsidR="00467923" w:rsidRPr="00467923" w:rsidRDefault="00467923" w:rsidP="00467923">
            <w:pPr>
              <w:widowControl w:val="0"/>
              <w:shd w:val="clear" w:color="auto" w:fill="FFFFFF"/>
              <w:tabs>
                <w:tab w:val="left" w:pos="1358"/>
              </w:tabs>
              <w:spacing w:after="0" w:line="240" w:lineRule="auto"/>
              <w:ind w:right="11"/>
              <w:jc w:val="center"/>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8"/>
                <w:szCs w:val="28"/>
                <w:shd w:val="clear" w:color="auto" w:fill="FFFFFF"/>
                <w:lang w:eastAsia="ru-RU"/>
              </w:rPr>
              <w:t>6</w:t>
            </w:r>
          </w:p>
        </w:tc>
        <w:tc>
          <w:tcPr>
            <w:tcW w:w="7938" w:type="dxa"/>
            <w:tcBorders>
              <w:top w:val="single" w:sz="4" w:space="0" w:color="000000"/>
              <w:left w:val="single" w:sz="4" w:space="0" w:color="000000"/>
              <w:bottom w:val="single" w:sz="4" w:space="0" w:color="000000"/>
              <w:right w:val="single" w:sz="4" w:space="0" w:color="000000"/>
            </w:tcBorders>
            <w:vAlign w:val="center"/>
            <w:hideMark/>
          </w:tcPr>
          <w:p w:rsidR="00467923" w:rsidRPr="00467923" w:rsidRDefault="00467923" w:rsidP="00467923">
            <w:pPr>
              <w:widowControl w:val="0"/>
              <w:shd w:val="clear" w:color="auto" w:fill="FFFFFF"/>
              <w:tabs>
                <w:tab w:val="left" w:pos="1358"/>
              </w:tabs>
              <w:spacing w:after="0" w:line="240" w:lineRule="auto"/>
              <w:ind w:right="11"/>
              <w:jc w:val="both"/>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8"/>
                <w:szCs w:val="28"/>
                <w:shd w:val="clear" w:color="auto" w:fill="FFFFFF"/>
                <w:lang w:eastAsia="ru-RU"/>
              </w:rPr>
              <w:t xml:space="preserve">Если заявление поступило в орган который не уполномочен распорядятся таким земельным участком (в данном случае в уведомлении об отказе в предоставлении в собственность заявителю испрашиваемого земельного участка указывается наименование органа государственной власти или органа </w:t>
            </w:r>
            <w:r w:rsidRPr="00467923">
              <w:rPr>
                <w:rFonts w:ascii="Times New Roman" w:eastAsia="Times New Roman" w:hAnsi="Times New Roman" w:cs="Times New Roman"/>
                <w:color w:val="000000"/>
                <w:sz w:val="28"/>
                <w:szCs w:val="28"/>
                <w:shd w:val="clear" w:color="auto" w:fill="FFFFFF"/>
                <w:lang w:eastAsia="ru-RU"/>
              </w:rPr>
              <w:lastRenderedPageBreak/>
              <w:t>местного самоуправления Забайкальского края, осуществляющего соответствующие полномочия)</w:t>
            </w:r>
          </w:p>
        </w:tc>
      </w:tr>
      <w:tr w:rsidR="00467923" w:rsidRPr="00467923" w:rsidTr="00467923">
        <w:trPr>
          <w:tblCellSpacing w:w="0" w:type="dxa"/>
        </w:trPr>
        <w:tc>
          <w:tcPr>
            <w:tcW w:w="1520" w:type="dxa"/>
            <w:tcBorders>
              <w:top w:val="single" w:sz="4" w:space="0" w:color="000000"/>
              <w:left w:val="single" w:sz="4" w:space="0" w:color="000000"/>
              <w:bottom w:val="single" w:sz="4" w:space="0" w:color="000000"/>
              <w:right w:val="single" w:sz="4" w:space="0" w:color="000000"/>
            </w:tcBorders>
            <w:vAlign w:val="center"/>
            <w:hideMark/>
          </w:tcPr>
          <w:p w:rsidR="00467923" w:rsidRPr="00467923" w:rsidRDefault="00467923" w:rsidP="00467923">
            <w:pPr>
              <w:widowControl w:val="0"/>
              <w:shd w:val="clear" w:color="auto" w:fill="FFFFFF"/>
              <w:tabs>
                <w:tab w:val="left" w:pos="1358"/>
              </w:tabs>
              <w:spacing w:after="0" w:line="240" w:lineRule="auto"/>
              <w:ind w:right="11"/>
              <w:jc w:val="center"/>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8"/>
                <w:szCs w:val="28"/>
                <w:shd w:val="clear" w:color="auto" w:fill="FFFFFF"/>
                <w:lang w:eastAsia="ru-RU"/>
              </w:rPr>
              <w:lastRenderedPageBreak/>
              <w:t>7</w:t>
            </w:r>
          </w:p>
        </w:tc>
        <w:tc>
          <w:tcPr>
            <w:tcW w:w="7938" w:type="dxa"/>
            <w:tcBorders>
              <w:top w:val="single" w:sz="4" w:space="0" w:color="000000"/>
              <w:left w:val="single" w:sz="4" w:space="0" w:color="000000"/>
              <w:bottom w:val="single" w:sz="4" w:space="0" w:color="000000"/>
              <w:right w:val="single" w:sz="4" w:space="0" w:color="000000"/>
            </w:tcBorders>
            <w:vAlign w:val="center"/>
            <w:hideMark/>
          </w:tcPr>
          <w:p w:rsidR="00467923" w:rsidRPr="00467923" w:rsidRDefault="00467923" w:rsidP="00467923">
            <w:pPr>
              <w:widowControl w:val="0"/>
              <w:shd w:val="clear" w:color="auto" w:fill="FFFFFF"/>
              <w:tabs>
                <w:tab w:val="left" w:pos="1358"/>
              </w:tabs>
              <w:spacing w:after="0" w:line="240" w:lineRule="auto"/>
              <w:ind w:right="11"/>
              <w:jc w:val="both"/>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8"/>
                <w:szCs w:val="28"/>
                <w:shd w:val="clear" w:color="auto" w:fill="FFFFFF"/>
                <w:lang w:eastAsia="ru-RU"/>
              </w:rPr>
              <w:t>Выявление в документах неполных или недостоверных сведений</w:t>
            </w:r>
          </w:p>
        </w:tc>
      </w:tr>
      <w:tr w:rsidR="00467923" w:rsidRPr="00467923" w:rsidTr="00467923">
        <w:trPr>
          <w:tblCellSpacing w:w="0" w:type="dxa"/>
        </w:trPr>
        <w:tc>
          <w:tcPr>
            <w:tcW w:w="1520" w:type="dxa"/>
            <w:tcBorders>
              <w:top w:val="single" w:sz="4" w:space="0" w:color="000000"/>
              <w:left w:val="single" w:sz="4" w:space="0" w:color="000000"/>
              <w:bottom w:val="single" w:sz="4" w:space="0" w:color="000000"/>
              <w:right w:val="single" w:sz="4" w:space="0" w:color="000000"/>
            </w:tcBorders>
            <w:vAlign w:val="center"/>
            <w:hideMark/>
          </w:tcPr>
          <w:p w:rsidR="00467923" w:rsidRPr="00467923" w:rsidRDefault="00467923" w:rsidP="00467923">
            <w:pPr>
              <w:widowControl w:val="0"/>
              <w:shd w:val="clear" w:color="auto" w:fill="FFFFFF"/>
              <w:tabs>
                <w:tab w:val="left" w:pos="1358"/>
              </w:tabs>
              <w:spacing w:after="0" w:line="240" w:lineRule="auto"/>
              <w:ind w:right="11"/>
              <w:jc w:val="center"/>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8"/>
                <w:szCs w:val="28"/>
                <w:shd w:val="clear" w:color="auto" w:fill="FFFFFF"/>
                <w:lang w:eastAsia="ru-RU"/>
              </w:rPr>
              <w:t>8</w:t>
            </w:r>
          </w:p>
        </w:tc>
        <w:tc>
          <w:tcPr>
            <w:tcW w:w="7938" w:type="dxa"/>
            <w:tcBorders>
              <w:top w:val="single" w:sz="4" w:space="0" w:color="000000"/>
              <w:left w:val="single" w:sz="4" w:space="0" w:color="000000"/>
              <w:bottom w:val="single" w:sz="4" w:space="0" w:color="000000"/>
              <w:right w:val="single" w:sz="4" w:space="0" w:color="000000"/>
            </w:tcBorders>
            <w:vAlign w:val="center"/>
            <w:hideMark/>
          </w:tcPr>
          <w:p w:rsidR="00467923" w:rsidRPr="00467923" w:rsidRDefault="00467923" w:rsidP="00467923">
            <w:pPr>
              <w:widowControl w:val="0"/>
              <w:shd w:val="clear" w:color="auto" w:fill="FFFFFF"/>
              <w:tabs>
                <w:tab w:val="left" w:pos="1358"/>
              </w:tabs>
              <w:spacing w:after="0" w:line="240" w:lineRule="auto"/>
              <w:ind w:right="11"/>
              <w:jc w:val="both"/>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8"/>
                <w:szCs w:val="28"/>
                <w:shd w:val="clear" w:color="auto" w:fill="FFFFFF"/>
                <w:lang w:eastAsia="ru-RU"/>
              </w:rPr>
              <w:t>Представление заявителем неполного пакета документов</w:t>
            </w:r>
          </w:p>
        </w:tc>
      </w:tr>
      <w:tr w:rsidR="00467923" w:rsidRPr="00467923" w:rsidTr="00467923">
        <w:trPr>
          <w:tblCellSpacing w:w="0" w:type="dxa"/>
        </w:trPr>
        <w:tc>
          <w:tcPr>
            <w:tcW w:w="1520" w:type="dxa"/>
            <w:tcBorders>
              <w:top w:val="single" w:sz="4" w:space="0" w:color="000000"/>
              <w:left w:val="single" w:sz="4" w:space="0" w:color="000000"/>
              <w:bottom w:val="single" w:sz="4" w:space="0" w:color="000000"/>
              <w:right w:val="single" w:sz="4" w:space="0" w:color="000000"/>
            </w:tcBorders>
            <w:vAlign w:val="center"/>
            <w:hideMark/>
          </w:tcPr>
          <w:p w:rsidR="00467923" w:rsidRPr="00467923" w:rsidRDefault="00467923" w:rsidP="00467923">
            <w:pPr>
              <w:widowControl w:val="0"/>
              <w:shd w:val="clear" w:color="auto" w:fill="FFFFFF"/>
              <w:tabs>
                <w:tab w:val="left" w:pos="1358"/>
              </w:tabs>
              <w:spacing w:after="0" w:line="240" w:lineRule="auto"/>
              <w:ind w:right="11"/>
              <w:jc w:val="center"/>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8"/>
                <w:szCs w:val="28"/>
                <w:shd w:val="clear" w:color="auto" w:fill="FFFFFF"/>
                <w:lang w:eastAsia="ru-RU"/>
              </w:rPr>
              <w:t>9</w:t>
            </w:r>
          </w:p>
        </w:tc>
        <w:tc>
          <w:tcPr>
            <w:tcW w:w="7938" w:type="dxa"/>
            <w:tcBorders>
              <w:top w:val="single" w:sz="4" w:space="0" w:color="000000"/>
              <w:left w:val="single" w:sz="4" w:space="0" w:color="000000"/>
              <w:bottom w:val="single" w:sz="4" w:space="0" w:color="000000"/>
              <w:right w:val="single" w:sz="4" w:space="0" w:color="000000"/>
            </w:tcBorders>
            <w:vAlign w:val="center"/>
            <w:hideMark/>
          </w:tcPr>
          <w:p w:rsidR="00467923" w:rsidRPr="00467923" w:rsidRDefault="00467923" w:rsidP="00467923">
            <w:pPr>
              <w:shd w:val="clear" w:color="auto" w:fill="FFFFFF"/>
              <w:tabs>
                <w:tab w:val="left" w:pos="0"/>
              </w:tabs>
              <w:spacing w:after="0" w:line="240" w:lineRule="auto"/>
              <w:jc w:val="both"/>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8"/>
                <w:szCs w:val="28"/>
                <w:shd w:val="clear" w:color="auto" w:fill="FFFFFF"/>
                <w:lang w:eastAsia="ru-RU"/>
              </w:rPr>
              <w:t>Указанный в заявлении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tc>
      </w:tr>
      <w:tr w:rsidR="00467923" w:rsidRPr="00467923" w:rsidTr="00467923">
        <w:trPr>
          <w:tblCellSpacing w:w="0" w:type="dxa"/>
        </w:trPr>
        <w:tc>
          <w:tcPr>
            <w:tcW w:w="1520" w:type="dxa"/>
            <w:tcBorders>
              <w:top w:val="single" w:sz="4" w:space="0" w:color="000000"/>
              <w:left w:val="single" w:sz="4" w:space="0" w:color="000000"/>
              <w:bottom w:val="single" w:sz="4" w:space="0" w:color="000000"/>
              <w:right w:val="single" w:sz="4" w:space="0" w:color="000000"/>
            </w:tcBorders>
            <w:vAlign w:val="center"/>
            <w:hideMark/>
          </w:tcPr>
          <w:p w:rsidR="00467923" w:rsidRPr="00467923" w:rsidRDefault="00467923" w:rsidP="00467923">
            <w:pPr>
              <w:widowControl w:val="0"/>
              <w:shd w:val="clear" w:color="auto" w:fill="FFFFFF"/>
              <w:tabs>
                <w:tab w:val="left" w:pos="1358"/>
              </w:tabs>
              <w:spacing w:after="0" w:line="240" w:lineRule="auto"/>
              <w:ind w:right="11"/>
              <w:jc w:val="center"/>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8"/>
                <w:szCs w:val="28"/>
                <w:shd w:val="clear" w:color="auto" w:fill="FFFFFF"/>
                <w:lang w:eastAsia="ru-RU"/>
              </w:rPr>
              <w:t>10</w:t>
            </w:r>
          </w:p>
        </w:tc>
        <w:tc>
          <w:tcPr>
            <w:tcW w:w="7938" w:type="dxa"/>
            <w:tcBorders>
              <w:top w:val="single" w:sz="4" w:space="0" w:color="000000"/>
              <w:left w:val="single" w:sz="4" w:space="0" w:color="000000"/>
              <w:bottom w:val="single" w:sz="4" w:space="0" w:color="000000"/>
              <w:right w:val="single" w:sz="4" w:space="0" w:color="000000"/>
            </w:tcBorders>
            <w:vAlign w:val="center"/>
            <w:hideMark/>
          </w:tcPr>
          <w:p w:rsidR="00467923" w:rsidRPr="00467923" w:rsidRDefault="00467923" w:rsidP="00467923">
            <w:pPr>
              <w:widowControl w:val="0"/>
              <w:shd w:val="clear" w:color="auto" w:fill="FFFFFF"/>
              <w:tabs>
                <w:tab w:val="left" w:pos="1358"/>
              </w:tabs>
              <w:spacing w:after="0" w:line="240" w:lineRule="auto"/>
              <w:ind w:right="11"/>
              <w:jc w:val="both"/>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8"/>
                <w:szCs w:val="28"/>
                <w:shd w:val="clear" w:color="auto" w:fill="FFFFFF"/>
                <w:lang w:eastAsia="ru-RU"/>
              </w:rPr>
              <w:t>Указанный в заявлении земельный участок образуется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tc>
      </w:tr>
      <w:tr w:rsidR="00467923" w:rsidRPr="00467923" w:rsidTr="00467923">
        <w:trPr>
          <w:tblCellSpacing w:w="0" w:type="dxa"/>
        </w:trPr>
        <w:tc>
          <w:tcPr>
            <w:tcW w:w="1520" w:type="dxa"/>
            <w:tcBorders>
              <w:top w:val="single" w:sz="4" w:space="0" w:color="000000"/>
              <w:left w:val="single" w:sz="4" w:space="0" w:color="000000"/>
              <w:bottom w:val="single" w:sz="4" w:space="0" w:color="000000"/>
              <w:right w:val="single" w:sz="4" w:space="0" w:color="000000"/>
            </w:tcBorders>
            <w:vAlign w:val="center"/>
            <w:hideMark/>
          </w:tcPr>
          <w:p w:rsidR="00467923" w:rsidRPr="00467923" w:rsidRDefault="00467923" w:rsidP="00467923">
            <w:pPr>
              <w:widowControl w:val="0"/>
              <w:shd w:val="clear" w:color="auto" w:fill="FFFFFF"/>
              <w:tabs>
                <w:tab w:val="left" w:pos="1358"/>
              </w:tabs>
              <w:spacing w:after="0" w:line="240" w:lineRule="auto"/>
              <w:ind w:right="11"/>
              <w:jc w:val="center"/>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8"/>
                <w:szCs w:val="28"/>
                <w:shd w:val="clear" w:color="auto" w:fill="FFFFFF"/>
                <w:lang w:eastAsia="ru-RU"/>
              </w:rPr>
              <w:t>11</w:t>
            </w:r>
          </w:p>
        </w:tc>
        <w:tc>
          <w:tcPr>
            <w:tcW w:w="7938" w:type="dxa"/>
            <w:tcBorders>
              <w:top w:val="single" w:sz="4" w:space="0" w:color="000000"/>
              <w:left w:val="single" w:sz="4" w:space="0" w:color="000000"/>
              <w:bottom w:val="single" w:sz="4" w:space="0" w:color="000000"/>
              <w:right w:val="single" w:sz="4" w:space="0" w:color="000000"/>
            </w:tcBorders>
            <w:vAlign w:val="center"/>
            <w:hideMark/>
          </w:tcPr>
          <w:p w:rsidR="00467923" w:rsidRPr="00467923" w:rsidRDefault="00467923" w:rsidP="00467923">
            <w:pPr>
              <w:widowControl w:val="0"/>
              <w:shd w:val="clear" w:color="auto" w:fill="FFFFFF"/>
              <w:tabs>
                <w:tab w:val="left" w:pos="1358"/>
              </w:tabs>
              <w:spacing w:after="0" w:line="240" w:lineRule="auto"/>
              <w:ind w:right="11"/>
              <w:jc w:val="both"/>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8"/>
                <w:szCs w:val="28"/>
                <w:shd w:val="clear" w:color="auto" w:fill="FFFFFF"/>
                <w:lang w:eastAsia="ru-RU"/>
              </w:rPr>
              <w:t>На указанном в заявлении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tc>
      </w:tr>
      <w:tr w:rsidR="00467923" w:rsidRPr="00467923" w:rsidTr="00467923">
        <w:trPr>
          <w:tblCellSpacing w:w="0" w:type="dxa"/>
        </w:trPr>
        <w:tc>
          <w:tcPr>
            <w:tcW w:w="1520" w:type="dxa"/>
            <w:tcBorders>
              <w:top w:val="single" w:sz="4" w:space="0" w:color="000000"/>
              <w:left w:val="single" w:sz="4" w:space="0" w:color="000000"/>
              <w:bottom w:val="single" w:sz="4" w:space="0" w:color="000000"/>
              <w:right w:val="single" w:sz="4" w:space="0" w:color="000000"/>
            </w:tcBorders>
            <w:vAlign w:val="center"/>
            <w:hideMark/>
          </w:tcPr>
          <w:p w:rsidR="00467923" w:rsidRPr="00467923" w:rsidRDefault="00467923" w:rsidP="00467923">
            <w:pPr>
              <w:widowControl w:val="0"/>
              <w:shd w:val="clear" w:color="auto" w:fill="FFFFFF"/>
              <w:tabs>
                <w:tab w:val="left" w:pos="1358"/>
              </w:tabs>
              <w:spacing w:after="0" w:line="240" w:lineRule="auto"/>
              <w:ind w:right="11"/>
              <w:jc w:val="center"/>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8"/>
                <w:szCs w:val="28"/>
                <w:shd w:val="clear" w:color="auto" w:fill="FFFFFF"/>
                <w:lang w:eastAsia="ru-RU"/>
              </w:rPr>
              <w:t>12</w:t>
            </w:r>
          </w:p>
        </w:tc>
        <w:tc>
          <w:tcPr>
            <w:tcW w:w="7938" w:type="dxa"/>
            <w:tcBorders>
              <w:top w:val="single" w:sz="4" w:space="0" w:color="000000"/>
              <w:left w:val="single" w:sz="4" w:space="0" w:color="000000"/>
              <w:bottom w:val="single" w:sz="4" w:space="0" w:color="000000"/>
              <w:right w:val="single" w:sz="4" w:space="0" w:color="000000"/>
            </w:tcBorders>
            <w:vAlign w:val="center"/>
            <w:hideMark/>
          </w:tcPr>
          <w:p w:rsidR="00467923" w:rsidRPr="00467923" w:rsidRDefault="00467923" w:rsidP="00467923">
            <w:pPr>
              <w:shd w:val="clear" w:color="auto" w:fill="FFFFFF"/>
              <w:tabs>
                <w:tab w:val="left" w:pos="0"/>
              </w:tabs>
              <w:spacing w:after="0" w:line="240" w:lineRule="auto"/>
              <w:jc w:val="both"/>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8"/>
                <w:szCs w:val="28"/>
                <w:shd w:val="clear" w:color="auto" w:fill="FFFFFF"/>
                <w:lang w:eastAsia="ru-RU"/>
              </w:rPr>
              <w:t xml:space="preserve">На указанном в заявлении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w:t>
            </w:r>
            <w:r w:rsidRPr="00467923">
              <w:rPr>
                <w:rFonts w:ascii="Times New Roman" w:eastAsia="Times New Roman" w:hAnsi="Times New Roman" w:cs="Times New Roman"/>
                <w:color w:val="000000"/>
                <w:sz w:val="28"/>
                <w:szCs w:val="28"/>
                <w:shd w:val="clear" w:color="auto" w:fill="FFFFFF"/>
                <w:lang w:eastAsia="ru-RU"/>
              </w:rPr>
              <w:lastRenderedPageBreak/>
              <w:t>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tc>
      </w:tr>
      <w:tr w:rsidR="00467923" w:rsidRPr="00467923" w:rsidTr="00467923">
        <w:trPr>
          <w:tblCellSpacing w:w="0" w:type="dxa"/>
        </w:trPr>
        <w:tc>
          <w:tcPr>
            <w:tcW w:w="1520" w:type="dxa"/>
            <w:tcBorders>
              <w:top w:val="single" w:sz="4" w:space="0" w:color="000000"/>
              <w:left w:val="single" w:sz="4" w:space="0" w:color="000000"/>
              <w:bottom w:val="single" w:sz="4" w:space="0" w:color="000000"/>
              <w:right w:val="single" w:sz="4" w:space="0" w:color="000000"/>
            </w:tcBorders>
            <w:vAlign w:val="center"/>
            <w:hideMark/>
          </w:tcPr>
          <w:p w:rsidR="00467923" w:rsidRPr="00467923" w:rsidRDefault="00467923" w:rsidP="00467923">
            <w:pPr>
              <w:widowControl w:val="0"/>
              <w:shd w:val="clear" w:color="auto" w:fill="FFFFFF"/>
              <w:tabs>
                <w:tab w:val="left" w:pos="1358"/>
              </w:tabs>
              <w:spacing w:after="0" w:line="240" w:lineRule="auto"/>
              <w:ind w:right="11"/>
              <w:jc w:val="center"/>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8"/>
                <w:szCs w:val="28"/>
                <w:shd w:val="clear" w:color="auto" w:fill="FFFFFF"/>
                <w:lang w:eastAsia="ru-RU"/>
              </w:rPr>
              <w:lastRenderedPageBreak/>
              <w:t>13</w:t>
            </w:r>
          </w:p>
        </w:tc>
        <w:tc>
          <w:tcPr>
            <w:tcW w:w="7938" w:type="dxa"/>
            <w:tcBorders>
              <w:top w:val="single" w:sz="4" w:space="0" w:color="000000"/>
              <w:left w:val="single" w:sz="4" w:space="0" w:color="000000"/>
              <w:bottom w:val="single" w:sz="4" w:space="0" w:color="000000"/>
              <w:right w:val="single" w:sz="4" w:space="0" w:color="000000"/>
            </w:tcBorders>
            <w:vAlign w:val="center"/>
            <w:hideMark/>
          </w:tcPr>
          <w:p w:rsidR="00467923" w:rsidRPr="00467923" w:rsidRDefault="00467923" w:rsidP="00467923">
            <w:pPr>
              <w:shd w:val="clear" w:color="auto" w:fill="FFFFFF"/>
              <w:tabs>
                <w:tab w:val="left" w:pos="0"/>
              </w:tabs>
              <w:spacing w:after="0" w:line="240" w:lineRule="auto"/>
              <w:jc w:val="both"/>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8"/>
                <w:szCs w:val="28"/>
                <w:shd w:val="clear" w:color="auto" w:fill="FFFFFF"/>
                <w:lang w:eastAsia="ru-RU"/>
              </w:rPr>
              <w:t>Указанный в заявлении земельный участок является изъятым из оборота или ограниченным в обороте и его предоставление не допускается на праве собственности</w:t>
            </w:r>
          </w:p>
        </w:tc>
      </w:tr>
      <w:tr w:rsidR="00467923" w:rsidRPr="00467923" w:rsidTr="00467923">
        <w:trPr>
          <w:tblCellSpacing w:w="0" w:type="dxa"/>
        </w:trPr>
        <w:tc>
          <w:tcPr>
            <w:tcW w:w="1520" w:type="dxa"/>
            <w:tcBorders>
              <w:top w:val="single" w:sz="4" w:space="0" w:color="000000"/>
              <w:left w:val="single" w:sz="4" w:space="0" w:color="000000"/>
              <w:bottom w:val="single" w:sz="4" w:space="0" w:color="000000"/>
              <w:right w:val="single" w:sz="4" w:space="0" w:color="000000"/>
            </w:tcBorders>
            <w:vAlign w:val="center"/>
            <w:hideMark/>
          </w:tcPr>
          <w:p w:rsidR="00467923" w:rsidRPr="00467923" w:rsidRDefault="00467923" w:rsidP="00467923">
            <w:pPr>
              <w:widowControl w:val="0"/>
              <w:shd w:val="clear" w:color="auto" w:fill="FFFFFF"/>
              <w:tabs>
                <w:tab w:val="left" w:pos="1358"/>
              </w:tabs>
              <w:spacing w:after="0" w:line="240" w:lineRule="auto"/>
              <w:ind w:right="11"/>
              <w:jc w:val="center"/>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8"/>
                <w:szCs w:val="28"/>
                <w:shd w:val="clear" w:color="auto" w:fill="FFFFFF"/>
                <w:lang w:eastAsia="ru-RU"/>
              </w:rPr>
              <w:t>14</w:t>
            </w:r>
          </w:p>
        </w:tc>
        <w:tc>
          <w:tcPr>
            <w:tcW w:w="7938" w:type="dxa"/>
            <w:tcBorders>
              <w:top w:val="single" w:sz="4" w:space="0" w:color="000000"/>
              <w:left w:val="single" w:sz="4" w:space="0" w:color="000000"/>
              <w:bottom w:val="single" w:sz="4" w:space="0" w:color="000000"/>
              <w:right w:val="single" w:sz="4" w:space="0" w:color="000000"/>
            </w:tcBorders>
            <w:vAlign w:val="center"/>
            <w:hideMark/>
          </w:tcPr>
          <w:p w:rsidR="00467923" w:rsidRPr="00467923" w:rsidRDefault="00467923" w:rsidP="00467923">
            <w:pPr>
              <w:shd w:val="clear" w:color="auto" w:fill="FFFFFF"/>
              <w:tabs>
                <w:tab w:val="left" w:pos="0"/>
              </w:tabs>
              <w:spacing w:after="0" w:line="240" w:lineRule="auto"/>
              <w:jc w:val="both"/>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8"/>
                <w:szCs w:val="28"/>
                <w:shd w:val="clear" w:color="auto" w:fill="FFFFFF"/>
                <w:lang w:eastAsia="ru-RU"/>
              </w:rPr>
              <w:t>Указанный в заявлении земельный участок является зарезервированным для государственных или муниципальных нужд, за исключением случая предоставления земельного участка для целей резервирования</w:t>
            </w:r>
          </w:p>
        </w:tc>
      </w:tr>
      <w:tr w:rsidR="00467923" w:rsidRPr="00467923" w:rsidTr="00467923">
        <w:trPr>
          <w:tblCellSpacing w:w="0" w:type="dxa"/>
        </w:trPr>
        <w:tc>
          <w:tcPr>
            <w:tcW w:w="1520" w:type="dxa"/>
            <w:tcBorders>
              <w:top w:val="single" w:sz="4" w:space="0" w:color="000000"/>
              <w:left w:val="single" w:sz="4" w:space="0" w:color="000000"/>
              <w:bottom w:val="single" w:sz="4" w:space="0" w:color="000000"/>
              <w:right w:val="single" w:sz="4" w:space="0" w:color="000000"/>
            </w:tcBorders>
            <w:vAlign w:val="center"/>
            <w:hideMark/>
          </w:tcPr>
          <w:p w:rsidR="00467923" w:rsidRPr="00467923" w:rsidRDefault="00467923" w:rsidP="00467923">
            <w:pPr>
              <w:widowControl w:val="0"/>
              <w:shd w:val="clear" w:color="auto" w:fill="FFFFFF"/>
              <w:tabs>
                <w:tab w:val="left" w:pos="1358"/>
              </w:tabs>
              <w:spacing w:after="0" w:line="240" w:lineRule="auto"/>
              <w:ind w:right="11"/>
              <w:jc w:val="center"/>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8"/>
                <w:szCs w:val="28"/>
                <w:shd w:val="clear" w:color="auto" w:fill="FFFFFF"/>
                <w:lang w:eastAsia="ru-RU"/>
              </w:rPr>
              <w:t>15</w:t>
            </w:r>
          </w:p>
        </w:tc>
        <w:tc>
          <w:tcPr>
            <w:tcW w:w="7938" w:type="dxa"/>
            <w:tcBorders>
              <w:top w:val="single" w:sz="4" w:space="0" w:color="000000"/>
              <w:left w:val="single" w:sz="4" w:space="0" w:color="000000"/>
              <w:bottom w:val="single" w:sz="4" w:space="0" w:color="000000"/>
              <w:right w:val="single" w:sz="4" w:space="0" w:color="000000"/>
            </w:tcBorders>
            <w:vAlign w:val="center"/>
            <w:hideMark/>
          </w:tcPr>
          <w:p w:rsidR="00467923" w:rsidRPr="00467923" w:rsidRDefault="00467923" w:rsidP="00467923">
            <w:pPr>
              <w:widowControl w:val="0"/>
              <w:shd w:val="clear" w:color="auto" w:fill="FFFFFF"/>
              <w:tabs>
                <w:tab w:val="left" w:pos="1358"/>
              </w:tabs>
              <w:spacing w:after="0" w:line="240" w:lineRule="auto"/>
              <w:ind w:right="11"/>
              <w:jc w:val="both"/>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8"/>
                <w:szCs w:val="28"/>
                <w:shd w:val="clear" w:color="auto" w:fill="FFFFFF"/>
                <w:lang w:eastAsia="ru-RU"/>
              </w:rPr>
              <w:t>Указанный в заявлении земельный участок расположен в границах территории, в отношении которой с другим лицом заключен договор о развитии комплексном развитии территории, за исключением случаев, если с заявлением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tc>
      </w:tr>
      <w:tr w:rsidR="00467923" w:rsidRPr="00467923" w:rsidTr="00467923">
        <w:trPr>
          <w:tblCellSpacing w:w="0" w:type="dxa"/>
        </w:trPr>
        <w:tc>
          <w:tcPr>
            <w:tcW w:w="1520" w:type="dxa"/>
            <w:tcBorders>
              <w:top w:val="single" w:sz="4" w:space="0" w:color="000000"/>
              <w:left w:val="single" w:sz="4" w:space="0" w:color="000000"/>
              <w:bottom w:val="single" w:sz="4" w:space="0" w:color="000000"/>
              <w:right w:val="single" w:sz="4" w:space="0" w:color="000000"/>
            </w:tcBorders>
            <w:vAlign w:val="center"/>
            <w:hideMark/>
          </w:tcPr>
          <w:p w:rsidR="00467923" w:rsidRPr="00467923" w:rsidRDefault="00467923" w:rsidP="00467923">
            <w:pPr>
              <w:widowControl w:val="0"/>
              <w:shd w:val="clear" w:color="auto" w:fill="FFFFFF"/>
              <w:tabs>
                <w:tab w:val="left" w:pos="1358"/>
              </w:tabs>
              <w:spacing w:after="0" w:line="240" w:lineRule="auto"/>
              <w:ind w:right="11"/>
              <w:jc w:val="center"/>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8"/>
                <w:szCs w:val="28"/>
                <w:shd w:val="clear" w:color="auto" w:fill="FFFFFF"/>
                <w:lang w:eastAsia="ru-RU"/>
              </w:rPr>
              <w:t>16</w:t>
            </w:r>
          </w:p>
        </w:tc>
        <w:tc>
          <w:tcPr>
            <w:tcW w:w="7938" w:type="dxa"/>
            <w:tcBorders>
              <w:top w:val="single" w:sz="4" w:space="0" w:color="000000"/>
              <w:left w:val="single" w:sz="4" w:space="0" w:color="000000"/>
              <w:bottom w:val="single" w:sz="4" w:space="0" w:color="000000"/>
              <w:right w:val="single" w:sz="4" w:space="0" w:color="000000"/>
            </w:tcBorders>
            <w:vAlign w:val="center"/>
            <w:hideMark/>
          </w:tcPr>
          <w:p w:rsidR="00467923" w:rsidRPr="00467923" w:rsidRDefault="00467923" w:rsidP="00467923">
            <w:pPr>
              <w:widowControl w:val="0"/>
              <w:shd w:val="clear" w:color="auto" w:fill="FFFFFF"/>
              <w:tabs>
                <w:tab w:val="left" w:pos="1358"/>
              </w:tabs>
              <w:spacing w:after="0" w:line="240" w:lineRule="auto"/>
              <w:ind w:right="11"/>
              <w:jc w:val="both"/>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8"/>
                <w:szCs w:val="28"/>
                <w:shd w:val="clear" w:color="auto" w:fill="FFFFFF"/>
                <w:lang w:eastAsia="ru-RU"/>
              </w:rPr>
              <w:t>Указанный в заявлении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обратилось лицо, уполномоченное на строительство указанных объектов</w:t>
            </w:r>
          </w:p>
        </w:tc>
      </w:tr>
      <w:tr w:rsidR="00467923" w:rsidRPr="00467923" w:rsidTr="00467923">
        <w:trPr>
          <w:tblCellSpacing w:w="0" w:type="dxa"/>
        </w:trPr>
        <w:tc>
          <w:tcPr>
            <w:tcW w:w="1520" w:type="dxa"/>
            <w:tcBorders>
              <w:top w:val="single" w:sz="4" w:space="0" w:color="000000"/>
              <w:left w:val="single" w:sz="4" w:space="0" w:color="000000"/>
              <w:bottom w:val="single" w:sz="4" w:space="0" w:color="000000"/>
              <w:right w:val="single" w:sz="4" w:space="0" w:color="000000"/>
            </w:tcBorders>
            <w:vAlign w:val="center"/>
            <w:hideMark/>
          </w:tcPr>
          <w:p w:rsidR="00467923" w:rsidRPr="00467923" w:rsidRDefault="00467923" w:rsidP="00467923">
            <w:pPr>
              <w:widowControl w:val="0"/>
              <w:shd w:val="clear" w:color="auto" w:fill="FFFFFF"/>
              <w:tabs>
                <w:tab w:val="left" w:pos="1358"/>
              </w:tabs>
              <w:spacing w:after="0" w:line="240" w:lineRule="auto"/>
              <w:ind w:right="11"/>
              <w:jc w:val="center"/>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8"/>
                <w:szCs w:val="28"/>
                <w:shd w:val="clear" w:color="auto" w:fill="FFFFFF"/>
                <w:lang w:eastAsia="ru-RU"/>
              </w:rPr>
              <w:t>17</w:t>
            </w:r>
          </w:p>
        </w:tc>
        <w:tc>
          <w:tcPr>
            <w:tcW w:w="7938" w:type="dxa"/>
            <w:tcBorders>
              <w:top w:val="single" w:sz="4" w:space="0" w:color="000000"/>
              <w:left w:val="single" w:sz="4" w:space="0" w:color="000000"/>
              <w:bottom w:val="single" w:sz="4" w:space="0" w:color="000000"/>
              <w:right w:val="single" w:sz="4" w:space="0" w:color="000000"/>
            </w:tcBorders>
            <w:vAlign w:val="center"/>
            <w:hideMark/>
          </w:tcPr>
          <w:p w:rsidR="00467923" w:rsidRPr="00467923" w:rsidRDefault="00467923" w:rsidP="00467923">
            <w:pPr>
              <w:widowControl w:val="0"/>
              <w:shd w:val="clear" w:color="auto" w:fill="FFFFFF"/>
              <w:tabs>
                <w:tab w:val="left" w:pos="1358"/>
              </w:tabs>
              <w:spacing w:after="0" w:line="240" w:lineRule="auto"/>
              <w:ind w:right="11"/>
              <w:jc w:val="both"/>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8"/>
                <w:szCs w:val="28"/>
                <w:shd w:val="clear" w:color="auto" w:fill="FFFFFF"/>
                <w:lang w:eastAsia="ru-RU"/>
              </w:rPr>
              <w:t>Указанный в заявлении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tc>
      </w:tr>
      <w:tr w:rsidR="00467923" w:rsidRPr="00467923" w:rsidTr="00467923">
        <w:trPr>
          <w:tblCellSpacing w:w="0" w:type="dxa"/>
        </w:trPr>
        <w:tc>
          <w:tcPr>
            <w:tcW w:w="1520" w:type="dxa"/>
            <w:tcBorders>
              <w:top w:val="single" w:sz="4" w:space="0" w:color="000000"/>
              <w:left w:val="single" w:sz="4" w:space="0" w:color="000000"/>
              <w:bottom w:val="single" w:sz="4" w:space="0" w:color="000000"/>
              <w:right w:val="single" w:sz="4" w:space="0" w:color="000000"/>
            </w:tcBorders>
            <w:vAlign w:val="center"/>
            <w:hideMark/>
          </w:tcPr>
          <w:p w:rsidR="00467923" w:rsidRPr="00467923" w:rsidRDefault="00467923" w:rsidP="00467923">
            <w:pPr>
              <w:widowControl w:val="0"/>
              <w:shd w:val="clear" w:color="auto" w:fill="FFFFFF"/>
              <w:tabs>
                <w:tab w:val="left" w:pos="1358"/>
              </w:tabs>
              <w:spacing w:after="0" w:line="240" w:lineRule="auto"/>
              <w:ind w:right="11"/>
              <w:jc w:val="center"/>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8"/>
                <w:szCs w:val="28"/>
                <w:shd w:val="clear" w:color="auto" w:fill="FFFFFF"/>
                <w:lang w:eastAsia="ru-RU"/>
              </w:rPr>
              <w:t>18</w:t>
            </w:r>
          </w:p>
        </w:tc>
        <w:tc>
          <w:tcPr>
            <w:tcW w:w="7938" w:type="dxa"/>
            <w:tcBorders>
              <w:top w:val="single" w:sz="4" w:space="0" w:color="000000"/>
              <w:left w:val="single" w:sz="4" w:space="0" w:color="000000"/>
              <w:bottom w:val="single" w:sz="4" w:space="0" w:color="000000"/>
              <w:right w:val="single" w:sz="4" w:space="0" w:color="000000"/>
            </w:tcBorders>
            <w:vAlign w:val="center"/>
            <w:hideMark/>
          </w:tcPr>
          <w:p w:rsidR="00467923" w:rsidRPr="00467923" w:rsidRDefault="00467923" w:rsidP="00467923">
            <w:pPr>
              <w:shd w:val="clear" w:color="auto" w:fill="FFFFFF"/>
              <w:tabs>
                <w:tab w:val="left" w:pos="0"/>
              </w:tabs>
              <w:spacing w:after="0" w:line="240" w:lineRule="auto"/>
              <w:jc w:val="both"/>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8"/>
                <w:szCs w:val="28"/>
                <w:shd w:val="clear" w:color="auto" w:fill="FFFFFF"/>
                <w:lang w:eastAsia="ru-RU"/>
              </w:rPr>
              <w:t>Указанный в заявлении 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tc>
      </w:tr>
      <w:tr w:rsidR="00467923" w:rsidRPr="00467923" w:rsidTr="00467923">
        <w:trPr>
          <w:tblCellSpacing w:w="0" w:type="dxa"/>
        </w:trPr>
        <w:tc>
          <w:tcPr>
            <w:tcW w:w="1520" w:type="dxa"/>
            <w:tcBorders>
              <w:top w:val="single" w:sz="4" w:space="0" w:color="000000"/>
              <w:left w:val="single" w:sz="4" w:space="0" w:color="000000"/>
              <w:bottom w:val="single" w:sz="4" w:space="0" w:color="000000"/>
              <w:right w:val="single" w:sz="4" w:space="0" w:color="000000"/>
            </w:tcBorders>
            <w:vAlign w:val="center"/>
            <w:hideMark/>
          </w:tcPr>
          <w:p w:rsidR="00467923" w:rsidRPr="00467923" w:rsidRDefault="00467923" w:rsidP="00467923">
            <w:pPr>
              <w:widowControl w:val="0"/>
              <w:shd w:val="clear" w:color="auto" w:fill="FFFFFF"/>
              <w:tabs>
                <w:tab w:val="left" w:pos="1358"/>
              </w:tabs>
              <w:spacing w:after="0" w:line="240" w:lineRule="auto"/>
              <w:ind w:right="11"/>
              <w:jc w:val="center"/>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8"/>
                <w:szCs w:val="28"/>
                <w:shd w:val="clear" w:color="auto" w:fill="FFFFFF"/>
                <w:lang w:eastAsia="ru-RU"/>
              </w:rPr>
              <w:lastRenderedPageBreak/>
              <w:t>19</w:t>
            </w:r>
          </w:p>
        </w:tc>
        <w:tc>
          <w:tcPr>
            <w:tcW w:w="7938" w:type="dxa"/>
            <w:tcBorders>
              <w:top w:val="single" w:sz="4" w:space="0" w:color="000000"/>
              <w:left w:val="single" w:sz="4" w:space="0" w:color="000000"/>
              <w:bottom w:val="single" w:sz="4" w:space="0" w:color="000000"/>
              <w:right w:val="single" w:sz="4" w:space="0" w:color="000000"/>
            </w:tcBorders>
            <w:vAlign w:val="center"/>
            <w:hideMark/>
          </w:tcPr>
          <w:p w:rsidR="00467923" w:rsidRPr="00467923" w:rsidRDefault="00467923" w:rsidP="00467923">
            <w:pPr>
              <w:shd w:val="clear" w:color="auto" w:fill="FFFFFF"/>
              <w:tabs>
                <w:tab w:val="left" w:pos="0"/>
              </w:tabs>
              <w:spacing w:after="0" w:line="240" w:lineRule="auto"/>
              <w:jc w:val="both"/>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8"/>
                <w:szCs w:val="28"/>
                <w:shd w:val="clear" w:color="auto" w:fill="FFFFFF"/>
                <w:lang w:eastAsia="ru-RU"/>
              </w:rPr>
              <w:t>В отношении земельного участка, указанного в заявлении,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tc>
      </w:tr>
      <w:tr w:rsidR="00467923" w:rsidRPr="00467923" w:rsidTr="00467923">
        <w:trPr>
          <w:tblCellSpacing w:w="0" w:type="dxa"/>
        </w:trPr>
        <w:tc>
          <w:tcPr>
            <w:tcW w:w="1520" w:type="dxa"/>
            <w:tcBorders>
              <w:top w:val="single" w:sz="4" w:space="0" w:color="000000"/>
              <w:left w:val="single" w:sz="4" w:space="0" w:color="000000"/>
              <w:bottom w:val="single" w:sz="4" w:space="0" w:color="000000"/>
              <w:right w:val="single" w:sz="4" w:space="0" w:color="000000"/>
            </w:tcBorders>
            <w:vAlign w:val="center"/>
            <w:hideMark/>
          </w:tcPr>
          <w:p w:rsidR="00467923" w:rsidRPr="00467923" w:rsidRDefault="00467923" w:rsidP="00467923">
            <w:pPr>
              <w:widowControl w:val="0"/>
              <w:shd w:val="clear" w:color="auto" w:fill="FFFFFF"/>
              <w:tabs>
                <w:tab w:val="left" w:pos="1358"/>
              </w:tabs>
              <w:spacing w:after="0" w:line="240" w:lineRule="auto"/>
              <w:ind w:right="11"/>
              <w:jc w:val="center"/>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8"/>
                <w:szCs w:val="28"/>
                <w:shd w:val="clear" w:color="auto" w:fill="FFFFFF"/>
                <w:lang w:eastAsia="ru-RU"/>
              </w:rPr>
              <w:t>20</w:t>
            </w:r>
          </w:p>
        </w:tc>
        <w:tc>
          <w:tcPr>
            <w:tcW w:w="7938" w:type="dxa"/>
            <w:tcBorders>
              <w:top w:val="single" w:sz="4" w:space="0" w:color="000000"/>
              <w:left w:val="single" w:sz="4" w:space="0" w:color="000000"/>
              <w:bottom w:val="single" w:sz="4" w:space="0" w:color="000000"/>
              <w:right w:val="single" w:sz="4" w:space="0" w:color="000000"/>
            </w:tcBorders>
            <w:vAlign w:val="center"/>
            <w:hideMark/>
          </w:tcPr>
          <w:p w:rsidR="00467923" w:rsidRPr="00467923" w:rsidRDefault="00467923" w:rsidP="00467923">
            <w:pPr>
              <w:shd w:val="clear" w:color="auto" w:fill="FFFFFF"/>
              <w:tabs>
                <w:tab w:val="left" w:pos="0"/>
              </w:tabs>
              <w:spacing w:after="0" w:line="240" w:lineRule="auto"/>
              <w:jc w:val="both"/>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8"/>
                <w:szCs w:val="28"/>
                <w:shd w:val="clear" w:color="auto" w:fill="FFFFFF"/>
                <w:lang w:eastAsia="ru-RU"/>
              </w:rPr>
              <w:t>В отношении земельного участка, указанного в заявлении,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садоводства или осуществления крестьянским (фермерским) хозяйством его деятельности</w:t>
            </w:r>
          </w:p>
        </w:tc>
      </w:tr>
      <w:tr w:rsidR="00467923" w:rsidRPr="00467923" w:rsidTr="00467923">
        <w:trPr>
          <w:tblCellSpacing w:w="0" w:type="dxa"/>
        </w:trPr>
        <w:tc>
          <w:tcPr>
            <w:tcW w:w="1520" w:type="dxa"/>
            <w:tcBorders>
              <w:top w:val="single" w:sz="4" w:space="0" w:color="000000"/>
              <w:left w:val="single" w:sz="4" w:space="0" w:color="000000"/>
              <w:bottom w:val="single" w:sz="4" w:space="0" w:color="000000"/>
              <w:right w:val="single" w:sz="4" w:space="0" w:color="000000"/>
            </w:tcBorders>
            <w:vAlign w:val="center"/>
            <w:hideMark/>
          </w:tcPr>
          <w:p w:rsidR="00467923" w:rsidRPr="00467923" w:rsidRDefault="00467923" w:rsidP="00467923">
            <w:pPr>
              <w:widowControl w:val="0"/>
              <w:shd w:val="clear" w:color="auto" w:fill="FFFFFF"/>
              <w:tabs>
                <w:tab w:val="left" w:pos="1358"/>
              </w:tabs>
              <w:spacing w:after="0" w:line="240" w:lineRule="auto"/>
              <w:ind w:right="11"/>
              <w:jc w:val="center"/>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8"/>
                <w:szCs w:val="28"/>
                <w:shd w:val="clear" w:color="auto" w:fill="FFFFFF"/>
                <w:lang w:eastAsia="ru-RU"/>
              </w:rPr>
              <w:t>21</w:t>
            </w:r>
          </w:p>
        </w:tc>
        <w:tc>
          <w:tcPr>
            <w:tcW w:w="7938" w:type="dxa"/>
            <w:tcBorders>
              <w:top w:val="single" w:sz="4" w:space="0" w:color="000000"/>
              <w:left w:val="single" w:sz="4" w:space="0" w:color="000000"/>
              <w:bottom w:val="single" w:sz="4" w:space="0" w:color="000000"/>
              <w:right w:val="single" w:sz="4" w:space="0" w:color="000000"/>
            </w:tcBorders>
            <w:vAlign w:val="center"/>
            <w:hideMark/>
          </w:tcPr>
          <w:p w:rsidR="00467923" w:rsidRPr="00467923" w:rsidRDefault="00467923" w:rsidP="00467923">
            <w:pPr>
              <w:shd w:val="clear" w:color="auto" w:fill="FFFFFF"/>
              <w:tabs>
                <w:tab w:val="left" w:pos="0"/>
              </w:tabs>
              <w:spacing w:after="0" w:line="240" w:lineRule="auto"/>
              <w:jc w:val="both"/>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8"/>
                <w:szCs w:val="28"/>
                <w:shd w:val="clear" w:color="auto" w:fill="FFFFFF"/>
                <w:lang w:eastAsia="ru-RU"/>
              </w:rPr>
              <w:t>Разрешенное использование земельного участка не соответствует целям использования такого земельного участка, указанным в заявлении, за исключением случаев размещения линейного объекта в соответствии с утвержденным проектом планировки территории</w:t>
            </w:r>
          </w:p>
        </w:tc>
      </w:tr>
      <w:tr w:rsidR="00467923" w:rsidRPr="00467923" w:rsidTr="00467923">
        <w:trPr>
          <w:tblCellSpacing w:w="0" w:type="dxa"/>
        </w:trPr>
        <w:tc>
          <w:tcPr>
            <w:tcW w:w="1520" w:type="dxa"/>
            <w:tcBorders>
              <w:top w:val="single" w:sz="4" w:space="0" w:color="000000"/>
              <w:left w:val="single" w:sz="4" w:space="0" w:color="000000"/>
              <w:bottom w:val="single" w:sz="4" w:space="0" w:color="000000"/>
              <w:right w:val="single" w:sz="4" w:space="0" w:color="000000"/>
            </w:tcBorders>
            <w:vAlign w:val="center"/>
            <w:hideMark/>
          </w:tcPr>
          <w:p w:rsidR="00467923" w:rsidRPr="00467923" w:rsidRDefault="00467923" w:rsidP="00467923">
            <w:pPr>
              <w:widowControl w:val="0"/>
              <w:shd w:val="clear" w:color="auto" w:fill="FFFFFF"/>
              <w:tabs>
                <w:tab w:val="left" w:pos="1358"/>
              </w:tabs>
              <w:spacing w:after="0" w:line="240" w:lineRule="auto"/>
              <w:ind w:right="11"/>
              <w:jc w:val="center"/>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8"/>
                <w:szCs w:val="28"/>
                <w:shd w:val="clear" w:color="auto" w:fill="FFFFFF"/>
                <w:lang w:eastAsia="ru-RU"/>
              </w:rPr>
              <w:t>22</w:t>
            </w:r>
          </w:p>
        </w:tc>
        <w:tc>
          <w:tcPr>
            <w:tcW w:w="7938" w:type="dxa"/>
            <w:tcBorders>
              <w:top w:val="single" w:sz="4" w:space="0" w:color="000000"/>
              <w:left w:val="single" w:sz="4" w:space="0" w:color="000000"/>
              <w:bottom w:val="single" w:sz="4" w:space="0" w:color="000000"/>
              <w:right w:val="single" w:sz="4" w:space="0" w:color="000000"/>
            </w:tcBorders>
            <w:vAlign w:val="center"/>
            <w:hideMark/>
          </w:tcPr>
          <w:p w:rsidR="00467923" w:rsidRPr="00467923" w:rsidRDefault="00467923" w:rsidP="00467923">
            <w:pPr>
              <w:shd w:val="clear" w:color="auto" w:fill="FFFFFF"/>
              <w:tabs>
                <w:tab w:val="left" w:pos="0"/>
              </w:tabs>
              <w:spacing w:after="0" w:line="240" w:lineRule="auto"/>
              <w:jc w:val="both"/>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8"/>
                <w:szCs w:val="28"/>
                <w:shd w:val="clear" w:color="auto" w:fill="FFFFFF"/>
                <w:lang w:eastAsia="ru-RU"/>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w:t>
            </w:r>
          </w:p>
        </w:tc>
      </w:tr>
      <w:tr w:rsidR="00467923" w:rsidRPr="00467923" w:rsidTr="00467923">
        <w:trPr>
          <w:tblCellSpacing w:w="0" w:type="dxa"/>
        </w:trPr>
        <w:tc>
          <w:tcPr>
            <w:tcW w:w="1520" w:type="dxa"/>
            <w:tcBorders>
              <w:top w:val="single" w:sz="4" w:space="0" w:color="000000"/>
              <w:left w:val="single" w:sz="4" w:space="0" w:color="000000"/>
              <w:bottom w:val="single" w:sz="4" w:space="0" w:color="000000"/>
              <w:right w:val="single" w:sz="4" w:space="0" w:color="000000"/>
            </w:tcBorders>
            <w:vAlign w:val="center"/>
            <w:hideMark/>
          </w:tcPr>
          <w:p w:rsidR="00467923" w:rsidRPr="00467923" w:rsidRDefault="00467923" w:rsidP="00467923">
            <w:pPr>
              <w:widowControl w:val="0"/>
              <w:shd w:val="clear" w:color="auto" w:fill="FFFFFF"/>
              <w:tabs>
                <w:tab w:val="left" w:pos="1358"/>
              </w:tabs>
              <w:spacing w:after="0" w:line="240" w:lineRule="auto"/>
              <w:ind w:right="11"/>
              <w:jc w:val="center"/>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8"/>
                <w:szCs w:val="28"/>
                <w:shd w:val="clear" w:color="auto" w:fill="FFFFFF"/>
                <w:lang w:eastAsia="ru-RU"/>
              </w:rPr>
              <w:t>23</w:t>
            </w:r>
          </w:p>
        </w:tc>
        <w:tc>
          <w:tcPr>
            <w:tcW w:w="7938" w:type="dxa"/>
            <w:tcBorders>
              <w:top w:val="single" w:sz="4" w:space="0" w:color="000000"/>
              <w:left w:val="single" w:sz="4" w:space="0" w:color="000000"/>
              <w:bottom w:val="single" w:sz="4" w:space="0" w:color="000000"/>
              <w:right w:val="single" w:sz="4" w:space="0" w:color="000000"/>
            </w:tcBorders>
            <w:vAlign w:val="center"/>
            <w:hideMark/>
          </w:tcPr>
          <w:p w:rsidR="00467923" w:rsidRPr="00467923" w:rsidRDefault="00467923" w:rsidP="00467923">
            <w:pPr>
              <w:shd w:val="clear" w:color="auto" w:fill="FFFFFF"/>
              <w:tabs>
                <w:tab w:val="left" w:pos="0"/>
              </w:tabs>
              <w:spacing w:after="0" w:line="240" w:lineRule="auto"/>
              <w:jc w:val="both"/>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8"/>
                <w:szCs w:val="28"/>
                <w:shd w:val="clear" w:color="auto" w:fill="FFFFFF"/>
                <w:lang w:eastAsia="ru-RU"/>
              </w:rPr>
              <w:t>Указанный в заявлении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обратилось лицо, не уполномоченное на строительство этих объектов</w:t>
            </w:r>
          </w:p>
        </w:tc>
      </w:tr>
      <w:tr w:rsidR="00467923" w:rsidRPr="00467923" w:rsidTr="00467923">
        <w:trPr>
          <w:tblCellSpacing w:w="0" w:type="dxa"/>
        </w:trPr>
        <w:tc>
          <w:tcPr>
            <w:tcW w:w="1520" w:type="dxa"/>
            <w:tcBorders>
              <w:top w:val="single" w:sz="4" w:space="0" w:color="000000"/>
              <w:left w:val="single" w:sz="4" w:space="0" w:color="000000"/>
              <w:bottom w:val="single" w:sz="4" w:space="0" w:color="000000"/>
              <w:right w:val="single" w:sz="4" w:space="0" w:color="000000"/>
            </w:tcBorders>
            <w:vAlign w:val="center"/>
            <w:hideMark/>
          </w:tcPr>
          <w:p w:rsidR="00467923" w:rsidRPr="00467923" w:rsidRDefault="00467923" w:rsidP="00467923">
            <w:pPr>
              <w:widowControl w:val="0"/>
              <w:shd w:val="clear" w:color="auto" w:fill="FFFFFF"/>
              <w:tabs>
                <w:tab w:val="left" w:pos="1358"/>
              </w:tabs>
              <w:spacing w:after="0" w:line="240" w:lineRule="auto"/>
              <w:ind w:right="11"/>
              <w:jc w:val="center"/>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8"/>
                <w:szCs w:val="28"/>
                <w:shd w:val="clear" w:color="auto" w:fill="FFFFFF"/>
                <w:lang w:eastAsia="ru-RU"/>
              </w:rPr>
              <w:t>24</w:t>
            </w:r>
          </w:p>
        </w:tc>
        <w:tc>
          <w:tcPr>
            <w:tcW w:w="7938" w:type="dxa"/>
            <w:tcBorders>
              <w:top w:val="single" w:sz="4" w:space="0" w:color="000000"/>
              <w:left w:val="single" w:sz="4" w:space="0" w:color="000000"/>
              <w:bottom w:val="single" w:sz="4" w:space="0" w:color="000000"/>
              <w:right w:val="single" w:sz="4" w:space="0" w:color="000000"/>
            </w:tcBorders>
            <w:vAlign w:val="center"/>
            <w:hideMark/>
          </w:tcPr>
          <w:p w:rsidR="00467923" w:rsidRPr="00467923" w:rsidRDefault="00467923" w:rsidP="00467923">
            <w:pPr>
              <w:shd w:val="clear" w:color="auto" w:fill="FFFFFF"/>
              <w:tabs>
                <w:tab w:val="left" w:pos="0"/>
              </w:tabs>
              <w:spacing w:after="0" w:line="240" w:lineRule="auto"/>
              <w:jc w:val="both"/>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8"/>
                <w:szCs w:val="28"/>
                <w:shd w:val="clear" w:color="auto" w:fill="FFFFFF"/>
                <w:lang w:eastAsia="ru-RU"/>
              </w:rPr>
              <w:t>Указанный в заявлении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обратилось лицо, не уполномоченное на строительство этих здания, сооружения</w:t>
            </w:r>
          </w:p>
        </w:tc>
      </w:tr>
      <w:tr w:rsidR="00467923" w:rsidRPr="00467923" w:rsidTr="00467923">
        <w:trPr>
          <w:tblCellSpacing w:w="0" w:type="dxa"/>
        </w:trPr>
        <w:tc>
          <w:tcPr>
            <w:tcW w:w="1520" w:type="dxa"/>
            <w:tcBorders>
              <w:top w:val="single" w:sz="4" w:space="0" w:color="000000"/>
              <w:left w:val="single" w:sz="4" w:space="0" w:color="000000"/>
              <w:bottom w:val="single" w:sz="4" w:space="0" w:color="000000"/>
              <w:right w:val="single" w:sz="4" w:space="0" w:color="000000"/>
            </w:tcBorders>
            <w:vAlign w:val="center"/>
            <w:hideMark/>
          </w:tcPr>
          <w:p w:rsidR="00467923" w:rsidRPr="00467923" w:rsidRDefault="00467923" w:rsidP="00467923">
            <w:pPr>
              <w:widowControl w:val="0"/>
              <w:shd w:val="clear" w:color="auto" w:fill="FFFFFF"/>
              <w:tabs>
                <w:tab w:val="left" w:pos="1358"/>
              </w:tabs>
              <w:spacing w:after="0" w:line="240" w:lineRule="auto"/>
              <w:ind w:right="11"/>
              <w:jc w:val="center"/>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8"/>
                <w:szCs w:val="28"/>
                <w:shd w:val="clear" w:color="auto" w:fill="FFFFFF"/>
                <w:lang w:eastAsia="ru-RU"/>
              </w:rPr>
              <w:t>25</w:t>
            </w:r>
          </w:p>
        </w:tc>
        <w:tc>
          <w:tcPr>
            <w:tcW w:w="7938" w:type="dxa"/>
            <w:tcBorders>
              <w:top w:val="single" w:sz="4" w:space="0" w:color="000000"/>
              <w:left w:val="single" w:sz="4" w:space="0" w:color="000000"/>
              <w:bottom w:val="single" w:sz="4" w:space="0" w:color="000000"/>
              <w:right w:val="single" w:sz="4" w:space="0" w:color="000000"/>
            </w:tcBorders>
            <w:vAlign w:val="center"/>
            <w:hideMark/>
          </w:tcPr>
          <w:p w:rsidR="00467923" w:rsidRPr="00467923" w:rsidRDefault="00467923" w:rsidP="00467923">
            <w:pPr>
              <w:shd w:val="clear" w:color="auto" w:fill="FFFFFF"/>
              <w:tabs>
                <w:tab w:val="left" w:pos="0"/>
              </w:tabs>
              <w:spacing w:after="0" w:line="240" w:lineRule="auto"/>
              <w:jc w:val="both"/>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8"/>
                <w:szCs w:val="28"/>
                <w:shd w:val="clear" w:color="auto" w:fill="FFFFFF"/>
                <w:lang w:eastAsia="ru-RU"/>
              </w:rPr>
              <w:t>Предоставление земельного участка на заявленном виде прав не допускается</w:t>
            </w:r>
          </w:p>
        </w:tc>
      </w:tr>
      <w:tr w:rsidR="00467923" w:rsidRPr="00467923" w:rsidTr="00467923">
        <w:trPr>
          <w:tblCellSpacing w:w="0" w:type="dxa"/>
        </w:trPr>
        <w:tc>
          <w:tcPr>
            <w:tcW w:w="1520" w:type="dxa"/>
            <w:tcBorders>
              <w:top w:val="single" w:sz="4" w:space="0" w:color="000000"/>
              <w:left w:val="single" w:sz="4" w:space="0" w:color="000000"/>
              <w:bottom w:val="single" w:sz="4" w:space="0" w:color="000000"/>
              <w:right w:val="single" w:sz="4" w:space="0" w:color="000000"/>
            </w:tcBorders>
            <w:vAlign w:val="center"/>
            <w:hideMark/>
          </w:tcPr>
          <w:p w:rsidR="00467923" w:rsidRPr="00467923" w:rsidRDefault="00467923" w:rsidP="00467923">
            <w:pPr>
              <w:widowControl w:val="0"/>
              <w:shd w:val="clear" w:color="auto" w:fill="FFFFFF"/>
              <w:tabs>
                <w:tab w:val="left" w:pos="1358"/>
              </w:tabs>
              <w:spacing w:after="0" w:line="240" w:lineRule="auto"/>
              <w:ind w:right="11"/>
              <w:jc w:val="center"/>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8"/>
                <w:szCs w:val="28"/>
                <w:shd w:val="clear" w:color="auto" w:fill="FFFFFF"/>
                <w:lang w:eastAsia="ru-RU"/>
              </w:rPr>
              <w:lastRenderedPageBreak/>
              <w:t>26</w:t>
            </w:r>
          </w:p>
        </w:tc>
        <w:tc>
          <w:tcPr>
            <w:tcW w:w="7938" w:type="dxa"/>
            <w:tcBorders>
              <w:top w:val="single" w:sz="4" w:space="0" w:color="000000"/>
              <w:left w:val="single" w:sz="4" w:space="0" w:color="000000"/>
              <w:bottom w:val="single" w:sz="4" w:space="0" w:color="000000"/>
              <w:right w:val="single" w:sz="4" w:space="0" w:color="000000"/>
            </w:tcBorders>
            <w:vAlign w:val="center"/>
            <w:hideMark/>
          </w:tcPr>
          <w:p w:rsidR="00467923" w:rsidRPr="00467923" w:rsidRDefault="00467923" w:rsidP="00467923">
            <w:pPr>
              <w:shd w:val="clear" w:color="auto" w:fill="FFFFFF"/>
              <w:tabs>
                <w:tab w:val="left" w:pos="0"/>
              </w:tabs>
              <w:spacing w:after="0" w:line="240" w:lineRule="auto"/>
              <w:jc w:val="both"/>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8"/>
                <w:szCs w:val="28"/>
                <w:shd w:val="clear" w:color="auto" w:fill="FFFFFF"/>
                <w:lang w:eastAsia="ru-RU"/>
              </w:rPr>
              <w:t>В отношении земельного участка, указанного в заявлении, не установлен вид разрешенного использования</w:t>
            </w:r>
          </w:p>
        </w:tc>
      </w:tr>
      <w:tr w:rsidR="00467923" w:rsidRPr="00467923" w:rsidTr="00467923">
        <w:trPr>
          <w:tblCellSpacing w:w="0" w:type="dxa"/>
        </w:trPr>
        <w:tc>
          <w:tcPr>
            <w:tcW w:w="1520" w:type="dxa"/>
            <w:tcBorders>
              <w:top w:val="single" w:sz="4" w:space="0" w:color="000000"/>
              <w:left w:val="single" w:sz="4" w:space="0" w:color="000000"/>
              <w:bottom w:val="single" w:sz="4" w:space="0" w:color="000000"/>
              <w:right w:val="single" w:sz="4" w:space="0" w:color="000000"/>
            </w:tcBorders>
            <w:vAlign w:val="center"/>
            <w:hideMark/>
          </w:tcPr>
          <w:p w:rsidR="00467923" w:rsidRPr="00467923" w:rsidRDefault="00467923" w:rsidP="00467923">
            <w:pPr>
              <w:widowControl w:val="0"/>
              <w:shd w:val="clear" w:color="auto" w:fill="FFFFFF"/>
              <w:tabs>
                <w:tab w:val="left" w:pos="1358"/>
              </w:tabs>
              <w:spacing w:after="0" w:line="240" w:lineRule="auto"/>
              <w:ind w:right="11"/>
              <w:jc w:val="center"/>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8"/>
                <w:szCs w:val="28"/>
                <w:shd w:val="clear" w:color="auto" w:fill="FFFFFF"/>
                <w:lang w:eastAsia="ru-RU"/>
              </w:rPr>
              <w:t>27</w:t>
            </w:r>
          </w:p>
        </w:tc>
        <w:tc>
          <w:tcPr>
            <w:tcW w:w="7938" w:type="dxa"/>
            <w:tcBorders>
              <w:top w:val="single" w:sz="4" w:space="0" w:color="000000"/>
              <w:left w:val="single" w:sz="4" w:space="0" w:color="000000"/>
              <w:bottom w:val="single" w:sz="4" w:space="0" w:color="000000"/>
              <w:right w:val="single" w:sz="4" w:space="0" w:color="000000"/>
            </w:tcBorders>
            <w:vAlign w:val="center"/>
            <w:hideMark/>
          </w:tcPr>
          <w:p w:rsidR="00467923" w:rsidRPr="00467923" w:rsidRDefault="00467923" w:rsidP="00467923">
            <w:pPr>
              <w:shd w:val="clear" w:color="auto" w:fill="FFFFFF"/>
              <w:tabs>
                <w:tab w:val="left" w:pos="0"/>
              </w:tabs>
              <w:spacing w:after="0" w:line="240" w:lineRule="auto"/>
              <w:jc w:val="both"/>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8"/>
                <w:szCs w:val="28"/>
                <w:shd w:val="clear" w:color="auto" w:fill="FFFFFF"/>
                <w:lang w:eastAsia="ru-RU"/>
              </w:rPr>
              <w:t>Указанный в заявлении земельный участок, не отнесен к определенной категории земель</w:t>
            </w:r>
          </w:p>
        </w:tc>
      </w:tr>
      <w:tr w:rsidR="00467923" w:rsidRPr="00467923" w:rsidTr="00467923">
        <w:trPr>
          <w:tblCellSpacing w:w="0" w:type="dxa"/>
        </w:trPr>
        <w:tc>
          <w:tcPr>
            <w:tcW w:w="1520" w:type="dxa"/>
            <w:tcBorders>
              <w:top w:val="single" w:sz="4" w:space="0" w:color="000000"/>
              <w:left w:val="single" w:sz="4" w:space="0" w:color="000000"/>
              <w:bottom w:val="single" w:sz="4" w:space="0" w:color="000000"/>
              <w:right w:val="single" w:sz="4" w:space="0" w:color="000000"/>
            </w:tcBorders>
            <w:vAlign w:val="center"/>
            <w:hideMark/>
          </w:tcPr>
          <w:p w:rsidR="00467923" w:rsidRPr="00467923" w:rsidRDefault="00467923" w:rsidP="00467923">
            <w:pPr>
              <w:widowControl w:val="0"/>
              <w:shd w:val="clear" w:color="auto" w:fill="FFFFFF"/>
              <w:tabs>
                <w:tab w:val="left" w:pos="1358"/>
              </w:tabs>
              <w:spacing w:after="0" w:line="240" w:lineRule="auto"/>
              <w:ind w:right="11"/>
              <w:jc w:val="center"/>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8"/>
                <w:szCs w:val="28"/>
                <w:shd w:val="clear" w:color="auto" w:fill="FFFFFF"/>
                <w:lang w:eastAsia="ru-RU"/>
              </w:rPr>
              <w:t>28</w:t>
            </w:r>
          </w:p>
        </w:tc>
        <w:tc>
          <w:tcPr>
            <w:tcW w:w="7938" w:type="dxa"/>
            <w:tcBorders>
              <w:top w:val="single" w:sz="4" w:space="0" w:color="000000"/>
              <w:left w:val="single" w:sz="4" w:space="0" w:color="000000"/>
              <w:bottom w:val="single" w:sz="4" w:space="0" w:color="000000"/>
              <w:right w:val="single" w:sz="4" w:space="0" w:color="000000"/>
            </w:tcBorders>
            <w:vAlign w:val="center"/>
            <w:hideMark/>
          </w:tcPr>
          <w:p w:rsidR="00467923" w:rsidRPr="00467923" w:rsidRDefault="00467923" w:rsidP="00467923">
            <w:pPr>
              <w:shd w:val="clear" w:color="auto" w:fill="FFFFFF"/>
              <w:tabs>
                <w:tab w:val="left" w:pos="0"/>
              </w:tabs>
              <w:spacing w:after="0" w:line="240" w:lineRule="auto"/>
              <w:jc w:val="both"/>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8"/>
                <w:szCs w:val="28"/>
                <w:shd w:val="clear" w:color="auto" w:fill="FFFFFF"/>
                <w:lang w:eastAsia="ru-RU"/>
              </w:rPr>
              <w:t>В отношении земельного участка, указанного в заявлении, принято решение о предварительном согласовании его предоставления, срок действия которого не истек</w:t>
            </w:r>
          </w:p>
        </w:tc>
      </w:tr>
      <w:tr w:rsidR="00467923" w:rsidRPr="00467923" w:rsidTr="00467923">
        <w:trPr>
          <w:tblCellSpacing w:w="0" w:type="dxa"/>
        </w:trPr>
        <w:tc>
          <w:tcPr>
            <w:tcW w:w="1520" w:type="dxa"/>
            <w:tcBorders>
              <w:top w:val="single" w:sz="4" w:space="0" w:color="000000"/>
              <w:left w:val="single" w:sz="4" w:space="0" w:color="000000"/>
              <w:bottom w:val="single" w:sz="4" w:space="0" w:color="000000"/>
              <w:right w:val="single" w:sz="4" w:space="0" w:color="000000"/>
            </w:tcBorders>
            <w:vAlign w:val="center"/>
            <w:hideMark/>
          </w:tcPr>
          <w:p w:rsidR="00467923" w:rsidRPr="00467923" w:rsidRDefault="00467923" w:rsidP="00467923">
            <w:pPr>
              <w:widowControl w:val="0"/>
              <w:shd w:val="clear" w:color="auto" w:fill="FFFFFF"/>
              <w:tabs>
                <w:tab w:val="left" w:pos="1358"/>
              </w:tabs>
              <w:spacing w:after="0" w:line="240" w:lineRule="auto"/>
              <w:ind w:right="11"/>
              <w:jc w:val="center"/>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8"/>
                <w:szCs w:val="28"/>
                <w:shd w:val="clear" w:color="auto" w:fill="FFFFFF"/>
                <w:lang w:eastAsia="ru-RU"/>
              </w:rPr>
              <w:t>29</w:t>
            </w:r>
          </w:p>
        </w:tc>
        <w:tc>
          <w:tcPr>
            <w:tcW w:w="7938" w:type="dxa"/>
            <w:tcBorders>
              <w:top w:val="single" w:sz="4" w:space="0" w:color="000000"/>
              <w:left w:val="single" w:sz="4" w:space="0" w:color="000000"/>
              <w:bottom w:val="single" w:sz="4" w:space="0" w:color="000000"/>
              <w:right w:val="single" w:sz="4" w:space="0" w:color="000000"/>
            </w:tcBorders>
            <w:vAlign w:val="center"/>
            <w:hideMark/>
          </w:tcPr>
          <w:p w:rsidR="00467923" w:rsidRPr="00467923" w:rsidRDefault="00467923" w:rsidP="00467923">
            <w:pPr>
              <w:shd w:val="clear" w:color="auto" w:fill="FFFFFF"/>
              <w:tabs>
                <w:tab w:val="left" w:pos="0"/>
              </w:tabs>
              <w:spacing w:after="0" w:line="240" w:lineRule="auto"/>
              <w:jc w:val="both"/>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8"/>
                <w:szCs w:val="28"/>
                <w:shd w:val="clear" w:color="auto" w:fill="FFFFFF"/>
                <w:lang w:eastAsia="ru-RU"/>
              </w:rPr>
              <w:t>Указанный в заявлении земельный участок изъят для государственных или муниципальных нужд и указанная в заявлении цель последующего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tc>
      </w:tr>
      <w:tr w:rsidR="00467923" w:rsidRPr="00467923" w:rsidTr="00467923">
        <w:trPr>
          <w:tblCellSpacing w:w="0" w:type="dxa"/>
        </w:trPr>
        <w:tc>
          <w:tcPr>
            <w:tcW w:w="1520" w:type="dxa"/>
            <w:tcBorders>
              <w:top w:val="single" w:sz="4" w:space="0" w:color="000000"/>
              <w:left w:val="single" w:sz="4" w:space="0" w:color="000000"/>
              <w:bottom w:val="single" w:sz="4" w:space="0" w:color="000000"/>
              <w:right w:val="single" w:sz="4" w:space="0" w:color="000000"/>
            </w:tcBorders>
            <w:vAlign w:val="center"/>
            <w:hideMark/>
          </w:tcPr>
          <w:p w:rsidR="00467923" w:rsidRPr="00467923" w:rsidRDefault="00467923" w:rsidP="00467923">
            <w:pPr>
              <w:widowControl w:val="0"/>
              <w:shd w:val="clear" w:color="auto" w:fill="FFFFFF"/>
              <w:tabs>
                <w:tab w:val="left" w:pos="1358"/>
              </w:tabs>
              <w:spacing w:after="0" w:line="240" w:lineRule="auto"/>
              <w:ind w:right="11"/>
              <w:jc w:val="center"/>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8"/>
                <w:szCs w:val="28"/>
                <w:shd w:val="clear" w:color="auto" w:fill="FFFFFF"/>
                <w:lang w:eastAsia="ru-RU"/>
              </w:rPr>
              <w:t>30</w:t>
            </w:r>
          </w:p>
        </w:tc>
        <w:tc>
          <w:tcPr>
            <w:tcW w:w="7938" w:type="dxa"/>
            <w:tcBorders>
              <w:top w:val="single" w:sz="4" w:space="0" w:color="000000"/>
              <w:left w:val="single" w:sz="4" w:space="0" w:color="000000"/>
              <w:bottom w:val="single" w:sz="4" w:space="0" w:color="000000"/>
              <w:right w:val="single" w:sz="4" w:space="0" w:color="000000"/>
            </w:tcBorders>
            <w:vAlign w:val="center"/>
            <w:hideMark/>
          </w:tcPr>
          <w:p w:rsidR="00467923" w:rsidRPr="00467923" w:rsidRDefault="00467923" w:rsidP="00467923">
            <w:pPr>
              <w:shd w:val="clear" w:color="auto" w:fill="FFFFFF"/>
              <w:tabs>
                <w:tab w:val="left" w:pos="0"/>
              </w:tabs>
              <w:spacing w:after="0" w:line="240" w:lineRule="auto"/>
              <w:jc w:val="both"/>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8"/>
                <w:szCs w:val="28"/>
                <w:shd w:val="clear" w:color="auto" w:fill="FFFFFF"/>
                <w:lang w:eastAsia="ru-RU"/>
              </w:rPr>
              <w:t>Границы земельного участка, указанного в заявлении, подлежат уточнению в соответствии с Федеральным законом от 13 июля 2015 года № 218-ФЗ «О государственной регистрации недвижимости»</w:t>
            </w:r>
          </w:p>
        </w:tc>
      </w:tr>
      <w:tr w:rsidR="00467923" w:rsidRPr="00467923" w:rsidTr="00467923">
        <w:trPr>
          <w:tblCellSpacing w:w="0" w:type="dxa"/>
        </w:trPr>
        <w:tc>
          <w:tcPr>
            <w:tcW w:w="1520" w:type="dxa"/>
            <w:tcBorders>
              <w:top w:val="single" w:sz="4" w:space="0" w:color="000000"/>
              <w:left w:val="single" w:sz="4" w:space="0" w:color="000000"/>
              <w:bottom w:val="single" w:sz="4" w:space="0" w:color="000000"/>
              <w:right w:val="single" w:sz="4" w:space="0" w:color="000000"/>
            </w:tcBorders>
            <w:vAlign w:val="center"/>
            <w:hideMark/>
          </w:tcPr>
          <w:p w:rsidR="00467923" w:rsidRPr="00467923" w:rsidRDefault="00467923" w:rsidP="00467923">
            <w:pPr>
              <w:widowControl w:val="0"/>
              <w:shd w:val="clear" w:color="auto" w:fill="FFFFFF"/>
              <w:tabs>
                <w:tab w:val="left" w:pos="1358"/>
              </w:tabs>
              <w:spacing w:after="0" w:line="240" w:lineRule="auto"/>
              <w:ind w:right="11"/>
              <w:jc w:val="center"/>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8"/>
                <w:szCs w:val="28"/>
                <w:shd w:val="clear" w:color="auto" w:fill="FFFFFF"/>
                <w:lang w:eastAsia="ru-RU"/>
              </w:rPr>
              <w:t>31</w:t>
            </w:r>
          </w:p>
        </w:tc>
        <w:tc>
          <w:tcPr>
            <w:tcW w:w="7938" w:type="dxa"/>
            <w:tcBorders>
              <w:top w:val="single" w:sz="4" w:space="0" w:color="000000"/>
              <w:left w:val="single" w:sz="4" w:space="0" w:color="000000"/>
              <w:bottom w:val="single" w:sz="4" w:space="0" w:color="000000"/>
              <w:right w:val="single" w:sz="4" w:space="0" w:color="000000"/>
            </w:tcBorders>
            <w:vAlign w:val="center"/>
            <w:hideMark/>
          </w:tcPr>
          <w:p w:rsidR="00467923" w:rsidRPr="00467923" w:rsidRDefault="00467923" w:rsidP="00467923">
            <w:pPr>
              <w:shd w:val="clear" w:color="auto" w:fill="FFFFFF"/>
              <w:tabs>
                <w:tab w:val="left" w:pos="0"/>
              </w:tabs>
              <w:spacing w:after="0" w:line="240" w:lineRule="auto"/>
              <w:jc w:val="both"/>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8"/>
                <w:szCs w:val="28"/>
                <w:shd w:val="clear" w:color="auto" w:fill="FFFFFF"/>
                <w:lang w:eastAsia="ru-RU"/>
              </w:rPr>
              <w:t>Площадь земельного участка, указанного в заявлении,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tc>
      </w:tr>
    </w:tbl>
    <w:p w:rsidR="0068574B" w:rsidRDefault="0068574B" w:rsidP="0068574B">
      <w:pPr>
        <w:widowControl w:val="0"/>
        <w:shd w:val="clear" w:color="auto" w:fill="FFFFFF"/>
        <w:tabs>
          <w:tab w:val="left" w:pos="1877"/>
          <w:tab w:val="left" w:pos="4229"/>
        </w:tabs>
        <w:spacing w:after="0" w:line="240" w:lineRule="auto"/>
        <w:jc w:val="right"/>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br w:type="page"/>
      </w:r>
    </w:p>
    <w:p w:rsidR="00467923" w:rsidRPr="00467923" w:rsidRDefault="00467923" w:rsidP="00467923">
      <w:pPr>
        <w:widowControl w:val="0"/>
        <w:shd w:val="clear" w:color="auto" w:fill="FFFFFF"/>
        <w:tabs>
          <w:tab w:val="left" w:pos="1877"/>
          <w:tab w:val="left" w:pos="4229"/>
        </w:tabs>
        <w:spacing w:after="0" w:line="240" w:lineRule="auto"/>
        <w:jc w:val="right"/>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8"/>
          <w:szCs w:val="28"/>
          <w:shd w:val="clear" w:color="auto" w:fill="FFFFFF"/>
          <w:lang w:eastAsia="ru-RU"/>
        </w:rPr>
        <w:lastRenderedPageBreak/>
        <w:t>Приложение № 5</w:t>
      </w:r>
    </w:p>
    <w:p w:rsidR="00467923" w:rsidRPr="00467923" w:rsidRDefault="00467923" w:rsidP="00467923">
      <w:pPr>
        <w:widowControl w:val="0"/>
        <w:shd w:val="clear" w:color="auto" w:fill="FFFFFF"/>
        <w:tabs>
          <w:tab w:val="left" w:pos="1877"/>
          <w:tab w:val="left" w:pos="4229"/>
        </w:tabs>
        <w:spacing w:after="0" w:line="240" w:lineRule="auto"/>
        <w:ind w:left="10" w:firstLine="699"/>
        <w:jc w:val="right"/>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8"/>
          <w:szCs w:val="28"/>
          <w:shd w:val="clear" w:color="auto" w:fill="FFFFFF"/>
          <w:lang w:eastAsia="ru-RU"/>
        </w:rPr>
        <w:t xml:space="preserve">к Административному регламенту </w:t>
      </w:r>
    </w:p>
    <w:p w:rsidR="00467923" w:rsidRPr="00467923" w:rsidRDefault="00467923" w:rsidP="00467923">
      <w:pPr>
        <w:widowControl w:val="0"/>
        <w:shd w:val="clear" w:color="auto" w:fill="FFFFFF"/>
        <w:tabs>
          <w:tab w:val="left" w:pos="1877"/>
          <w:tab w:val="left" w:pos="4229"/>
        </w:tabs>
        <w:spacing w:after="0" w:line="240" w:lineRule="auto"/>
        <w:ind w:left="10" w:firstLine="699"/>
        <w:jc w:val="right"/>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8"/>
          <w:szCs w:val="28"/>
          <w:shd w:val="clear" w:color="auto" w:fill="FFFFFF"/>
          <w:lang w:eastAsia="ru-RU"/>
        </w:rPr>
        <w:t>по предоставлению государственной</w:t>
      </w:r>
    </w:p>
    <w:p w:rsidR="00467923" w:rsidRPr="00467923" w:rsidRDefault="00467923" w:rsidP="00467923">
      <w:pPr>
        <w:widowControl w:val="0"/>
        <w:shd w:val="clear" w:color="auto" w:fill="FFFFFF"/>
        <w:tabs>
          <w:tab w:val="left" w:pos="1877"/>
          <w:tab w:val="left" w:pos="4229"/>
        </w:tabs>
        <w:spacing w:after="0" w:line="240" w:lineRule="auto"/>
        <w:ind w:left="10" w:firstLine="699"/>
        <w:jc w:val="right"/>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8"/>
          <w:szCs w:val="28"/>
          <w:shd w:val="clear" w:color="auto" w:fill="FFFFFF"/>
          <w:lang w:eastAsia="ru-RU"/>
        </w:rPr>
        <w:t>услуги</w:t>
      </w:r>
    </w:p>
    <w:p w:rsidR="00467923" w:rsidRPr="00467923" w:rsidRDefault="00467923" w:rsidP="00467923">
      <w:pPr>
        <w:widowControl w:val="0"/>
        <w:shd w:val="clear" w:color="auto" w:fill="FFFFFF"/>
        <w:tabs>
          <w:tab w:val="left" w:pos="1877"/>
          <w:tab w:val="left" w:pos="4229"/>
        </w:tabs>
        <w:spacing w:after="0" w:line="240" w:lineRule="auto"/>
        <w:ind w:left="10" w:firstLine="699"/>
        <w:jc w:val="right"/>
        <w:rPr>
          <w:rFonts w:ascii="Times New Roman" w:eastAsia="Times New Roman" w:hAnsi="Times New Roman" w:cs="Times New Roman"/>
          <w:sz w:val="24"/>
          <w:szCs w:val="24"/>
          <w:lang w:eastAsia="ru-RU"/>
        </w:rPr>
      </w:pPr>
      <w:r w:rsidRPr="00467923">
        <w:rPr>
          <w:rFonts w:ascii="Times New Roman" w:eastAsia="Times New Roman" w:hAnsi="Times New Roman" w:cs="Times New Roman"/>
          <w:sz w:val="24"/>
          <w:szCs w:val="24"/>
          <w:lang w:eastAsia="ru-RU"/>
        </w:rPr>
        <w:t> </w:t>
      </w:r>
    </w:p>
    <w:p w:rsidR="00467923" w:rsidRPr="00467923" w:rsidRDefault="00467923" w:rsidP="00467923">
      <w:pPr>
        <w:widowControl w:val="0"/>
        <w:shd w:val="clear" w:color="auto" w:fill="FFFFFF"/>
        <w:tabs>
          <w:tab w:val="left" w:pos="1877"/>
          <w:tab w:val="left" w:pos="4229"/>
        </w:tabs>
        <w:spacing w:after="0" w:line="240" w:lineRule="auto"/>
        <w:ind w:left="10" w:firstLine="699"/>
        <w:jc w:val="center"/>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8"/>
          <w:szCs w:val="28"/>
          <w:shd w:val="clear" w:color="auto" w:fill="FFFFFF"/>
          <w:lang w:eastAsia="ru-RU"/>
        </w:rPr>
        <w:t>Форма Запроса (Заявления) о предоставлении земельного участка в собственность бесплатно участнику СВО или членам его семьи</w:t>
      </w:r>
    </w:p>
    <w:p w:rsidR="00467923" w:rsidRPr="00467923" w:rsidRDefault="00467923" w:rsidP="00467923">
      <w:pPr>
        <w:widowControl w:val="0"/>
        <w:shd w:val="clear" w:color="auto" w:fill="FFFFFF"/>
        <w:tabs>
          <w:tab w:val="left" w:pos="1877"/>
          <w:tab w:val="left" w:pos="4229"/>
        </w:tabs>
        <w:spacing w:after="0" w:line="240" w:lineRule="auto"/>
        <w:ind w:left="11" w:firstLine="697"/>
        <w:rPr>
          <w:rFonts w:ascii="Times New Roman" w:eastAsia="Times New Roman" w:hAnsi="Times New Roman" w:cs="Times New Roman"/>
          <w:sz w:val="24"/>
          <w:szCs w:val="24"/>
          <w:lang w:eastAsia="ru-RU"/>
        </w:rPr>
      </w:pPr>
      <w:r w:rsidRPr="00467923">
        <w:rPr>
          <w:rFonts w:ascii="Times New Roman" w:eastAsia="Times New Roman" w:hAnsi="Times New Roman" w:cs="Times New Roman"/>
          <w:sz w:val="24"/>
          <w:szCs w:val="24"/>
          <w:lang w:eastAsia="ru-RU"/>
        </w:rPr>
        <w:t> </w:t>
      </w:r>
    </w:p>
    <w:p w:rsidR="0068574B" w:rsidRDefault="00E31EEA" w:rsidP="0068574B">
      <w:pPr>
        <w:widowControl w:val="0"/>
        <w:shd w:val="clear" w:color="auto" w:fill="FFFFFF"/>
        <w:tabs>
          <w:tab w:val="left" w:pos="3780"/>
          <w:tab w:val="left" w:pos="4140"/>
        </w:tabs>
        <w:spacing w:after="0" w:line="240" w:lineRule="auto"/>
        <w:jc w:val="right"/>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 xml:space="preserve">В </w:t>
      </w:r>
      <w:r w:rsidR="0068574B">
        <w:rPr>
          <w:rFonts w:ascii="Times New Roman" w:eastAsia="Times New Roman" w:hAnsi="Times New Roman" w:cs="Times New Roman"/>
          <w:color w:val="000000"/>
          <w:sz w:val="28"/>
          <w:szCs w:val="28"/>
          <w:shd w:val="clear" w:color="auto" w:fill="FFFFFF"/>
          <w:lang w:eastAsia="ru-RU"/>
        </w:rPr>
        <w:t>Администрацию Калганского</w:t>
      </w:r>
    </w:p>
    <w:p w:rsidR="0068574B" w:rsidRDefault="0068574B" w:rsidP="0068574B">
      <w:pPr>
        <w:widowControl w:val="0"/>
        <w:shd w:val="clear" w:color="auto" w:fill="FFFFFF"/>
        <w:tabs>
          <w:tab w:val="left" w:pos="3780"/>
          <w:tab w:val="left" w:pos="4140"/>
        </w:tabs>
        <w:spacing w:after="0" w:line="240" w:lineRule="auto"/>
        <w:jc w:val="right"/>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 xml:space="preserve"> муниципального округа</w:t>
      </w:r>
      <w:r w:rsidR="00467923" w:rsidRPr="00467923">
        <w:rPr>
          <w:rFonts w:ascii="Times New Roman" w:eastAsia="Times New Roman" w:hAnsi="Times New Roman" w:cs="Times New Roman"/>
          <w:color w:val="000000"/>
          <w:sz w:val="28"/>
          <w:szCs w:val="28"/>
          <w:shd w:val="clear" w:color="auto" w:fill="FFFFFF"/>
          <w:lang w:eastAsia="ru-RU"/>
        </w:rPr>
        <w:t xml:space="preserve"> </w:t>
      </w:r>
    </w:p>
    <w:p w:rsidR="00467923" w:rsidRPr="0068574B" w:rsidRDefault="00467923" w:rsidP="0068574B">
      <w:pPr>
        <w:widowControl w:val="0"/>
        <w:shd w:val="clear" w:color="auto" w:fill="FFFFFF"/>
        <w:tabs>
          <w:tab w:val="left" w:pos="3780"/>
          <w:tab w:val="left" w:pos="4140"/>
        </w:tabs>
        <w:spacing w:after="0" w:line="240" w:lineRule="auto"/>
        <w:jc w:val="right"/>
        <w:rPr>
          <w:rFonts w:ascii="Times New Roman" w:eastAsia="Times New Roman" w:hAnsi="Times New Roman" w:cs="Times New Roman"/>
          <w:color w:val="000000"/>
          <w:sz w:val="28"/>
          <w:szCs w:val="28"/>
          <w:shd w:val="clear" w:color="auto" w:fill="FFFFFF"/>
          <w:lang w:eastAsia="ru-RU"/>
        </w:rPr>
      </w:pPr>
      <w:r w:rsidRPr="00467923">
        <w:rPr>
          <w:rFonts w:ascii="Times New Roman" w:eastAsia="Times New Roman" w:hAnsi="Times New Roman" w:cs="Times New Roman"/>
          <w:color w:val="000000"/>
          <w:sz w:val="28"/>
          <w:szCs w:val="28"/>
          <w:shd w:val="clear" w:color="auto" w:fill="FFFFFF"/>
          <w:lang w:eastAsia="ru-RU"/>
        </w:rPr>
        <w:t>Забайкальского края</w:t>
      </w:r>
    </w:p>
    <w:p w:rsidR="00467923" w:rsidRPr="00467923" w:rsidRDefault="00467923" w:rsidP="00467923">
      <w:pPr>
        <w:widowControl w:val="0"/>
        <w:shd w:val="clear" w:color="auto" w:fill="FFFFFF"/>
        <w:tabs>
          <w:tab w:val="left" w:pos="3780"/>
        </w:tabs>
        <w:spacing w:before="240" w:after="0" w:line="240" w:lineRule="auto"/>
        <w:jc w:val="right"/>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8"/>
          <w:szCs w:val="28"/>
          <w:shd w:val="clear" w:color="auto" w:fill="FFFFFF"/>
          <w:lang w:eastAsia="ru-RU"/>
        </w:rPr>
        <w:t>от ____________________________________</w:t>
      </w:r>
    </w:p>
    <w:p w:rsidR="00467923" w:rsidRPr="00467923" w:rsidRDefault="00467923" w:rsidP="00467923">
      <w:pPr>
        <w:widowControl w:val="0"/>
        <w:shd w:val="clear" w:color="auto" w:fill="FFFFFF"/>
        <w:tabs>
          <w:tab w:val="left" w:pos="3780"/>
        </w:tabs>
        <w:spacing w:after="0" w:line="240" w:lineRule="auto"/>
        <w:jc w:val="right"/>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8"/>
          <w:szCs w:val="28"/>
          <w:shd w:val="clear" w:color="auto" w:fill="FFFFFF"/>
          <w:lang w:eastAsia="ru-RU"/>
        </w:rPr>
        <w:t>______________________________________</w:t>
      </w:r>
    </w:p>
    <w:p w:rsidR="00467923" w:rsidRPr="00467923" w:rsidRDefault="00467923" w:rsidP="00467923">
      <w:pPr>
        <w:widowControl w:val="0"/>
        <w:shd w:val="clear" w:color="auto" w:fill="FFFFFF"/>
        <w:tabs>
          <w:tab w:val="left" w:pos="3780"/>
        </w:tabs>
        <w:spacing w:after="0" w:line="240" w:lineRule="auto"/>
        <w:jc w:val="right"/>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8"/>
          <w:szCs w:val="28"/>
          <w:shd w:val="clear" w:color="auto" w:fill="FFFFFF"/>
          <w:lang w:eastAsia="ru-RU"/>
        </w:rPr>
        <w:t>______________________________________</w:t>
      </w:r>
    </w:p>
    <w:p w:rsidR="00467923" w:rsidRPr="00467923" w:rsidRDefault="00467923" w:rsidP="00467923">
      <w:pPr>
        <w:widowControl w:val="0"/>
        <w:shd w:val="clear" w:color="auto" w:fill="FFFFFF"/>
        <w:spacing w:after="0" w:line="240" w:lineRule="auto"/>
        <w:jc w:val="right"/>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8"/>
          <w:szCs w:val="28"/>
          <w:shd w:val="clear" w:color="auto" w:fill="FFFFFF"/>
          <w:lang w:eastAsia="ru-RU"/>
        </w:rPr>
        <w:t>______________________________________</w:t>
      </w:r>
    </w:p>
    <w:p w:rsidR="00467923" w:rsidRPr="00467923" w:rsidRDefault="00467923" w:rsidP="00467923">
      <w:pPr>
        <w:widowControl w:val="0"/>
        <w:shd w:val="clear" w:color="auto" w:fill="FFFFFF"/>
        <w:spacing w:after="0" w:line="240" w:lineRule="auto"/>
        <w:ind w:left="4962"/>
        <w:jc w:val="both"/>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hd w:val="clear" w:color="auto" w:fill="FFFFFF"/>
          <w:lang w:eastAsia="ru-RU"/>
        </w:rPr>
        <w:t xml:space="preserve">(фамилия, имя, отчество (при наличии), СНИЛС) </w:t>
      </w:r>
    </w:p>
    <w:p w:rsidR="00467923" w:rsidRPr="00467923" w:rsidRDefault="00467923" w:rsidP="00467923">
      <w:pPr>
        <w:widowControl w:val="0"/>
        <w:shd w:val="clear" w:color="auto" w:fill="FFFFFF"/>
        <w:spacing w:after="0" w:line="240" w:lineRule="auto"/>
        <w:ind w:left="4962"/>
        <w:jc w:val="both"/>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hd w:val="clear" w:color="auto" w:fill="FFFFFF"/>
          <w:lang w:eastAsia="ru-RU"/>
        </w:rPr>
        <w:t>______________</w:t>
      </w:r>
      <w:r w:rsidR="0068574B">
        <w:rPr>
          <w:rFonts w:ascii="Times New Roman" w:eastAsia="Times New Roman" w:hAnsi="Times New Roman" w:cs="Times New Roman"/>
          <w:color w:val="000000"/>
          <w:shd w:val="clear" w:color="auto" w:fill="FFFFFF"/>
          <w:lang w:eastAsia="ru-RU"/>
        </w:rPr>
        <w:t>_________________________</w:t>
      </w:r>
    </w:p>
    <w:p w:rsidR="00467923" w:rsidRPr="00467923" w:rsidRDefault="00467923" w:rsidP="00467923">
      <w:pPr>
        <w:widowControl w:val="0"/>
        <w:shd w:val="clear" w:color="auto" w:fill="FFFFFF"/>
        <w:spacing w:after="0" w:line="240" w:lineRule="auto"/>
        <w:ind w:left="4962"/>
        <w:jc w:val="both"/>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hd w:val="clear" w:color="auto" w:fill="FFFFFF"/>
          <w:lang w:eastAsia="ru-RU"/>
        </w:rPr>
        <w:t>______________</w:t>
      </w:r>
      <w:r w:rsidR="0068574B">
        <w:rPr>
          <w:rFonts w:ascii="Times New Roman" w:eastAsia="Times New Roman" w:hAnsi="Times New Roman" w:cs="Times New Roman"/>
          <w:color w:val="000000"/>
          <w:shd w:val="clear" w:color="auto" w:fill="FFFFFF"/>
          <w:lang w:eastAsia="ru-RU"/>
        </w:rPr>
        <w:t>_________________________</w:t>
      </w:r>
    </w:p>
    <w:p w:rsidR="00467923" w:rsidRPr="00467923" w:rsidRDefault="00467923" w:rsidP="00467923">
      <w:pPr>
        <w:widowControl w:val="0"/>
        <w:shd w:val="clear" w:color="auto" w:fill="FFFFFF"/>
        <w:spacing w:after="0" w:line="240" w:lineRule="auto"/>
        <w:ind w:left="4962"/>
        <w:jc w:val="both"/>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hd w:val="clear" w:color="auto" w:fill="FFFFFF"/>
          <w:lang w:eastAsia="ru-RU"/>
        </w:rPr>
        <w:t>______________</w:t>
      </w:r>
      <w:r w:rsidR="00425CA7">
        <w:rPr>
          <w:rFonts w:ascii="Times New Roman" w:eastAsia="Times New Roman" w:hAnsi="Times New Roman" w:cs="Times New Roman"/>
          <w:color w:val="000000"/>
          <w:shd w:val="clear" w:color="auto" w:fill="FFFFFF"/>
          <w:lang w:eastAsia="ru-RU"/>
        </w:rPr>
        <w:t>_________________________</w:t>
      </w:r>
    </w:p>
    <w:p w:rsidR="00467923" w:rsidRPr="00467923" w:rsidRDefault="00467923" w:rsidP="00467923">
      <w:pPr>
        <w:widowControl w:val="0"/>
        <w:shd w:val="clear" w:color="auto" w:fill="FFFFFF"/>
        <w:spacing w:after="0" w:line="240" w:lineRule="auto"/>
        <w:ind w:left="4962"/>
        <w:jc w:val="both"/>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hd w:val="clear" w:color="auto" w:fill="FFFFFF"/>
          <w:lang w:eastAsia="ru-RU"/>
        </w:rPr>
        <w:t xml:space="preserve">Реквизиты документа удостоверяющего, личность заявителя </w:t>
      </w:r>
    </w:p>
    <w:p w:rsidR="00467923" w:rsidRPr="00467923" w:rsidRDefault="00467923" w:rsidP="00467923">
      <w:pPr>
        <w:widowControl w:val="0"/>
        <w:shd w:val="clear" w:color="auto" w:fill="FFFFFF"/>
        <w:spacing w:after="120" w:line="240" w:lineRule="auto"/>
        <w:ind w:left="3960"/>
        <w:jc w:val="right"/>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8"/>
          <w:szCs w:val="28"/>
          <w:shd w:val="clear" w:color="auto" w:fill="FFFFFF"/>
          <w:lang w:eastAsia="ru-RU"/>
        </w:rPr>
        <w:t>_____________________________________</w:t>
      </w:r>
    </w:p>
    <w:p w:rsidR="00467923" w:rsidRPr="00467923" w:rsidRDefault="00467923" w:rsidP="00467923">
      <w:pPr>
        <w:widowControl w:val="0"/>
        <w:shd w:val="clear" w:color="auto" w:fill="FFFFFF"/>
        <w:spacing w:after="120" w:line="240" w:lineRule="auto"/>
        <w:ind w:left="3960"/>
        <w:jc w:val="right"/>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8"/>
          <w:szCs w:val="28"/>
          <w:shd w:val="clear" w:color="auto" w:fill="FFFFFF"/>
          <w:lang w:eastAsia="ru-RU"/>
        </w:rPr>
        <w:t>_____________________________________</w:t>
      </w:r>
    </w:p>
    <w:p w:rsidR="00467923" w:rsidRPr="00467923" w:rsidRDefault="00467923" w:rsidP="00467923">
      <w:pPr>
        <w:widowControl w:val="0"/>
        <w:shd w:val="clear" w:color="auto" w:fill="FFFFFF"/>
        <w:tabs>
          <w:tab w:val="left" w:pos="3780"/>
        </w:tabs>
        <w:spacing w:before="120" w:after="0" w:line="240" w:lineRule="auto"/>
        <w:jc w:val="right"/>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8"/>
          <w:szCs w:val="28"/>
          <w:shd w:val="clear" w:color="auto" w:fill="FFFFFF"/>
          <w:lang w:eastAsia="ru-RU"/>
        </w:rPr>
        <w:tab/>
        <w:t xml:space="preserve">Место жительства (нахождения) заявителя: </w:t>
      </w:r>
    </w:p>
    <w:p w:rsidR="00467923" w:rsidRPr="00467923" w:rsidRDefault="00467923" w:rsidP="00467923">
      <w:pPr>
        <w:widowControl w:val="0"/>
        <w:shd w:val="clear" w:color="auto" w:fill="FFFFFF"/>
        <w:tabs>
          <w:tab w:val="left" w:pos="3780"/>
        </w:tabs>
        <w:spacing w:before="120" w:after="0" w:line="240" w:lineRule="auto"/>
        <w:jc w:val="right"/>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8"/>
          <w:szCs w:val="28"/>
          <w:shd w:val="clear" w:color="auto" w:fill="FFFFFF"/>
          <w:lang w:eastAsia="ru-RU"/>
        </w:rPr>
        <w:t>______________________________________</w:t>
      </w:r>
    </w:p>
    <w:p w:rsidR="00467923" w:rsidRPr="00467923" w:rsidRDefault="00467923" w:rsidP="00467923">
      <w:pPr>
        <w:widowControl w:val="0"/>
        <w:shd w:val="clear" w:color="auto" w:fill="FFFFFF"/>
        <w:tabs>
          <w:tab w:val="left" w:pos="3780"/>
        </w:tabs>
        <w:spacing w:after="0" w:line="240" w:lineRule="auto"/>
        <w:jc w:val="right"/>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8"/>
          <w:szCs w:val="28"/>
          <w:shd w:val="clear" w:color="auto" w:fill="FFFFFF"/>
          <w:lang w:eastAsia="ru-RU"/>
        </w:rPr>
        <w:t>______________________________________</w:t>
      </w:r>
    </w:p>
    <w:p w:rsidR="00467923" w:rsidRPr="00467923" w:rsidRDefault="00467923" w:rsidP="00467923">
      <w:pPr>
        <w:widowControl w:val="0"/>
        <w:shd w:val="clear" w:color="auto" w:fill="FFFFFF"/>
        <w:tabs>
          <w:tab w:val="left" w:pos="3780"/>
        </w:tabs>
        <w:spacing w:before="120" w:after="0" w:line="240" w:lineRule="auto"/>
        <w:jc w:val="right"/>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8"/>
          <w:szCs w:val="28"/>
          <w:shd w:val="clear" w:color="auto" w:fill="FFFFFF"/>
          <w:lang w:eastAsia="ru-RU"/>
        </w:rPr>
        <w:t>Контактные телефоны: __________________</w:t>
      </w:r>
    </w:p>
    <w:p w:rsidR="00467923" w:rsidRPr="00467923" w:rsidRDefault="00467923" w:rsidP="00467923">
      <w:pPr>
        <w:widowControl w:val="0"/>
        <w:shd w:val="clear" w:color="auto" w:fill="FFFFFF"/>
        <w:tabs>
          <w:tab w:val="left" w:pos="3780"/>
        </w:tabs>
        <w:spacing w:after="0" w:line="240" w:lineRule="auto"/>
        <w:jc w:val="right"/>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8"/>
          <w:szCs w:val="28"/>
          <w:shd w:val="clear" w:color="auto" w:fill="FFFFFF"/>
          <w:lang w:eastAsia="ru-RU"/>
        </w:rPr>
        <w:t>______________________________________</w:t>
      </w:r>
    </w:p>
    <w:p w:rsidR="00467923" w:rsidRPr="00467923" w:rsidRDefault="00467923" w:rsidP="00467923">
      <w:pPr>
        <w:widowControl w:val="0"/>
        <w:shd w:val="clear" w:color="auto" w:fill="FFFFFF"/>
        <w:tabs>
          <w:tab w:val="left" w:pos="3780"/>
        </w:tabs>
        <w:spacing w:after="0" w:line="240" w:lineRule="auto"/>
        <w:jc w:val="right"/>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8"/>
          <w:szCs w:val="28"/>
          <w:shd w:val="clear" w:color="auto" w:fill="FFFFFF"/>
          <w:lang w:eastAsia="ru-RU"/>
        </w:rPr>
        <w:t>Адрес электронной почты:_______________</w:t>
      </w:r>
    </w:p>
    <w:p w:rsidR="00467923" w:rsidRPr="00467923" w:rsidRDefault="00467923" w:rsidP="00467923">
      <w:pPr>
        <w:widowControl w:val="0"/>
        <w:shd w:val="clear" w:color="auto" w:fill="FFFFFF"/>
        <w:spacing w:before="120" w:after="0" w:line="240" w:lineRule="auto"/>
        <w:jc w:val="right"/>
        <w:rPr>
          <w:rFonts w:ascii="Times New Roman" w:eastAsia="Times New Roman" w:hAnsi="Times New Roman" w:cs="Times New Roman"/>
          <w:sz w:val="24"/>
          <w:szCs w:val="24"/>
          <w:lang w:eastAsia="ru-RU"/>
        </w:rPr>
      </w:pPr>
      <w:r w:rsidRPr="00467923">
        <w:rPr>
          <w:rFonts w:ascii="Times New Roman" w:eastAsia="Times New Roman" w:hAnsi="Times New Roman" w:cs="Times New Roman"/>
          <w:sz w:val="24"/>
          <w:szCs w:val="24"/>
          <w:lang w:eastAsia="ru-RU"/>
        </w:rPr>
        <w:t> </w:t>
      </w:r>
    </w:p>
    <w:p w:rsidR="00467923" w:rsidRPr="00467923" w:rsidRDefault="00467923" w:rsidP="00467923">
      <w:pPr>
        <w:widowControl w:val="0"/>
        <w:shd w:val="clear" w:color="auto" w:fill="FFFFFF"/>
        <w:spacing w:before="120" w:after="0" w:line="240" w:lineRule="auto"/>
        <w:jc w:val="center"/>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8"/>
          <w:szCs w:val="28"/>
          <w:shd w:val="clear" w:color="auto" w:fill="FFFFFF"/>
          <w:lang w:eastAsia="ru-RU"/>
        </w:rPr>
        <w:t>Заявление</w:t>
      </w:r>
    </w:p>
    <w:p w:rsidR="00467923" w:rsidRPr="00467923" w:rsidRDefault="00467923" w:rsidP="00467923">
      <w:pPr>
        <w:widowControl w:val="0"/>
        <w:shd w:val="clear" w:color="auto" w:fill="FFFFFF"/>
        <w:spacing w:before="120" w:after="0" w:line="240" w:lineRule="auto"/>
        <w:jc w:val="center"/>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8"/>
          <w:szCs w:val="28"/>
          <w:shd w:val="clear" w:color="auto" w:fill="FFFFFF"/>
          <w:lang w:eastAsia="ru-RU"/>
        </w:rPr>
        <w:t>о предоставлении земельного участка в собственность бесплатно участнику СВО или членам его семьи</w:t>
      </w:r>
    </w:p>
    <w:p w:rsidR="00467923" w:rsidRPr="00467923" w:rsidRDefault="00467923" w:rsidP="00467923">
      <w:pPr>
        <w:widowControl w:val="0"/>
        <w:shd w:val="clear" w:color="auto" w:fill="FFFFFF"/>
        <w:spacing w:after="0" w:line="240" w:lineRule="auto"/>
        <w:ind w:firstLine="540"/>
        <w:jc w:val="both"/>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8"/>
          <w:szCs w:val="28"/>
          <w:shd w:val="clear" w:color="auto" w:fill="FFFFFF"/>
          <w:lang w:eastAsia="ru-RU"/>
        </w:rPr>
        <w:t>Прошу (сим) предоставить в соответствии со статьей 39.5, 39.17 Земельного кодекса РФ пунктом ______ статьи 4 Закона Забайкальского края от 01.04.2009 №152-ЗЗК «О регулировании земельных отношений на т</w:t>
      </w:r>
      <w:r w:rsidR="00E31EEA">
        <w:rPr>
          <w:rFonts w:ascii="Times New Roman" w:eastAsia="Times New Roman" w:hAnsi="Times New Roman" w:cs="Times New Roman"/>
          <w:color w:val="000000"/>
          <w:sz w:val="28"/>
          <w:szCs w:val="28"/>
          <w:shd w:val="clear" w:color="auto" w:fill="FFFFFF"/>
          <w:lang w:eastAsia="ru-RU"/>
        </w:rPr>
        <w:t>ерритории Забайкальского края» в</w:t>
      </w:r>
      <w:r w:rsidRPr="00467923">
        <w:rPr>
          <w:rFonts w:ascii="Times New Roman" w:eastAsia="Times New Roman" w:hAnsi="Times New Roman" w:cs="Times New Roman"/>
          <w:color w:val="000000"/>
          <w:sz w:val="28"/>
          <w:szCs w:val="28"/>
          <w:shd w:val="clear" w:color="auto" w:fill="FFFFFF"/>
          <w:lang w:eastAsia="ru-RU"/>
        </w:rPr>
        <w:t xml:space="preserve"> собственность ______________________ </w:t>
      </w:r>
    </w:p>
    <w:p w:rsidR="00467923" w:rsidRPr="00467923" w:rsidRDefault="00467923" w:rsidP="00467923">
      <w:pPr>
        <w:widowControl w:val="0"/>
        <w:shd w:val="clear" w:color="auto" w:fill="FFFFFF"/>
        <w:spacing w:after="0" w:line="240" w:lineRule="auto"/>
        <w:ind w:firstLine="540"/>
        <w:jc w:val="both"/>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8"/>
          <w:szCs w:val="28"/>
          <w:shd w:val="clear" w:color="auto" w:fill="FFFFFF"/>
          <w:vertAlign w:val="superscript"/>
          <w:lang w:eastAsia="ru-RU"/>
        </w:rPr>
        <w:t>                                                                                                                         (частная, общая долевая, совместная)</w:t>
      </w:r>
    </w:p>
    <w:p w:rsidR="00467923" w:rsidRPr="00467923" w:rsidRDefault="00467923" w:rsidP="00467923">
      <w:pPr>
        <w:widowControl w:val="0"/>
        <w:shd w:val="clear" w:color="auto" w:fill="FFFFFF"/>
        <w:spacing w:after="0" w:line="240" w:lineRule="auto"/>
        <w:jc w:val="both"/>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8"/>
          <w:szCs w:val="28"/>
          <w:shd w:val="clear" w:color="auto" w:fill="FFFFFF"/>
          <w:lang w:eastAsia="ru-RU"/>
        </w:rPr>
        <w:t>земельный участок с кадастровым номером: ___________________________, местоположение:___________________________________________________</w:t>
      </w:r>
    </w:p>
    <w:p w:rsidR="00467923" w:rsidRPr="00467923" w:rsidRDefault="00467923" w:rsidP="00467923">
      <w:pPr>
        <w:widowControl w:val="0"/>
        <w:shd w:val="clear" w:color="auto" w:fill="FFFFFF"/>
        <w:spacing w:after="0" w:line="240" w:lineRule="auto"/>
        <w:jc w:val="both"/>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8"/>
          <w:szCs w:val="28"/>
          <w:shd w:val="clear" w:color="auto" w:fill="FFFFFF"/>
          <w:lang w:eastAsia="ru-RU"/>
        </w:rPr>
        <w:t>__________________________________________________________________</w:t>
      </w:r>
    </w:p>
    <w:p w:rsidR="00467923" w:rsidRPr="00467923" w:rsidRDefault="00467923" w:rsidP="00467923">
      <w:pPr>
        <w:widowControl w:val="0"/>
        <w:shd w:val="clear" w:color="auto" w:fill="FFFFFF"/>
        <w:spacing w:after="0" w:line="240" w:lineRule="auto"/>
        <w:jc w:val="both"/>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8"/>
          <w:szCs w:val="28"/>
          <w:shd w:val="clear" w:color="auto" w:fill="FFFFFF"/>
          <w:lang w:eastAsia="ru-RU"/>
        </w:rPr>
        <w:t>_________________________________________________________________</w:t>
      </w:r>
      <w:r w:rsidR="00425CA7">
        <w:rPr>
          <w:rFonts w:ascii="Times New Roman" w:eastAsia="Times New Roman" w:hAnsi="Times New Roman" w:cs="Times New Roman"/>
          <w:color w:val="000000"/>
          <w:sz w:val="28"/>
          <w:szCs w:val="28"/>
          <w:shd w:val="clear" w:color="auto" w:fill="FFFFFF"/>
          <w:lang w:eastAsia="ru-RU"/>
        </w:rPr>
        <w:t>_</w:t>
      </w:r>
      <w:r w:rsidRPr="00467923">
        <w:rPr>
          <w:rFonts w:ascii="Times New Roman" w:eastAsia="Times New Roman" w:hAnsi="Times New Roman" w:cs="Times New Roman"/>
          <w:color w:val="000000"/>
          <w:sz w:val="28"/>
          <w:szCs w:val="28"/>
          <w:shd w:val="clear" w:color="auto" w:fill="FFFFFF"/>
          <w:lang w:eastAsia="ru-RU"/>
        </w:rPr>
        <w:t>,</w:t>
      </w:r>
    </w:p>
    <w:p w:rsidR="00467923" w:rsidRPr="00467923" w:rsidRDefault="00467923" w:rsidP="00467923">
      <w:pPr>
        <w:widowControl w:val="0"/>
        <w:shd w:val="clear" w:color="auto" w:fill="FFFFFF"/>
        <w:spacing w:after="0" w:line="240" w:lineRule="auto"/>
        <w:jc w:val="both"/>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8"/>
          <w:szCs w:val="28"/>
          <w:shd w:val="clear" w:color="auto" w:fill="FFFFFF"/>
          <w:lang w:eastAsia="ru-RU"/>
        </w:rPr>
        <w:lastRenderedPageBreak/>
        <w:t>площадью: ____________(</w:t>
      </w:r>
      <w:proofErr w:type="spellStart"/>
      <w:r w:rsidRPr="00467923">
        <w:rPr>
          <w:rFonts w:ascii="Times New Roman" w:eastAsia="Times New Roman" w:hAnsi="Times New Roman" w:cs="Times New Roman"/>
          <w:color w:val="000000"/>
          <w:sz w:val="28"/>
          <w:szCs w:val="28"/>
          <w:shd w:val="clear" w:color="auto" w:fill="FFFFFF"/>
          <w:lang w:eastAsia="ru-RU"/>
        </w:rPr>
        <w:t>кв.м</w:t>
      </w:r>
      <w:proofErr w:type="spellEnd"/>
      <w:r w:rsidR="00E31EEA">
        <w:rPr>
          <w:rFonts w:ascii="Times New Roman" w:eastAsia="Times New Roman" w:hAnsi="Times New Roman" w:cs="Times New Roman"/>
          <w:color w:val="000000"/>
          <w:sz w:val="28"/>
          <w:szCs w:val="28"/>
          <w:shd w:val="clear" w:color="auto" w:fill="FFFFFF"/>
          <w:lang w:eastAsia="ru-RU"/>
        </w:rPr>
        <w:t>.</w:t>
      </w:r>
      <w:r w:rsidRPr="00467923">
        <w:rPr>
          <w:rFonts w:ascii="Times New Roman" w:eastAsia="Times New Roman" w:hAnsi="Times New Roman" w:cs="Times New Roman"/>
          <w:color w:val="000000"/>
          <w:sz w:val="28"/>
          <w:szCs w:val="28"/>
          <w:shd w:val="clear" w:color="auto" w:fill="FFFFFF"/>
          <w:lang w:eastAsia="ru-RU"/>
        </w:rPr>
        <w:t>), для цели ______________________________</w:t>
      </w:r>
    </w:p>
    <w:p w:rsidR="00467923" w:rsidRPr="00467923" w:rsidRDefault="00467923" w:rsidP="00467923">
      <w:pPr>
        <w:widowControl w:val="0"/>
        <w:shd w:val="clear" w:color="auto" w:fill="FFFFFF"/>
        <w:spacing w:after="0" w:line="240" w:lineRule="auto"/>
        <w:jc w:val="both"/>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8"/>
          <w:szCs w:val="28"/>
          <w:shd w:val="clear" w:color="auto" w:fill="FFFFFF"/>
          <w:lang w:eastAsia="ru-RU"/>
        </w:rPr>
        <w:t>__________________________________________________________________.</w:t>
      </w:r>
    </w:p>
    <w:p w:rsidR="00467923" w:rsidRPr="00467923" w:rsidRDefault="00467923" w:rsidP="00467923">
      <w:pPr>
        <w:widowControl w:val="0"/>
        <w:shd w:val="clear" w:color="auto" w:fill="FFFFFF"/>
        <w:spacing w:after="0" w:line="240" w:lineRule="auto"/>
        <w:jc w:val="both"/>
        <w:rPr>
          <w:rFonts w:ascii="Times New Roman" w:eastAsia="Times New Roman" w:hAnsi="Times New Roman" w:cs="Times New Roman"/>
          <w:sz w:val="24"/>
          <w:szCs w:val="24"/>
          <w:lang w:eastAsia="ru-RU"/>
        </w:rPr>
      </w:pPr>
      <w:r w:rsidRPr="00467923">
        <w:rPr>
          <w:rFonts w:ascii="Times New Roman" w:eastAsia="Times New Roman" w:hAnsi="Times New Roman" w:cs="Times New Roman"/>
          <w:sz w:val="24"/>
          <w:szCs w:val="24"/>
          <w:lang w:eastAsia="ru-RU"/>
        </w:rPr>
        <w:t> </w:t>
      </w:r>
    </w:p>
    <w:p w:rsidR="00467923" w:rsidRPr="00467923" w:rsidRDefault="00467923" w:rsidP="00467923">
      <w:pPr>
        <w:widowControl w:val="0"/>
        <w:shd w:val="clear" w:color="auto" w:fill="FFFFFF"/>
        <w:spacing w:after="0" w:line="240" w:lineRule="auto"/>
        <w:jc w:val="both"/>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8"/>
          <w:szCs w:val="28"/>
          <w:shd w:val="clear" w:color="auto" w:fill="FFFFFF"/>
          <w:lang w:eastAsia="ru-RU"/>
        </w:rPr>
        <w:t xml:space="preserve">Прошу направить ответ </w:t>
      </w:r>
      <w:r w:rsidRPr="00467923">
        <w:rPr>
          <w:rFonts w:ascii="Times New Roman" w:eastAsia="Times New Roman" w:hAnsi="Times New Roman" w:cs="Times New Roman"/>
          <w:color w:val="000000"/>
          <w:shd w:val="clear" w:color="auto" w:fill="FFFFFF"/>
          <w:lang w:eastAsia="ru-RU"/>
        </w:rPr>
        <w:t>(отметьте выбранный вариант)</w:t>
      </w:r>
    </w:p>
    <w:p w:rsidR="00467923" w:rsidRPr="00467923" w:rsidRDefault="00467923" w:rsidP="00467923">
      <w:pPr>
        <w:widowControl w:val="0"/>
        <w:shd w:val="clear" w:color="auto" w:fill="FFFFFF"/>
        <w:spacing w:after="0" w:line="240" w:lineRule="auto"/>
        <w:jc w:val="both"/>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8"/>
          <w:szCs w:val="28"/>
          <w:shd w:val="clear" w:color="auto" w:fill="FFFFFF"/>
          <w:lang w:eastAsia="ru-RU"/>
        </w:rPr>
        <w:t>почтовым отправлением по адресу _________________________________</w:t>
      </w:r>
    </w:p>
    <w:p w:rsidR="00467923" w:rsidRPr="00467923" w:rsidRDefault="00467923" w:rsidP="00467923">
      <w:pPr>
        <w:widowControl w:val="0"/>
        <w:shd w:val="clear" w:color="auto" w:fill="FFFFFF"/>
        <w:spacing w:after="0" w:line="240" w:lineRule="auto"/>
        <w:jc w:val="both"/>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8"/>
          <w:szCs w:val="28"/>
          <w:shd w:val="clear" w:color="auto" w:fill="FFFFFF"/>
          <w:lang w:eastAsia="ru-RU"/>
        </w:rPr>
        <w:t>по электронной почте ____________________________________________</w:t>
      </w:r>
    </w:p>
    <w:p w:rsidR="00467923" w:rsidRPr="00467923" w:rsidRDefault="00467923" w:rsidP="00467923">
      <w:pPr>
        <w:widowControl w:val="0"/>
        <w:shd w:val="clear" w:color="auto" w:fill="FFFFFF"/>
        <w:spacing w:after="0" w:line="240" w:lineRule="auto"/>
        <w:jc w:val="both"/>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8"/>
          <w:szCs w:val="28"/>
          <w:shd w:val="clear" w:color="auto" w:fill="FFFFFF"/>
          <w:lang w:eastAsia="ru-RU"/>
        </w:rPr>
        <w:t>личное получение_____</w:t>
      </w:r>
    </w:p>
    <w:p w:rsidR="00467923" w:rsidRPr="00467923" w:rsidRDefault="00467923" w:rsidP="00467923">
      <w:pPr>
        <w:widowControl w:val="0"/>
        <w:shd w:val="clear" w:color="auto" w:fill="FFFFFF"/>
        <w:spacing w:after="0" w:line="240" w:lineRule="auto"/>
        <w:jc w:val="both"/>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8"/>
          <w:szCs w:val="28"/>
          <w:shd w:val="clear" w:color="auto" w:fill="FFFFFF"/>
          <w:lang w:eastAsia="ru-RU"/>
        </w:rPr>
        <w:t>на ЕПГУ_______</w:t>
      </w:r>
    </w:p>
    <w:p w:rsidR="00467923" w:rsidRPr="00467923" w:rsidRDefault="00467923" w:rsidP="00467923">
      <w:pPr>
        <w:widowControl w:val="0"/>
        <w:shd w:val="clear" w:color="auto" w:fill="FFFFFF"/>
        <w:spacing w:after="0" w:line="240" w:lineRule="auto"/>
        <w:ind w:firstLine="540"/>
        <w:jc w:val="both"/>
        <w:rPr>
          <w:rFonts w:ascii="Times New Roman" w:eastAsia="Times New Roman" w:hAnsi="Times New Roman" w:cs="Times New Roman"/>
          <w:sz w:val="24"/>
          <w:szCs w:val="24"/>
          <w:lang w:eastAsia="ru-RU"/>
        </w:rPr>
      </w:pPr>
      <w:r w:rsidRPr="00467923">
        <w:rPr>
          <w:rFonts w:ascii="Times New Roman" w:eastAsia="Times New Roman" w:hAnsi="Times New Roman" w:cs="Times New Roman"/>
          <w:sz w:val="24"/>
          <w:szCs w:val="24"/>
          <w:lang w:eastAsia="ru-RU"/>
        </w:rPr>
        <w:t> </w:t>
      </w:r>
    </w:p>
    <w:p w:rsidR="00467923" w:rsidRPr="00467923" w:rsidRDefault="00467923" w:rsidP="00467923">
      <w:pPr>
        <w:widowControl w:val="0"/>
        <w:shd w:val="clear" w:color="auto" w:fill="FFFFFF"/>
        <w:spacing w:after="0" w:line="240" w:lineRule="auto"/>
        <w:ind w:firstLine="709"/>
        <w:jc w:val="both"/>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8"/>
          <w:szCs w:val="28"/>
          <w:shd w:val="clear" w:color="auto" w:fill="FFFFFF"/>
          <w:lang w:eastAsia="ru-RU"/>
        </w:rPr>
        <w:t>Приложение:</w:t>
      </w:r>
    </w:p>
    <w:p w:rsidR="00467923" w:rsidRPr="00467923" w:rsidRDefault="00467923" w:rsidP="00467923">
      <w:pPr>
        <w:widowControl w:val="0"/>
        <w:numPr>
          <w:ilvl w:val="0"/>
          <w:numId w:val="2"/>
        </w:num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8"/>
          <w:szCs w:val="28"/>
          <w:shd w:val="clear" w:color="auto" w:fill="FFFFFF"/>
          <w:lang w:eastAsia="ru-RU"/>
        </w:rPr>
        <w:t>Согласие на обработку персональных данных.</w:t>
      </w:r>
    </w:p>
    <w:p w:rsidR="00467923" w:rsidRPr="00467923" w:rsidRDefault="00467923" w:rsidP="00467923">
      <w:pPr>
        <w:widowControl w:val="0"/>
        <w:numPr>
          <w:ilvl w:val="0"/>
          <w:numId w:val="2"/>
        </w:num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8"/>
          <w:szCs w:val="28"/>
          <w:shd w:val="clear" w:color="auto" w:fill="FFFFFF"/>
          <w:lang w:eastAsia="ru-RU"/>
        </w:rPr>
        <w:t>______________________________________________________________________________________________________________________________________</w:t>
      </w:r>
      <w:r w:rsidR="00425CA7">
        <w:rPr>
          <w:rFonts w:ascii="Times New Roman" w:eastAsia="Times New Roman" w:hAnsi="Times New Roman" w:cs="Times New Roman"/>
          <w:color w:val="000000"/>
          <w:sz w:val="28"/>
          <w:szCs w:val="28"/>
          <w:shd w:val="clear" w:color="auto" w:fill="FFFFFF"/>
          <w:lang w:eastAsia="ru-RU"/>
        </w:rPr>
        <w:t>_______________________________________</w:t>
      </w:r>
    </w:p>
    <w:p w:rsidR="00467923" w:rsidRPr="00467923" w:rsidRDefault="00467923" w:rsidP="00467923">
      <w:pPr>
        <w:widowControl w:val="0"/>
        <w:numPr>
          <w:ilvl w:val="0"/>
          <w:numId w:val="2"/>
        </w:num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8"/>
          <w:szCs w:val="28"/>
          <w:shd w:val="clear" w:color="auto" w:fill="FFFFFF"/>
          <w:lang w:eastAsia="ru-RU"/>
        </w:rPr>
        <w:t>_____________________________________________________________</w:t>
      </w:r>
      <w:r w:rsidR="00425CA7">
        <w:rPr>
          <w:rFonts w:ascii="Times New Roman" w:eastAsia="Times New Roman" w:hAnsi="Times New Roman" w:cs="Times New Roman"/>
          <w:color w:val="000000"/>
          <w:sz w:val="28"/>
          <w:szCs w:val="28"/>
          <w:shd w:val="clear" w:color="auto" w:fill="FFFFFF"/>
          <w:lang w:eastAsia="ru-RU"/>
        </w:rPr>
        <w:t>___________________________________________________</w:t>
      </w:r>
    </w:p>
    <w:p w:rsidR="00467923" w:rsidRPr="00467923" w:rsidRDefault="00467923" w:rsidP="00425CA7">
      <w:pPr>
        <w:widowControl w:val="0"/>
        <w:numPr>
          <w:ilvl w:val="0"/>
          <w:numId w:val="2"/>
        </w:numPr>
        <w:shd w:val="clear" w:color="auto" w:fill="FFFFFF"/>
        <w:spacing w:after="0" w:line="240" w:lineRule="auto"/>
        <w:ind w:firstLine="698"/>
        <w:jc w:val="both"/>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8"/>
          <w:szCs w:val="28"/>
          <w:shd w:val="clear" w:color="auto" w:fill="FFFFFF"/>
          <w:lang w:eastAsia="ru-RU"/>
        </w:rPr>
        <w:t>___________________________________________________</w:t>
      </w:r>
      <w:r w:rsidR="00425CA7">
        <w:rPr>
          <w:rFonts w:ascii="Times New Roman" w:eastAsia="Times New Roman" w:hAnsi="Times New Roman" w:cs="Times New Roman"/>
          <w:color w:val="000000"/>
          <w:sz w:val="28"/>
          <w:szCs w:val="28"/>
          <w:shd w:val="clear" w:color="auto" w:fill="FFFFFF"/>
          <w:lang w:eastAsia="ru-RU"/>
        </w:rPr>
        <w:t>__________________________________________</w:t>
      </w:r>
      <w:r w:rsidRPr="00467923">
        <w:rPr>
          <w:rFonts w:ascii="Times New Roman" w:eastAsia="Times New Roman" w:hAnsi="Times New Roman" w:cs="Times New Roman"/>
          <w:color w:val="000000"/>
          <w:sz w:val="28"/>
          <w:szCs w:val="28"/>
          <w:shd w:val="clear" w:color="auto" w:fill="FFFFFF"/>
          <w:lang w:eastAsia="ru-RU"/>
        </w:rPr>
        <w:t>__________</w:t>
      </w:r>
      <w:r w:rsidR="00425CA7">
        <w:rPr>
          <w:rFonts w:ascii="Times New Roman" w:eastAsia="Times New Roman" w:hAnsi="Times New Roman" w:cs="Times New Roman"/>
          <w:color w:val="000000"/>
          <w:sz w:val="28"/>
          <w:szCs w:val="28"/>
          <w:shd w:val="clear" w:color="auto" w:fill="FFFFFF"/>
          <w:lang w:eastAsia="ru-RU"/>
        </w:rPr>
        <w:t>_________</w:t>
      </w:r>
    </w:p>
    <w:p w:rsidR="00467923" w:rsidRPr="00467923" w:rsidRDefault="00467923" w:rsidP="00467923">
      <w:pPr>
        <w:widowControl w:val="0"/>
        <w:shd w:val="clear" w:color="auto" w:fill="FFFFFF"/>
        <w:spacing w:after="0" w:line="240" w:lineRule="auto"/>
        <w:jc w:val="both"/>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8"/>
          <w:szCs w:val="28"/>
          <w:shd w:val="clear" w:color="auto" w:fill="FFFFFF"/>
          <w:lang w:eastAsia="ru-RU"/>
        </w:rPr>
        <w:t>__________________________________________________________________________________________________________________________________________________________________________________________________________________________________________</w:t>
      </w:r>
      <w:r w:rsidR="00425CA7">
        <w:rPr>
          <w:rFonts w:ascii="Times New Roman" w:eastAsia="Times New Roman" w:hAnsi="Times New Roman" w:cs="Times New Roman"/>
          <w:color w:val="000000"/>
          <w:sz w:val="28"/>
          <w:szCs w:val="28"/>
          <w:shd w:val="clear" w:color="auto" w:fill="FFFFFF"/>
          <w:lang w:eastAsia="ru-RU"/>
        </w:rPr>
        <w:t>______________________________</w:t>
      </w:r>
      <w:r w:rsidRPr="00467923">
        <w:rPr>
          <w:rFonts w:ascii="Times New Roman" w:eastAsia="Times New Roman" w:hAnsi="Times New Roman" w:cs="Times New Roman"/>
          <w:color w:val="000000"/>
          <w:sz w:val="28"/>
          <w:szCs w:val="28"/>
          <w:shd w:val="clear" w:color="auto" w:fill="FFFFFF"/>
          <w:lang w:eastAsia="ru-RU"/>
        </w:rPr>
        <w:t>.</w:t>
      </w:r>
    </w:p>
    <w:p w:rsidR="00467923" w:rsidRPr="00467923" w:rsidRDefault="00467923" w:rsidP="00467923">
      <w:pPr>
        <w:widowControl w:val="0"/>
        <w:shd w:val="clear" w:color="auto" w:fill="FFFFFF"/>
        <w:spacing w:after="0" w:line="240" w:lineRule="auto"/>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16"/>
          <w:szCs w:val="16"/>
          <w:shd w:val="clear" w:color="auto" w:fill="FFFFFF"/>
          <w:lang w:eastAsia="ru-RU"/>
        </w:rPr>
        <w:t>(указываются документы, прилагаемые к заявлению)</w:t>
      </w:r>
    </w:p>
    <w:p w:rsidR="00467923" w:rsidRPr="00467923" w:rsidRDefault="00467923" w:rsidP="00467923">
      <w:pPr>
        <w:widowControl w:val="0"/>
        <w:shd w:val="clear" w:color="auto" w:fill="FFFFFF"/>
        <w:spacing w:before="120" w:after="0" w:line="240" w:lineRule="auto"/>
        <w:jc w:val="right"/>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8"/>
          <w:szCs w:val="28"/>
          <w:shd w:val="clear" w:color="auto" w:fill="FFFFFF"/>
          <w:lang w:eastAsia="ru-RU"/>
        </w:rPr>
        <w:t>_____________ /___________________________/</w:t>
      </w:r>
    </w:p>
    <w:p w:rsidR="00467923" w:rsidRPr="00467923" w:rsidRDefault="00467923" w:rsidP="00467923">
      <w:pPr>
        <w:widowControl w:val="0"/>
        <w:shd w:val="clear" w:color="auto" w:fill="FFFFFF"/>
        <w:tabs>
          <w:tab w:val="left" w:pos="4140"/>
          <w:tab w:val="left" w:pos="7021"/>
        </w:tabs>
        <w:spacing w:after="0" w:line="240" w:lineRule="auto"/>
        <w:jc w:val="right"/>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8"/>
          <w:szCs w:val="28"/>
          <w:shd w:val="clear" w:color="auto" w:fill="FFFFFF"/>
          <w:lang w:eastAsia="ru-RU"/>
        </w:rPr>
        <w:t>(подпись)                             (расшифровка подписи)</w:t>
      </w:r>
    </w:p>
    <w:p w:rsidR="00467923" w:rsidRPr="00467923" w:rsidRDefault="00467923" w:rsidP="00467923">
      <w:pPr>
        <w:widowControl w:val="0"/>
        <w:shd w:val="clear" w:color="auto" w:fill="FFFFFF"/>
        <w:spacing w:after="0" w:line="240" w:lineRule="auto"/>
        <w:jc w:val="right"/>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8"/>
          <w:szCs w:val="28"/>
          <w:shd w:val="clear" w:color="auto" w:fill="FFFFFF"/>
          <w:lang w:eastAsia="ru-RU"/>
        </w:rPr>
        <w:t>_________________________________________</w:t>
      </w:r>
    </w:p>
    <w:p w:rsidR="00467923" w:rsidRPr="00467923" w:rsidRDefault="00467923" w:rsidP="00467923">
      <w:pPr>
        <w:widowControl w:val="0"/>
        <w:shd w:val="clear" w:color="auto" w:fill="FFFFFF"/>
        <w:spacing w:after="0" w:line="240" w:lineRule="auto"/>
        <w:jc w:val="right"/>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8"/>
          <w:szCs w:val="28"/>
          <w:shd w:val="clear" w:color="auto" w:fill="FFFFFF"/>
          <w:lang w:eastAsia="ru-RU"/>
        </w:rPr>
        <w:t>(законный представитель или лицо по доверенности)</w:t>
      </w:r>
    </w:p>
    <w:p w:rsidR="00467923" w:rsidRPr="00467923" w:rsidRDefault="00467923" w:rsidP="00467923">
      <w:pPr>
        <w:widowControl w:val="0"/>
        <w:shd w:val="clear" w:color="auto" w:fill="FFFFFF"/>
        <w:spacing w:after="0" w:line="240" w:lineRule="auto"/>
        <w:jc w:val="right"/>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8"/>
          <w:szCs w:val="28"/>
          <w:shd w:val="clear" w:color="auto" w:fill="FFFFFF"/>
          <w:lang w:eastAsia="ru-RU"/>
        </w:rPr>
        <w:t>«____»____________20___ г.</w:t>
      </w:r>
    </w:p>
    <w:p w:rsidR="00467923" w:rsidRPr="00467923" w:rsidRDefault="00467923" w:rsidP="00425CA7">
      <w:pPr>
        <w:widowControl w:val="0"/>
        <w:shd w:val="clear" w:color="auto" w:fill="FFFFFF"/>
        <w:tabs>
          <w:tab w:val="left" w:pos="1877"/>
          <w:tab w:val="left" w:pos="4229"/>
        </w:tabs>
        <w:spacing w:after="0" w:line="240" w:lineRule="auto"/>
        <w:ind w:left="11"/>
        <w:rPr>
          <w:rFonts w:ascii="Times New Roman" w:eastAsia="Times New Roman" w:hAnsi="Times New Roman" w:cs="Times New Roman"/>
          <w:sz w:val="24"/>
          <w:szCs w:val="24"/>
          <w:lang w:eastAsia="ru-RU"/>
        </w:rPr>
      </w:pPr>
      <w:r w:rsidRPr="00467923">
        <w:rPr>
          <w:rFonts w:ascii="Times New Roman" w:eastAsia="Times New Roman" w:hAnsi="Times New Roman" w:cs="Times New Roman"/>
          <w:sz w:val="24"/>
          <w:szCs w:val="24"/>
          <w:lang w:eastAsia="ru-RU"/>
        </w:rPr>
        <w:t> </w:t>
      </w:r>
      <w:r w:rsidR="00425CA7">
        <w:rPr>
          <w:rFonts w:ascii="Times New Roman" w:eastAsia="Times New Roman" w:hAnsi="Times New Roman" w:cs="Times New Roman"/>
          <w:sz w:val="24"/>
          <w:szCs w:val="24"/>
          <w:lang w:eastAsia="ru-RU"/>
        </w:rPr>
        <w:br w:type="page"/>
      </w:r>
    </w:p>
    <w:p w:rsidR="00467923" w:rsidRPr="00467923" w:rsidRDefault="00467923" w:rsidP="00467923">
      <w:pPr>
        <w:widowControl w:val="0"/>
        <w:shd w:val="clear" w:color="auto" w:fill="FFFFFF"/>
        <w:spacing w:after="0" w:line="240" w:lineRule="auto"/>
        <w:ind w:firstLine="540"/>
        <w:jc w:val="center"/>
        <w:rPr>
          <w:rFonts w:ascii="Times New Roman" w:eastAsia="Times New Roman" w:hAnsi="Times New Roman" w:cs="Times New Roman"/>
          <w:sz w:val="24"/>
          <w:szCs w:val="24"/>
          <w:lang w:eastAsia="ru-RU"/>
        </w:rPr>
      </w:pPr>
      <w:r w:rsidRPr="00467923">
        <w:rPr>
          <w:rFonts w:ascii="Times New Roman" w:eastAsia="Times New Roman" w:hAnsi="Times New Roman" w:cs="Times New Roman"/>
          <w:b/>
          <w:bCs/>
          <w:color w:val="000000"/>
          <w:sz w:val="20"/>
          <w:szCs w:val="20"/>
          <w:shd w:val="clear" w:color="auto" w:fill="FFFFFF"/>
          <w:lang w:eastAsia="ru-RU"/>
        </w:rPr>
        <w:lastRenderedPageBreak/>
        <w:t xml:space="preserve">Согласие на обработку персональных данных </w:t>
      </w:r>
    </w:p>
    <w:p w:rsidR="00467923" w:rsidRPr="00467923" w:rsidRDefault="00467923" w:rsidP="00467923">
      <w:pPr>
        <w:widowControl w:val="0"/>
        <w:shd w:val="clear" w:color="auto" w:fill="FFFFFF"/>
        <w:spacing w:after="0" w:line="240" w:lineRule="auto"/>
        <w:jc w:val="both"/>
        <w:rPr>
          <w:rFonts w:ascii="Times New Roman" w:eastAsia="Times New Roman" w:hAnsi="Times New Roman" w:cs="Times New Roman"/>
          <w:sz w:val="24"/>
          <w:szCs w:val="24"/>
          <w:lang w:eastAsia="ru-RU"/>
        </w:rPr>
      </w:pPr>
      <w:r w:rsidRPr="00467923">
        <w:rPr>
          <w:rFonts w:ascii="Times New Roman" w:eastAsia="Times New Roman" w:hAnsi="Times New Roman" w:cs="Times New Roman"/>
          <w:sz w:val="24"/>
          <w:szCs w:val="24"/>
          <w:lang w:eastAsia="ru-RU"/>
        </w:rPr>
        <w:t> </w:t>
      </w:r>
    </w:p>
    <w:p w:rsidR="00467923" w:rsidRPr="00467923" w:rsidRDefault="00467923" w:rsidP="00467923">
      <w:pPr>
        <w:widowControl w:val="0"/>
        <w:shd w:val="clear" w:color="auto" w:fill="FFFFFF"/>
        <w:spacing w:after="0" w:line="240" w:lineRule="auto"/>
        <w:jc w:val="both"/>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0"/>
          <w:szCs w:val="20"/>
          <w:shd w:val="clear" w:color="auto" w:fill="FFFFFF"/>
          <w:lang w:eastAsia="ru-RU"/>
        </w:rPr>
        <w:t>Я, ________________________________________________________________</w:t>
      </w:r>
      <w:r w:rsidR="00425CA7">
        <w:rPr>
          <w:rFonts w:ascii="Times New Roman" w:eastAsia="Times New Roman" w:hAnsi="Times New Roman" w:cs="Times New Roman"/>
          <w:color w:val="000000"/>
          <w:sz w:val="20"/>
          <w:szCs w:val="20"/>
          <w:shd w:val="clear" w:color="auto" w:fill="FFFFFF"/>
          <w:lang w:eastAsia="ru-RU"/>
        </w:rPr>
        <w:t>_____________________________</w:t>
      </w:r>
      <w:r w:rsidRPr="00467923">
        <w:rPr>
          <w:rFonts w:ascii="Times New Roman" w:eastAsia="Times New Roman" w:hAnsi="Times New Roman" w:cs="Times New Roman"/>
          <w:color w:val="000000"/>
          <w:sz w:val="20"/>
          <w:szCs w:val="20"/>
          <w:shd w:val="clear" w:color="auto" w:fill="FFFFFF"/>
          <w:lang w:eastAsia="ru-RU"/>
        </w:rPr>
        <w:t>,</w:t>
      </w:r>
    </w:p>
    <w:p w:rsidR="00467923" w:rsidRPr="00467923" w:rsidRDefault="00467923" w:rsidP="00467923">
      <w:pPr>
        <w:widowControl w:val="0"/>
        <w:shd w:val="clear" w:color="auto" w:fill="FFFFFF"/>
        <w:spacing w:after="0" w:line="240" w:lineRule="auto"/>
        <w:ind w:firstLine="709"/>
        <w:jc w:val="center"/>
        <w:rPr>
          <w:rFonts w:ascii="Times New Roman" w:eastAsia="Times New Roman" w:hAnsi="Times New Roman" w:cs="Times New Roman"/>
          <w:sz w:val="24"/>
          <w:szCs w:val="24"/>
          <w:lang w:eastAsia="ru-RU"/>
        </w:rPr>
      </w:pPr>
      <w:r w:rsidRPr="00467923">
        <w:rPr>
          <w:rFonts w:ascii="Times New Roman" w:eastAsia="Times New Roman" w:hAnsi="Times New Roman" w:cs="Times New Roman"/>
          <w:i/>
          <w:iCs/>
          <w:color w:val="000000"/>
          <w:sz w:val="20"/>
          <w:szCs w:val="20"/>
          <w:shd w:val="clear" w:color="auto" w:fill="FFFFFF"/>
          <w:lang w:eastAsia="ru-RU"/>
        </w:rPr>
        <w:t>(фамилия, имя, отчество (при наличии)</w:t>
      </w:r>
    </w:p>
    <w:p w:rsidR="00467923" w:rsidRPr="00467923" w:rsidRDefault="00467923" w:rsidP="00467923">
      <w:pPr>
        <w:widowControl w:val="0"/>
        <w:shd w:val="clear" w:color="auto" w:fill="FFFFFF"/>
        <w:spacing w:after="0" w:line="240" w:lineRule="auto"/>
        <w:jc w:val="both"/>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0"/>
          <w:szCs w:val="20"/>
          <w:shd w:val="clear" w:color="auto" w:fill="FFFFFF"/>
          <w:lang w:eastAsia="ru-RU"/>
        </w:rPr>
        <w:t>проживающий (</w:t>
      </w:r>
      <w:proofErr w:type="spellStart"/>
      <w:r w:rsidRPr="00467923">
        <w:rPr>
          <w:rFonts w:ascii="Times New Roman" w:eastAsia="Times New Roman" w:hAnsi="Times New Roman" w:cs="Times New Roman"/>
          <w:color w:val="000000"/>
          <w:sz w:val="20"/>
          <w:szCs w:val="20"/>
          <w:shd w:val="clear" w:color="auto" w:fill="FFFFFF"/>
          <w:lang w:eastAsia="ru-RU"/>
        </w:rPr>
        <w:t>ая</w:t>
      </w:r>
      <w:proofErr w:type="spellEnd"/>
      <w:r w:rsidRPr="00467923">
        <w:rPr>
          <w:rFonts w:ascii="Times New Roman" w:eastAsia="Times New Roman" w:hAnsi="Times New Roman" w:cs="Times New Roman"/>
          <w:color w:val="000000"/>
          <w:sz w:val="20"/>
          <w:szCs w:val="20"/>
          <w:shd w:val="clear" w:color="auto" w:fill="FFFFFF"/>
          <w:lang w:eastAsia="ru-RU"/>
        </w:rPr>
        <w:t>) по адресу: _________________________________________________________________________</w:t>
      </w:r>
      <w:r w:rsidR="00425CA7">
        <w:rPr>
          <w:rFonts w:ascii="Times New Roman" w:eastAsia="Times New Roman" w:hAnsi="Times New Roman" w:cs="Times New Roman"/>
          <w:color w:val="000000"/>
          <w:sz w:val="20"/>
          <w:szCs w:val="20"/>
          <w:shd w:val="clear" w:color="auto" w:fill="FFFFFF"/>
          <w:lang w:eastAsia="ru-RU"/>
        </w:rPr>
        <w:t>____________________</w:t>
      </w:r>
    </w:p>
    <w:p w:rsidR="00467923" w:rsidRPr="00467923" w:rsidRDefault="00467923" w:rsidP="00467923">
      <w:pPr>
        <w:widowControl w:val="0"/>
        <w:shd w:val="clear" w:color="auto" w:fill="FFFFFF"/>
        <w:spacing w:after="0" w:line="240" w:lineRule="auto"/>
        <w:jc w:val="center"/>
        <w:rPr>
          <w:rFonts w:ascii="Times New Roman" w:eastAsia="Times New Roman" w:hAnsi="Times New Roman" w:cs="Times New Roman"/>
          <w:sz w:val="24"/>
          <w:szCs w:val="24"/>
          <w:lang w:eastAsia="ru-RU"/>
        </w:rPr>
      </w:pPr>
      <w:r w:rsidRPr="00467923">
        <w:rPr>
          <w:rFonts w:ascii="Times New Roman" w:eastAsia="Times New Roman" w:hAnsi="Times New Roman" w:cs="Times New Roman"/>
          <w:i/>
          <w:iCs/>
          <w:color w:val="000000"/>
          <w:sz w:val="20"/>
          <w:szCs w:val="20"/>
          <w:shd w:val="clear" w:color="auto" w:fill="FFFFFF"/>
          <w:lang w:eastAsia="ru-RU"/>
        </w:rPr>
        <w:t>(адрес места жительства по паспорту)</w:t>
      </w:r>
    </w:p>
    <w:p w:rsidR="00467923" w:rsidRPr="00467923" w:rsidRDefault="00467923" w:rsidP="00467923">
      <w:pPr>
        <w:widowControl w:val="0"/>
        <w:shd w:val="clear" w:color="auto" w:fill="FFFFFF"/>
        <w:spacing w:after="0" w:line="240" w:lineRule="auto"/>
        <w:jc w:val="both"/>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0"/>
          <w:szCs w:val="20"/>
          <w:shd w:val="clear" w:color="auto" w:fill="FFFFFF"/>
          <w:lang w:eastAsia="ru-RU"/>
        </w:rPr>
        <w:t>_______________________________________________________________</w:t>
      </w:r>
      <w:r w:rsidR="00425CA7">
        <w:rPr>
          <w:rFonts w:ascii="Times New Roman" w:eastAsia="Times New Roman" w:hAnsi="Times New Roman" w:cs="Times New Roman"/>
          <w:color w:val="000000"/>
          <w:sz w:val="20"/>
          <w:szCs w:val="20"/>
          <w:shd w:val="clear" w:color="auto" w:fill="FFFFFF"/>
          <w:lang w:eastAsia="ru-RU"/>
        </w:rPr>
        <w:t>______________________________</w:t>
      </w:r>
    </w:p>
    <w:p w:rsidR="00467923" w:rsidRPr="00467923" w:rsidRDefault="00467923" w:rsidP="00467923">
      <w:pPr>
        <w:widowControl w:val="0"/>
        <w:shd w:val="clear" w:color="auto" w:fill="FFFFFF"/>
        <w:spacing w:after="0" w:line="240" w:lineRule="auto"/>
        <w:jc w:val="both"/>
        <w:rPr>
          <w:rFonts w:ascii="Times New Roman" w:eastAsia="Times New Roman" w:hAnsi="Times New Roman" w:cs="Times New Roman"/>
          <w:sz w:val="24"/>
          <w:szCs w:val="24"/>
          <w:lang w:eastAsia="ru-RU"/>
        </w:rPr>
      </w:pPr>
    </w:p>
    <w:p w:rsidR="00467923" w:rsidRPr="00467923" w:rsidRDefault="00467923" w:rsidP="00467923">
      <w:pPr>
        <w:widowControl w:val="0"/>
        <w:shd w:val="clear" w:color="auto" w:fill="FFFFFF"/>
        <w:spacing w:after="0" w:line="240" w:lineRule="auto"/>
        <w:jc w:val="both"/>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0"/>
          <w:szCs w:val="20"/>
          <w:shd w:val="clear" w:color="auto" w:fill="FFFFFF"/>
          <w:lang w:eastAsia="ru-RU"/>
        </w:rPr>
        <w:t xml:space="preserve">паспорт: серия </w:t>
      </w:r>
      <w:r w:rsidR="00425CA7">
        <w:rPr>
          <w:rFonts w:ascii="Times New Roman" w:eastAsia="Times New Roman" w:hAnsi="Times New Roman" w:cs="Times New Roman"/>
          <w:color w:val="000000"/>
          <w:sz w:val="20"/>
          <w:szCs w:val="20"/>
          <w:shd w:val="clear" w:color="auto" w:fill="FFFFFF"/>
          <w:lang w:eastAsia="ru-RU"/>
        </w:rPr>
        <w:t>_____</w:t>
      </w:r>
      <w:r w:rsidRPr="00467923">
        <w:rPr>
          <w:rFonts w:ascii="Times New Roman" w:eastAsia="Times New Roman" w:hAnsi="Times New Roman" w:cs="Times New Roman"/>
          <w:color w:val="000000"/>
          <w:sz w:val="20"/>
          <w:szCs w:val="20"/>
          <w:shd w:val="clear" w:color="auto" w:fill="FFFFFF"/>
          <w:lang w:eastAsia="ru-RU"/>
        </w:rPr>
        <w:t>______</w:t>
      </w:r>
      <w:r w:rsidR="00425CA7">
        <w:rPr>
          <w:rFonts w:ascii="Times New Roman" w:eastAsia="Times New Roman" w:hAnsi="Times New Roman" w:cs="Times New Roman"/>
          <w:color w:val="000000"/>
          <w:sz w:val="20"/>
          <w:szCs w:val="20"/>
          <w:shd w:val="clear" w:color="auto" w:fill="FFFFFF"/>
          <w:lang w:eastAsia="ru-RU"/>
        </w:rPr>
        <w:t>__</w:t>
      </w:r>
      <w:r w:rsidRPr="00467923">
        <w:rPr>
          <w:rFonts w:ascii="Times New Roman" w:eastAsia="Times New Roman" w:hAnsi="Times New Roman" w:cs="Times New Roman"/>
          <w:color w:val="000000"/>
          <w:sz w:val="20"/>
          <w:szCs w:val="20"/>
          <w:shd w:val="clear" w:color="auto" w:fill="FFFFFF"/>
          <w:lang w:eastAsia="ru-RU"/>
        </w:rPr>
        <w:t xml:space="preserve">_, № </w:t>
      </w:r>
      <w:r w:rsidR="00425CA7">
        <w:rPr>
          <w:rFonts w:ascii="Times New Roman" w:eastAsia="Times New Roman" w:hAnsi="Times New Roman" w:cs="Times New Roman"/>
          <w:color w:val="000000"/>
          <w:sz w:val="20"/>
          <w:szCs w:val="20"/>
          <w:shd w:val="clear" w:color="auto" w:fill="FFFFFF"/>
          <w:lang w:eastAsia="ru-RU"/>
        </w:rPr>
        <w:t>___</w:t>
      </w:r>
      <w:r w:rsidRPr="00467923">
        <w:rPr>
          <w:rFonts w:ascii="Times New Roman" w:eastAsia="Times New Roman" w:hAnsi="Times New Roman" w:cs="Times New Roman"/>
          <w:color w:val="000000"/>
          <w:sz w:val="20"/>
          <w:szCs w:val="20"/>
          <w:shd w:val="clear" w:color="auto" w:fill="FFFFFF"/>
          <w:lang w:eastAsia="ru-RU"/>
        </w:rPr>
        <w:t>________________, выдан ____________________________________________________</w:t>
      </w:r>
      <w:r w:rsidR="00425CA7">
        <w:rPr>
          <w:rFonts w:ascii="Times New Roman" w:eastAsia="Times New Roman" w:hAnsi="Times New Roman" w:cs="Times New Roman"/>
          <w:color w:val="000000"/>
          <w:sz w:val="20"/>
          <w:szCs w:val="20"/>
          <w:shd w:val="clear" w:color="auto" w:fill="FFFFFF"/>
          <w:lang w:eastAsia="ru-RU"/>
        </w:rPr>
        <w:t>_________________________________________</w:t>
      </w:r>
    </w:p>
    <w:p w:rsidR="00467923" w:rsidRPr="00467923" w:rsidRDefault="00467923" w:rsidP="00467923">
      <w:pPr>
        <w:widowControl w:val="0"/>
        <w:shd w:val="clear" w:color="auto" w:fill="FFFFFF"/>
        <w:spacing w:after="0" w:line="240" w:lineRule="auto"/>
        <w:jc w:val="both"/>
        <w:rPr>
          <w:rFonts w:ascii="Times New Roman" w:eastAsia="Times New Roman" w:hAnsi="Times New Roman" w:cs="Times New Roman"/>
          <w:sz w:val="24"/>
          <w:szCs w:val="24"/>
          <w:lang w:eastAsia="ru-RU"/>
        </w:rPr>
      </w:pPr>
    </w:p>
    <w:p w:rsidR="00467923" w:rsidRPr="00467923" w:rsidRDefault="00467923" w:rsidP="00467923">
      <w:pPr>
        <w:widowControl w:val="0"/>
        <w:shd w:val="clear" w:color="auto" w:fill="FFFFFF"/>
        <w:spacing w:after="0" w:line="240" w:lineRule="auto"/>
        <w:jc w:val="both"/>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0"/>
          <w:szCs w:val="20"/>
          <w:shd w:val="clear" w:color="auto" w:fill="FFFFFF"/>
          <w:lang w:eastAsia="ru-RU"/>
        </w:rPr>
        <w:t>________________________________________________________________</w:t>
      </w:r>
      <w:r w:rsidR="00425CA7">
        <w:rPr>
          <w:rFonts w:ascii="Times New Roman" w:eastAsia="Times New Roman" w:hAnsi="Times New Roman" w:cs="Times New Roman"/>
          <w:color w:val="000000"/>
          <w:sz w:val="20"/>
          <w:szCs w:val="20"/>
          <w:shd w:val="clear" w:color="auto" w:fill="FFFFFF"/>
          <w:lang w:eastAsia="ru-RU"/>
        </w:rPr>
        <w:t>_____________________________</w:t>
      </w:r>
    </w:p>
    <w:p w:rsidR="00467923" w:rsidRPr="00467923" w:rsidRDefault="00467923" w:rsidP="00467923">
      <w:pPr>
        <w:widowControl w:val="0"/>
        <w:shd w:val="clear" w:color="auto" w:fill="FFFFFF"/>
        <w:spacing w:after="0" w:line="240" w:lineRule="auto"/>
        <w:jc w:val="center"/>
        <w:rPr>
          <w:rFonts w:ascii="Times New Roman" w:eastAsia="Times New Roman" w:hAnsi="Times New Roman" w:cs="Times New Roman"/>
          <w:sz w:val="24"/>
          <w:szCs w:val="24"/>
          <w:lang w:eastAsia="ru-RU"/>
        </w:rPr>
      </w:pPr>
      <w:r w:rsidRPr="00467923">
        <w:rPr>
          <w:rFonts w:ascii="Times New Roman" w:eastAsia="Times New Roman" w:hAnsi="Times New Roman" w:cs="Times New Roman"/>
          <w:i/>
          <w:iCs/>
          <w:color w:val="000000"/>
          <w:sz w:val="20"/>
          <w:szCs w:val="20"/>
          <w:shd w:val="clear" w:color="auto" w:fill="FFFFFF"/>
          <w:lang w:eastAsia="ru-RU"/>
        </w:rPr>
        <w:t>(наименование органа, выдавшего паспорт, дата выдачи)</w:t>
      </w:r>
    </w:p>
    <w:p w:rsidR="00467923" w:rsidRPr="00467923" w:rsidRDefault="00467923" w:rsidP="00467923">
      <w:pPr>
        <w:widowControl w:val="0"/>
        <w:shd w:val="clear" w:color="auto" w:fill="FFFFFF"/>
        <w:spacing w:after="0" w:line="240" w:lineRule="auto"/>
        <w:ind w:firstLine="709"/>
        <w:jc w:val="both"/>
        <w:rPr>
          <w:rFonts w:ascii="Times New Roman" w:eastAsia="Times New Roman" w:hAnsi="Times New Roman" w:cs="Times New Roman"/>
          <w:sz w:val="24"/>
          <w:szCs w:val="24"/>
          <w:lang w:eastAsia="ru-RU"/>
        </w:rPr>
      </w:pPr>
      <w:r w:rsidRPr="00467923">
        <w:rPr>
          <w:rFonts w:ascii="Times New Roman" w:eastAsia="Times New Roman" w:hAnsi="Times New Roman" w:cs="Times New Roman"/>
          <w:sz w:val="24"/>
          <w:szCs w:val="24"/>
          <w:lang w:eastAsia="ru-RU"/>
        </w:rPr>
        <w:t> </w:t>
      </w:r>
    </w:p>
    <w:p w:rsidR="00467923" w:rsidRPr="00467923" w:rsidRDefault="00467923" w:rsidP="00467923">
      <w:pPr>
        <w:widowControl w:val="0"/>
        <w:shd w:val="clear" w:color="auto" w:fill="FFFFFF"/>
        <w:spacing w:after="0" w:line="240" w:lineRule="auto"/>
        <w:ind w:firstLine="709"/>
        <w:jc w:val="both"/>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0"/>
          <w:szCs w:val="20"/>
          <w:shd w:val="clear" w:color="auto" w:fill="FFFFFF"/>
          <w:lang w:eastAsia="ru-RU"/>
        </w:rPr>
        <w:t xml:space="preserve">выражаю свое согласие на обработку моих персональных данных </w:t>
      </w:r>
      <w:r w:rsidR="00425CA7">
        <w:rPr>
          <w:rFonts w:ascii="Times New Roman" w:eastAsia="Times New Roman" w:hAnsi="Times New Roman" w:cs="Times New Roman"/>
          <w:color w:val="000000"/>
          <w:sz w:val="20"/>
          <w:szCs w:val="20"/>
          <w:shd w:val="clear" w:color="auto" w:fill="FFFFFF"/>
          <w:lang w:eastAsia="ru-RU"/>
        </w:rPr>
        <w:t>Администрацией Калганского муниципального округа Забайкальского края</w:t>
      </w:r>
      <w:r w:rsidRPr="00467923">
        <w:rPr>
          <w:rFonts w:ascii="Times New Roman" w:eastAsia="Times New Roman" w:hAnsi="Times New Roman" w:cs="Times New Roman"/>
          <w:color w:val="000000"/>
          <w:sz w:val="20"/>
          <w:szCs w:val="20"/>
          <w:shd w:val="clear" w:color="auto" w:fill="FFFFFF"/>
          <w:lang w:eastAsia="ru-RU"/>
        </w:rPr>
        <w:t xml:space="preserve"> (далее –</w:t>
      </w:r>
      <w:r w:rsidR="00425CA7">
        <w:rPr>
          <w:rFonts w:ascii="Times New Roman" w:eastAsia="Times New Roman" w:hAnsi="Times New Roman" w:cs="Times New Roman"/>
          <w:b/>
          <w:bCs/>
          <w:color w:val="000000"/>
          <w:sz w:val="20"/>
          <w:szCs w:val="20"/>
          <w:shd w:val="clear" w:color="auto" w:fill="FFFFFF"/>
          <w:lang w:eastAsia="ru-RU"/>
        </w:rPr>
        <w:t xml:space="preserve"> </w:t>
      </w:r>
      <w:r w:rsidR="00425CA7">
        <w:rPr>
          <w:rFonts w:ascii="Times New Roman" w:eastAsia="Times New Roman" w:hAnsi="Times New Roman" w:cs="Times New Roman"/>
          <w:color w:val="000000"/>
          <w:sz w:val="20"/>
          <w:szCs w:val="20"/>
          <w:shd w:val="clear" w:color="auto" w:fill="FFFFFF"/>
          <w:lang w:eastAsia="ru-RU"/>
        </w:rPr>
        <w:t>Администрация), расположенная</w:t>
      </w:r>
      <w:r w:rsidRPr="00467923">
        <w:rPr>
          <w:rFonts w:ascii="Times New Roman" w:eastAsia="Times New Roman" w:hAnsi="Times New Roman" w:cs="Times New Roman"/>
          <w:color w:val="000000"/>
          <w:sz w:val="20"/>
          <w:szCs w:val="20"/>
          <w:shd w:val="clear" w:color="auto" w:fill="FFFFFF"/>
          <w:lang w:eastAsia="ru-RU"/>
        </w:rPr>
        <w:t xml:space="preserve"> по адресу: </w:t>
      </w:r>
      <w:r w:rsidR="00425CA7">
        <w:rPr>
          <w:rFonts w:ascii="Times New Roman" w:eastAsia="Times New Roman" w:hAnsi="Times New Roman" w:cs="Times New Roman"/>
          <w:color w:val="000000"/>
          <w:sz w:val="20"/>
          <w:szCs w:val="20"/>
          <w:shd w:val="clear" w:color="auto" w:fill="FFFFFF"/>
          <w:lang w:eastAsia="ru-RU"/>
        </w:rPr>
        <w:t>674340</w:t>
      </w:r>
      <w:r w:rsidRPr="00467923">
        <w:rPr>
          <w:rFonts w:ascii="Times New Roman" w:eastAsia="Times New Roman" w:hAnsi="Times New Roman" w:cs="Times New Roman"/>
          <w:color w:val="000000"/>
          <w:sz w:val="20"/>
          <w:szCs w:val="20"/>
          <w:shd w:val="clear" w:color="auto" w:fill="FFFFFF"/>
          <w:lang w:eastAsia="ru-RU"/>
        </w:rPr>
        <w:t xml:space="preserve">, </w:t>
      </w:r>
      <w:r w:rsidR="00425CA7">
        <w:rPr>
          <w:rFonts w:ascii="Times New Roman" w:eastAsia="Times New Roman" w:hAnsi="Times New Roman" w:cs="Times New Roman"/>
          <w:color w:val="000000"/>
          <w:sz w:val="20"/>
          <w:szCs w:val="20"/>
          <w:shd w:val="clear" w:color="auto" w:fill="FFFFFF"/>
          <w:lang w:eastAsia="ru-RU"/>
        </w:rPr>
        <w:t>Забайкальский край, Калганский район, с. Калга, ул. 60 лет октября, 3</w:t>
      </w:r>
      <w:r w:rsidRPr="00467923">
        <w:rPr>
          <w:rFonts w:ascii="Times New Roman" w:eastAsia="Times New Roman" w:hAnsi="Times New Roman" w:cs="Times New Roman"/>
          <w:color w:val="000000"/>
          <w:sz w:val="20"/>
          <w:szCs w:val="20"/>
          <w:shd w:val="clear" w:color="auto" w:fill="FFFFFF"/>
          <w:lang w:eastAsia="ru-RU"/>
        </w:rPr>
        <w:t xml:space="preserve">. </w:t>
      </w:r>
    </w:p>
    <w:p w:rsidR="00467923" w:rsidRPr="00467923" w:rsidRDefault="00467923" w:rsidP="00467923">
      <w:pPr>
        <w:widowControl w:val="0"/>
        <w:shd w:val="clear" w:color="auto" w:fill="FFFFFF"/>
        <w:spacing w:after="0" w:line="240" w:lineRule="auto"/>
        <w:ind w:firstLine="709"/>
        <w:jc w:val="both"/>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0"/>
          <w:szCs w:val="20"/>
          <w:shd w:val="clear" w:color="auto" w:fill="FFFFFF"/>
          <w:lang w:eastAsia="ru-RU"/>
        </w:rPr>
        <w:t>Подтверждаю, что, выражая такое согласие, я действую по своей воле и в своих интересах.</w:t>
      </w:r>
    </w:p>
    <w:p w:rsidR="00467923" w:rsidRPr="00467923" w:rsidRDefault="00467923" w:rsidP="00467923">
      <w:pPr>
        <w:widowControl w:val="0"/>
        <w:shd w:val="clear" w:color="auto" w:fill="FFFFFF"/>
        <w:spacing w:after="0" w:line="240" w:lineRule="auto"/>
        <w:ind w:firstLine="709"/>
        <w:jc w:val="both"/>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0"/>
          <w:szCs w:val="20"/>
          <w:shd w:val="clear" w:color="auto" w:fill="FFFFFF"/>
          <w:lang w:eastAsia="ru-RU"/>
        </w:rPr>
        <w:t xml:space="preserve">Согласие дается на обработку всех персональных данных, указанных в перечне персональных данных, обрабатываемых в </w:t>
      </w:r>
      <w:r w:rsidR="00425CA7">
        <w:rPr>
          <w:rFonts w:ascii="Times New Roman" w:eastAsia="Times New Roman" w:hAnsi="Times New Roman" w:cs="Times New Roman"/>
          <w:color w:val="000000"/>
          <w:sz w:val="20"/>
          <w:szCs w:val="20"/>
          <w:shd w:val="clear" w:color="auto" w:fill="FFFFFF"/>
          <w:lang w:eastAsia="ru-RU"/>
        </w:rPr>
        <w:t>Администрации</w:t>
      </w:r>
      <w:r w:rsidRPr="00467923">
        <w:rPr>
          <w:rFonts w:ascii="Times New Roman" w:eastAsia="Times New Roman" w:hAnsi="Times New Roman" w:cs="Times New Roman"/>
          <w:color w:val="000000"/>
          <w:sz w:val="20"/>
          <w:szCs w:val="20"/>
          <w:shd w:val="clear" w:color="auto" w:fill="FFFFFF"/>
          <w:lang w:eastAsia="ru-RU"/>
        </w:rPr>
        <w:t>, в связи с оформлением в собственность земельного участка.</w:t>
      </w:r>
    </w:p>
    <w:p w:rsidR="00467923" w:rsidRPr="00467923" w:rsidRDefault="00467923" w:rsidP="00467923">
      <w:pPr>
        <w:widowControl w:val="0"/>
        <w:shd w:val="clear" w:color="auto" w:fill="FFFFFF"/>
        <w:spacing w:after="0" w:line="240" w:lineRule="auto"/>
        <w:ind w:firstLine="709"/>
        <w:jc w:val="both"/>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0"/>
          <w:szCs w:val="20"/>
          <w:shd w:val="clear" w:color="auto" w:fill="FFFFFF"/>
          <w:lang w:eastAsia="ru-RU"/>
        </w:rPr>
        <w:t>Настоящее согласие представляется на осуществление любых правомерных действий в отношении моих персональных данных, которые (действия) необходимы для достижения указанных выше целей, включая сбор, систематизацию, накопление, хранение, уточнение (обновление, изменение), использование, распространение (в том числе передачу и трансграничную передачу), обезличивание, блокирование, уничтожение персональных данных, а также осуществление любых иных действий с моими персональными данными в соответствии с действующим законодательством.</w:t>
      </w:r>
    </w:p>
    <w:p w:rsidR="00467923" w:rsidRPr="00467923" w:rsidRDefault="00467923" w:rsidP="00467923">
      <w:pPr>
        <w:widowControl w:val="0"/>
        <w:shd w:val="clear" w:color="auto" w:fill="FFFFFF"/>
        <w:spacing w:after="0" w:line="240" w:lineRule="auto"/>
        <w:ind w:firstLine="709"/>
        <w:jc w:val="both"/>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0"/>
          <w:szCs w:val="20"/>
          <w:shd w:val="clear" w:color="auto" w:fill="FFFFFF"/>
          <w:lang w:eastAsia="ru-RU"/>
        </w:rPr>
        <w:t xml:space="preserve">Обработка персональных данных </w:t>
      </w:r>
      <w:r w:rsidR="00425CA7">
        <w:rPr>
          <w:rFonts w:ascii="Times New Roman" w:eastAsia="Times New Roman" w:hAnsi="Times New Roman" w:cs="Times New Roman"/>
          <w:color w:val="000000"/>
          <w:sz w:val="20"/>
          <w:szCs w:val="20"/>
          <w:shd w:val="clear" w:color="auto" w:fill="FFFFFF"/>
          <w:lang w:eastAsia="ru-RU"/>
        </w:rPr>
        <w:t>администрацией</w:t>
      </w:r>
      <w:r w:rsidRPr="00467923">
        <w:rPr>
          <w:rFonts w:ascii="Times New Roman" w:eastAsia="Times New Roman" w:hAnsi="Times New Roman" w:cs="Times New Roman"/>
          <w:color w:val="000000"/>
          <w:sz w:val="20"/>
          <w:szCs w:val="20"/>
          <w:shd w:val="clear" w:color="auto" w:fill="FFFFFF"/>
          <w:lang w:eastAsia="ru-RU"/>
        </w:rPr>
        <w:t xml:space="preserve"> может осуществляться смешанным способом:</w:t>
      </w:r>
    </w:p>
    <w:p w:rsidR="00467923" w:rsidRPr="00467923" w:rsidRDefault="00467923" w:rsidP="00467923">
      <w:pPr>
        <w:widowControl w:val="0"/>
        <w:shd w:val="clear" w:color="auto" w:fill="FFFFFF"/>
        <w:spacing w:after="0" w:line="240" w:lineRule="auto"/>
        <w:ind w:firstLine="709"/>
        <w:jc w:val="both"/>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0"/>
          <w:szCs w:val="20"/>
          <w:shd w:val="clear" w:color="auto" w:fill="FFFFFF"/>
          <w:lang w:eastAsia="ru-RU"/>
        </w:rPr>
        <w:t>автоматизированная обработка – посредством внесения их в электронную базу данных, включения в списки (реестры) и отчетные формы, предусмотренные документами, регламентирующими предоставление отчетных данных (документов), в соответствии с законодательством Российской Федерации;</w:t>
      </w:r>
    </w:p>
    <w:p w:rsidR="00467923" w:rsidRPr="00467923" w:rsidRDefault="00467923" w:rsidP="00467923">
      <w:pPr>
        <w:widowControl w:val="0"/>
        <w:shd w:val="clear" w:color="auto" w:fill="FFFFFF"/>
        <w:spacing w:after="0" w:line="240" w:lineRule="auto"/>
        <w:ind w:firstLine="709"/>
        <w:jc w:val="both"/>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0"/>
          <w:szCs w:val="20"/>
          <w:shd w:val="clear" w:color="auto" w:fill="FFFFFF"/>
          <w:lang w:eastAsia="ru-RU"/>
        </w:rPr>
        <w:t>неавтоматизированная обработка – путем использования типовых форм заявлений, формирования и хранения личных (выплатных) дел.</w:t>
      </w:r>
    </w:p>
    <w:p w:rsidR="00467923" w:rsidRPr="00467923" w:rsidRDefault="00467923" w:rsidP="00467923">
      <w:pPr>
        <w:widowControl w:val="0"/>
        <w:shd w:val="clear" w:color="auto" w:fill="FFFFFF"/>
        <w:spacing w:after="0" w:line="240" w:lineRule="auto"/>
        <w:ind w:firstLine="709"/>
        <w:jc w:val="both"/>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0"/>
          <w:szCs w:val="20"/>
          <w:shd w:val="clear" w:color="auto" w:fill="FFFFFF"/>
          <w:lang w:eastAsia="ru-RU"/>
        </w:rPr>
        <w:t xml:space="preserve">Настоящим согласием я признаю и подтверждаю, что в случае необходимости представления моих персональных данных для достижения указанных выше целей третьим лицам, а также в случае передачи функций и полномочий от </w:t>
      </w:r>
      <w:r w:rsidR="00425CA7">
        <w:rPr>
          <w:rFonts w:ascii="Times New Roman" w:eastAsia="Times New Roman" w:hAnsi="Times New Roman" w:cs="Times New Roman"/>
          <w:color w:val="000000"/>
          <w:sz w:val="20"/>
          <w:szCs w:val="20"/>
          <w:shd w:val="clear" w:color="auto" w:fill="FFFFFF"/>
          <w:lang w:eastAsia="ru-RU"/>
        </w:rPr>
        <w:t>Администрации</w:t>
      </w:r>
      <w:r w:rsidRPr="00467923">
        <w:rPr>
          <w:rFonts w:ascii="Times New Roman" w:eastAsia="Times New Roman" w:hAnsi="Times New Roman" w:cs="Times New Roman"/>
          <w:color w:val="000000"/>
          <w:sz w:val="20"/>
          <w:szCs w:val="20"/>
          <w:shd w:val="clear" w:color="auto" w:fill="FFFFFF"/>
          <w:lang w:eastAsia="ru-RU"/>
        </w:rPr>
        <w:t xml:space="preserve"> другим лицам, </w:t>
      </w:r>
      <w:r w:rsidR="00425CA7">
        <w:rPr>
          <w:rFonts w:ascii="Times New Roman" w:eastAsia="Times New Roman" w:hAnsi="Times New Roman" w:cs="Times New Roman"/>
          <w:color w:val="000000"/>
          <w:sz w:val="20"/>
          <w:szCs w:val="20"/>
          <w:shd w:val="clear" w:color="auto" w:fill="FFFFFF"/>
          <w:lang w:eastAsia="ru-RU"/>
        </w:rPr>
        <w:t>Администрация</w:t>
      </w:r>
      <w:r w:rsidRPr="00467923">
        <w:rPr>
          <w:rFonts w:ascii="Times New Roman" w:eastAsia="Times New Roman" w:hAnsi="Times New Roman" w:cs="Times New Roman"/>
          <w:color w:val="000000"/>
          <w:sz w:val="20"/>
          <w:szCs w:val="20"/>
          <w:shd w:val="clear" w:color="auto" w:fill="FFFFFF"/>
          <w:lang w:eastAsia="ru-RU"/>
        </w:rPr>
        <w:t xml:space="preserve"> вправе в необходимом объеме раскрывать для достижения указанных выше целей мои персональные данные таким третьим лицам, а также представлять таким третьим лицам документы, содержащие информацию о моих персональных данных. Я признаю и подтверждаю, что настоящее согласие считается данным мною любым третьим лицам, указанным выше, и любые такие третьи лица имеют право на обработку моих персональных данных на основании настоящего согласия в целях и в объеме, указанных в настоящем согласии.</w:t>
      </w:r>
    </w:p>
    <w:p w:rsidR="00467923" w:rsidRPr="00467923" w:rsidRDefault="00467923" w:rsidP="00467923">
      <w:pPr>
        <w:widowControl w:val="0"/>
        <w:shd w:val="clear" w:color="auto" w:fill="FFFFFF"/>
        <w:spacing w:after="0" w:line="240" w:lineRule="auto"/>
        <w:ind w:firstLine="709"/>
        <w:jc w:val="both"/>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0"/>
          <w:szCs w:val="20"/>
          <w:shd w:val="clear" w:color="auto" w:fill="FFFFFF"/>
          <w:lang w:eastAsia="ru-RU"/>
        </w:rPr>
        <w:t xml:space="preserve">Я оставляю за собой право отозвать настоящее согласие посредством составления соответствующего письменного документа, который может быть направлен мной в адрес </w:t>
      </w:r>
      <w:r w:rsidR="00425CA7">
        <w:rPr>
          <w:rFonts w:ascii="Times New Roman" w:eastAsia="Times New Roman" w:hAnsi="Times New Roman" w:cs="Times New Roman"/>
          <w:color w:val="000000"/>
          <w:sz w:val="20"/>
          <w:szCs w:val="20"/>
          <w:shd w:val="clear" w:color="auto" w:fill="FFFFFF"/>
          <w:lang w:eastAsia="ru-RU"/>
        </w:rPr>
        <w:t>Администрации</w:t>
      </w:r>
      <w:r w:rsidRPr="00467923">
        <w:rPr>
          <w:rFonts w:ascii="Times New Roman" w:eastAsia="Times New Roman" w:hAnsi="Times New Roman" w:cs="Times New Roman"/>
          <w:color w:val="000000"/>
          <w:sz w:val="20"/>
          <w:szCs w:val="20"/>
          <w:shd w:val="clear" w:color="auto" w:fill="FFFFFF"/>
          <w:lang w:eastAsia="ru-RU"/>
        </w:rPr>
        <w:t xml:space="preserve"> нарочно или по почте заказным письмом с уведомлением.</w:t>
      </w:r>
    </w:p>
    <w:p w:rsidR="00467923" w:rsidRPr="00467923" w:rsidRDefault="00467923" w:rsidP="00467923">
      <w:pPr>
        <w:widowControl w:val="0"/>
        <w:shd w:val="clear" w:color="auto" w:fill="FFFFFF"/>
        <w:spacing w:after="0" w:line="240" w:lineRule="auto"/>
        <w:ind w:firstLine="709"/>
        <w:jc w:val="both"/>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0"/>
          <w:szCs w:val="20"/>
          <w:shd w:val="clear" w:color="auto" w:fill="FFFFFF"/>
          <w:lang w:eastAsia="ru-RU"/>
        </w:rPr>
        <w:t>Я признаю, что общедоступные источники персональных данных могут размещаться в информационно-телекоммуникационной сети Интернет, издаваться в виде справочников, передаваться по электронной почте и по иным каналам связи.</w:t>
      </w:r>
    </w:p>
    <w:p w:rsidR="00467923" w:rsidRPr="00467923" w:rsidRDefault="00467923" w:rsidP="00467923">
      <w:pPr>
        <w:widowControl w:val="0"/>
        <w:shd w:val="clear" w:color="auto" w:fill="FFFFFF"/>
        <w:spacing w:after="0" w:line="240" w:lineRule="auto"/>
        <w:ind w:firstLine="709"/>
        <w:jc w:val="both"/>
        <w:rPr>
          <w:rFonts w:ascii="Times New Roman" w:eastAsia="Times New Roman" w:hAnsi="Times New Roman" w:cs="Times New Roman"/>
          <w:sz w:val="24"/>
          <w:szCs w:val="24"/>
          <w:lang w:eastAsia="ru-RU"/>
        </w:rPr>
      </w:pPr>
      <w:bookmarkStart w:id="5" w:name="_8jcdanky0loq"/>
      <w:r w:rsidRPr="00467923">
        <w:rPr>
          <w:rFonts w:ascii="Times New Roman" w:eastAsia="Times New Roman" w:hAnsi="Times New Roman" w:cs="Times New Roman"/>
          <w:color w:val="000000"/>
          <w:sz w:val="20"/>
          <w:szCs w:val="20"/>
          <w:shd w:val="clear" w:color="auto" w:fill="FFFFFF"/>
          <w:lang w:eastAsia="ru-RU"/>
        </w:rPr>
        <w:t xml:space="preserve">Мне известно, что обработка </w:t>
      </w:r>
      <w:r w:rsidR="00425CA7">
        <w:rPr>
          <w:rFonts w:ascii="Times New Roman" w:eastAsia="Times New Roman" w:hAnsi="Times New Roman" w:cs="Times New Roman"/>
          <w:color w:val="000000"/>
          <w:sz w:val="20"/>
          <w:szCs w:val="20"/>
          <w:shd w:val="clear" w:color="auto" w:fill="FFFFFF"/>
          <w:lang w:eastAsia="ru-RU"/>
        </w:rPr>
        <w:t>Администрацией</w:t>
      </w:r>
      <w:r w:rsidRPr="00467923">
        <w:rPr>
          <w:rFonts w:ascii="Times New Roman" w:eastAsia="Times New Roman" w:hAnsi="Times New Roman" w:cs="Times New Roman"/>
          <w:color w:val="000000"/>
          <w:sz w:val="20"/>
          <w:szCs w:val="20"/>
          <w:shd w:val="clear" w:color="auto" w:fill="FFFFFF"/>
          <w:lang w:eastAsia="ru-RU"/>
        </w:rPr>
        <w:t xml:space="preserve"> моих персональных данных осуществляется в информационных системах, с применением электронных и бумажных носителей информации.</w:t>
      </w:r>
    </w:p>
    <w:p w:rsidR="00467923" w:rsidRPr="00467923" w:rsidRDefault="00467923" w:rsidP="00467923">
      <w:pPr>
        <w:widowControl w:val="0"/>
        <w:shd w:val="clear" w:color="auto" w:fill="FFFFFF"/>
        <w:spacing w:after="0" w:line="240" w:lineRule="auto"/>
        <w:ind w:firstLine="709"/>
        <w:jc w:val="both"/>
        <w:rPr>
          <w:rFonts w:ascii="Times New Roman" w:eastAsia="Times New Roman" w:hAnsi="Times New Roman" w:cs="Times New Roman"/>
          <w:sz w:val="24"/>
          <w:szCs w:val="24"/>
          <w:lang w:eastAsia="ru-RU"/>
        </w:rPr>
      </w:pPr>
      <w:r w:rsidRPr="00467923">
        <w:rPr>
          <w:rFonts w:ascii="Times New Roman" w:eastAsia="Times New Roman" w:hAnsi="Times New Roman" w:cs="Times New Roman"/>
          <w:sz w:val="24"/>
          <w:szCs w:val="24"/>
          <w:lang w:eastAsia="ru-RU"/>
        </w:rPr>
        <w:t> </w:t>
      </w:r>
    </w:p>
    <w:p w:rsidR="00467923" w:rsidRPr="00467923" w:rsidRDefault="00467923" w:rsidP="00425CA7">
      <w:pPr>
        <w:widowControl w:val="0"/>
        <w:shd w:val="clear" w:color="auto" w:fill="FFFFFF"/>
        <w:spacing w:after="0" w:line="240" w:lineRule="auto"/>
        <w:jc w:val="both"/>
        <w:rPr>
          <w:rFonts w:ascii="Times New Roman" w:eastAsia="Times New Roman" w:hAnsi="Times New Roman" w:cs="Times New Roman"/>
          <w:sz w:val="24"/>
          <w:szCs w:val="24"/>
          <w:lang w:eastAsia="ru-RU"/>
        </w:rPr>
      </w:pPr>
    </w:p>
    <w:tbl>
      <w:tblPr>
        <w:tblpPr w:leftFromText="45" w:rightFromText="45" w:vertAnchor="text" w:tblpXSpec="right" w:tblpYSpec="center"/>
        <w:tblW w:w="0" w:type="auto"/>
        <w:tblCellSpacing w:w="0" w:type="dxa"/>
        <w:tblCellMar>
          <w:left w:w="28" w:type="dxa"/>
          <w:right w:w="28" w:type="dxa"/>
        </w:tblCellMar>
        <w:tblLook w:val="04A0" w:firstRow="1" w:lastRow="0" w:firstColumn="1" w:lastColumn="0" w:noHBand="0" w:noVBand="1"/>
      </w:tblPr>
      <w:tblGrid>
        <w:gridCol w:w="305"/>
        <w:gridCol w:w="452"/>
        <w:gridCol w:w="305"/>
        <w:gridCol w:w="1403"/>
        <w:gridCol w:w="416"/>
        <w:gridCol w:w="344"/>
        <w:gridCol w:w="1848"/>
        <w:gridCol w:w="1542"/>
        <w:gridCol w:w="423"/>
        <w:gridCol w:w="2533"/>
      </w:tblGrid>
      <w:tr w:rsidR="00467923" w:rsidRPr="00467923" w:rsidTr="00467923">
        <w:trPr>
          <w:tblCellSpacing w:w="0" w:type="dxa"/>
        </w:trPr>
        <w:tc>
          <w:tcPr>
            <w:tcW w:w="171" w:type="dxa"/>
            <w:tcBorders>
              <w:top w:val="nil"/>
              <w:left w:val="nil"/>
              <w:bottom w:val="nil"/>
              <w:right w:val="nil"/>
            </w:tcBorders>
            <w:tcMar>
              <w:top w:w="0" w:type="dxa"/>
              <w:left w:w="108" w:type="dxa"/>
              <w:bottom w:w="0" w:type="dxa"/>
              <w:right w:w="108" w:type="dxa"/>
            </w:tcMar>
            <w:vAlign w:val="center"/>
            <w:hideMark/>
          </w:tcPr>
          <w:p w:rsidR="00467923" w:rsidRPr="00467923" w:rsidRDefault="00467923" w:rsidP="00467923">
            <w:pPr>
              <w:widowControl w:val="0"/>
              <w:shd w:val="clear" w:color="auto" w:fill="FFFFFF"/>
              <w:spacing w:after="0" w:line="240" w:lineRule="auto"/>
              <w:jc w:val="right"/>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0"/>
                <w:szCs w:val="20"/>
                <w:shd w:val="clear" w:color="auto" w:fill="FFFFFF"/>
                <w:lang w:eastAsia="ru-RU"/>
              </w:rPr>
              <w:t>“</w:t>
            </w:r>
          </w:p>
        </w:tc>
        <w:tc>
          <w:tcPr>
            <w:tcW w:w="454" w:type="dxa"/>
            <w:tcBorders>
              <w:top w:val="nil"/>
              <w:left w:val="nil"/>
              <w:bottom w:val="single" w:sz="4" w:space="0" w:color="000000"/>
              <w:right w:val="nil"/>
            </w:tcBorders>
            <w:tcMar>
              <w:top w:w="0" w:type="dxa"/>
              <w:left w:w="108" w:type="dxa"/>
              <w:bottom w:w="0" w:type="dxa"/>
              <w:right w:w="108" w:type="dxa"/>
            </w:tcMar>
            <w:vAlign w:val="center"/>
            <w:hideMark/>
          </w:tcPr>
          <w:p w:rsidR="00467923" w:rsidRPr="00467923" w:rsidRDefault="00467923" w:rsidP="00467923">
            <w:pPr>
              <w:widowControl w:val="0"/>
              <w:shd w:val="clear" w:color="auto" w:fill="FFFFFF"/>
              <w:spacing w:after="0" w:line="240" w:lineRule="auto"/>
              <w:jc w:val="center"/>
              <w:rPr>
                <w:rFonts w:ascii="Times New Roman" w:eastAsia="Times New Roman" w:hAnsi="Times New Roman" w:cs="Times New Roman"/>
                <w:sz w:val="24"/>
                <w:szCs w:val="24"/>
                <w:lang w:eastAsia="ru-RU"/>
              </w:rPr>
            </w:pPr>
            <w:r w:rsidRPr="00467923">
              <w:rPr>
                <w:rFonts w:ascii="Times New Roman" w:eastAsia="Times New Roman" w:hAnsi="Times New Roman" w:cs="Times New Roman"/>
                <w:sz w:val="24"/>
                <w:szCs w:val="24"/>
                <w:lang w:eastAsia="ru-RU"/>
              </w:rPr>
              <w:t> </w:t>
            </w:r>
          </w:p>
        </w:tc>
        <w:tc>
          <w:tcPr>
            <w:tcW w:w="227" w:type="dxa"/>
            <w:tcBorders>
              <w:top w:val="nil"/>
              <w:left w:val="nil"/>
              <w:bottom w:val="nil"/>
              <w:right w:val="nil"/>
            </w:tcBorders>
            <w:tcMar>
              <w:top w:w="0" w:type="dxa"/>
              <w:left w:w="108" w:type="dxa"/>
              <w:bottom w:w="0" w:type="dxa"/>
              <w:right w:w="108" w:type="dxa"/>
            </w:tcMar>
            <w:vAlign w:val="center"/>
            <w:hideMark/>
          </w:tcPr>
          <w:p w:rsidR="00467923" w:rsidRPr="00467923" w:rsidRDefault="00467923" w:rsidP="00467923">
            <w:pPr>
              <w:widowControl w:val="0"/>
              <w:shd w:val="clear" w:color="auto" w:fill="FFFFFF"/>
              <w:spacing w:after="0" w:line="240" w:lineRule="auto"/>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0"/>
                <w:szCs w:val="20"/>
                <w:shd w:val="clear" w:color="auto" w:fill="FFFFFF"/>
                <w:lang w:eastAsia="ru-RU"/>
              </w:rPr>
              <w:t>”</w:t>
            </w:r>
          </w:p>
        </w:tc>
        <w:tc>
          <w:tcPr>
            <w:tcW w:w="1419" w:type="dxa"/>
            <w:tcBorders>
              <w:top w:val="nil"/>
              <w:left w:val="nil"/>
              <w:bottom w:val="single" w:sz="4" w:space="0" w:color="000000"/>
              <w:right w:val="nil"/>
            </w:tcBorders>
            <w:tcMar>
              <w:top w:w="0" w:type="dxa"/>
              <w:left w:w="108" w:type="dxa"/>
              <w:bottom w:w="0" w:type="dxa"/>
              <w:right w:w="108" w:type="dxa"/>
            </w:tcMar>
            <w:vAlign w:val="center"/>
            <w:hideMark/>
          </w:tcPr>
          <w:p w:rsidR="00467923" w:rsidRPr="00467923" w:rsidRDefault="00467923" w:rsidP="00467923">
            <w:pPr>
              <w:widowControl w:val="0"/>
              <w:shd w:val="clear" w:color="auto" w:fill="FFFFFF"/>
              <w:spacing w:after="0" w:line="240" w:lineRule="auto"/>
              <w:jc w:val="center"/>
              <w:rPr>
                <w:rFonts w:ascii="Times New Roman" w:eastAsia="Times New Roman" w:hAnsi="Times New Roman" w:cs="Times New Roman"/>
                <w:sz w:val="24"/>
                <w:szCs w:val="24"/>
                <w:lang w:eastAsia="ru-RU"/>
              </w:rPr>
            </w:pPr>
            <w:r w:rsidRPr="00467923">
              <w:rPr>
                <w:rFonts w:ascii="Times New Roman" w:eastAsia="Times New Roman" w:hAnsi="Times New Roman" w:cs="Times New Roman"/>
                <w:sz w:val="24"/>
                <w:szCs w:val="24"/>
                <w:lang w:eastAsia="ru-RU"/>
              </w:rPr>
              <w:t> </w:t>
            </w:r>
          </w:p>
        </w:tc>
        <w:tc>
          <w:tcPr>
            <w:tcW w:w="369" w:type="dxa"/>
            <w:tcBorders>
              <w:top w:val="nil"/>
              <w:left w:val="nil"/>
              <w:bottom w:val="nil"/>
              <w:right w:val="nil"/>
            </w:tcBorders>
            <w:tcMar>
              <w:top w:w="0" w:type="dxa"/>
              <w:left w:w="108" w:type="dxa"/>
              <w:bottom w:w="0" w:type="dxa"/>
              <w:right w:w="108" w:type="dxa"/>
            </w:tcMar>
            <w:vAlign w:val="center"/>
            <w:hideMark/>
          </w:tcPr>
          <w:p w:rsidR="00467923" w:rsidRPr="00467923" w:rsidRDefault="00467923" w:rsidP="00467923">
            <w:pPr>
              <w:widowControl w:val="0"/>
              <w:shd w:val="clear" w:color="auto" w:fill="FFFFFF"/>
              <w:spacing w:after="0" w:line="240" w:lineRule="auto"/>
              <w:jc w:val="right"/>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0"/>
                <w:szCs w:val="20"/>
                <w:shd w:val="clear" w:color="auto" w:fill="FFFFFF"/>
                <w:lang w:eastAsia="ru-RU"/>
              </w:rPr>
              <w:t>20</w:t>
            </w:r>
          </w:p>
        </w:tc>
        <w:tc>
          <w:tcPr>
            <w:tcW w:w="345" w:type="dxa"/>
            <w:tcBorders>
              <w:top w:val="nil"/>
              <w:left w:val="nil"/>
              <w:bottom w:val="single" w:sz="4" w:space="0" w:color="000000"/>
              <w:right w:val="nil"/>
            </w:tcBorders>
            <w:tcMar>
              <w:top w:w="0" w:type="dxa"/>
              <w:left w:w="108" w:type="dxa"/>
              <w:bottom w:w="0" w:type="dxa"/>
              <w:right w:w="108" w:type="dxa"/>
            </w:tcMar>
            <w:vAlign w:val="center"/>
            <w:hideMark/>
          </w:tcPr>
          <w:p w:rsidR="00467923" w:rsidRPr="00467923" w:rsidRDefault="00467923" w:rsidP="00467923">
            <w:pPr>
              <w:widowControl w:val="0"/>
              <w:shd w:val="clear" w:color="auto" w:fill="FFFFFF"/>
              <w:spacing w:after="0" w:line="240" w:lineRule="auto"/>
              <w:rPr>
                <w:rFonts w:ascii="Times New Roman" w:eastAsia="Times New Roman" w:hAnsi="Times New Roman" w:cs="Times New Roman"/>
                <w:sz w:val="24"/>
                <w:szCs w:val="24"/>
                <w:lang w:eastAsia="ru-RU"/>
              </w:rPr>
            </w:pPr>
            <w:r w:rsidRPr="00467923">
              <w:rPr>
                <w:rFonts w:ascii="Times New Roman" w:eastAsia="Times New Roman" w:hAnsi="Times New Roman" w:cs="Times New Roman"/>
                <w:sz w:val="24"/>
                <w:szCs w:val="24"/>
                <w:lang w:eastAsia="ru-RU"/>
              </w:rPr>
              <w:t> </w:t>
            </w:r>
          </w:p>
        </w:tc>
        <w:tc>
          <w:tcPr>
            <w:tcW w:w="1868" w:type="dxa"/>
            <w:tcBorders>
              <w:top w:val="nil"/>
              <w:left w:val="nil"/>
              <w:bottom w:val="nil"/>
              <w:right w:val="nil"/>
            </w:tcBorders>
            <w:tcMar>
              <w:top w:w="0" w:type="dxa"/>
              <w:left w:w="108" w:type="dxa"/>
              <w:bottom w:w="0" w:type="dxa"/>
              <w:right w:w="108" w:type="dxa"/>
            </w:tcMar>
            <w:vAlign w:val="center"/>
            <w:hideMark/>
          </w:tcPr>
          <w:p w:rsidR="00467923" w:rsidRPr="00467923" w:rsidRDefault="00467923" w:rsidP="00467923">
            <w:pPr>
              <w:widowControl w:val="0"/>
              <w:shd w:val="clear" w:color="auto" w:fill="FFFFFF"/>
              <w:spacing w:after="0" w:line="240" w:lineRule="auto"/>
              <w:ind w:left="57"/>
              <w:rPr>
                <w:rFonts w:ascii="Times New Roman" w:eastAsia="Times New Roman" w:hAnsi="Times New Roman" w:cs="Times New Roman"/>
                <w:sz w:val="24"/>
                <w:szCs w:val="24"/>
                <w:lang w:eastAsia="ru-RU"/>
              </w:rPr>
            </w:pPr>
            <w:r w:rsidRPr="00467923">
              <w:rPr>
                <w:rFonts w:ascii="Times New Roman" w:eastAsia="Times New Roman" w:hAnsi="Times New Roman" w:cs="Times New Roman"/>
                <w:color w:val="000000"/>
                <w:sz w:val="20"/>
                <w:szCs w:val="20"/>
                <w:shd w:val="clear" w:color="auto" w:fill="FFFFFF"/>
                <w:lang w:eastAsia="ru-RU"/>
              </w:rPr>
              <w:t>г.</w:t>
            </w:r>
          </w:p>
        </w:tc>
        <w:tc>
          <w:tcPr>
            <w:tcW w:w="1560" w:type="dxa"/>
            <w:tcBorders>
              <w:top w:val="nil"/>
              <w:left w:val="nil"/>
              <w:bottom w:val="single" w:sz="4" w:space="0" w:color="000000"/>
              <w:right w:val="nil"/>
            </w:tcBorders>
            <w:tcMar>
              <w:top w:w="0" w:type="dxa"/>
              <w:left w:w="108" w:type="dxa"/>
              <w:bottom w:w="0" w:type="dxa"/>
              <w:right w:w="108" w:type="dxa"/>
            </w:tcMar>
            <w:vAlign w:val="center"/>
            <w:hideMark/>
          </w:tcPr>
          <w:p w:rsidR="00467923" w:rsidRPr="00467923" w:rsidRDefault="00467923" w:rsidP="00467923">
            <w:pPr>
              <w:widowControl w:val="0"/>
              <w:shd w:val="clear" w:color="auto" w:fill="FFFFFF"/>
              <w:spacing w:after="0" w:line="240" w:lineRule="auto"/>
              <w:jc w:val="center"/>
              <w:rPr>
                <w:rFonts w:ascii="Times New Roman" w:eastAsia="Times New Roman" w:hAnsi="Times New Roman" w:cs="Times New Roman"/>
                <w:sz w:val="24"/>
                <w:szCs w:val="24"/>
                <w:lang w:eastAsia="ru-RU"/>
              </w:rPr>
            </w:pPr>
            <w:r w:rsidRPr="00467923">
              <w:rPr>
                <w:rFonts w:ascii="Times New Roman" w:eastAsia="Times New Roman" w:hAnsi="Times New Roman" w:cs="Times New Roman"/>
                <w:sz w:val="24"/>
                <w:szCs w:val="24"/>
                <w:lang w:eastAsia="ru-RU"/>
              </w:rPr>
              <w:t> </w:t>
            </w:r>
          </w:p>
        </w:tc>
        <w:tc>
          <w:tcPr>
            <w:tcW w:w="425" w:type="dxa"/>
            <w:tcBorders>
              <w:top w:val="nil"/>
              <w:left w:val="nil"/>
              <w:bottom w:val="nil"/>
              <w:right w:val="nil"/>
            </w:tcBorders>
            <w:tcMar>
              <w:top w:w="0" w:type="dxa"/>
              <w:left w:w="108" w:type="dxa"/>
              <w:bottom w:w="0" w:type="dxa"/>
              <w:right w:w="108" w:type="dxa"/>
            </w:tcMar>
            <w:vAlign w:val="center"/>
            <w:hideMark/>
          </w:tcPr>
          <w:p w:rsidR="00467923" w:rsidRPr="00467923" w:rsidRDefault="00467923" w:rsidP="00467923">
            <w:pPr>
              <w:widowControl w:val="0"/>
              <w:shd w:val="clear" w:color="auto" w:fill="FFFFFF"/>
              <w:spacing w:after="0" w:line="240" w:lineRule="auto"/>
              <w:jc w:val="center"/>
              <w:rPr>
                <w:rFonts w:ascii="Times New Roman" w:eastAsia="Times New Roman" w:hAnsi="Times New Roman" w:cs="Times New Roman"/>
                <w:sz w:val="24"/>
                <w:szCs w:val="24"/>
                <w:lang w:eastAsia="ru-RU"/>
              </w:rPr>
            </w:pPr>
            <w:r w:rsidRPr="00467923">
              <w:rPr>
                <w:rFonts w:ascii="Times New Roman" w:eastAsia="Times New Roman" w:hAnsi="Times New Roman" w:cs="Times New Roman"/>
                <w:sz w:val="24"/>
                <w:szCs w:val="24"/>
                <w:lang w:eastAsia="ru-RU"/>
              </w:rPr>
              <w:t> </w:t>
            </w:r>
          </w:p>
        </w:tc>
        <w:tc>
          <w:tcPr>
            <w:tcW w:w="2552" w:type="dxa"/>
            <w:tcBorders>
              <w:top w:val="nil"/>
              <w:left w:val="nil"/>
              <w:bottom w:val="single" w:sz="4" w:space="0" w:color="000000"/>
              <w:right w:val="nil"/>
            </w:tcBorders>
            <w:tcMar>
              <w:top w:w="0" w:type="dxa"/>
              <w:left w:w="108" w:type="dxa"/>
              <w:bottom w:w="0" w:type="dxa"/>
              <w:right w:w="108" w:type="dxa"/>
            </w:tcMar>
            <w:vAlign w:val="center"/>
            <w:hideMark/>
          </w:tcPr>
          <w:p w:rsidR="00467923" w:rsidRPr="00467923" w:rsidRDefault="00467923" w:rsidP="00467923">
            <w:pPr>
              <w:widowControl w:val="0"/>
              <w:shd w:val="clear" w:color="auto" w:fill="FFFFFF"/>
              <w:spacing w:after="0" w:line="240" w:lineRule="auto"/>
              <w:jc w:val="center"/>
              <w:rPr>
                <w:rFonts w:ascii="Times New Roman" w:eastAsia="Times New Roman" w:hAnsi="Times New Roman" w:cs="Times New Roman"/>
                <w:sz w:val="24"/>
                <w:szCs w:val="24"/>
                <w:lang w:eastAsia="ru-RU"/>
              </w:rPr>
            </w:pPr>
            <w:r w:rsidRPr="00467923">
              <w:rPr>
                <w:rFonts w:ascii="Times New Roman" w:eastAsia="Times New Roman" w:hAnsi="Times New Roman" w:cs="Times New Roman"/>
                <w:sz w:val="24"/>
                <w:szCs w:val="24"/>
                <w:lang w:eastAsia="ru-RU"/>
              </w:rPr>
              <w:t> </w:t>
            </w:r>
          </w:p>
        </w:tc>
      </w:tr>
      <w:tr w:rsidR="00467923" w:rsidRPr="00467923" w:rsidTr="00467923">
        <w:trPr>
          <w:tblCellSpacing w:w="0" w:type="dxa"/>
        </w:trPr>
        <w:tc>
          <w:tcPr>
            <w:tcW w:w="6413" w:type="dxa"/>
            <w:gridSpan w:val="8"/>
            <w:tcBorders>
              <w:top w:val="nil"/>
              <w:left w:val="nil"/>
              <w:bottom w:val="nil"/>
              <w:right w:val="nil"/>
            </w:tcBorders>
            <w:tcMar>
              <w:top w:w="0" w:type="dxa"/>
              <w:left w:w="108" w:type="dxa"/>
              <w:bottom w:w="0" w:type="dxa"/>
              <w:right w:w="108" w:type="dxa"/>
            </w:tcMar>
            <w:vAlign w:val="center"/>
            <w:hideMark/>
          </w:tcPr>
          <w:p w:rsidR="00467923" w:rsidRPr="00467923" w:rsidRDefault="00467923" w:rsidP="00467923">
            <w:pPr>
              <w:widowControl w:val="0"/>
              <w:shd w:val="clear" w:color="auto" w:fill="FFFFFF"/>
              <w:spacing w:after="0" w:line="240" w:lineRule="auto"/>
              <w:jc w:val="center"/>
              <w:rPr>
                <w:rFonts w:ascii="Times New Roman" w:eastAsia="Times New Roman" w:hAnsi="Times New Roman" w:cs="Times New Roman"/>
                <w:sz w:val="24"/>
                <w:szCs w:val="24"/>
                <w:lang w:eastAsia="ru-RU"/>
              </w:rPr>
            </w:pPr>
            <w:r w:rsidRPr="00467923">
              <w:rPr>
                <w:rFonts w:ascii="Times New Roman" w:eastAsia="Times New Roman" w:hAnsi="Times New Roman" w:cs="Times New Roman"/>
                <w:i/>
                <w:iCs/>
                <w:color w:val="000000"/>
                <w:sz w:val="20"/>
                <w:szCs w:val="20"/>
                <w:shd w:val="clear" w:color="auto" w:fill="FFFFFF"/>
                <w:lang w:eastAsia="ru-RU"/>
              </w:rPr>
              <w:t>(подпись)</w:t>
            </w:r>
          </w:p>
        </w:tc>
        <w:tc>
          <w:tcPr>
            <w:tcW w:w="425" w:type="dxa"/>
            <w:tcBorders>
              <w:top w:val="nil"/>
              <w:left w:val="nil"/>
              <w:bottom w:val="nil"/>
              <w:right w:val="nil"/>
            </w:tcBorders>
            <w:tcMar>
              <w:top w:w="0" w:type="dxa"/>
              <w:left w:w="108" w:type="dxa"/>
              <w:bottom w:w="0" w:type="dxa"/>
              <w:right w:w="108" w:type="dxa"/>
            </w:tcMar>
            <w:vAlign w:val="center"/>
            <w:hideMark/>
          </w:tcPr>
          <w:p w:rsidR="00467923" w:rsidRPr="00467923" w:rsidRDefault="00467923" w:rsidP="00467923">
            <w:pPr>
              <w:widowControl w:val="0"/>
              <w:shd w:val="clear" w:color="auto" w:fill="FFFFFF"/>
              <w:spacing w:after="0" w:line="240" w:lineRule="auto"/>
              <w:jc w:val="center"/>
              <w:rPr>
                <w:rFonts w:ascii="Times New Roman" w:eastAsia="Times New Roman" w:hAnsi="Times New Roman" w:cs="Times New Roman"/>
                <w:sz w:val="24"/>
                <w:szCs w:val="24"/>
                <w:lang w:eastAsia="ru-RU"/>
              </w:rPr>
            </w:pPr>
            <w:r w:rsidRPr="00467923">
              <w:rPr>
                <w:rFonts w:ascii="Times New Roman" w:eastAsia="Times New Roman" w:hAnsi="Times New Roman" w:cs="Times New Roman"/>
                <w:sz w:val="24"/>
                <w:szCs w:val="24"/>
                <w:lang w:eastAsia="ru-RU"/>
              </w:rPr>
              <w:t> </w:t>
            </w:r>
          </w:p>
        </w:tc>
        <w:tc>
          <w:tcPr>
            <w:tcW w:w="2552" w:type="dxa"/>
            <w:tcBorders>
              <w:top w:val="nil"/>
              <w:left w:val="nil"/>
              <w:bottom w:val="nil"/>
              <w:right w:val="nil"/>
            </w:tcBorders>
            <w:tcMar>
              <w:top w:w="0" w:type="dxa"/>
              <w:left w:w="108" w:type="dxa"/>
              <w:bottom w:w="0" w:type="dxa"/>
              <w:right w:w="108" w:type="dxa"/>
            </w:tcMar>
            <w:vAlign w:val="center"/>
            <w:hideMark/>
          </w:tcPr>
          <w:p w:rsidR="00467923" w:rsidRPr="00467923" w:rsidRDefault="00467923" w:rsidP="00467923">
            <w:pPr>
              <w:widowControl w:val="0"/>
              <w:shd w:val="clear" w:color="auto" w:fill="FFFFFF"/>
              <w:spacing w:after="0" w:line="240" w:lineRule="auto"/>
              <w:jc w:val="center"/>
              <w:rPr>
                <w:rFonts w:ascii="Times New Roman" w:eastAsia="Times New Roman" w:hAnsi="Times New Roman" w:cs="Times New Roman"/>
                <w:sz w:val="24"/>
                <w:szCs w:val="24"/>
                <w:lang w:eastAsia="ru-RU"/>
              </w:rPr>
            </w:pPr>
            <w:r w:rsidRPr="00467923">
              <w:rPr>
                <w:rFonts w:ascii="Times New Roman" w:eastAsia="Times New Roman" w:hAnsi="Times New Roman" w:cs="Times New Roman"/>
                <w:i/>
                <w:iCs/>
                <w:color w:val="000000"/>
                <w:sz w:val="20"/>
                <w:szCs w:val="20"/>
                <w:shd w:val="clear" w:color="auto" w:fill="FFFFFF"/>
                <w:lang w:eastAsia="ru-RU"/>
              </w:rPr>
              <w:t>(инициалы, фамилия)</w:t>
            </w:r>
          </w:p>
        </w:tc>
      </w:tr>
      <w:bookmarkEnd w:id="5"/>
    </w:tbl>
    <w:p w:rsidR="00DA31F1" w:rsidRPr="00425CA7" w:rsidRDefault="00DA31F1" w:rsidP="00425CA7">
      <w:pPr>
        <w:keepNext/>
        <w:keepLines/>
        <w:widowControl w:val="0"/>
        <w:shd w:val="clear" w:color="auto" w:fill="FFFFFF"/>
        <w:spacing w:after="140" w:line="240" w:lineRule="auto"/>
        <w:rPr>
          <w:rFonts w:ascii="Times New Roman" w:eastAsia="Times New Roman" w:hAnsi="Times New Roman" w:cs="Times New Roman"/>
          <w:sz w:val="24"/>
          <w:szCs w:val="24"/>
          <w:lang w:eastAsia="ru-RU"/>
        </w:rPr>
      </w:pPr>
    </w:p>
    <w:sectPr w:rsidR="00DA31F1" w:rsidRPr="00425CA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040FF"/>
    <w:multiLevelType w:val="multilevel"/>
    <w:tmpl w:val="579214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B8F6786"/>
    <w:multiLevelType w:val="multilevel"/>
    <w:tmpl w:val="79AC5F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7923"/>
    <w:rsid w:val="000010FE"/>
    <w:rsid w:val="001F4AF1"/>
    <w:rsid w:val="0027641A"/>
    <w:rsid w:val="00425CA7"/>
    <w:rsid w:val="00467923"/>
    <w:rsid w:val="0068574B"/>
    <w:rsid w:val="00847D0E"/>
    <w:rsid w:val="00C33508"/>
    <w:rsid w:val="00C5534D"/>
    <w:rsid w:val="00DA31F1"/>
    <w:rsid w:val="00DD1301"/>
    <w:rsid w:val="00E31EEA"/>
    <w:rsid w:val="00F10B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47D0E"/>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847D0E"/>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47D0E"/>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847D0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1380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internet.garant.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nternet.garant.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29</Pages>
  <Words>7742</Words>
  <Characters>44133</Characters>
  <Application>Microsoft Office Word</Application>
  <DocSecurity>0</DocSecurity>
  <Lines>367</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51772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ВдовинаСА</cp:lastModifiedBy>
  <cp:revision>2</cp:revision>
  <cp:lastPrinted>2026-07-14T02:36:00Z</cp:lastPrinted>
  <dcterms:created xsi:type="dcterms:W3CDTF">2026-07-19T23:55:00Z</dcterms:created>
  <dcterms:modified xsi:type="dcterms:W3CDTF">2026-07-19T23:55:00Z</dcterms:modified>
</cp:coreProperties>
</file>