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99" w:rsidRDefault="00480C99" w:rsidP="00480C99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«КОЗЛОВСКОЕ» </w:t>
      </w:r>
    </w:p>
    <w:p w:rsidR="00480C99" w:rsidRDefault="00480C99" w:rsidP="00480C99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80C99" w:rsidRDefault="00480C99" w:rsidP="00480C99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80C99" w:rsidRDefault="00480C99" w:rsidP="00480C99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80C99" w:rsidRDefault="00480C99" w:rsidP="00480C99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80C99" w:rsidRDefault="00480C99" w:rsidP="00480C99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мая 2020 года                                                                                         № 6 </w:t>
      </w:r>
    </w:p>
    <w:p w:rsidR="00480C99" w:rsidRDefault="00480C99" w:rsidP="00480C99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80C99" w:rsidRDefault="00480C99" w:rsidP="00480C99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80C99" w:rsidRDefault="00480C99" w:rsidP="00480C99">
      <w:pPr>
        <w:spacing w:after="0" w:line="2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Козлово</w:t>
      </w:r>
    </w:p>
    <w:p w:rsidR="00480C99" w:rsidRDefault="00480C99" w:rsidP="00480C99">
      <w:pPr>
        <w:spacing w:after="0" w:line="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0C99" w:rsidRDefault="00480C99" w:rsidP="00480C99">
      <w:pPr>
        <w:spacing w:after="0" w:line="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0C99" w:rsidRDefault="00480C99" w:rsidP="00480C99">
      <w:pPr>
        <w:spacing w:after="0" w:line="20" w:lineRule="atLeast"/>
        <w:ind w:firstLine="16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создании комиссии по предупреждению и ликвидации чрезвычайных ситуаций и обеспечению пожарной безопасности на территории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Козловское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80C99" w:rsidRDefault="00480C99" w:rsidP="00480C99">
      <w:pPr>
        <w:spacing w:after="0" w:line="20" w:lineRule="atLeast"/>
        <w:ind w:firstLine="16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0C99" w:rsidRDefault="00480C99" w:rsidP="00480C99">
      <w:pPr>
        <w:spacing w:after="0" w:line="20" w:lineRule="atLeast"/>
        <w:ind w:firstLine="161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 исполнение Федерального закона от 6 октября 2003 года №131-ФЗ,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целях обеспечения единого подхода к организации предупреждения и ликвидации чрезвычайных ситуаций и обеспечению пожарной безопасности на территории 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Козловское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 а также повышения эффективности работы по обеспечению защиты населения и территории от чрезвычайных ситуаций администрация сельского поселения</w:t>
      </w:r>
      <w:proofErr w:type="gramEnd"/>
    </w:p>
    <w:p w:rsidR="00480C99" w:rsidRDefault="00480C99" w:rsidP="00480C99">
      <w:pPr>
        <w:spacing w:after="0" w:line="20" w:lineRule="atLeast"/>
        <w:jc w:val="both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Козловское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», </w:t>
      </w: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постановляет:</w:t>
      </w:r>
    </w:p>
    <w:p w:rsidR="00480C99" w:rsidRDefault="00480C99" w:rsidP="00480C99">
      <w:pPr>
        <w:spacing w:after="0" w:line="20" w:lineRule="atLeast"/>
        <w:ind w:firstLine="16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80C99" w:rsidRDefault="00480C99" w:rsidP="00480C99">
      <w:pPr>
        <w:spacing w:after="0" w:line="20" w:lineRule="atLeast"/>
        <w:ind w:firstLine="16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Создать комиссию по предупреждению и ликвидации чрезвычайных ситуаций и обеспечению пожарной безопасности на территории  поселения администрация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Козловское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(далее – Комиссия).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2. Утвердить Положение о Комиссии по предупреждению и ликвидации чрезвычайных ситуаций и обеспечению пожарной безопасности (приложение 1) и ее состав (приложение 2).</w:t>
      </w:r>
    </w:p>
    <w:p w:rsidR="00480C99" w:rsidRDefault="00480C99" w:rsidP="00480C99">
      <w:pPr>
        <w:spacing w:after="0" w:line="20" w:lineRule="atLeast"/>
        <w:ind w:firstLine="1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Председателем Комиссии назначить главу администрация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Козловское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Кутенкову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Анастасию Владимировну.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на следующий день, после дня его официального опубликования (обнародования).</w:t>
      </w:r>
    </w:p>
    <w:p w:rsidR="00480C99" w:rsidRDefault="00480C99" w:rsidP="00480C9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Полный текст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(обнародовать) на информационном стенде администрации сельского поселения </w:t>
      </w:r>
    </w:p>
    <w:p w:rsidR="00480C99" w:rsidRDefault="00480C99" w:rsidP="00480C9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480C99" w:rsidRDefault="00480C99" w:rsidP="00480C99">
      <w:pPr>
        <w:spacing w:after="0" w:line="20" w:lineRule="atLeast"/>
        <w:ind w:firstLine="16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80C99" w:rsidRDefault="00480C99" w:rsidP="00480C99">
      <w:pPr>
        <w:spacing w:after="0" w:line="20" w:lineRule="atLeast"/>
        <w:ind w:firstLine="16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80C99" w:rsidRDefault="00480C99" w:rsidP="00480C99">
      <w:pPr>
        <w:spacing w:after="0" w:line="20" w:lineRule="atLeast"/>
        <w:ind w:firstLine="16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80C99" w:rsidRDefault="00480C99" w:rsidP="00480C99">
      <w:pPr>
        <w:spacing w:after="0" w:line="20" w:lineRule="atLeast"/>
        <w:ind w:firstLine="16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Глава сельского поселения </w:t>
      </w:r>
    </w:p>
    <w:p w:rsidR="00480C99" w:rsidRDefault="00480C99" w:rsidP="00480C99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Козловское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                                                                           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Кутенкова</w:t>
      </w:r>
      <w:proofErr w:type="spellEnd"/>
    </w:p>
    <w:p w:rsidR="00480C99" w:rsidRDefault="00480C99" w:rsidP="00480C99">
      <w:pPr>
        <w:spacing w:after="0" w:line="20" w:lineRule="atLeast"/>
        <w:ind w:firstLine="161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УТВЕРЖДЕНО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постановлением администрации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Козловское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20 мая 2020 года № 6</w:t>
      </w:r>
    </w:p>
    <w:p w:rsidR="00480C99" w:rsidRDefault="00480C99" w:rsidP="00480C99">
      <w:pPr>
        <w:spacing w:after="0" w:line="20" w:lineRule="atLeast"/>
        <w:ind w:firstLine="16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0C99" w:rsidRDefault="00480C99" w:rsidP="00480C99">
      <w:pPr>
        <w:spacing w:after="0" w:line="20" w:lineRule="atLeast"/>
        <w:ind w:firstLine="1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комиссии по предупреждению и ликвидации чрезвычайных ситуаций и обеспечению пожарной безопасности на территории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Козловское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80C99" w:rsidRDefault="00480C99" w:rsidP="00480C99">
      <w:pPr>
        <w:spacing w:after="0" w:line="20" w:lineRule="atLeast"/>
        <w:ind w:firstLine="16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1. ОБЩИЕ ПОЛОЖЕНИЯ</w:t>
      </w:r>
    </w:p>
    <w:p w:rsidR="00480C99" w:rsidRDefault="00480C99" w:rsidP="00480C99">
      <w:pPr>
        <w:spacing w:after="0" w:line="20" w:lineRule="atLeast"/>
        <w:ind w:firstLine="16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1.1. Комиссия по предупреждению и ликвидации чрезвычайных ситуаций и обеспечению пожарной безопасности (далее – КЧС и ОПБ 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Козловское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»)  предназначена для предупреждения ЧС, а в случае их возникновения – для обеспечения безопасности и защиты населения, окружающей среды, уменьшения материальных потерь, локализации и ликвидации ЧС и пожаров.</w:t>
      </w:r>
    </w:p>
    <w:p w:rsidR="00480C99" w:rsidRDefault="00480C99" w:rsidP="00480C99">
      <w:pPr>
        <w:spacing w:after="0" w:line="20" w:lineRule="atLeast"/>
        <w:ind w:firstLine="16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1.2. Комиссия является действующим органом при администрации 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Козловское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480C99" w:rsidRDefault="00480C99" w:rsidP="00480C99">
      <w:pPr>
        <w:spacing w:after="0" w:line="20" w:lineRule="atLeast"/>
        <w:ind w:firstLine="16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1.3. Комиссия осуществляет свою деятельность под руководством председателя КЧС и ОПБ.</w:t>
      </w:r>
    </w:p>
    <w:p w:rsidR="00480C99" w:rsidRDefault="00480C99" w:rsidP="00480C99">
      <w:pPr>
        <w:spacing w:after="0" w:line="20" w:lineRule="atLeast"/>
        <w:ind w:firstLine="16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1.4. Правовые основы деятельности Комиссии составляют: Конституция РФ, Федеральный закон «О защите населения и территорий от ЧС природного и техногенного характера», Федеральный закон «О пожарной безопасности», Федеральный закон «Об общих принципах организации местного самоуправления в Российской Федерации».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 1.5. Деятельность Комиссии финансируется из бюджета  сельского поселения, уровень материального и технического обеспечения определяется администрацией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Козловское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480C99" w:rsidRDefault="00480C99" w:rsidP="00480C99">
      <w:pPr>
        <w:spacing w:after="0" w:line="20" w:lineRule="atLeast"/>
        <w:ind w:firstLine="16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2. ОСНОВНЫЕ ЗАДАЧИ И ПРАВА КОМИССИИ</w:t>
      </w:r>
    </w:p>
    <w:p w:rsidR="00480C99" w:rsidRDefault="00480C99" w:rsidP="00480C99">
      <w:pPr>
        <w:spacing w:after="0" w:line="20" w:lineRule="atLeast"/>
        <w:ind w:firstLine="16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2.1. Основными задачами КЧС и ОПБ являются: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- организация и контроль над осуществлением мероприятий по предупреждению, ликвидации ЧС и пожаров, а также обеспечению надежности работы потенциально опасных объектов в условиях ЧС;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- организация наблюдения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состоянием окружающей природной среды и потенциально опасных объектов, прогнозирование ЧС;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- обеспечение готовности сил и средств к действиям в ЧС и при тушении пожаров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рганизация разработки нормативных правовых актов в области защиты населения и территорий от ЧС и пожаров, а также подготовка предложений и решений по совершенствованию вопросов пожарной безопасности;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- участие в разработке и осуществлении местных и районных целевых программ, организация разработки и реализации программ поселения по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предупреждению, ликвидации ЧС и обеспечение пожарной безопасности;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- создание резервов финансовых и материальных ресурсов, необходимых для ликвидации ЧС;</w:t>
      </w:r>
    </w:p>
    <w:p w:rsidR="00480C99" w:rsidRDefault="00480C99" w:rsidP="00480C99">
      <w:pPr>
        <w:spacing w:after="0" w:line="20" w:lineRule="atLeast"/>
        <w:ind w:firstLine="16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взаимодействие с другими комиссиями по ЧС, и общественными объединениями по вопросам предупреждения, ликвидации ЧС и пожаров, а в случае необходимости – принятие решения о направлении сил и средств по оказанию помощи этим комиссиям в ликвидации ЧС и пожаров;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- руководство работами по ликвидации ЧС, пожаров, организация привлечения трудоспособного населения к этим работам;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- планирование и организация эвакуации населения, размещения эвакуированного населения и возвращение его после ликвидации ЧС и пожаров в места постоянного проживания;</w:t>
      </w:r>
    </w:p>
    <w:p w:rsidR="00480C99" w:rsidRDefault="00480C99" w:rsidP="00480C99">
      <w:pPr>
        <w:spacing w:after="0" w:line="20" w:lineRule="atLeast"/>
        <w:ind w:firstLine="16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организация сбора и обмена информацией в области защиты населения и территорий от ЧС и пожаров;</w:t>
      </w:r>
    </w:p>
    <w:p w:rsidR="00480C99" w:rsidRDefault="00480C99" w:rsidP="00480C99">
      <w:pPr>
        <w:spacing w:after="0" w:line="20" w:lineRule="atLeast"/>
        <w:ind w:firstLine="16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руководство подготовкой населения, должностных лиц органов управления сил и средств РСЧС к действиям в ЧС и при пожарах.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2.2. Комиссия в соответствии с возложенными на нее задачами выполняет следующие функции:</w:t>
      </w:r>
    </w:p>
    <w:p w:rsidR="00480C99" w:rsidRDefault="00480C99" w:rsidP="00480C99">
      <w:pPr>
        <w:spacing w:after="0" w:line="20" w:lineRule="atLeast"/>
        <w:ind w:firstLine="16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организует прогнозирование и оценку обстановки на территории поселения, которая может сложиться в результате ЧС природного и техногенного характера;</w:t>
      </w:r>
      <w:proofErr w:type="gramEnd"/>
    </w:p>
    <w:p w:rsidR="00480C99" w:rsidRDefault="00480C99" w:rsidP="00480C99">
      <w:pPr>
        <w:spacing w:after="0" w:line="20" w:lineRule="atLeast"/>
        <w:ind w:firstLine="16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разрабатывает и планирует проведение мероприятий по предупреждению, ликвидации ЧС природного и техногенного характера и пожаров;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- осуществляет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подготовкой органов управления и сил муниципального звена РСЧС, обучением населения действиям в условиях угрозы и возникновения ЧС и пожаров;</w:t>
      </w:r>
    </w:p>
    <w:p w:rsidR="00480C99" w:rsidRDefault="00480C99" w:rsidP="00480C99">
      <w:pPr>
        <w:spacing w:after="0" w:line="20" w:lineRule="atLeast"/>
        <w:ind w:firstLine="16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разрабатывает и вносит на рассмотрение администрации сельсовета проекты решений по вопросам, связанным с предупреждением и ликвидацией ЧС, обеспечением пожарной, промышленной и экологической безопасности;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- контролирует деятельность муниципального звена РСЧС, организаций и предприятий на подведомственной им территории по вопросам предупреждения и ликвидации ЧС и пожаров;</w:t>
      </w:r>
    </w:p>
    <w:p w:rsidR="00480C99" w:rsidRDefault="00480C99" w:rsidP="00480C99">
      <w:pPr>
        <w:spacing w:after="0" w:line="20" w:lineRule="atLeast"/>
        <w:ind w:firstLine="16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участвует совместно с другими органами управления в рассмотрении вопросов размещения и деятельности потенциально опасных производств;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- осуществляет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организацией защиты сельскохозяйственных животных, посадок культурных растений, продовольствия, пищевого сырья, кормов,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водоисточников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систем водоснабжения от радиоактивного загрязнения (заражения), химического, бактериологического (биологического) заражения;</w:t>
      </w:r>
    </w:p>
    <w:p w:rsidR="00480C99" w:rsidRDefault="00480C99" w:rsidP="00480C99">
      <w:pPr>
        <w:spacing w:after="0" w:line="20" w:lineRule="atLeast"/>
        <w:ind w:firstLine="16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организует работу по привлечению общественных организаций и граждан к проведению мероприятий по ликвидации ЧС и пожаров.</w:t>
      </w:r>
    </w:p>
    <w:p w:rsidR="00480C99" w:rsidRDefault="00480C99" w:rsidP="00480C99">
      <w:pPr>
        <w:spacing w:after="0" w:line="20" w:lineRule="atLeast"/>
        <w:ind w:firstLine="16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80C99" w:rsidRDefault="00480C99" w:rsidP="00480C99">
      <w:pPr>
        <w:spacing w:after="0" w:line="20" w:lineRule="atLeast"/>
        <w:ind w:firstLine="16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2.3. Комиссия имеет право:</w:t>
      </w:r>
    </w:p>
    <w:p w:rsidR="00480C99" w:rsidRDefault="00480C99" w:rsidP="00480C99">
      <w:pPr>
        <w:spacing w:after="0" w:line="20" w:lineRule="atLeast"/>
        <w:ind w:firstLine="16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 в пределах своей компетенции принимать решения, обязательные для выполнения на территории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Козловское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»;</w:t>
      </w:r>
    </w:p>
    <w:p w:rsidR="00480C99" w:rsidRDefault="00480C99" w:rsidP="00480C99">
      <w:pPr>
        <w:spacing w:after="0" w:line="20" w:lineRule="atLeast"/>
        <w:ind w:firstLine="16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привлекать в установленном порядке силы и средства, входящие в муниципальное звено РСЧС, к выполнению аварийно-спасательных и других неотложных работ;</w:t>
      </w:r>
    </w:p>
    <w:p w:rsidR="00480C99" w:rsidRDefault="00480C99" w:rsidP="00480C99">
      <w:pPr>
        <w:spacing w:after="0" w:line="20" w:lineRule="atLeast"/>
        <w:ind w:firstLine="16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определять в зонах ЧС режимы функционирования РСЧС;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- направлять по подведомственности материалы о нарушениях требований нормативных правовых актов в области защиты населения и территорий от ЧС и обеспечения пожарной безопасности;</w:t>
      </w:r>
    </w:p>
    <w:p w:rsidR="00480C99" w:rsidRDefault="00480C99" w:rsidP="00480C99">
      <w:pPr>
        <w:spacing w:after="0" w:line="20" w:lineRule="atLeast"/>
        <w:ind w:firstLine="16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рассматривать ходатайства по оказанию финансовой и материальной помощи на мероприятия по ликвидации ЧС и вносить предложения по использованию чрезвычайных финансовых и материальных ресурсов из резервного фонда поселения.</w:t>
      </w:r>
    </w:p>
    <w:p w:rsidR="00480C99" w:rsidRDefault="00480C99" w:rsidP="00480C99">
      <w:pPr>
        <w:spacing w:after="0" w:line="20" w:lineRule="atLeast"/>
        <w:ind w:firstLine="16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80C99" w:rsidRDefault="00480C99" w:rsidP="00480C99">
      <w:pPr>
        <w:spacing w:after="0" w:line="20" w:lineRule="atLeast"/>
        <w:ind w:firstLine="16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2.4. На председателя Комиссии возлагается:</w:t>
      </w:r>
    </w:p>
    <w:p w:rsidR="00480C99" w:rsidRDefault="00480C99" w:rsidP="00480C99">
      <w:pPr>
        <w:spacing w:after="0" w:line="20" w:lineRule="atLeast"/>
        <w:ind w:firstLine="16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организация и контроль за осуществлением мероприятий по предупреждению, ликвидации ЧС и обеспечение пожарной безопасности, надежности работы потенциально опасных объектов;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- обеспечение готовности органов, и пунктов управления, сил и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дств к 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ействиям в условиях ЧС и пожарах;</w:t>
      </w:r>
    </w:p>
    <w:p w:rsidR="00480C99" w:rsidRDefault="00480C99" w:rsidP="00480C99">
      <w:pPr>
        <w:spacing w:after="0" w:line="20" w:lineRule="atLeast"/>
        <w:ind w:firstLine="16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введение режимов функционирования муниципального звена ТП РСЧС и звеньев в зависимости от сложившейся обстановки;</w:t>
      </w:r>
    </w:p>
    <w:p w:rsidR="00480C99" w:rsidRDefault="00480C99" w:rsidP="00480C99">
      <w:pPr>
        <w:spacing w:after="0" w:line="20" w:lineRule="atLeast"/>
        <w:ind w:firstLine="16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организация оповещения органов управления, сил РСЧС и населения об угрозе или возникновении ЧС и пожаров, принятых мерах по обеспечению безопасности, о прогнозируемых возможных последствиях чрезвычайных ситуаций, приемах и способах защиты;</w:t>
      </w:r>
    </w:p>
    <w:p w:rsidR="00480C99" w:rsidRDefault="00480C99" w:rsidP="00480C99">
      <w:pPr>
        <w:spacing w:after="0" w:line="20" w:lineRule="atLeast"/>
        <w:ind w:firstLine="16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организация и координация действий сил наблюдения и контроля, разведки всех видов за состоянием окружающей природной среды и потенциально опасных объектов;</w:t>
      </w:r>
    </w:p>
    <w:p w:rsidR="00480C99" w:rsidRDefault="00480C99" w:rsidP="00480C99">
      <w:pPr>
        <w:spacing w:after="0" w:line="20" w:lineRule="atLeast"/>
        <w:ind w:firstLine="16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распределение задач, согласование планов действий сил наблюдения и контроля, разведки всех видов за состоянием окружающей природной среды и потенциально опасных объектов;</w:t>
      </w:r>
    </w:p>
    <w:p w:rsidR="00480C99" w:rsidRDefault="00480C99" w:rsidP="00480C99">
      <w:pPr>
        <w:spacing w:after="0" w:line="20" w:lineRule="atLeast"/>
        <w:ind w:firstLine="16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распределение задач, согласование планов действий между подчиненными, приданными и взаимодействующими органами управления;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- согласование действий с Комиссией соседних органов местного самоуправления по вопросам совместных действий и обмена информации;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- организация своевременной информации и докладов вышестоящим органам управления о ходе ликвидации ЧС и пожаров, и изменениях обстановки.</w:t>
      </w:r>
    </w:p>
    <w:p w:rsidR="00480C99" w:rsidRDefault="00480C99" w:rsidP="00480C99">
      <w:pPr>
        <w:spacing w:after="0" w:line="20" w:lineRule="atLeast"/>
        <w:ind w:firstLine="16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3. СОСТАВ КОМИССИИ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3.1. Комиссию возглавляет Глава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Козловское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480C99" w:rsidRDefault="00480C99" w:rsidP="00480C99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3.2. В состав Комиссии входят специалисты администрации поселения, и руководители других организаций.</w:t>
      </w:r>
    </w:p>
    <w:p w:rsidR="00480C99" w:rsidRDefault="00480C99" w:rsidP="00480C99">
      <w:pPr>
        <w:spacing w:after="0" w:line="20" w:lineRule="atLeast"/>
        <w:ind w:firstLine="16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4. ОРГАНИЗАЦИЯ РАБОТЫ КОМИССИИ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4.1. Председатель Комиссии несет персональную ответственность за выполнение возложенных на Комиссию задач.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4.2. Работа Комиссии организуется по годовым планам работы.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4.3. Заседания Комиссии оформляются протоколами.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4.4. Справочный материал для работы Комиссии разрабатывается каждым членом комиссии по своим направлениям.</w:t>
      </w:r>
    </w:p>
    <w:p w:rsidR="00480C99" w:rsidRDefault="00480C99" w:rsidP="00480C99">
      <w:pPr>
        <w:spacing w:after="0" w:line="20" w:lineRule="atLeast"/>
        <w:ind w:firstLine="16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80C99" w:rsidRDefault="00480C99" w:rsidP="00480C99">
      <w:pPr>
        <w:spacing w:after="0" w:line="20" w:lineRule="atLeast"/>
        <w:ind w:firstLine="16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80C99" w:rsidRDefault="00480C99" w:rsidP="00480C99">
      <w:pPr>
        <w:spacing w:after="0" w:line="20" w:lineRule="atLeast"/>
        <w:ind w:firstLine="16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80C99" w:rsidRDefault="00480C99" w:rsidP="00480C99">
      <w:pPr>
        <w:spacing w:after="0" w:line="20" w:lineRule="atLeast"/>
        <w:ind w:firstLine="16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80C99" w:rsidRDefault="00480C99" w:rsidP="00480C99">
      <w:pPr>
        <w:spacing w:after="0" w:line="20" w:lineRule="atLeast"/>
        <w:ind w:firstLine="16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80C99" w:rsidRDefault="00480C99" w:rsidP="00480C99">
      <w:pPr>
        <w:spacing w:after="0" w:line="20" w:lineRule="atLeast"/>
        <w:ind w:firstLine="16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80C99" w:rsidRDefault="00480C99" w:rsidP="00480C99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:rsidR="00480C99" w:rsidRDefault="00480C99" w:rsidP="00480C99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br/>
        <w:t xml:space="preserve">                                                                                                       Приложение № 2</w:t>
      </w:r>
    </w:p>
    <w:p w:rsidR="00480C99" w:rsidRDefault="00480C99" w:rsidP="00480C99">
      <w:pPr>
        <w:spacing w:after="0" w:line="20" w:lineRule="atLeast"/>
        <w:ind w:firstLine="161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УТВЕРЖДЕНО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постановлением администрации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Козловское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20 мая 2020 года № 6</w:t>
      </w:r>
    </w:p>
    <w:p w:rsidR="00480C99" w:rsidRDefault="00480C99" w:rsidP="00480C99">
      <w:pPr>
        <w:spacing w:after="0" w:line="20" w:lineRule="atLeast"/>
        <w:ind w:firstLine="161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80C99" w:rsidRDefault="00480C99" w:rsidP="00480C99">
      <w:pPr>
        <w:spacing w:after="0" w:line="20" w:lineRule="atLeast"/>
        <w:ind w:firstLine="16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0C99" w:rsidRDefault="00480C99" w:rsidP="00480C99">
      <w:pPr>
        <w:spacing w:after="0" w:line="20" w:lineRule="atLeast"/>
        <w:ind w:firstLine="16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0C99" w:rsidRDefault="00480C99" w:rsidP="00480C99">
      <w:pPr>
        <w:spacing w:after="0" w:line="20" w:lineRule="atLeast"/>
        <w:ind w:firstLine="1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  <w:t>Комиссии по предупреждению и ликвидации чрезвычайных ситуаций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  <w:t>и обеспечению пожарной безопасности на территории 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Козловское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»</w:t>
      </w:r>
    </w:p>
    <w:p w:rsidR="00480C99" w:rsidRDefault="00480C99" w:rsidP="00480C99">
      <w:pPr>
        <w:spacing w:after="0" w:line="20" w:lineRule="atLeast"/>
        <w:ind w:firstLine="16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18"/>
        <w:gridCol w:w="6079"/>
      </w:tblGrid>
      <w:tr w:rsidR="00480C99" w:rsidTr="00480C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80C99" w:rsidRDefault="00480C99" w:rsidP="00480C9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80C99" w:rsidRDefault="00480C99" w:rsidP="00480C9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480C99" w:rsidTr="00480C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80C99" w:rsidRDefault="00480C99" w:rsidP="00480C99">
            <w:pPr>
              <w:spacing w:after="0" w:line="20" w:lineRule="atLeas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80C99" w:rsidRDefault="00480C99" w:rsidP="00480C99">
            <w:pPr>
              <w:spacing w:after="0" w:line="20" w:lineRule="atLeast"/>
              <w:rPr>
                <w:rFonts w:cs="Times New Roman"/>
              </w:rPr>
            </w:pPr>
          </w:p>
        </w:tc>
      </w:tr>
      <w:tr w:rsidR="00480C99" w:rsidTr="00480C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80C99" w:rsidRDefault="00480C99" w:rsidP="00480C9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80C99" w:rsidRDefault="00480C99" w:rsidP="00480C9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комиссии, 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Козловское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</w:tr>
      <w:tr w:rsidR="00480C99" w:rsidTr="00480C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80C99" w:rsidRDefault="00480C99" w:rsidP="00480C9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80C99" w:rsidRDefault="00480C99" w:rsidP="00480C9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председателя комиссии, специалист администрации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80C99" w:rsidTr="00480C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80C99" w:rsidRDefault="00480C99" w:rsidP="00480C9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Туркина Наталья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80C99" w:rsidRDefault="00480C99" w:rsidP="00480C9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комиссии, курьер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Козловское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</w:tr>
      <w:tr w:rsidR="00480C99" w:rsidTr="00480C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80C99" w:rsidRDefault="00480C99" w:rsidP="00480C9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Гагарин Юрий Борисович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80C99" w:rsidRDefault="00480C99" w:rsidP="00480C9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комиссии,  водитель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Козловское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</w:tr>
      <w:tr w:rsidR="00480C99" w:rsidTr="00480C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80C99" w:rsidRDefault="00480C99" w:rsidP="00480C9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Юрий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80C99" w:rsidRDefault="00480C99" w:rsidP="00480C9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комиссии, заведующий Козловским ФАП</w:t>
            </w:r>
          </w:p>
        </w:tc>
      </w:tr>
    </w:tbl>
    <w:p w:rsidR="00480C99" w:rsidRDefault="00480C99" w:rsidP="00480C99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E175F2" w:rsidRPr="00480C99" w:rsidRDefault="00E175F2" w:rsidP="00480C99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sectPr w:rsidR="00E175F2" w:rsidRPr="00480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5F2"/>
    <w:rsid w:val="00480C99"/>
    <w:rsid w:val="00E1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1482</Words>
  <Characters>8450</Characters>
  <Application>Microsoft Office Word</Application>
  <DocSecurity>0</DocSecurity>
  <Lines>70</Lines>
  <Paragraphs>19</Paragraphs>
  <ScaleCrop>false</ScaleCrop>
  <Company/>
  <LinksUpToDate>false</LinksUpToDate>
  <CharactersWithSpaces>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3</cp:revision>
  <dcterms:created xsi:type="dcterms:W3CDTF">2020-05-23T07:40:00Z</dcterms:created>
  <dcterms:modified xsi:type="dcterms:W3CDTF">2020-05-23T07:42:00Z</dcterms:modified>
</cp:coreProperties>
</file>