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r w:rsidRPr="008D0F9C">
        <w:rPr>
          <w:rFonts w:ascii="Times New Roman" w:eastAsia="DejaVu Sans" w:hAnsi="Times New Roman" w:cs="Times New Roman"/>
          <w:b/>
          <w:color w:val="000000"/>
          <w:sz w:val="28"/>
          <w:szCs w:val="28"/>
          <w:lang w:eastAsia="ru-RU" w:bidi="ru-RU"/>
        </w:rPr>
        <w:t>АДМИНИСТРАЦИЯ МУНИЦИПАЛЬНОГО РАЙОНА</w:t>
      </w: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r w:rsidRPr="008D0F9C">
        <w:rPr>
          <w:rFonts w:ascii="Times New Roman" w:eastAsia="DejaVu Sans" w:hAnsi="Times New Roman" w:cs="Times New Roman"/>
          <w:b/>
          <w:color w:val="000000"/>
          <w:sz w:val="28"/>
          <w:szCs w:val="28"/>
          <w:lang w:eastAsia="ru-RU" w:bidi="ru-RU"/>
        </w:rPr>
        <w:t>«КАЛГАНСКИЙ РАЙОН»</w:t>
      </w: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r w:rsidRPr="008D0F9C">
        <w:rPr>
          <w:rFonts w:ascii="Times New Roman" w:eastAsia="DejaVu Sans" w:hAnsi="Times New Roman" w:cs="Times New Roman"/>
          <w:b/>
          <w:color w:val="000000"/>
          <w:sz w:val="28"/>
          <w:szCs w:val="28"/>
          <w:lang w:eastAsia="ru-RU" w:bidi="ru-RU"/>
        </w:rPr>
        <w:t>ПОСТАНОВЛЕНИЕ</w:t>
      </w:r>
    </w:p>
    <w:p w:rsidR="002C2F7E" w:rsidRPr="008D0F9C" w:rsidRDefault="002C2F7E" w:rsidP="002C2F7E">
      <w:pPr>
        <w:widowControl w:val="0"/>
        <w:suppressAutoHyphens/>
        <w:spacing w:after="0" w:line="240" w:lineRule="auto"/>
        <w:contextualSpacing/>
        <w:jc w:val="both"/>
        <w:rPr>
          <w:rFonts w:ascii="Times New Roman" w:eastAsia="DejaVu Sans" w:hAnsi="Times New Roman" w:cs="Times New Roman"/>
          <w:color w:val="000000"/>
          <w:sz w:val="28"/>
          <w:szCs w:val="28"/>
          <w:lang w:eastAsia="ru-RU" w:bidi="ru-RU"/>
        </w:rPr>
      </w:pPr>
    </w:p>
    <w:p w:rsidR="002C2F7E" w:rsidRPr="008D0F9C" w:rsidRDefault="002C2F7E" w:rsidP="002C2F7E">
      <w:pPr>
        <w:widowControl w:val="0"/>
        <w:suppressAutoHyphens/>
        <w:spacing w:after="0" w:line="240" w:lineRule="auto"/>
        <w:contextualSpacing/>
        <w:jc w:val="both"/>
        <w:rPr>
          <w:rFonts w:ascii="Times New Roman" w:eastAsia="DejaVu Sans" w:hAnsi="Times New Roman" w:cs="Times New Roman"/>
          <w:color w:val="000000"/>
          <w:sz w:val="28"/>
          <w:szCs w:val="28"/>
          <w:lang w:eastAsia="ru-RU" w:bidi="ru-RU"/>
        </w:rPr>
      </w:pPr>
    </w:p>
    <w:p w:rsidR="002C2F7E" w:rsidRPr="008D0F9C" w:rsidRDefault="00197036" w:rsidP="002C2F7E">
      <w:pPr>
        <w:widowControl w:val="0"/>
        <w:suppressAutoHyphens/>
        <w:spacing w:after="0" w:line="240" w:lineRule="auto"/>
        <w:contextualSpacing/>
        <w:jc w:val="both"/>
        <w:rPr>
          <w:rFonts w:ascii="Times New Roman" w:eastAsia="DejaVu Sans" w:hAnsi="Times New Roman" w:cs="Times New Roman"/>
          <w:color w:val="000000"/>
          <w:sz w:val="28"/>
          <w:szCs w:val="28"/>
          <w:lang w:eastAsia="ru-RU" w:bidi="ru-RU"/>
        </w:rPr>
      </w:pPr>
      <w:r>
        <w:rPr>
          <w:rFonts w:ascii="Times New Roman" w:eastAsia="DejaVu Sans" w:hAnsi="Times New Roman" w:cs="Times New Roman"/>
          <w:color w:val="000000"/>
          <w:sz w:val="28"/>
          <w:szCs w:val="28"/>
          <w:lang w:eastAsia="ru-RU" w:bidi="ru-RU"/>
        </w:rPr>
        <w:t>16</w:t>
      </w:r>
      <w:r w:rsidR="003414A3">
        <w:rPr>
          <w:rFonts w:ascii="Times New Roman" w:eastAsia="DejaVu Sans" w:hAnsi="Times New Roman" w:cs="Times New Roman"/>
          <w:color w:val="000000"/>
          <w:sz w:val="28"/>
          <w:szCs w:val="28"/>
          <w:lang w:eastAsia="ru-RU" w:bidi="ru-RU"/>
        </w:rPr>
        <w:t xml:space="preserve"> октября</w:t>
      </w:r>
      <w:r w:rsidR="002C2F7E" w:rsidRPr="008D0F9C">
        <w:rPr>
          <w:rFonts w:ascii="Times New Roman" w:eastAsia="DejaVu Sans" w:hAnsi="Times New Roman" w:cs="Times New Roman"/>
          <w:color w:val="000000"/>
          <w:sz w:val="28"/>
          <w:szCs w:val="28"/>
          <w:lang w:eastAsia="ru-RU" w:bidi="ru-RU"/>
        </w:rPr>
        <w:t xml:space="preserve">  2020 года</w:t>
      </w:r>
      <w:r w:rsidR="002C2F7E" w:rsidRPr="008D0F9C">
        <w:rPr>
          <w:rFonts w:ascii="Times New Roman" w:eastAsia="DejaVu Sans" w:hAnsi="Times New Roman" w:cs="Times New Roman"/>
          <w:color w:val="000000"/>
          <w:sz w:val="28"/>
          <w:szCs w:val="28"/>
          <w:lang w:eastAsia="ru-RU" w:bidi="ru-RU"/>
        </w:rPr>
        <w:tab/>
      </w:r>
      <w:r w:rsidR="002C2F7E" w:rsidRPr="008D0F9C">
        <w:rPr>
          <w:rFonts w:ascii="Times New Roman" w:eastAsia="DejaVu Sans" w:hAnsi="Times New Roman" w:cs="Times New Roman"/>
          <w:color w:val="000000"/>
          <w:sz w:val="28"/>
          <w:szCs w:val="28"/>
          <w:lang w:eastAsia="ru-RU" w:bidi="ru-RU"/>
        </w:rPr>
        <w:tab/>
      </w:r>
      <w:r w:rsidR="002C2F7E" w:rsidRPr="008D0F9C">
        <w:rPr>
          <w:rFonts w:ascii="Times New Roman" w:eastAsia="DejaVu Sans" w:hAnsi="Times New Roman" w:cs="Times New Roman"/>
          <w:color w:val="000000"/>
          <w:sz w:val="28"/>
          <w:szCs w:val="28"/>
          <w:lang w:eastAsia="ru-RU" w:bidi="ru-RU"/>
        </w:rPr>
        <w:tab/>
      </w:r>
      <w:r w:rsidR="002C2F7E" w:rsidRPr="008D0F9C">
        <w:rPr>
          <w:rFonts w:ascii="Times New Roman" w:eastAsia="DejaVu Sans" w:hAnsi="Times New Roman" w:cs="Times New Roman"/>
          <w:color w:val="000000"/>
          <w:sz w:val="28"/>
          <w:szCs w:val="28"/>
          <w:lang w:eastAsia="ru-RU" w:bidi="ru-RU"/>
        </w:rPr>
        <w:tab/>
        <w:t xml:space="preserve">                  </w:t>
      </w:r>
      <w:r w:rsidR="002C2F7E" w:rsidRPr="008D0F9C">
        <w:rPr>
          <w:rFonts w:ascii="Times New Roman" w:eastAsia="DejaVu Sans" w:hAnsi="Times New Roman" w:cs="Times New Roman"/>
          <w:color w:val="000000"/>
          <w:sz w:val="28"/>
          <w:szCs w:val="28"/>
          <w:lang w:eastAsia="ru-RU" w:bidi="ru-RU"/>
        </w:rPr>
        <w:tab/>
      </w:r>
      <w:r w:rsidR="002C2F7E" w:rsidRPr="008D0F9C">
        <w:rPr>
          <w:rFonts w:ascii="Times New Roman" w:eastAsia="DejaVu Sans" w:hAnsi="Times New Roman" w:cs="Times New Roman"/>
          <w:color w:val="000000"/>
          <w:sz w:val="28"/>
          <w:szCs w:val="28"/>
          <w:lang w:eastAsia="ru-RU" w:bidi="ru-RU"/>
        </w:rPr>
        <w:tab/>
        <w:t>№</w:t>
      </w:r>
      <w:r w:rsidR="000567F2">
        <w:rPr>
          <w:rFonts w:ascii="Times New Roman" w:eastAsia="DejaVu Sans" w:hAnsi="Times New Roman" w:cs="Times New Roman"/>
          <w:color w:val="000000"/>
          <w:sz w:val="28"/>
          <w:szCs w:val="28"/>
          <w:lang w:eastAsia="ru-RU" w:bidi="ru-RU"/>
        </w:rPr>
        <w:t>578</w:t>
      </w:r>
      <w:r w:rsidR="002C2F7E" w:rsidRPr="008D0F9C">
        <w:rPr>
          <w:rFonts w:ascii="Times New Roman" w:eastAsia="DejaVu Sans" w:hAnsi="Times New Roman" w:cs="Times New Roman"/>
          <w:color w:val="000000"/>
          <w:sz w:val="28"/>
          <w:szCs w:val="28"/>
          <w:lang w:eastAsia="ru-RU" w:bidi="ru-RU"/>
        </w:rPr>
        <w:t xml:space="preserve"> </w:t>
      </w: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color w:val="000000"/>
          <w:sz w:val="28"/>
          <w:szCs w:val="28"/>
          <w:lang w:eastAsia="ru-RU" w:bidi="ru-RU"/>
        </w:rPr>
      </w:pPr>
      <w:r w:rsidRPr="008D0F9C">
        <w:rPr>
          <w:rFonts w:ascii="Times New Roman" w:eastAsia="DejaVu Sans" w:hAnsi="Times New Roman" w:cs="Times New Roman"/>
          <w:color w:val="000000"/>
          <w:sz w:val="28"/>
          <w:szCs w:val="28"/>
          <w:lang w:eastAsia="ru-RU" w:bidi="ru-RU"/>
        </w:rPr>
        <w:t>с. Калга</w:t>
      </w:r>
    </w:p>
    <w:p w:rsidR="002C2F7E" w:rsidRPr="008D0F9C" w:rsidRDefault="002C2F7E" w:rsidP="002C2F7E">
      <w:pPr>
        <w:widowControl w:val="0"/>
        <w:suppressAutoHyphens/>
        <w:spacing w:after="0" w:line="240" w:lineRule="auto"/>
        <w:contextualSpacing/>
        <w:jc w:val="center"/>
        <w:rPr>
          <w:rFonts w:ascii="Times New Roman" w:eastAsia="DejaVu Sans" w:hAnsi="Times New Roman" w:cs="Times New Roman"/>
          <w:b/>
          <w:color w:val="000000"/>
          <w:sz w:val="28"/>
          <w:szCs w:val="28"/>
          <w:lang w:eastAsia="ru-RU" w:bidi="ru-RU"/>
        </w:rPr>
      </w:pPr>
    </w:p>
    <w:p w:rsidR="002C2F7E" w:rsidRPr="009D405A" w:rsidRDefault="002C2F7E" w:rsidP="001577B0">
      <w:pPr>
        <w:spacing w:after="0" w:line="240" w:lineRule="auto"/>
        <w:jc w:val="center"/>
        <w:rPr>
          <w:rFonts w:ascii="Times New Roman" w:hAnsi="Times New Roman" w:cs="Times New Roman"/>
          <w:b/>
          <w:sz w:val="28"/>
          <w:szCs w:val="28"/>
        </w:rPr>
      </w:pPr>
      <w:r w:rsidRPr="008D0F9C">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w:t>
      </w:r>
      <w:r w:rsidRPr="008D0F9C">
        <w:rPr>
          <w:rFonts w:ascii="Times New Roman" w:eastAsia="Calibri" w:hAnsi="Times New Roman" w:cs="Times New Roman"/>
          <w:b/>
          <w:sz w:val="28"/>
          <w:szCs w:val="28"/>
        </w:rPr>
        <w:t xml:space="preserve">: </w:t>
      </w:r>
      <w:r w:rsidRPr="009D405A">
        <w:rPr>
          <w:rFonts w:ascii="Times New Roman" w:hAnsi="Times New Roman" w:cs="Times New Roman"/>
          <w:b/>
          <w:sz w:val="28"/>
          <w:szCs w:val="28"/>
        </w:rPr>
        <w:t>«Библиотечное, библиографическое и информационное обслуживание пользователей библиотеки» в Районном муниципальном учреждении культуры «Калганская межпоселенческая центральная библиотека»</w:t>
      </w:r>
    </w:p>
    <w:p w:rsidR="002C2F7E" w:rsidRPr="008D0F9C" w:rsidRDefault="002C2F7E" w:rsidP="001577B0">
      <w:pPr>
        <w:widowControl w:val="0"/>
        <w:shd w:val="clear" w:color="auto" w:fill="FFFFFF"/>
        <w:suppressAutoHyphens/>
        <w:spacing w:after="0" w:line="240" w:lineRule="auto"/>
        <w:contextualSpacing/>
        <w:jc w:val="center"/>
        <w:rPr>
          <w:rFonts w:ascii="Times New Roman" w:eastAsia="DejaVu Sans" w:hAnsi="Times New Roman" w:cs="Times New Roman"/>
          <w:b/>
          <w:bCs/>
          <w:color w:val="000000"/>
          <w:spacing w:val="-6"/>
          <w:sz w:val="28"/>
          <w:szCs w:val="28"/>
          <w:lang w:eastAsia="ru-RU" w:bidi="ru-RU"/>
        </w:rPr>
      </w:pPr>
    </w:p>
    <w:p w:rsidR="00310134" w:rsidRDefault="002C2F7E" w:rsidP="001577B0">
      <w:pPr>
        <w:widowControl w:val="0"/>
        <w:suppressAutoHyphens/>
        <w:spacing w:after="0" w:line="240" w:lineRule="auto"/>
        <w:ind w:firstLine="708"/>
        <w:jc w:val="both"/>
        <w:rPr>
          <w:rFonts w:ascii="Times New Roman" w:eastAsia="DejaVu Sans" w:hAnsi="Times New Roman" w:cs="Times New Roman"/>
          <w:sz w:val="28"/>
          <w:szCs w:val="28"/>
          <w:lang w:eastAsia="ru-RU" w:bidi="ru-RU"/>
        </w:rPr>
      </w:pPr>
      <w:r w:rsidRPr="008D0F9C">
        <w:rPr>
          <w:rFonts w:ascii="Times New Roman" w:eastAsia="Times New Roman" w:hAnsi="Times New Roman" w:cs="Times New Roman"/>
          <w:sz w:val="28"/>
          <w:szCs w:val="28"/>
          <w:lang w:eastAsia="ru-RU" w:bidi="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8D0F9C">
        <w:rPr>
          <w:rFonts w:ascii="Times New Roman" w:eastAsia="Times New Roman" w:hAnsi="Times New Roman" w:cs="Times New Roman"/>
          <w:bCs/>
          <w:kern w:val="36"/>
          <w:sz w:val="28"/>
          <w:szCs w:val="28"/>
          <w:lang w:eastAsia="ru-RU"/>
        </w:rPr>
        <w:t>Федеральным законом «Об организации предоставления государственных и муниципальных услуг» от 27 июля 2010 № 210-ФЗ</w:t>
      </w:r>
      <w:r w:rsidRPr="008D0F9C">
        <w:rPr>
          <w:rFonts w:ascii="Times New Roman" w:eastAsia="Times New Roman" w:hAnsi="Times New Roman" w:cs="Times New Roman"/>
          <w:sz w:val="28"/>
          <w:szCs w:val="28"/>
          <w:lang w:eastAsia="ru-RU"/>
        </w:rPr>
        <w:t>,</w:t>
      </w:r>
      <w:r w:rsidRPr="008D0F9C">
        <w:rPr>
          <w:rFonts w:ascii="Times New Roman" w:eastAsia="DejaVu Sans" w:hAnsi="Times New Roman" w:cs="Times New Roman"/>
          <w:sz w:val="28"/>
          <w:szCs w:val="28"/>
          <w:lang w:eastAsia="ru-RU" w:bidi="ru-RU"/>
        </w:rPr>
        <w:t xml:space="preserve"> Уставом муниципального района «Калганский район», администрация муниципального района «Калганский район»,  постановляет:</w:t>
      </w:r>
    </w:p>
    <w:p w:rsidR="007041B1" w:rsidRDefault="007041B1" w:rsidP="001577B0">
      <w:pPr>
        <w:widowControl w:val="0"/>
        <w:suppressAutoHyphens/>
        <w:spacing w:after="0" w:line="240" w:lineRule="auto"/>
        <w:ind w:firstLine="708"/>
        <w:jc w:val="both"/>
        <w:rPr>
          <w:rFonts w:ascii="Times New Roman" w:eastAsia="DejaVu Sans" w:hAnsi="Times New Roman" w:cs="Times New Roman"/>
          <w:sz w:val="28"/>
          <w:szCs w:val="28"/>
          <w:lang w:eastAsia="ru-RU" w:bidi="ru-RU"/>
        </w:rPr>
      </w:pPr>
    </w:p>
    <w:p w:rsidR="00E14236" w:rsidRDefault="002C2F7E" w:rsidP="00F41C15">
      <w:pPr>
        <w:widowControl w:val="0"/>
        <w:suppressAutoHyphens/>
        <w:spacing w:after="0" w:line="240" w:lineRule="auto"/>
        <w:ind w:firstLine="708"/>
        <w:jc w:val="both"/>
        <w:rPr>
          <w:rFonts w:ascii="Times New Roman" w:hAnsi="Times New Roman" w:cs="Times New Roman"/>
          <w:sz w:val="28"/>
          <w:szCs w:val="28"/>
        </w:rPr>
      </w:pPr>
      <w:r w:rsidRPr="008D0F9C">
        <w:rPr>
          <w:rFonts w:ascii="Times New Roman" w:eastAsia="DejaVu Sans" w:hAnsi="Times New Roman" w:cs="Times New Roman"/>
          <w:sz w:val="28"/>
          <w:szCs w:val="28"/>
          <w:lang w:eastAsia="ru-RU" w:bidi="ru-RU"/>
        </w:rPr>
        <w:t>1. Утвердить</w:t>
      </w:r>
      <w:r w:rsidRPr="008D0F9C">
        <w:rPr>
          <w:rFonts w:ascii="Times New Roman" w:eastAsia="Times New Roman" w:hAnsi="Times New Roman" w:cs="Times New Roman"/>
          <w:sz w:val="28"/>
          <w:szCs w:val="28"/>
          <w:lang w:eastAsia="ru-RU"/>
        </w:rPr>
        <w:t xml:space="preserve"> прилагаемый административный регламент по предоставлению муниципальной услуги</w:t>
      </w:r>
      <w:r w:rsidRPr="008D0F9C">
        <w:rPr>
          <w:rFonts w:ascii="Times New Roman" w:eastAsia="Calibri" w:hAnsi="Times New Roman" w:cs="Times New Roman"/>
          <w:sz w:val="28"/>
          <w:szCs w:val="28"/>
        </w:rPr>
        <w:t xml:space="preserve">: </w:t>
      </w:r>
      <w:r w:rsidRPr="00216C83">
        <w:rPr>
          <w:rFonts w:ascii="Times New Roman" w:hAnsi="Times New Roman" w:cs="Times New Roman"/>
          <w:sz w:val="28"/>
          <w:szCs w:val="28"/>
        </w:rPr>
        <w:t xml:space="preserve">«Библиотечное, библиографическое и информационное обслуживание пользователей библиотеки» в Районном муниципальном учреждении культуры «Калганская межпоселенческая </w:t>
      </w:r>
      <w:r w:rsidRPr="00441350">
        <w:rPr>
          <w:rFonts w:ascii="Times New Roman" w:hAnsi="Times New Roman" w:cs="Times New Roman"/>
          <w:sz w:val="28"/>
          <w:szCs w:val="28"/>
        </w:rPr>
        <w:t>центральная библиотека»</w:t>
      </w:r>
      <w:r w:rsidR="005B2A93">
        <w:rPr>
          <w:rFonts w:ascii="Times New Roman" w:hAnsi="Times New Roman" w:cs="Times New Roman"/>
          <w:sz w:val="28"/>
          <w:szCs w:val="28"/>
        </w:rPr>
        <w:t>.</w:t>
      </w:r>
    </w:p>
    <w:p w:rsidR="00590128" w:rsidRPr="00EF3871" w:rsidRDefault="005B2A93" w:rsidP="00F41C15">
      <w:pPr>
        <w:spacing w:after="0" w:line="240" w:lineRule="auto"/>
        <w:ind w:firstLine="708"/>
        <w:jc w:val="both"/>
        <w:rPr>
          <w:rFonts w:ascii="Times New Roman" w:hAnsi="Times New Roman" w:cs="Times New Roman"/>
          <w:sz w:val="28"/>
          <w:szCs w:val="28"/>
        </w:rPr>
      </w:pPr>
      <w:r w:rsidRPr="00EF3871">
        <w:rPr>
          <w:rFonts w:ascii="Times New Roman" w:hAnsi="Times New Roman" w:cs="Times New Roman"/>
          <w:sz w:val="28"/>
          <w:szCs w:val="28"/>
        </w:rPr>
        <w:t>2. Считать утратившим</w:t>
      </w:r>
      <w:r w:rsidR="00590128" w:rsidRPr="00EF3871">
        <w:rPr>
          <w:rFonts w:ascii="Times New Roman" w:hAnsi="Times New Roman" w:cs="Times New Roman"/>
          <w:sz w:val="28"/>
          <w:szCs w:val="28"/>
        </w:rPr>
        <w:t>и силу:</w:t>
      </w:r>
    </w:p>
    <w:p w:rsidR="005B2A93" w:rsidRPr="00EF3871" w:rsidRDefault="00590128" w:rsidP="00F41C15">
      <w:pPr>
        <w:spacing w:after="0" w:line="240" w:lineRule="auto"/>
        <w:ind w:firstLine="708"/>
        <w:jc w:val="both"/>
        <w:rPr>
          <w:rFonts w:ascii="Times New Roman" w:hAnsi="Times New Roman" w:cs="Times New Roman"/>
          <w:sz w:val="28"/>
          <w:szCs w:val="28"/>
        </w:rPr>
      </w:pPr>
      <w:r w:rsidRPr="00EF3871">
        <w:rPr>
          <w:rFonts w:ascii="Times New Roman" w:hAnsi="Times New Roman" w:cs="Times New Roman"/>
          <w:sz w:val="28"/>
          <w:szCs w:val="28"/>
        </w:rPr>
        <w:t>2.1 Постановление администрации муниципального района «Калганский район»</w:t>
      </w:r>
      <w:r w:rsidR="00F0022A" w:rsidRPr="00EF3871">
        <w:rPr>
          <w:rFonts w:ascii="Times New Roman" w:hAnsi="Times New Roman" w:cs="Times New Roman"/>
          <w:sz w:val="28"/>
          <w:szCs w:val="28"/>
        </w:rPr>
        <w:t xml:space="preserve"> </w:t>
      </w:r>
      <w:r w:rsidR="005A4D07" w:rsidRPr="00EF3871">
        <w:rPr>
          <w:rFonts w:ascii="Times New Roman" w:hAnsi="Times New Roman" w:cs="Times New Roman"/>
          <w:sz w:val="28"/>
          <w:szCs w:val="28"/>
        </w:rPr>
        <w:t>от 28 мая 2012 г.</w:t>
      </w:r>
      <w:r w:rsidR="00F41C15" w:rsidRPr="00F41C15">
        <w:rPr>
          <w:rFonts w:ascii="Times New Roman" w:hAnsi="Times New Roman" w:cs="Times New Roman"/>
          <w:sz w:val="28"/>
          <w:szCs w:val="28"/>
        </w:rPr>
        <w:t xml:space="preserve"> </w:t>
      </w:r>
      <w:r w:rsidR="00F41C15" w:rsidRPr="00EF3871">
        <w:rPr>
          <w:rFonts w:ascii="Times New Roman" w:hAnsi="Times New Roman" w:cs="Times New Roman"/>
          <w:sz w:val="28"/>
          <w:szCs w:val="28"/>
        </w:rPr>
        <w:t xml:space="preserve">№ 311 </w:t>
      </w:r>
      <w:r w:rsidR="005A4D07" w:rsidRPr="00EF3871">
        <w:rPr>
          <w:rFonts w:ascii="Times New Roman" w:hAnsi="Times New Roman" w:cs="Times New Roman"/>
          <w:sz w:val="28"/>
          <w:szCs w:val="28"/>
        </w:rPr>
        <w:t xml:space="preserve"> «</w:t>
      </w:r>
      <w:r w:rsidRPr="00EF3871">
        <w:rPr>
          <w:rFonts w:ascii="Times New Roman" w:hAnsi="Times New Roman" w:cs="Times New Roman"/>
          <w:sz w:val="28"/>
          <w:szCs w:val="28"/>
        </w:rPr>
        <w:t>Об утверждении административного регламента Районного муниципального учреждения культуры «Калганская межпоселенческая центральная библиотека» по предоставлению муниципальной услуги «Методическая работа библиотек»</w:t>
      </w:r>
      <w:r w:rsidR="005A4D07" w:rsidRPr="00EF3871">
        <w:rPr>
          <w:rFonts w:ascii="Times New Roman" w:hAnsi="Times New Roman" w:cs="Times New Roman"/>
          <w:sz w:val="28"/>
          <w:szCs w:val="28"/>
        </w:rPr>
        <w:t>.</w:t>
      </w:r>
    </w:p>
    <w:p w:rsidR="00F0022A" w:rsidRPr="00EF3871" w:rsidRDefault="00F0022A" w:rsidP="00F41C15">
      <w:pPr>
        <w:spacing w:after="0" w:line="240" w:lineRule="auto"/>
        <w:ind w:firstLine="708"/>
        <w:jc w:val="both"/>
        <w:rPr>
          <w:rFonts w:ascii="Times New Roman" w:hAnsi="Times New Roman" w:cs="Times New Roman"/>
          <w:sz w:val="28"/>
          <w:szCs w:val="28"/>
        </w:rPr>
      </w:pPr>
      <w:r w:rsidRPr="00EF3871">
        <w:rPr>
          <w:rFonts w:ascii="Times New Roman" w:hAnsi="Times New Roman" w:cs="Times New Roman"/>
          <w:sz w:val="28"/>
          <w:szCs w:val="28"/>
        </w:rPr>
        <w:t>2.2. Постановление администрации муниципального района «</w:t>
      </w:r>
      <w:r w:rsidR="00EF3871" w:rsidRPr="00EF3871">
        <w:rPr>
          <w:rFonts w:ascii="Times New Roman" w:hAnsi="Times New Roman" w:cs="Times New Roman"/>
          <w:sz w:val="28"/>
          <w:szCs w:val="28"/>
        </w:rPr>
        <w:t xml:space="preserve">Калганский район» от 14 января </w:t>
      </w:r>
      <w:r w:rsidRPr="00EF3871">
        <w:rPr>
          <w:rFonts w:ascii="Times New Roman" w:hAnsi="Times New Roman" w:cs="Times New Roman"/>
          <w:sz w:val="28"/>
          <w:szCs w:val="28"/>
        </w:rPr>
        <w:t>2013г.</w:t>
      </w:r>
      <w:r w:rsidR="00197036" w:rsidRPr="00197036">
        <w:rPr>
          <w:rFonts w:ascii="Times New Roman" w:hAnsi="Times New Roman" w:cs="Times New Roman"/>
          <w:sz w:val="28"/>
          <w:szCs w:val="28"/>
        </w:rPr>
        <w:t xml:space="preserve"> </w:t>
      </w:r>
      <w:r w:rsidR="00197036" w:rsidRPr="00EF3871">
        <w:rPr>
          <w:rFonts w:ascii="Times New Roman" w:hAnsi="Times New Roman" w:cs="Times New Roman"/>
          <w:sz w:val="28"/>
          <w:szCs w:val="28"/>
        </w:rPr>
        <w:t>№ 30</w:t>
      </w:r>
      <w:r w:rsidRPr="00EF3871">
        <w:rPr>
          <w:rFonts w:ascii="Times New Roman" w:hAnsi="Times New Roman" w:cs="Times New Roman"/>
          <w:sz w:val="28"/>
          <w:szCs w:val="28"/>
        </w:rPr>
        <w:t xml:space="preserve"> </w:t>
      </w:r>
      <w:r w:rsidR="00946FE3" w:rsidRPr="00EF3871">
        <w:rPr>
          <w:rFonts w:ascii="Times New Roman" w:hAnsi="Times New Roman" w:cs="Times New Roman"/>
          <w:sz w:val="28"/>
          <w:szCs w:val="28"/>
        </w:rPr>
        <w:t>«О внесении изменений и дополнений в постановление администрации муниципального района «Калганский район от 28.05.2012 г № 311 «Об утверждении административного регламента Районного муниципального учреждения культуры «Калганская межпоселенческая центральная библиотека» по предоставлению муниципальной услуги «Методическая  работа  библиотек».</w:t>
      </w:r>
    </w:p>
    <w:p w:rsidR="005A4D07" w:rsidRPr="00EF3871" w:rsidRDefault="00946FE3" w:rsidP="00197036">
      <w:pPr>
        <w:spacing w:after="0" w:line="240" w:lineRule="auto"/>
        <w:ind w:firstLine="708"/>
        <w:jc w:val="both"/>
        <w:rPr>
          <w:rFonts w:ascii="Times New Roman" w:hAnsi="Times New Roman" w:cs="Times New Roman"/>
          <w:bCs/>
          <w:sz w:val="28"/>
          <w:szCs w:val="28"/>
        </w:rPr>
      </w:pPr>
      <w:r w:rsidRPr="00EF3871">
        <w:rPr>
          <w:rFonts w:ascii="Times New Roman" w:hAnsi="Times New Roman" w:cs="Times New Roman"/>
          <w:sz w:val="28"/>
          <w:szCs w:val="28"/>
        </w:rPr>
        <w:t>2.3</w:t>
      </w:r>
      <w:r w:rsidR="00F0022A" w:rsidRPr="00EF3871">
        <w:rPr>
          <w:rFonts w:ascii="Times New Roman" w:hAnsi="Times New Roman" w:cs="Times New Roman"/>
          <w:sz w:val="28"/>
          <w:szCs w:val="28"/>
        </w:rPr>
        <w:t>. Постановление администрации муниципального района «Калганский район» от 28 мая 2012 г.</w:t>
      </w:r>
      <w:r w:rsidR="00197036" w:rsidRPr="00197036">
        <w:rPr>
          <w:rFonts w:ascii="Times New Roman" w:hAnsi="Times New Roman" w:cs="Times New Roman"/>
          <w:sz w:val="28"/>
          <w:szCs w:val="28"/>
        </w:rPr>
        <w:t xml:space="preserve"> </w:t>
      </w:r>
      <w:r w:rsidR="00197036" w:rsidRPr="00EF3871">
        <w:rPr>
          <w:rFonts w:ascii="Times New Roman" w:hAnsi="Times New Roman" w:cs="Times New Roman"/>
          <w:sz w:val="28"/>
          <w:szCs w:val="28"/>
        </w:rPr>
        <w:t xml:space="preserve">№ 312 </w:t>
      </w:r>
      <w:r w:rsidR="00197036">
        <w:rPr>
          <w:rFonts w:ascii="Times New Roman" w:hAnsi="Times New Roman" w:cs="Times New Roman"/>
          <w:sz w:val="28"/>
          <w:szCs w:val="28"/>
        </w:rPr>
        <w:t>«</w:t>
      </w:r>
      <w:r w:rsidR="00F0022A" w:rsidRPr="00EF3871">
        <w:rPr>
          <w:rFonts w:ascii="Times New Roman" w:hAnsi="Times New Roman" w:cs="Times New Roman"/>
          <w:sz w:val="28"/>
          <w:szCs w:val="28"/>
        </w:rPr>
        <w:t xml:space="preserve">Об </w:t>
      </w:r>
      <w:r w:rsidR="00920E35" w:rsidRPr="00EF3871">
        <w:rPr>
          <w:rFonts w:ascii="Times New Roman" w:hAnsi="Times New Roman" w:cs="Times New Roman"/>
          <w:sz w:val="28"/>
          <w:szCs w:val="28"/>
        </w:rPr>
        <w:t xml:space="preserve">утверждении </w:t>
      </w:r>
      <w:r w:rsidR="00920E35" w:rsidRPr="00EF3871">
        <w:rPr>
          <w:rFonts w:ascii="Times New Roman" w:hAnsi="Times New Roman" w:cs="Times New Roman"/>
          <w:sz w:val="28"/>
          <w:szCs w:val="28"/>
        </w:rPr>
        <w:lastRenderedPageBreak/>
        <w:t xml:space="preserve">административного регламента Районного муниципального учреждения культуры «Калганская межпоселенческая центральная библиотека» по предоставлению муниципальной услуги </w:t>
      </w:r>
      <w:r w:rsidR="00920E35" w:rsidRPr="00EF3871">
        <w:rPr>
          <w:rFonts w:ascii="Times New Roman" w:hAnsi="Times New Roman" w:cs="Times New Roman"/>
          <w:bCs/>
          <w:sz w:val="28"/>
          <w:szCs w:val="28"/>
        </w:rPr>
        <w:t>«Организация библиотечного, информационного и справочного обслуживания пользователей библиотеки»</w:t>
      </w:r>
      <w:r w:rsidR="00F0022A" w:rsidRPr="00EF3871">
        <w:rPr>
          <w:rFonts w:ascii="Times New Roman" w:hAnsi="Times New Roman" w:cs="Times New Roman"/>
          <w:bCs/>
          <w:sz w:val="28"/>
          <w:szCs w:val="28"/>
        </w:rPr>
        <w:t>.</w:t>
      </w:r>
    </w:p>
    <w:p w:rsidR="00F0022A" w:rsidRPr="00EF3871" w:rsidRDefault="00F0022A" w:rsidP="00197036">
      <w:pPr>
        <w:spacing w:after="0" w:line="240" w:lineRule="auto"/>
        <w:ind w:firstLine="708"/>
        <w:jc w:val="both"/>
        <w:rPr>
          <w:rFonts w:ascii="Times New Roman" w:hAnsi="Times New Roman" w:cs="Times New Roman"/>
          <w:bCs/>
          <w:sz w:val="28"/>
          <w:szCs w:val="28"/>
        </w:rPr>
      </w:pPr>
      <w:r w:rsidRPr="00EF3871">
        <w:rPr>
          <w:rFonts w:ascii="Times New Roman" w:hAnsi="Times New Roman" w:cs="Times New Roman"/>
          <w:sz w:val="28"/>
          <w:szCs w:val="28"/>
        </w:rPr>
        <w:t>2.</w:t>
      </w:r>
      <w:r w:rsidR="00946FE3" w:rsidRPr="00EF3871">
        <w:rPr>
          <w:rFonts w:ascii="Times New Roman" w:hAnsi="Times New Roman" w:cs="Times New Roman"/>
          <w:sz w:val="28"/>
          <w:szCs w:val="28"/>
        </w:rPr>
        <w:t xml:space="preserve">4. </w:t>
      </w:r>
      <w:r w:rsidRPr="00EF3871">
        <w:rPr>
          <w:rFonts w:ascii="Times New Roman" w:hAnsi="Times New Roman" w:cs="Times New Roman"/>
          <w:sz w:val="28"/>
          <w:szCs w:val="28"/>
        </w:rPr>
        <w:t>Постановление администрации муниципального района «Калганский район» от 28 мая 2012 г.</w:t>
      </w:r>
      <w:r w:rsidR="00197036" w:rsidRPr="00197036">
        <w:rPr>
          <w:rFonts w:ascii="Times New Roman" w:hAnsi="Times New Roman" w:cs="Times New Roman"/>
          <w:sz w:val="28"/>
          <w:szCs w:val="28"/>
        </w:rPr>
        <w:t xml:space="preserve"> </w:t>
      </w:r>
      <w:r w:rsidR="00197036" w:rsidRPr="00EF3871">
        <w:rPr>
          <w:rFonts w:ascii="Times New Roman" w:hAnsi="Times New Roman" w:cs="Times New Roman"/>
          <w:sz w:val="28"/>
          <w:szCs w:val="28"/>
        </w:rPr>
        <w:t xml:space="preserve">№ 313 </w:t>
      </w:r>
      <w:r w:rsidR="00946FE3" w:rsidRPr="00EF3871">
        <w:rPr>
          <w:rFonts w:ascii="Times New Roman" w:eastAsia="Times New Roman" w:hAnsi="Times New Roman" w:cs="Times New Roman"/>
          <w:sz w:val="28"/>
          <w:szCs w:val="28"/>
          <w:lang w:eastAsia="ru-RU"/>
        </w:rPr>
        <w:t xml:space="preserve"> «</w:t>
      </w:r>
      <w:r w:rsidR="00946FE3" w:rsidRPr="00EF3871">
        <w:rPr>
          <w:rFonts w:ascii="Times New Roman" w:hAnsi="Times New Roman" w:cs="Times New Roman"/>
          <w:sz w:val="28"/>
          <w:szCs w:val="28"/>
        </w:rPr>
        <w:t xml:space="preserve">Об утверждении административного регламента Районного муниципального учреждения культуры «Калганская межпоселенческая центральная библиотека» по предоставлению муниципальной услуги </w:t>
      </w:r>
      <w:r w:rsidR="00946FE3" w:rsidRPr="00EF3871">
        <w:rPr>
          <w:rFonts w:ascii="Times New Roman" w:hAnsi="Times New Roman" w:cs="Times New Roman"/>
          <w:bCs/>
          <w:sz w:val="28"/>
          <w:szCs w:val="28"/>
        </w:rPr>
        <w:t>«Организация и проведение культурно-просветительских мероприятий».</w:t>
      </w:r>
    </w:p>
    <w:p w:rsidR="00946FE3" w:rsidRPr="00EF3871" w:rsidRDefault="00946FE3" w:rsidP="00197036">
      <w:pPr>
        <w:spacing w:after="0" w:line="240" w:lineRule="auto"/>
        <w:ind w:firstLine="709"/>
        <w:jc w:val="both"/>
        <w:rPr>
          <w:rFonts w:ascii="Times New Roman" w:hAnsi="Times New Roman" w:cs="Times New Roman"/>
          <w:sz w:val="28"/>
          <w:szCs w:val="28"/>
        </w:rPr>
      </w:pPr>
      <w:r w:rsidRPr="00EF3871">
        <w:rPr>
          <w:rFonts w:ascii="Times New Roman" w:hAnsi="Times New Roman" w:cs="Times New Roman"/>
          <w:bCs/>
          <w:sz w:val="28"/>
          <w:szCs w:val="28"/>
        </w:rPr>
        <w:t xml:space="preserve">2.5. </w:t>
      </w:r>
      <w:r w:rsidRPr="00EF3871">
        <w:rPr>
          <w:rFonts w:ascii="Times New Roman" w:hAnsi="Times New Roman" w:cs="Times New Roman"/>
          <w:sz w:val="28"/>
          <w:szCs w:val="28"/>
        </w:rPr>
        <w:t>Постановление администрации муниципального</w:t>
      </w:r>
      <w:r w:rsidR="00EF3871" w:rsidRPr="00EF3871">
        <w:rPr>
          <w:rFonts w:ascii="Times New Roman" w:hAnsi="Times New Roman" w:cs="Times New Roman"/>
          <w:sz w:val="28"/>
          <w:szCs w:val="28"/>
        </w:rPr>
        <w:t xml:space="preserve"> района «Калганский район» № 31 от 14 января 2013</w:t>
      </w:r>
      <w:r w:rsidRPr="00EF3871">
        <w:rPr>
          <w:rFonts w:ascii="Times New Roman" w:hAnsi="Times New Roman" w:cs="Times New Roman"/>
          <w:sz w:val="28"/>
          <w:szCs w:val="28"/>
        </w:rPr>
        <w:t xml:space="preserve"> г.</w:t>
      </w:r>
      <w:r w:rsidRPr="00EF3871">
        <w:rPr>
          <w:rFonts w:ascii="Times New Roman" w:eastAsiaTheme="minorEastAsia" w:hAnsi="Times New Roman" w:cs="Times New Roman"/>
          <w:sz w:val="28"/>
          <w:szCs w:val="24"/>
          <w:lang w:eastAsia="ru-RU"/>
        </w:rPr>
        <w:t xml:space="preserve"> «</w:t>
      </w:r>
      <w:r w:rsidRPr="00EF3871">
        <w:rPr>
          <w:rFonts w:ascii="Times New Roman" w:hAnsi="Times New Roman" w:cs="Times New Roman"/>
          <w:sz w:val="28"/>
          <w:szCs w:val="28"/>
        </w:rPr>
        <w:t>О внесении изменений и дополнений в постановление администрации муниципального района «Калганский район» от 28.05.2012 г № 313 «Об утверждении административного регламента Районного муниципального учреждения культуры «Калганская межпоселенческая центральная библиотека» по предоставлению муниципальной услуги «Организация и проведение культурно-просветительских мероприятий».</w:t>
      </w:r>
    </w:p>
    <w:p w:rsidR="00EF0258" w:rsidRDefault="00082CEC" w:rsidP="0019703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F0258" w:rsidRPr="00EF0258">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 (обнародования).</w:t>
      </w:r>
    </w:p>
    <w:p w:rsidR="00EF0258" w:rsidRPr="00EF0258" w:rsidRDefault="00082CEC" w:rsidP="00197036">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EF0258" w:rsidRPr="00EF0258">
        <w:rPr>
          <w:rFonts w:ascii="Times New Roman" w:eastAsia="Times New Roman" w:hAnsi="Times New Roman" w:cs="Times New Roman"/>
          <w:bCs/>
          <w:sz w:val="28"/>
          <w:szCs w:val="28"/>
          <w:lang w:eastAsia="ru-RU"/>
        </w:rPr>
        <w:t xml:space="preserve">Полный текст постановления </w:t>
      </w:r>
      <w:r w:rsidR="00EF0258" w:rsidRPr="00EF0258">
        <w:rPr>
          <w:rFonts w:ascii="Times New Roman" w:eastAsia="Times New Roman" w:hAnsi="Times New Roman" w:cs="Times New Roman"/>
          <w:sz w:val="28"/>
          <w:szCs w:val="28"/>
          <w:lang w:eastAsia="ru-RU"/>
        </w:rPr>
        <w:t xml:space="preserve">(обнародовать)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8" w:history="1">
        <w:r w:rsidR="00EF0258" w:rsidRPr="00EF0258">
          <w:rPr>
            <w:rFonts w:ascii="Times New Roman" w:eastAsia="Times New Roman" w:hAnsi="Times New Roman" w:cs="Times New Roman"/>
            <w:bCs/>
            <w:color w:val="0000FF"/>
            <w:sz w:val="28"/>
            <w:szCs w:val="28"/>
            <w:u w:val="single"/>
            <w:lang w:eastAsia="ru-RU"/>
          </w:rPr>
          <w:t>www.калга.забайкальскийкрай.рф</w:t>
        </w:r>
      </w:hyperlink>
      <w:r w:rsidR="00EF0258" w:rsidRPr="00EF0258">
        <w:rPr>
          <w:rFonts w:ascii="Times New Roman" w:eastAsia="Times New Roman" w:hAnsi="Times New Roman" w:cs="Times New Roman"/>
          <w:bCs/>
          <w:sz w:val="28"/>
          <w:szCs w:val="28"/>
          <w:lang w:eastAsia="ru-RU"/>
        </w:rPr>
        <w:t>.</w:t>
      </w:r>
    </w:p>
    <w:p w:rsidR="002C2F7E" w:rsidRPr="008D0F9C" w:rsidRDefault="007041B1" w:rsidP="0019703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2C2F7E" w:rsidRPr="00441350">
        <w:rPr>
          <w:rFonts w:ascii="Times New Roman" w:eastAsia="Times New Roman" w:hAnsi="Times New Roman" w:cs="Times New Roman"/>
          <w:sz w:val="28"/>
          <w:szCs w:val="28"/>
        </w:rPr>
        <w:t xml:space="preserve">. Контроль за исполнением данного постановления </w:t>
      </w:r>
      <w:r w:rsidR="002C2F7E" w:rsidRPr="00441350">
        <w:rPr>
          <w:rFonts w:ascii="Times New Roman" w:eastAsia="Times New Roman" w:hAnsi="Times New Roman" w:cs="Times New Roman"/>
          <w:color w:val="000000"/>
          <w:sz w:val="28"/>
          <w:szCs w:val="28"/>
          <w:lang w:eastAsia="ru-RU"/>
        </w:rPr>
        <w:t>возложить на</w:t>
      </w:r>
      <w:r w:rsidR="002C2F7E" w:rsidRPr="008D0F9C">
        <w:rPr>
          <w:rFonts w:ascii="Times New Roman" w:eastAsia="Times New Roman" w:hAnsi="Times New Roman" w:cs="Times New Roman"/>
          <w:color w:val="000000"/>
          <w:sz w:val="28"/>
          <w:szCs w:val="28"/>
          <w:lang w:eastAsia="ru-RU"/>
        </w:rPr>
        <w:t xml:space="preserve"> </w:t>
      </w:r>
      <w:r w:rsidR="002C2F7E" w:rsidRPr="008D0F9C">
        <w:rPr>
          <w:rFonts w:ascii="Times New Roman" w:eastAsia="Times New Roman" w:hAnsi="Times New Roman" w:cs="Times New Roman"/>
          <w:sz w:val="28"/>
          <w:szCs w:val="28"/>
          <w:lang w:eastAsia="ru-RU"/>
        </w:rPr>
        <w:t>консультанта администрации муниципального района «Калганский район» Охлопкову С.П.</w:t>
      </w:r>
    </w:p>
    <w:p w:rsidR="002C2F7E" w:rsidRDefault="002C2F7E" w:rsidP="002C2F7E">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1577B0" w:rsidRDefault="001577B0" w:rsidP="002C2F7E">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1577B0" w:rsidRPr="008D0F9C" w:rsidRDefault="001577B0" w:rsidP="002C2F7E">
      <w:pPr>
        <w:shd w:val="clear" w:color="auto" w:fill="FFFFFF"/>
        <w:spacing w:after="0" w:line="240" w:lineRule="auto"/>
        <w:ind w:firstLine="720"/>
        <w:contextualSpacing/>
        <w:jc w:val="both"/>
        <w:rPr>
          <w:rFonts w:ascii="Times New Roman" w:eastAsia="Times New Roman" w:hAnsi="Times New Roman" w:cs="Times New Roman"/>
          <w:sz w:val="28"/>
          <w:szCs w:val="28"/>
          <w:lang w:eastAsia="ru-RU"/>
        </w:rPr>
      </w:pPr>
    </w:p>
    <w:p w:rsidR="002C2F7E" w:rsidRPr="008D0F9C" w:rsidRDefault="00871158" w:rsidP="002C2F7E">
      <w:pPr>
        <w:widowControl w:val="0"/>
        <w:suppressAutoHyphens/>
        <w:spacing w:after="0" w:line="240" w:lineRule="auto"/>
        <w:rPr>
          <w:rFonts w:ascii="Times New Roman" w:eastAsia="DejaVu Sans" w:hAnsi="Times New Roman" w:cs="Times New Roman"/>
          <w:color w:val="000000"/>
          <w:sz w:val="28"/>
          <w:szCs w:val="28"/>
          <w:lang w:eastAsia="ru-RU" w:bidi="ru-RU"/>
        </w:rPr>
      </w:pPr>
      <w:r>
        <w:rPr>
          <w:rFonts w:ascii="Times New Roman" w:eastAsia="DejaVu Sans" w:hAnsi="Times New Roman" w:cs="Times New Roman"/>
          <w:color w:val="000000"/>
          <w:sz w:val="28"/>
          <w:szCs w:val="28"/>
          <w:lang w:eastAsia="ru-RU" w:bidi="ru-RU"/>
        </w:rPr>
        <w:t xml:space="preserve"> </w:t>
      </w:r>
      <w:r w:rsidR="002C2F7E" w:rsidRPr="008D0F9C">
        <w:rPr>
          <w:rFonts w:ascii="Times New Roman" w:eastAsia="DejaVu Sans" w:hAnsi="Times New Roman" w:cs="Times New Roman"/>
          <w:color w:val="000000"/>
          <w:sz w:val="28"/>
          <w:szCs w:val="28"/>
          <w:lang w:eastAsia="ru-RU" w:bidi="ru-RU"/>
        </w:rPr>
        <w:t xml:space="preserve">Глава </w:t>
      </w:r>
    </w:p>
    <w:p w:rsidR="002C2F7E" w:rsidRPr="008D0F9C" w:rsidRDefault="002C2F7E" w:rsidP="002C2F7E">
      <w:pPr>
        <w:widowControl w:val="0"/>
        <w:suppressAutoHyphens/>
        <w:spacing w:after="0" w:line="240" w:lineRule="auto"/>
        <w:rPr>
          <w:rFonts w:ascii="Times New Roman" w:eastAsia="DejaVu Sans" w:hAnsi="Times New Roman" w:cs="Times New Roman"/>
          <w:color w:val="000000"/>
          <w:sz w:val="28"/>
          <w:szCs w:val="28"/>
          <w:lang w:eastAsia="ru-RU" w:bidi="ru-RU"/>
        </w:rPr>
      </w:pPr>
      <w:r w:rsidRPr="008D0F9C">
        <w:rPr>
          <w:rFonts w:ascii="Times New Roman" w:eastAsia="DejaVu Sans" w:hAnsi="Times New Roman" w:cs="Times New Roman"/>
          <w:color w:val="000000"/>
          <w:sz w:val="28"/>
          <w:szCs w:val="28"/>
          <w:lang w:eastAsia="ru-RU" w:bidi="ru-RU"/>
        </w:rPr>
        <w:t xml:space="preserve">муниципального района </w:t>
      </w:r>
    </w:p>
    <w:p w:rsidR="001577B0" w:rsidRDefault="002C2F7E" w:rsidP="002C2F7E">
      <w:pPr>
        <w:widowControl w:val="0"/>
        <w:suppressAutoHyphens/>
        <w:spacing w:after="0" w:line="240" w:lineRule="auto"/>
        <w:rPr>
          <w:rFonts w:ascii="Times New Roman" w:eastAsia="DejaVu Sans" w:hAnsi="Times New Roman" w:cs="Times New Roman"/>
          <w:color w:val="000000"/>
          <w:sz w:val="28"/>
          <w:szCs w:val="28"/>
          <w:lang w:eastAsia="ru-RU" w:bidi="ru-RU"/>
        </w:rPr>
      </w:pPr>
      <w:r w:rsidRPr="008D0F9C">
        <w:rPr>
          <w:rFonts w:ascii="Times New Roman" w:eastAsia="DejaVu Sans" w:hAnsi="Times New Roman" w:cs="Times New Roman"/>
          <w:color w:val="000000"/>
          <w:sz w:val="28"/>
          <w:szCs w:val="28"/>
          <w:lang w:eastAsia="ru-RU" w:bidi="ru-RU"/>
        </w:rPr>
        <w:t>«Калганский район</w:t>
      </w:r>
      <w:r w:rsidR="007041B1">
        <w:rPr>
          <w:rFonts w:ascii="Times New Roman" w:eastAsia="DejaVu Sans" w:hAnsi="Times New Roman" w:cs="Times New Roman"/>
          <w:color w:val="000000"/>
          <w:sz w:val="28"/>
          <w:szCs w:val="28"/>
          <w:lang w:eastAsia="ru-RU" w:bidi="ru-RU"/>
        </w:rPr>
        <w:t>»</w:t>
      </w:r>
      <w:r w:rsidRPr="008D0F9C">
        <w:rPr>
          <w:rFonts w:ascii="Times New Roman" w:eastAsia="DejaVu Sans" w:hAnsi="Times New Roman" w:cs="Times New Roman"/>
          <w:color w:val="000000"/>
          <w:sz w:val="28"/>
          <w:szCs w:val="28"/>
          <w:lang w:eastAsia="ru-RU" w:bidi="ru-RU"/>
        </w:rPr>
        <w:t xml:space="preserve">                                                             М.Ю.</w:t>
      </w:r>
      <w:r>
        <w:rPr>
          <w:rFonts w:ascii="Times New Roman" w:eastAsia="DejaVu Sans" w:hAnsi="Times New Roman" w:cs="Times New Roman"/>
          <w:color w:val="000000"/>
          <w:sz w:val="28"/>
          <w:szCs w:val="28"/>
          <w:lang w:eastAsia="ru-RU" w:bidi="ru-RU"/>
        </w:rPr>
        <w:t xml:space="preserve"> </w:t>
      </w:r>
      <w:r w:rsidRPr="008D0F9C">
        <w:rPr>
          <w:rFonts w:ascii="Times New Roman" w:eastAsia="DejaVu Sans" w:hAnsi="Times New Roman" w:cs="Times New Roman"/>
          <w:color w:val="000000"/>
          <w:sz w:val="28"/>
          <w:szCs w:val="28"/>
          <w:lang w:eastAsia="ru-RU" w:bidi="ru-RU"/>
        </w:rPr>
        <w:t>Жбанчиков</w:t>
      </w:r>
    </w:p>
    <w:p w:rsidR="001577B0" w:rsidRDefault="001577B0">
      <w:pPr>
        <w:rPr>
          <w:rFonts w:ascii="Times New Roman" w:eastAsia="DejaVu Sans" w:hAnsi="Times New Roman" w:cs="Times New Roman"/>
          <w:color w:val="000000"/>
          <w:sz w:val="28"/>
          <w:szCs w:val="28"/>
          <w:lang w:eastAsia="ru-RU" w:bidi="ru-RU"/>
        </w:rPr>
      </w:pPr>
      <w:r>
        <w:rPr>
          <w:rFonts w:ascii="Times New Roman" w:eastAsia="DejaVu Sans" w:hAnsi="Times New Roman" w:cs="Times New Roman"/>
          <w:color w:val="000000"/>
          <w:sz w:val="28"/>
          <w:szCs w:val="28"/>
          <w:lang w:eastAsia="ru-RU" w:bidi="ru-RU"/>
        </w:rPr>
        <w:br w:type="page"/>
      </w:r>
    </w:p>
    <w:p w:rsidR="007041B1" w:rsidRDefault="007041B1" w:rsidP="002C2F7E">
      <w:pPr>
        <w:spacing w:after="0"/>
        <w:rPr>
          <w:rFonts w:ascii="Times New Roman" w:hAnsi="Times New Roman" w:cs="Times New Roman"/>
          <w:sz w:val="28"/>
          <w:szCs w:val="28"/>
        </w:rPr>
      </w:pPr>
    </w:p>
    <w:p w:rsidR="002C2F7E" w:rsidRDefault="002C2F7E" w:rsidP="001577B0">
      <w:pPr>
        <w:spacing w:after="0"/>
        <w:jc w:val="right"/>
        <w:rPr>
          <w:rFonts w:ascii="Times New Roman" w:hAnsi="Times New Roman" w:cs="Times New Roman"/>
          <w:sz w:val="28"/>
          <w:szCs w:val="28"/>
        </w:rPr>
      </w:pPr>
      <w:r>
        <w:rPr>
          <w:rFonts w:ascii="Times New Roman" w:hAnsi="Times New Roman" w:cs="Times New Roman"/>
          <w:sz w:val="28"/>
          <w:szCs w:val="28"/>
        </w:rPr>
        <w:t>Утвержден</w:t>
      </w:r>
    </w:p>
    <w:p w:rsidR="002C2F7E" w:rsidRDefault="002C2F7E" w:rsidP="001577B0">
      <w:pPr>
        <w:spacing w:after="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2C2F7E" w:rsidRDefault="002C2F7E" w:rsidP="001577B0">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C2F7E" w:rsidRDefault="002C2F7E" w:rsidP="001577B0">
      <w:pPr>
        <w:spacing w:after="0"/>
        <w:jc w:val="right"/>
        <w:rPr>
          <w:rFonts w:ascii="Times New Roman" w:hAnsi="Times New Roman" w:cs="Times New Roman"/>
          <w:sz w:val="28"/>
          <w:szCs w:val="28"/>
        </w:rPr>
      </w:pPr>
      <w:r>
        <w:rPr>
          <w:rFonts w:ascii="Times New Roman" w:hAnsi="Times New Roman" w:cs="Times New Roman"/>
          <w:sz w:val="28"/>
          <w:szCs w:val="28"/>
        </w:rPr>
        <w:t>«Калганский район»</w:t>
      </w:r>
    </w:p>
    <w:p w:rsidR="002C2F7E" w:rsidRDefault="003414A3" w:rsidP="001577B0">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567F2">
        <w:rPr>
          <w:rFonts w:ascii="Times New Roman" w:hAnsi="Times New Roman" w:cs="Times New Roman"/>
          <w:sz w:val="28"/>
          <w:szCs w:val="28"/>
        </w:rPr>
        <w:t>16</w:t>
      </w:r>
      <w:r>
        <w:rPr>
          <w:rFonts w:ascii="Times New Roman" w:hAnsi="Times New Roman" w:cs="Times New Roman"/>
          <w:sz w:val="28"/>
          <w:szCs w:val="28"/>
        </w:rPr>
        <w:t xml:space="preserve"> октября</w:t>
      </w:r>
      <w:r w:rsidR="002C2F7E">
        <w:rPr>
          <w:rFonts w:ascii="Times New Roman" w:hAnsi="Times New Roman" w:cs="Times New Roman"/>
          <w:sz w:val="28"/>
          <w:szCs w:val="28"/>
        </w:rPr>
        <w:t xml:space="preserve"> 2020 года № </w:t>
      </w:r>
      <w:r w:rsidR="000567F2">
        <w:rPr>
          <w:rFonts w:ascii="Times New Roman" w:hAnsi="Times New Roman" w:cs="Times New Roman"/>
          <w:sz w:val="28"/>
          <w:szCs w:val="28"/>
        </w:rPr>
        <w:t>578</w:t>
      </w:r>
      <w:bookmarkStart w:id="0" w:name="_GoBack"/>
      <w:bookmarkEnd w:id="0"/>
    </w:p>
    <w:p w:rsidR="002C2F7E" w:rsidRDefault="002C2F7E" w:rsidP="002C2F7E">
      <w:pPr>
        <w:spacing w:after="0"/>
        <w:jc w:val="center"/>
        <w:rPr>
          <w:rFonts w:ascii="Times New Roman" w:hAnsi="Times New Roman" w:cs="Times New Roman"/>
          <w:sz w:val="28"/>
          <w:szCs w:val="28"/>
        </w:rPr>
      </w:pPr>
    </w:p>
    <w:p w:rsidR="001577B0" w:rsidRDefault="001577B0" w:rsidP="002C2F7E">
      <w:pPr>
        <w:spacing w:after="0"/>
        <w:jc w:val="center"/>
        <w:rPr>
          <w:rFonts w:ascii="Times New Roman" w:hAnsi="Times New Roman" w:cs="Times New Roman"/>
          <w:sz w:val="28"/>
          <w:szCs w:val="28"/>
        </w:rPr>
      </w:pPr>
    </w:p>
    <w:p w:rsidR="002C2F7E" w:rsidRPr="009D405A" w:rsidRDefault="002C2F7E" w:rsidP="002C2F7E">
      <w:pPr>
        <w:spacing w:after="0"/>
        <w:jc w:val="center"/>
        <w:rPr>
          <w:rFonts w:ascii="Times New Roman" w:hAnsi="Times New Roman" w:cs="Times New Roman"/>
          <w:b/>
          <w:sz w:val="28"/>
          <w:szCs w:val="28"/>
        </w:rPr>
      </w:pPr>
      <w:r w:rsidRPr="009D405A">
        <w:rPr>
          <w:rFonts w:ascii="Times New Roman" w:hAnsi="Times New Roman" w:cs="Times New Roman"/>
          <w:b/>
          <w:sz w:val="28"/>
          <w:szCs w:val="28"/>
        </w:rPr>
        <w:t>АДМИНИСТРАТИВНЫЙ РЕГЛАМЕНТ</w:t>
      </w:r>
    </w:p>
    <w:p w:rsidR="002C2F7E" w:rsidRPr="009D405A" w:rsidRDefault="002C2F7E" w:rsidP="002C2F7E">
      <w:pPr>
        <w:spacing w:after="0"/>
        <w:jc w:val="center"/>
        <w:rPr>
          <w:rFonts w:ascii="Times New Roman" w:hAnsi="Times New Roman" w:cs="Times New Roman"/>
          <w:b/>
          <w:sz w:val="28"/>
          <w:szCs w:val="28"/>
        </w:rPr>
      </w:pPr>
      <w:r w:rsidRPr="009D405A">
        <w:rPr>
          <w:rFonts w:ascii="Times New Roman" w:hAnsi="Times New Roman" w:cs="Times New Roman"/>
          <w:b/>
          <w:sz w:val="28"/>
          <w:szCs w:val="28"/>
        </w:rPr>
        <w:t>по предоставлению муниципальной услуги:</w:t>
      </w:r>
    </w:p>
    <w:p w:rsidR="002C2F7E" w:rsidRPr="009D405A" w:rsidRDefault="002C2F7E" w:rsidP="002C2F7E">
      <w:pPr>
        <w:spacing w:after="0"/>
        <w:jc w:val="center"/>
        <w:rPr>
          <w:rFonts w:ascii="Times New Roman" w:hAnsi="Times New Roman" w:cs="Times New Roman"/>
          <w:b/>
          <w:sz w:val="28"/>
          <w:szCs w:val="28"/>
        </w:rPr>
      </w:pPr>
      <w:r w:rsidRPr="009D405A">
        <w:rPr>
          <w:rFonts w:ascii="Times New Roman" w:hAnsi="Times New Roman" w:cs="Times New Roman"/>
          <w:b/>
          <w:sz w:val="28"/>
          <w:szCs w:val="28"/>
        </w:rPr>
        <w:t>«Библиотечное, библиографическое и информационное обслуживание пользователей библиотеки» в Районном муниципальном учреждении культуры «Калганская межпоселенческая центральная библиотека»</w:t>
      </w:r>
    </w:p>
    <w:p w:rsidR="002C2F7E" w:rsidRDefault="002C2F7E" w:rsidP="002C2F7E">
      <w:pPr>
        <w:spacing w:after="0"/>
        <w:jc w:val="center"/>
        <w:rPr>
          <w:rFonts w:ascii="Times New Roman" w:hAnsi="Times New Roman" w:cs="Times New Roman"/>
          <w:sz w:val="28"/>
          <w:szCs w:val="28"/>
        </w:rPr>
      </w:pPr>
    </w:p>
    <w:p w:rsidR="002C2F7E" w:rsidRPr="009D405A" w:rsidRDefault="002C2F7E" w:rsidP="00B32F59">
      <w:pPr>
        <w:spacing w:after="0" w:line="240" w:lineRule="auto"/>
        <w:jc w:val="center"/>
        <w:rPr>
          <w:rFonts w:ascii="Times New Roman" w:hAnsi="Times New Roman" w:cs="Times New Roman"/>
          <w:b/>
          <w:sz w:val="28"/>
          <w:szCs w:val="28"/>
        </w:rPr>
      </w:pPr>
      <w:r w:rsidRPr="009D405A">
        <w:rPr>
          <w:rFonts w:ascii="Times New Roman" w:hAnsi="Times New Roman" w:cs="Times New Roman"/>
          <w:b/>
          <w:sz w:val="28"/>
          <w:szCs w:val="28"/>
        </w:rPr>
        <w:t>1. Общие положения</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Административный регламент (далее регламент) по предоставлению муниципальной услуги «Библиотечное, библиографическое и информационное обслуживание пользователей библиотеки» (далее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Регламент определяет порядок, сроки и последовательность действий при организации библиотечного, библиографического и информационного обслуживании населения муниципального района «Калганский район».</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Потребителями муниципальной услуги являются физические и юридические лица.</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Вид муниципальной услуги – бесплатный.</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В настоящем регламенте используются следующие понятия:</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w:t>
      </w:r>
      <w:r w:rsidRPr="003D1271">
        <w:rPr>
          <w:rFonts w:ascii="Times New Roman" w:hAnsi="Times New Roman" w:cs="Times New Roman"/>
          <w:b/>
          <w:sz w:val="28"/>
          <w:szCs w:val="28"/>
        </w:rPr>
        <w:t>иблиотека</w:t>
      </w:r>
      <w:r>
        <w:rPr>
          <w:rFonts w:ascii="Times New Roman" w:hAnsi="Times New Roman" w:cs="Times New Roman"/>
          <w:sz w:val="28"/>
          <w:szCs w:val="28"/>
        </w:rPr>
        <w:t xml:space="preserve">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w:t>
      </w:r>
      <w:r w:rsidRPr="003D1271">
        <w:rPr>
          <w:rFonts w:ascii="Times New Roman" w:hAnsi="Times New Roman" w:cs="Times New Roman"/>
          <w:b/>
          <w:sz w:val="28"/>
          <w:szCs w:val="28"/>
        </w:rPr>
        <w:t>иблиотекарь</w:t>
      </w:r>
      <w:r>
        <w:rPr>
          <w:rFonts w:ascii="Times New Roman" w:hAnsi="Times New Roman" w:cs="Times New Roman"/>
          <w:sz w:val="28"/>
          <w:szCs w:val="28"/>
        </w:rPr>
        <w:t xml:space="preserve"> – штатный сотрудник библиотеки;</w:t>
      </w:r>
    </w:p>
    <w:p w:rsidR="002C2F7E" w:rsidRDefault="00871158"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C2F7E">
        <w:rPr>
          <w:rFonts w:ascii="Times New Roman" w:hAnsi="Times New Roman" w:cs="Times New Roman"/>
          <w:b/>
          <w:sz w:val="28"/>
          <w:szCs w:val="28"/>
        </w:rPr>
        <w:t>б</w:t>
      </w:r>
      <w:r w:rsidR="002C2F7E" w:rsidRPr="003D1271">
        <w:rPr>
          <w:rFonts w:ascii="Times New Roman" w:hAnsi="Times New Roman" w:cs="Times New Roman"/>
          <w:b/>
          <w:sz w:val="28"/>
          <w:szCs w:val="28"/>
        </w:rPr>
        <w:t>иблиотечное обслуживание</w:t>
      </w:r>
      <w:r w:rsidR="002C2F7E">
        <w:rPr>
          <w:rFonts w:ascii="Times New Roman" w:hAnsi="Times New Roman" w:cs="Times New Roman"/>
          <w:sz w:val="28"/>
          <w:szCs w:val="28"/>
        </w:rPr>
        <w:t xml:space="preserve"> – деятельность библиотеки по предоставлению пользователям документов, библиографической, фактографической и другой информации в соответствии с их запросами, а так же оказание других библиотечных услуг;</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w:t>
      </w:r>
      <w:r w:rsidRPr="003D1271">
        <w:rPr>
          <w:rFonts w:ascii="Times New Roman" w:hAnsi="Times New Roman" w:cs="Times New Roman"/>
          <w:b/>
          <w:sz w:val="28"/>
          <w:szCs w:val="28"/>
        </w:rPr>
        <w:t>иблиотечная услуга</w:t>
      </w:r>
      <w:r>
        <w:rPr>
          <w:rFonts w:ascii="Times New Roman" w:hAnsi="Times New Roman" w:cs="Times New Roman"/>
          <w:sz w:val="28"/>
          <w:szCs w:val="28"/>
        </w:rPr>
        <w:t xml:space="preserve"> – конкретный положительный результат библиотечного обслуживания, выражающийся в обеспечении доступа пользователей к ресурсам данной библиотеки и других информационных систем;</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б</w:t>
      </w:r>
      <w:r w:rsidRPr="004F2129">
        <w:rPr>
          <w:rFonts w:ascii="Times New Roman" w:hAnsi="Times New Roman" w:cs="Times New Roman"/>
          <w:b/>
          <w:sz w:val="28"/>
          <w:szCs w:val="28"/>
        </w:rPr>
        <w:t>иблиотечный абонемент</w:t>
      </w:r>
      <w:r>
        <w:rPr>
          <w:rFonts w:ascii="Times New Roman" w:hAnsi="Times New Roman" w:cs="Times New Roman"/>
          <w:sz w:val="28"/>
          <w:szCs w:val="28"/>
        </w:rPr>
        <w:t xml:space="preserve"> – форма обслуживания, предоставляющая выдачу документов на определенных условиях для использования вне библиотеки;</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ч</w:t>
      </w:r>
      <w:r w:rsidRPr="001A5A99">
        <w:rPr>
          <w:rFonts w:ascii="Times New Roman" w:hAnsi="Times New Roman" w:cs="Times New Roman"/>
          <w:b/>
          <w:sz w:val="28"/>
          <w:szCs w:val="28"/>
        </w:rPr>
        <w:t>итальный зал</w:t>
      </w:r>
      <w:r>
        <w:rPr>
          <w:rFonts w:ascii="Times New Roman" w:hAnsi="Times New Roman" w:cs="Times New Roman"/>
          <w:sz w:val="28"/>
          <w:szCs w:val="28"/>
        </w:rPr>
        <w:t xml:space="preserve"> – специально оборудованное помещение для работы с материалами из фонда библиотеки;</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w:t>
      </w:r>
      <w:r w:rsidRPr="001A5A99">
        <w:rPr>
          <w:rFonts w:ascii="Times New Roman" w:hAnsi="Times New Roman" w:cs="Times New Roman"/>
          <w:b/>
          <w:sz w:val="28"/>
          <w:szCs w:val="28"/>
        </w:rPr>
        <w:t>иблиотечный каталог</w:t>
      </w:r>
      <w:r>
        <w:rPr>
          <w:rFonts w:ascii="Times New Roman" w:hAnsi="Times New Roman" w:cs="Times New Roman"/>
          <w:sz w:val="28"/>
          <w:szCs w:val="28"/>
        </w:rPr>
        <w:t xml:space="preserve"> – совокупность расположенных по определенным правилам библиографических записей на документы, раскрывающая состав и содержание фонда библиотеки; </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0F9A">
        <w:rPr>
          <w:rFonts w:ascii="Times New Roman" w:hAnsi="Times New Roman" w:cs="Times New Roman"/>
          <w:b/>
          <w:sz w:val="28"/>
          <w:szCs w:val="28"/>
        </w:rPr>
        <w:t>межбиблиотечный абонемент</w:t>
      </w:r>
      <w:r>
        <w:rPr>
          <w:rFonts w:ascii="Times New Roman" w:hAnsi="Times New Roman" w:cs="Times New Roman"/>
          <w:sz w:val="28"/>
          <w:szCs w:val="28"/>
        </w:rPr>
        <w:t xml:space="preserve"> – абонемент, основанный на использовании документов других библиотек при их отсутствии в данном фонде;</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5A30">
        <w:rPr>
          <w:rFonts w:ascii="Times New Roman" w:hAnsi="Times New Roman" w:cs="Times New Roman"/>
          <w:b/>
          <w:sz w:val="28"/>
          <w:szCs w:val="28"/>
        </w:rPr>
        <w:t>читательский формуляр</w:t>
      </w:r>
      <w:r>
        <w:rPr>
          <w:rFonts w:ascii="Times New Roman" w:hAnsi="Times New Roman" w:cs="Times New Roman"/>
          <w:sz w:val="28"/>
          <w:szCs w:val="28"/>
        </w:rPr>
        <w:t xml:space="preserve"> – документ, предназначенный для учета пользователей, содержащий информацию о пользователе, о выданной пользователю и возвращенных им документов;</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5A30">
        <w:rPr>
          <w:rFonts w:ascii="Times New Roman" w:hAnsi="Times New Roman" w:cs="Times New Roman"/>
          <w:b/>
          <w:sz w:val="28"/>
          <w:szCs w:val="28"/>
        </w:rPr>
        <w:t>документ</w:t>
      </w:r>
      <w:r>
        <w:rPr>
          <w:rFonts w:ascii="Times New Roman" w:hAnsi="Times New Roman" w:cs="Times New Roman"/>
          <w:sz w:val="28"/>
          <w:szCs w:val="28"/>
        </w:rPr>
        <w:t xml:space="preserve"> – информация, зафиксированная специальным образом на материальных носителях;</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7194">
        <w:rPr>
          <w:rFonts w:ascii="Times New Roman" w:hAnsi="Times New Roman" w:cs="Times New Roman"/>
          <w:b/>
          <w:sz w:val="28"/>
          <w:szCs w:val="28"/>
        </w:rPr>
        <w:t>книга</w:t>
      </w:r>
      <w:r>
        <w:rPr>
          <w:rFonts w:ascii="Times New Roman" w:hAnsi="Times New Roman" w:cs="Times New Roman"/>
          <w:sz w:val="28"/>
          <w:szCs w:val="28"/>
        </w:rPr>
        <w:t xml:space="preserve"> – один из видов документа, удобное средство передачи информации, зафиксированной в знакомой форме.</w:t>
      </w:r>
    </w:p>
    <w:p w:rsidR="002C2F7E"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Предоставление муниципальной услуги осуществляется в соответствии со следующими правовыми актами:</w:t>
      </w:r>
    </w:p>
    <w:p w:rsidR="002C2F7E" w:rsidRDefault="002C2F7E" w:rsidP="00B32F5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 xml:space="preserve">- </w:t>
      </w:r>
      <w:r w:rsidRPr="00952046">
        <w:rPr>
          <w:rFonts w:ascii="Times New Roman" w:hAnsi="Times New Roman" w:cs="Times New Roman"/>
          <w:kern w:val="2"/>
          <w:sz w:val="28"/>
          <w:szCs w:val="28"/>
        </w:rPr>
        <w:t>Конституцией Российской Федерации</w:t>
      </w:r>
      <w:r>
        <w:rPr>
          <w:rFonts w:ascii="Times New Roman" w:hAnsi="Times New Roman" w:cs="Times New Roman"/>
          <w:kern w:val="2"/>
          <w:sz w:val="28"/>
          <w:szCs w:val="28"/>
        </w:rPr>
        <w:t>;</w:t>
      </w:r>
    </w:p>
    <w:p w:rsidR="002C2F7E" w:rsidRPr="00952046" w:rsidRDefault="002C2F7E" w:rsidP="00B32F5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952046">
        <w:rPr>
          <w:rFonts w:ascii="Times New Roman" w:hAnsi="Times New Roman" w:cs="Times New Roman"/>
          <w:kern w:val="2"/>
          <w:sz w:val="28"/>
          <w:szCs w:val="28"/>
        </w:rPr>
        <w:t xml:space="preserve">Федеральным </w:t>
      </w:r>
      <w:r>
        <w:rPr>
          <w:rFonts w:ascii="Times New Roman" w:hAnsi="Times New Roman" w:cs="Times New Roman"/>
          <w:kern w:val="2"/>
          <w:sz w:val="28"/>
          <w:szCs w:val="28"/>
        </w:rPr>
        <w:t xml:space="preserve">законом «О библиотечном деле» </w:t>
      </w:r>
      <w:r w:rsidRPr="00952046">
        <w:rPr>
          <w:rFonts w:ascii="Times New Roman" w:hAnsi="Times New Roman" w:cs="Times New Roman"/>
          <w:kern w:val="2"/>
          <w:sz w:val="28"/>
          <w:szCs w:val="28"/>
        </w:rPr>
        <w:t xml:space="preserve">от 29.12.1994 г. №78-ФЗ </w:t>
      </w:r>
      <w:r>
        <w:rPr>
          <w:rFonts w:ascii="Times New Roman" w:hAnsi="Times New Roman" w:cs="Times New Roman"/>
          <w:sz w:val="28"/>
          <w:szCs w:val="28"/>
        </w:rPr>
        <w:t>(в ред. Федеральный закон</w:t>
      </w:r>
      <w:r w:rsidRPr="00952046">
        <w:rPr>
          <w:rFonts w:ascii="Times New Roman" w:hAnsi="Times New Roman" w:cs="Times New Roman"/>
          <w:sz w:val="28"/>
          <w:szCs w:val="28"/>
        </w:rPr>
        <w:t xml:space="preserve"> от</w:t>
      </w:r>
      <w:r>
        <w:rPr>
          <w:rFonts w:ascii="Times New Roman" w:hAnsi="Times New Roman" w:cs="Times New Roman"/>
          <w:sz w:val="28"/>
          <w:szCs w:val="28"/>
        </w:rPr>
        <w:t xml:space="preserve"> 03.07.2016)</w:t>
      </w:r>
      <w:r w:rsidRPr="00952046">
        <w:rPr>
          <w:rFonts w:ascii="Times New Roman" w:hAnsi="Times New Roman" w:cs="Times New Roman"/>
          <w:sz w:val="28"/>
          <w:szCs w:val="28"/>
        </w:rPr>
        <w:t>;</w:t>
      </w:r>
      <w:r w:rsidRPr="00952046">
        <w:rPr>
          <w:rFonts w:ascii="Times New Roman" w:hAnsi="Times New Roman" w:cs="Times New Roman"/>
          <w:kern w:val="2"/>
          <w:sz w:val="28"/>
          <w:szCs w:val="28"/>
        </w:rPr>
        <w:t xml:space="preserve"> </w:t>
      </w:r>
    </w:p>
    <w:p w:rsidR="002C2F7E" w:rsidRPr="00952046" w:rsidRDefault="002C2F7E" w:rsidP="00B32F5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w:t>
      </w:r>
      <w:r w:rsidRPr="00952046">
        <w:rPr>
          <w:rFonts w:ascii="Times New Roman" w:hAnsi="Times New Roman" w:cs="Times New Roman"/>
          <w:kern w:val="2"/>
          <w:sz w:val="28"/>
          <w:szCs w:val="28"/>
        </w:rPr>
        <w:t xml:space="preserve"> Федеральным законом «О персональных данных» от 27.07. 2006 г. № 152-ФЗ </w:t>
      </w:r>
      <w:r w:rsidRPr="00952046">
        <w:rPr>
          <w:rFonts w:ascii="Times New Roman" w:hAnsi="Times New Roman" w:cs="Times New Roman"/>
          <w:sz w:val="28"/>
          <w:szCs w:val="28"/>
        </w:rPr>
        <w:t>(в ред. Фед</w:t>
      </w:r>
      <w:r>
        <w:rPr>
          <w:rFonts w:ascii="Times New Roman" w:hAnsi="Times New Roman" w:cs="Times New Roman"/>
          <w:sz w:val="28"/>
          <w:szCs w:val="28"/>
        </w:rPr>
        <w:t>еральных законов от 31.12.2017 г.)</w:t>
      </w:r>
      <w:r w:rsidRPr="00952046">
        <w:rPr>
          <w:rFonts w:ascii="Times New Roman" w:hAnsi="Times New Roman" w:cs="Times New Roman"/>
          <w:kern w:val="2"/>
          <w:sz w:val="28"/>
          <w:szCs w:val="28"/>
        </w:rPr>
        <w:t xml:space="preserve">; </w:t>
      </w:r>
    </w:p>
    <w:p w:rsidR="002C2F7E" w:rsidRDefault="002C2F7E" w:rsidP="00B32F5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 xml:space="preserve">- </w:t>
      </w:r>
      <w:r w:rsidRPr="00952046">
        <w:rPr>
          <w:rFonts w:ascii="Times New Roman" w:hAnsi="Times New Roman" w:cs="Times New Roman"/>
          <w:kern w:val="2"/>
          <w:sz w:val="28"/>
          <w:szCs w:val="28"/>
        </w:rPr>
        <w:t xml:space="preserve">Федеральным законом «Об обязательном экземпляре документов» от 29.12.1994 г. №77-ФЗ </w:t>
      </w:r>
      <w:r w:rsidRPr="00952046">
        <w:rPr>
          <w:rFonts w:ascii="Times New Roman" w:hAnsi="Times New Roman" w:cs="Times New Roman"/>
          <w:sz w:val="28"/>
          <w:szCs w:val="28"/>
        </w:rPr>
        <w:t>(</w:t>
      </w:r>
      <w:r>
        <w:rPr>
          <w:rFonts w:ascii="Times New Roman" w:hAnsi="Times New Roman" w:cs="Times New Roman"/>
          <w:sz w:val="28"/>
          <w:szCs w:val="28"/>
        </w:rPr>
        <w:t>в ред. Федеральных законов от 03.07.2016 г.)</w:t>
      </w:r>
      <w:r w:rsidRPr="00952046">
        <w:rPr>
          <w:rFonts w:ascii="Times New Roman" w:hAnsi="Times New Roman" w:cs="Times New Roman"/>
          <w:kern w:val="2"/>
          <w:sz w:val="28"/>
          <w:szCs w:val="28"/>
        </w:rPr>
        <w:t xml:space="preserve">; </w:t>
      </w:r>
    </w:p>
    <w:p w:rsidR="002C2F7E" w:rsidRPr="00AA63FB" w:rsidRDefault="002C2F7E" w:rsidP="00B32F59">
      <w:pPr>
        <w:spacing w:after="0" w:line="240" w:lineRule="auto"/>
        <w:ind w:firstLine="708"/>
        <w:jc w:val="both"/>
        <w:rPr>
          <w:rFonts w:ascii="Times New Roman" w:hAnsi="Times New Roman" w:cs="Times New Roman"/>
          <w:kern w:val="2"/>
          <w:sz w:val="28"/>
          <w:szCs w:val="28"/>
        </w:rPr>
      </w:pPr>
      <w:r w:rsidRPr="00AA63FB">
        <w:rPr>
          <w:rFonts w:ascii="Times New Roman" w:hAnsi="Times New Roman" w:cs="Times New Roman"/>
          <w:kern w:val="2"/>
          <w:sz w:val="28"/>
          <w:szCs w:val="28"/>
        </w:rPr>
        <w:t>- Федеральным законом «Об организации предоставления государственных и муниципальных услуг» от 27.07. 2010г. № 210-ФЗ;</w:t>
      </w:r>
    </w:p>
    <w:p w:rsidR="002C2F7E" w:rsidRPr="002636FB" w:rsidRDefault="002C2F7E" w:rsidP="00B32F5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2636FB">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Указом Президента Российской Федерации от 24.12.2014 г. № 808 </w:t>
      </w:r>
      <w:r w:rsidRPr="002636FB">
        <w:rPr>
          <w:rFonts w:ascii="Times New Roman" w:hAnsi="Times New Roman" w:cs="Times New Roman"/>
          <w:kern w:val="2"/>
          <w:sz w:val="28"/>
          <w:szCs w:val="28"/>
        </w:rPr>
        <w:t>«</w:t>
      </w:r>
      <w:r>
        <w:rPr>
          <w:rFonts w:ascii="Times New Roman" w:hAnsi="Times New Roman" w:cs="Times New Roman"/>
          <w:kern w:val="2"/>
          <w:sz w:val="28"/>
          <w:szCs w:val="28"/>
        </w:rPr>
        <w:t>Об утверждении Основ государственной культурной политики»</w:t>
      </w:r>
      <w:r w:rsidRPr="002636FB">
        <w:rPr>
          <w:rFonts w:ascii="Times New Roman" w:hAnsi="Times New Roman" w:cs="Times New Roman"/>
          <w:kern w:val="2"/>
          <w:sz w:val="28"/>
          <w:szCs w:val="28"/>
        </w:rPr>
        <w:t xml:space="preserve">; </w:t>
      </w:r>
    </w:p>
    <w:p w:rsidR="002C2F7E" w:rsidRPr="00952046" w:rsidRDefault="001A3CC1" w:rsidP="00B32F59">
      <w:pPr>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002C2F7E" w:rsidRPr="00A6649C">
        <w:rPr>
          <w:rFonts w:ascii="Times New Roman" w:hAnsi="Times New Roman" w:cs="Times New Roman"/>
          <w:kern w:val="2"/>
          <w:sz w:val="28"/>
          <w:szCs w:val="28"/>
        </w:rPr>
        <w:t xml:space="preserve"> </w:t>
      </w:r>
      <w:r w:rsidR="002C2F7E">
        <w:rPr>
          <w:rFonts w:ascii="Times New Roman" w:hAnsi="Times New Roman" w:cs="Times New Roman"/>
          <w:kern w:val="2"/>
          <w:sz w:val="28"/>
          <w:szCs w:val="28"/>
        </w:rPr>
        <w:t xml:space="preserve">Письмом Минкультуры России </w:t>
      </w:r>
      <w:r w:rsidR="002C2F7E" w:rsidRPr="00952046">
        <w:rPr>
          <w:rFonts w:ascii="Times New Roman" w:hAnsi="Times New Roman" w:cs="Times New Roman"/>
          <w:kern w:val="2"/>
          <w:sz w:val="28"/>
          <w:szCs w:val="28"/>
        </w:rPr>
        <w:t xml:space="preserve">от 09.12.2002 г. № 01-149/16-29. «Модельный стандарт деятельности публичной библиотеки (новая редакция 22.05.2008); </w:t>
      </w:r>
    </w:p>
    <w:p w:rsidR="002C2F7E" w:rsidRDefault="002C2F7E" w:rsidP="00B32F59">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Федеральным</w:t>
      </w:r>
      <w:r w:rsidRPr="009C04AA">
        <w:rPr>
          <w:rFonts w:ascii="Times New Roman" w:hAnsi="Times New Roman" w:cs="Times New Roman"/>
          <w:sz w:val="28"/>
          <w:szCs w:val="28"/>
        </w:rPr>
        <w:t xml:space="preserve"> закон</w:t>
      </w:r>
      <w:r>
        <w:rPr>
          <w:rFonts w:ascii="Times New Roman" w:hAnsi="Times New Roman" w:cs="Times New Roman"/>
          <w:sz w:val="28"/>
          <w:szCs w:val="28"/>
        </w:rPr>
        <w:t>ом</w:t>
      </w:r>
      <w:r w:rsidRPr="009C04AA">
        <w:rPr>
          <w:rFonts w:ascii="Times New Roman" w:hAnsi="Times New Roman" w:cs="Times New Roman"/>
          <w:sz w:val="28"/>
          <w:szCs w:val="28"/>
        </w:rPr>
        <w:t xml:space="preserve"> от 29.12.2010 № 436-ФЗ «О защите детей от информации, причиняющей вред их здоровью и развитию» (ред. от 01.05.2019);</w:t>
      </w:r>
      <w:r>
        <w:rPr>
          <w:rFonts w:ascii="Times New Roman" w:hAnsi="Times New Roman" w:cs="Times New Roman"/>
          <w:sz w:val="28"/>
          <w:szCs w:val="28"/>
        </w:rPr>
        <w:t xml:space="preserve">                          </w:t>
      </w:r>
      <w:r w:rsidRPr="009C04AA">
        <w:rPr>
          <w:rFonts w:ascii="Times New Roman" w:hAnsi="Times New Roman" w:cs="Times New Roman"/>
          <w:sz w:val="28"/>
          <w:szCs w:val="28"/>
        </w:rPr>
        <w:t xml:space="preserve">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Федеральным</w:t>
      </w:r>
      <w:r w:rsidRPr="009C04AA">
        <w:rPr>
          <w:rFonts w:ascii="Times New Roman" w:hAnsi="Times New Roman" w:cs="Times New Roman"/>
          <w:sz w:val="28"/>
          <w:szCs w:val="28"/>
        </w:rPr>
        <w:t xml:space="preserve"> закон</w:t>
      </w:r>
      <w:r>
        <w:rPr>
          <w:rFonts w:ascii="Times New Roman" w:hAnsi="Times New Roman" w:cs="Times New Roman"/>
          <w:sz w:val="28"/>
          <w:szCs w:val="28"/>
        </w:rPr>
        <w:t>ом</w:t>
      </w:r>
      <w:r w:rsidRPr="009C04AA">
        <w:rPr>
          <w:rFonts w:ascii="Times New Roman" w:hAnsi="Times New Roman" w:cs="Times New Roman"/>
          <w:sz w:val="28"/>
          <w:szCs w:val="28"/>
        </w:rPr>
        <w:t xml:space="preserve"> от 27.07.2006 № 149-ФЗ «Об информации, информационных технологиях и о защите информации» (ред. от 18.03.2019); </w:t>
      </w:r>
      <w:r>
        <w:rPr>
          <w:rFonts w:ascii="Times New Roman" w:hAnsi="Times New Roman" w:cs="Times New Roman"/>
          <w:sz w:val="28"/>
          <w:szCs w:val="28"/>
        </w:rPr>
        <w:t xml:space="preserve">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Федеральным</w:t>
      </w:r>
      <w:r w:rsidRPr="009C04AA">
        <w:rPr>
          <w:rFonts w:ascii="Times New Roman" w:hAnsi="Times New Roman" w:cs="Times New Roman"/>
          <w:sz w:val="28"/>
          <w:szCs w:val="28"/>
        </w:rPr>
        <w:t xml:space="preserve"> закон</w:t>
      </w:r>
      <w:r>
        <w:rPr>
          <w:rFonts w:ascii="Times New Roman" w:hAnsi="Times New Roman" w:cs="Times New Roman"/>
          <w:sz w:val="28"/>
          <w:szCs w:val="28"/>
        </w:rPr>
        <w:t>ом</w:t>
      </w:r>
      <w:r w:rsidRPr="009C04AA">
        <w:rPr>
          <w:rFonts w:ascii="Times New Roman" w:hAnsi="Times New Roman" w:cs="Times New Roman"/>
          <w:sz w:val="28"/>
          <w:szCs w:val="28"/>
        </w:rPr>
        <w:t xml:space="preserve"> от 25.07.2002 № 114-ФЗ «О противодействии экстремистской деятельности» (ред. от 23.11.2015);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Федеральным</w:t>
      </w:r>
      <w:r w:rsidRPr="009C04AA">
        <w:rPr>
          <w:rFonts w:ascii="Times New Roman" w:hAnsi="Times New Roman" w:cs="Times New Roman"/>
          <w:sz w:val="28"/>
          <w:szCs w:val="28"/>
        </w:rPr>
        <w:t xml:space="preserve"> закон</w:t>
      </w:r>
      <w:r>
        <w:rPr>
          <w:rFonts w:ascii="Times New Roman" w:hAnsi="Times New Roman" w:cs="Times New Roman"/>
          <w:sz w:val="28"/>
          <w:szCs w:val="28"/>
        </w:rPr>
        <w:t>ом</w:t>
      </w:r>
      <w:r w:rsidRPr="009C04AA">
        <w:rPr>
          <w:rFonts w:ascii="Times New Roman" w:hAnsi="Times New Roman" w:cs="Times New Roman"/>
          <w:sz w:val="28"/>
          <w:szCs w:val="28"/>
        </w:rPr>
        <w:t xml:space="preserve"> от 24.11.1995 № 181-ФЗ «О социальной защите инвалидов в Российской Федерации» (ред. от 29.07.2018); </w:t>
      </w:r>
      <w:r>
        <w:rPr>
          <w:rFonts w:ascii="Times New Roman" w:hAnsi="Times New Roman" w:cs="Times New Roman"/>
          <w:sz w:val="28"/>
          <w:szCs w:val="28"/>
        </w:rPr>
        <w:t xml:space="preserve">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9C04AA">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Pr="009C04AA">
        <w:rPr>
          <w:rFonts w:ascii="Times New Roman" w:hAnsi="Times New Roman" w:cs="Times New Roman"/>
          <w:sz w:val="28"/>
          <w:szCs w:val="28"/>
        </w:rPr>
        <w:t xml:space="preserve"> Правительства Российской Федерации от 25.04.2012 № 390 «О противопожарном режиме»; </w:t>
      </w:r>
      <w:r>
        <w:rPr>
          <w:rFonts w:ascii="Times New Roman" w:hAnsi="Times New Roman" w:cs="Times New Roman"/>
          <w:sz w:val="28"/>
          <w:szCs w:val="28"/>
        </w:rPr>
        <w:t xml:space="preserve">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w:t>
      </w:r>
      <w:r w:rsidRPr="009C04AA">
        <w:rPr>
          <w:rFonts w:ascii="Times New Roman" w:hAnsi="Times New Roman" w:cs="Times New Roman"/>
          <w:sz w:val="28"/>
          <w:szCs w:val="28"/>
        </w:rPr>
        <w:t xml:space="preserve"> Приказ</w:t>
      </w:r>
      <w:r>
        <w:rPr>
          <w:rFonts w:ascii="Times New Roman" w:hAnsi="Times New Roman" w:cs="Times New Roman"/>
          <w:sz w:val="28"/>
          <w:szCs w:val="28"/>
        </w:rPr>
        <w:t>ом</w:t>
      </w:r>
      <w:r w:rsidRPr="009C04AA">
        <w:rPr>
          <w:rFonts w:ascii="Times New Roman" w:hAnsi="Times New Roman" w:cs="Times New Roman"/>
          <w:sz w:val="28"/>
          <w:szCs w:val="28"/>
        </w:rPr>
        <w:t xml:space="preserve"> Росстата от 30.12.2015 №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 (ред. от 07.12.2016, с изм. от 04.04.2019);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9C04AA">
        <w:rPr>
          <w:rFonts w:ascii="Times New Roman" w:hAnsi="Times New Roman" w:cs="Times New Roman"/>
          <w:sz w:val="28"/>
          <w:szCs w:val="28"/>
        </w:rPr>
        <w:t xml:space="preserve"> Приказ</w:t>
      </w:r>
      <w:r>
        <w:rPr>
          <w:rFonts w:ascii="Times New Roman" w:hAnsi="Times New Roman" w:cs="Times New Roman"/>
          <w:sz w:val="28"/>
          <w:szCs w:val="28"/>
        </w:rPr>
        <w:t>ом</w:t>
      </w:r>
      <w:r w:rsidRPr="009C04AA">
        <w:rPr>
          <w:rFonts w:ascii="Times New Roman" w:hAnsi="Times New Roman" w:cs="Times New Roman"/>
          <w:sz w:val="28"/>
          <w:szCs w:val="28"/>
        </w:rPr>
        <w:t xml:space="preserve"> Министерства культуры Российской Федерации от 10.11.2015 №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w:t>
      </w:r>
    </w:p>
    <w:p w:rsidR="002C2F7E" w:rsidRDefault="002C2F7E" w:rsidP="001A3CC1">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9C04AA">
        <w:rPr>
          <w:rFonts w:ascii="Times New Roman" w:hAnsi="Times New Roman" w:cs="Times New Roman"/>
          <w:sz w:val="28"/>
          <w:szCs w:val="28"/>
        </w:rPr>
        <w:t xml:space="preserve"> Приказ</w:t>
      </w:r>
      <w:r>
        <w:rPr>
          <w:rFonts w:ascii="Times New Roman" w:hAnsi="Times New Roman" w:cs="Times New Roman"/>
          <w:sz w:val="28"/>
          <w:szCs w:val="28"/>
        </w:rPr>
        <w:t>ом</w:t>
      </w:r>
      <w:r w:rsidRPr="009C04AA">
        <w:rPr>
          <w:rFonts w:ascii="Times New Roman" w:hAnsi="Times New Roman" w:cs="Times New Roman"/>
          <w:sz w:val="28"/>
          <w:szCs w:val="28"/>
        </w:rPr>
        <w:t xml:space="preserve"> Министерства культуры Российской Федерации от 01.11.1994 № 736 «О введении в действие Правил пожарной безопасности для учреждений культуры Российской Федерации»; </w:t>
      </w:r>
    </w:p>
    <w:p w:rsidR="002C2F7E" w:rsidRDefault="002C2F7E" w:rsidP="00B32F59">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ГОСТ Р</w:t>
      </w:r>
      <w:r w:rsidRPr="009C04AA">
        <w:rPr>
          <w:rFonts w:ascii="Times New Roman" w:hAnsi="Times New Roman" w:cs="Times New Roman"/>
          <w:sz w:val="28"/>
          <w:szCs w:val="28"/>
        </w:rPr>
        <w:t xml:space="preserve">7.0.20–2014 «Система стандартов по информации, библиотечному и издательскому делу. Библиотечная статистика: показатели и единицы исчисления»; </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Уставом Районного муниципального учреждения культуры «Калганская межпоселенческая центральная библиотека»;</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046">
        <w:rPr>
          <w:rFonts w:ascii="Times New Roman" w:hAnsi="Times New Roman" w:cs="Times New Roman"/>
          <w:sz w:val="28"/>
          <w:szCs w:val="28"/>
        </w:rPr>
        <w:t>Правилами пользования библиотекой</w:t>
      </w:r>
      <w:r>
        <w:rPr>
          <w:rFonts w:ascii="Times New Roman" w:hAnsi="Times New Roman" w:cs="Times New Roman"/>
          <w:sz w:val="28"/>
          <w:szCs w:val="28"/>
        </w:rPr>
        <w:t>;</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Иными нормативно – правовыми документами.</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Показатели характеризующие объем муниципальной услуги: </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количество пользователей (человек);</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количество посещений (единиц);</w:t>
      </w:r>
    </w:p>
    <w:p w:rsidR="002C2F7E"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количество мероприятий (единиц).</w:t>
      </w:r>
    </w:p>
    <w:p w:rsidR="002C2F7E" w:rsidRDefault="002C2F7E" w:rsidP="00B32F59">
      <w:pPr>
        <w:spacing w:after="0" w:line="240" w:lineRule="auto"/>
        <w:jc w:val="center"/>
        <w:rPr>
          <w:rFonts w:ascii="Times New Roman" w:hAnsi="Times New Roman" w:cs="Times New Roman"/>
          <w:b/>
          <w:bCs/>
          <w:sz w:val="28"/>
          <w:szCs w:val="28"/>
        </w:rPr>
      </w:pPr>
    </w:p>
    <w:p w:rsidR="002C2F7E" w:rsidRPr="00BD7CB0" w:rsidRDefault="002C2F7E" w:rsidP="00B32F5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BD7CB0">
        <w:rPr>
          <w:rFonts w:ascii="Times New Roman" w:hAnsi="Times New Roman" w:cs="Times New Roman"/>
          <w:b/>
          <w:bCs/>
          <w:sz w:val="28"/>
          <w:szCs w:val="28"/>
        </w:rPr>
        <w:t>Требования к порядку предоставления муниципальной услуги.</w:t>
      </w:r>
    </w:p>
    <w:p w:rsidR="002C2F7E" w:rsidRPr="00BD7CB0" w:rsidRDefault="002C2F7E" w:rsidP="00B32F59">
      <w:pPr>
        <w:spacing w:after="0" w:line="240" w:lineRule="auto"/>
        <w:ind w:left="1620"/>
        <w:rPr>
          <w:rFonts w:ascii="Times New Roman" w:hAnsi="Times New Roman" w:cs="Times New Roman"/>
          <w:b/>
          <w:bCs/>
          <w:sz w:val="28"/>
          <w:szCs w:val="28"/>
        </w:rPr>
      </w:pPr>
      <w:r>
        <w:rPr>
          <w:rFonts w:ascii="Times New Roman" w:hAnsi="Times New Roman" w:cs="Times New Roman"/>
          <w:b/>
          <w:bCs/>
          <w:sz w:val="28"/>
          <w:szCs w:val="28"/>
        </w:rPr>
        <w:t xml:space="preserve">Стандарт   предоставления </w:t>
      </w:r>
      <w:r w:rsidRPr="00BD7CB0">
        <w:rPr>
          <w:rFonts w:ascii="Times New Roman" w:hAnsi="Times New Roman" w:cs="Times New Roman"/>
          <w:b/>
          <w:bCs/>
          <w:sz w:val="28"/>
          <w:szCs w:val="28"/>
        </w:rPr>
        <w:t>муниципальной услуги.</w:t>
      </w:r>
    </w:p>
    <w:p w:rsidR="002C2F7E" w:rsidRDefault="002C2F7E" w:rsidP="00B32F59">
      <w:p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BD7CB0">
        <w:rPr>
          <w:rFonts w:ascii="Times New Roman" w:hAnsi="Times New Roman" w:cs="Times New Roman"/>
          <w:bCs/>
          <w:sz w:val="28"/>
          <w:szCs w:val="28"/>
        </w:rPr>
        <w:t xml:space="preserve">Оказание   </w:t>
      </w:r>
      <w:r>
        <w:rPr>
          <w:rFonts w:ascii="Times New Roman" w:hAnsi="Times New Roman" w:cs="Times New Roman"/>
          <w:bCs/>
          <w:sz w:val="28"/>
          <w:szCs w:val="28"/>
        </w:rPr>
        <w:t xml:space="preserve">муниципальной услуги осуществляется отделами: </w:t>
      </w:r>
      <w:r w:rsidRPr="00BD7CB0">
        <w:rPr>
          <w:rFonts w:ascii="Times New Roman" w:hAnsi="Times New Roman" w:cs="Times New Roman"/>
          <w:bCs/>
          <w:sz w:val="28"/>
          <w:szCs w:val="28"/>
        </w:rPr>
        <w:t>а</w:t>
      </w:r>
      <w:r>
        <w:rPr>
          <w:rFonts w:ascii="Times New Roman" w:hAnsi="Times New Roman" w:cs="Times New Roman"/>
          <w:bCs/>
          <w:sz w:val="28"/>
          <w:szCs w:val="28"/>
        </w:rPr>
        <w:t xml:space="preserve">бонемент, </w:t>
      </w:r>
      <w:r w:rsidRPr="00BD7CB0">
        <w:rPr>
          <w:rFonts w:ascii="Times New Roman" w:hAnsi="Times New Roman" w:cs="Times New Roman"/>
          <w:bCs/>
          <w:sz w:val="28"/>
          <w:szCs w:val="28"/>
        </w:rPr>
        <w:t>читальный зал</w:t>
      </w:r>
      <w:r>
        <w:rPr>
          <w:rFonts w:ascii="Times New Roman" w:hAnsi="Times New Roman" w:cs="Times New Roman"/>
          <w:bCs/>
          <w:sz w:val="28"/>
          <w:szCs w:val="28"/>
        </w:rPr>
        <w:t xml:space="preserve"> и передвижная библиотека</w:t>
      </w:r>
      <w:r w:rsidRPr="00BD7CB0">
        <w:rPr>
          <w:rFonts w:ascii="Times New Roman" w:hAnsi="Times New Roman" w:cs="Times New Roman"/>
          <w:bCs/>
          <w:sz w:val="28"/>
          <w:szCs w:val="28"/>
        </w:rPr>
        <w:t>.</w:t>
      </w:r>
    </w:p>
    <w:p w:rsidR="002C2F7E" w:rsidRPr="00F52F3A" w:rsidRDefault="002C2F7E" w:rsidP="00B32F59">
      <w:pPr>
        <w:suppressAutoHyphens/>
        <w:spacing w:after="0" w:line="240" w:lineRule="auto"/>
        <w:jc w:val="both"/>
        <w:rPr>
          <w:rFonts w:ascii="Times New Roman" w:eastAsia="DejaVu Sans" w:hAnsi="Times New Roman" w:cs="Times New Roman"/>
          <w:sz w:val="28"/>
          <w:szCs w:val="28"/>
          <w:lang w:eastAsia="ru-RU" w:bidi="ru-RU"/>
        </w:rPr>
      </w:pPr>
      <w:r w:rsidRPr="001A7376">
        <w:rPr>
          <w:rFonts w:ascii="Times New Roman" w:eastAsia="DejaVu Sans" w:hAnsi="Times New Roman" w:cs="Times New Roman"/>
          <w:color w:val="FF0000"/>
          <w:sz w:val="28"/>
          <w:szCs w:val="28"/>
          <w:lang w:eastAsia="ru-RU" w:bidi="ru-RU"/>
        </w:rPr>
        <w:t xml:space="preserve"> </w:t>
      </w:r>
      <w:r w:rsidRPr="00F52F3A">
        <w:rPr>
          <w:rFonts w:ascii="Times New Roman" w:eastAsia="DejaVu Sans" w:hAnsi="Times New Roman" w:cs="Times New Roman"/>
          <w:sz w:val="28"/>
          <w:szCs w:val="28"/>
          <w:lang w:eastAsia="ru-RU" w:bidi="ru-RU"/>
        </w:rPr>
        <w:t>Предоставление услуги осуществляется в специально выделенном для этих целей помещении.</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lastRenderedPageBreak/>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 возможность беспрепятственного входа в объекты и выхода из них;</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 сопровождение инвалидов, имеющих стойкие нарушения функции зрения и самостоятельного передвижения по территории объекта;</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 содействие инвалиду при входе в объект и выходе из него, информирование инвалида о доступных маршрутах общественного транспорта;</w:t>
      </w:r>
    </w:p>
    <w:p w:rsidR="002C2F7E" w:rsidRPr="00F52F3A"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F52F3A">
        <w:rPr>
          <w:rFonts w:ascii="Times New Roman" w:eastAsia="DejaVu Sans" w:hAnsi="Times New Roman" w:cs="Times New Roman"/>
          <w:sz w:val="28"/>
          <w:szCs w:val="28"/>
          <w:lang w:eastAsia="ru-RU" w:bidi="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9" w:history="1">
        <w:r w:rsidRPr="00F52F3A">
          <w:rPr>
            <w:rFonts w:ascii="Times New Roman" w:eastAsia="DejaVu Sans" w:hAnsi="Times New Roman" w:cs="Times New Roman"/>
            <w:sz w:val="28"/>
            <w:szCs w:val="28"/>
            <w:lang w:eastAsia="ru-RU" w:bidi="ru-RU"/>
          </w:rPr>
          <w:t>приказом</w:t>
        </w:r>
      </w:hyperlink>
      <w:r w:rsidRPr="00F52F3A">
        <w:rPr>
          <w:rFonts w:ascii="Times New Roman" w:eastAsia="DejaVu Sans" w:hAnsi="Times New Roman" w:cs="Times New Roman"/>
          <w:sz w:val="28"/>
          <w:szCs w:val="28"/>
          <w:lang w:eastAsia="ru-RU" w:bidi="ru-RU"/>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2C2F7E" w:rsidRPr="00BD7CB0" w:rsidRDefault="002C2F7E" w:rsidP="00B32F5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2.1.1</w:t>
      </w:r>
      <w:r w:rsidRPr="00BD7CB0">
        <w:rPr>
          <w:rFonts w:ascii="Times New Roman" w:hAnsi="Times New Roman" w:cs="Times New Roman"/>
          <w:sz w:val="28"/>
          <w:szCs w:val="28"/>
        </w:rPr>
        <w:t xml:space="preserve"> </w:t>
      </w:r>
      <w:r w:rsidRPr="00BD7CB0">
        <w:rPr>
          <w:rFonts w:ascii="Times New Roman" w:hAnsi="Times New Roman" w:cs="Times New Roman"/>
          <w:bCs/>
          <w:sz w:val="28"/>
          <w:szCs w:val="28"/>
        </w:rPr>
        <w:t>Получение информации по вопросам предоставления муниципальной услуги осуществляется посредством:</w:t>
      </w:r>
    </w:p>
    <w:p w:rsidR="002C2F7E" w:rsidRDefault="002C2F7E" w:rsidP="00B32F59">
      <w:pPr>
        <w:tabs>
          <w:tab w:val="left" w:pos="1260"/>
          <w:tab w:val="left" w:pos="1800"/>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личной консультации пользователей специалистами;</w:t>
      </w:r>
    </w:p>
    <w:p w:rsidR="002C2F7E" w:rsidRPr="00BD7CB0" w:rsidRDefault="002C2F7E" w:rsidP="00B32F59">
      <w:pPr>
        <w:tabs>
          <w:tab w:val="left" w:pos="1260"/>
          <w:tab w:val="left" w:pos="1800"/>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D7CB0">
        <w:rPr>
          <w:rFonts w:ascii="Times New Roman" w:hAnsi="Times New Roman" w:cs="Times New Roman"/>
          <w:sz w:val="28"/>
          <w:szCs w:val="28"/>
        </w:rPr>
        <w:t>телефонной связи;</w:t>
      </w:r>
    </w:p>
    <w:p w:rsidR="002C2F7E" w:rsidRPr="00BD7CB0" w:rsidRDefault="002C2F7E" w:rsidP="00B32F59">
      <w:pPr>
        <w:tabs>
          <w:tab w:val="left" w:pos="1260"/>
          <w:tab w:val="left" w:pos="19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w:t>
      </w:r>
      <w:r w:rsidRPr="00BD7CB0">
        <w:rPr>
          <w:rFonts w:ascii="Times New Roman" w:hAnsi="Times New Roman" w:cs="Times New Roman"/>
          <w:sz w:val="28"/>
          <w:szCs w:val="28"/>
        </w:rPr>
        <w:t xml:space="preserve">публикации в средствах массовой информации; </w:t>
      </w:r>
    </w:p>
    <w:p w:rsidR="002C2F7E" w:rsidRPr="00BD7CB0" w:rsidRDefault="002C2F7E" w:rsidP="00B32F59">
      <w:pPr>
        <w:tabs>
          <w:tab w:val="left" w:pos="1260"/>
          <w:tab w:val="left" w:pos="198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 </w:t>
      </w:r>
      <w:r w:rsidRPr="00BD7CB0">
        <w:rPr>
          <w:rFonts w:ascii="Times New Roman" w:hAnsi="Times New Roman" w:cs="Times New Roman"/>
          <w:sz w:val="28"/>
          <w:szCs w:val="28"/>
        </w:rPr>
        <w:t xml:space="preserve">информации </w:t>
      </w:r>
      <w:r>
        <w:rPr>
          <w:rFonts w:ascii="Times New Roman" w:hAnsi="Times New Roman" w:cs="Times New Roman"/>
          <w:sz w:val="28"/>
          <w:szCs w:val="28"/>
        </w:rPr>
        <w:t xml:space="preserve">размещенной на стендах </w:t>
      </w:r>
      <w:r w:rsidRPr="00BD7CB0">
        <w:rPr>
          <w:rFonts w:ascii="Times New Roman" w:hAnsi="Times New Roman" w:cs="Times New Roman"/>
          <w:sz w:val="28"/>
          <w:szCs w:val="28"/>
        </w:rPr>
        <w:t>в библиотеке</w:t>
      </w:r>
      <w:r w:rsidRPr="00BD7CB0">
        <w:rPr>
          <w:rFonts w:ascii="Times New Roman" w:hAnsi="Times New Roman" w:cs="Times New Roman"/>
          <w:b/>
          <w:sz w:val="28"/>
          <w:szCs w:val="28"/>
        </w:rPr>
        <w:t>;</w:t>
      </w:r>
    </w:p>
    <w:p w:rsidR="002C2F7E" w:rsidRDefault="002C2F7E" w:rsidP="00B32F59">
      <w:pPr>
        <w:spacing w:after="0" w:line="240" w:lineRule="auto"/>
        <w:rPr>
          <w:rStyle w:val="a6"/>
          <w:rFonts w:ascii="Times New Roman" w:hAnsi="Times New Roman" w:cs="Times New Roman"/>
          <w:color w:val="auto"/>
          <w:sz w:val="28"/>
          <w:szCs w:val="28"/>
        </w:rPr>
      </w:pPr>
      <w:r>
        <w:rPr>
          <w:rFonts w:ascii="Times New Roman" w:hAnsi="Times New Roman" w:cs="Times New Roman"/>
          <w:sz w:val="28"/>
          <w:szCs w:val="28"/>
        </w:rPr>
        <w:t xml:space="preserve">         - на сайте библиотеки: </w:t>
      </w:r>
      <w:hyperlink r:id="rId10" w:history="1">
        <w:r w:rsidRPr="00022396">
          <w:rPr>
            <w:rStyle w:val="a6"/>
            <w:rFonts w:ascii="Times New Roman" w:hAnsi="Times New Roman" w:cs="Times New Roman"/>
            <w:color w:val="auto"/>
            <w:sz w:val="28"/>
            <w:szCs w:val="28"/>
          </w:rPr>
          <w:t>http://kalga-biblioteka.chita.muzkult.ru/</w:t>
        </w:r>
      </w:hyperlink>
    </w:p>
    <w:p w:rsidR="002C2F7E" w:rsidRPr="002401E8" w:rsidRDefault="002C2F7E" w:rsidP="00B32F59">
      <w:pPr>
        <w:spacing w:after="0" w:line="240" w:lineRule="auto"/>
        <w:rPr>
          <w:rStyle w:val="a6"/>
          <w:rFonts w:ascii="Times New Roman" w:hAnsi="Times New Roman" w:cs="Times New Roman"/>
          <w:color w:val="auto"/>
          <w:sz w:val="28"/>
          <w:szCs w:val="28"/>
          <w:u w:val="none"/>
        </w:rPr>
      </w:pPr>
      <w:r>
        <w:rPr>
          <w:rStyle w:val="a6"/>
          <w:rFonts w:ascii="Times New Roman" w:hAnsi="Times New Roman" w:cs="Times New Roman"/>
          <w:color w:val="auto"/>
          <w:sz w:val="28"/>
          <w:szCs w:val="28"/>
          <w:u w:val="none"/>
        </w:rPr>
        <w:t xml:space="preserve">          </w:t>
      </w:r>
      <w:r w:rsidRPr="002401E8">
        <w:rPr>
          <w:rStyle w:val="a6"/>
          <w:rFonts w:ascii="Times New Roman" w:hAnsi="Times New Roman" w:cs="Times New Roman"/>
          <w:color w:val="auto"/>
          <w:sz w:val="28"/>
          <w:szCs w:val="28"/>
          <w:u w:val="none"/>
        </w:rPr>
        <w:t>-</w:t>
      </w:r>
      <w:r>
        <w:rPr>
          <w:rStyle w:val="a6"/>
          <w:rFonts w:ascii="Times New Roman" w:hAnsi="Times New Roman" w:cs="Times New Roman"/>
          <w:color w:val="auto"/>
          <w:sz w:val="28"/>
          <w:szCs w:val="28"/>
          <w:u w:val="none"/>
        </w:rPr>
        <w:t xml:space="preserve"> на странице библиотеки в соц. сетях: </w:t>
      </w:r>
      <w:r>
        <w:rPr>
          <w:rStyle w:val="a6"/>
          <w:rFonts w:ascii="Times New Roman" w:hAnsi="Times New Roman" w:cs="Times New Roman"/>
          <w:color w:val="auto"/>
          <w:sz w:val="28"/>
          <w:szCs w:val="28"/>
          <w:u w:val="none"/>
          <w:lang w:val="en-US"/>
        </w:rPr>
        <w:t>https</w:t>
      </w:r>
      <w:r w:rsidRPr="002401E8">
        <w:rPr>
          <w:rStyle w:val="a6"/>
          <w:rFonts w:ascii="Times New Roman" w:hAnsi="Times New Roman" w:cs="Times New Roman"/>
          <w:color w:val="auto"/>
          <w:sz w:val="28"/>
          <w:szCs w:val="28"/>
          <w:u w:val="none"/>
        </w:rPr>
        <w:t>:</w:t>
      </w:r>
      <w:r>
        <w:rPr>
          <w:rStyle w:val="a6"/>
          <w:rFonts w:ascii="Times New Roman" w:hAnsi="Times New Roman" w:cs="Times New Roman"/>
          <w:color w:val="auto"/>
          <w:sz w:val="28"/>
          <w:szCs w:val="28"/>
          <w:u w:val="none"/>
        </w:rPr>
        <w:t>//</w:t>
      </w:r>
      <w:r>
        <w:rPr>
          <w:rStyle w:val="a6"/>
          <w:rFonts w:ascii="Times New Roman" w:hAnsi="Times New Roman" w:cs="Times New Roman"/>
          <w:color w:val="auto"/>
          <w:sz w:val="28"/>
          <w:szCs w:val="28"/>
          <w:u w:val="none"/>
          <w:lang w:val="en-US"/>
        </w:rPr>
        <w:t>ok</w:t>
      </w:r>
      <w:r w:rsidRPr="002401E8">
        <w:rPr>
          <w:rStyle w:val="a6"/>
          <w:rFonts w:ascii="Times New Roman" w:hAnsi="Times New Roman" w:cs="Times New Roman"/>
          <w:color w:val="auto"/>
          <w:sz w:val="28"/>
          <w:szCs w:val="28"/>
          <w:u w:val="none"/>
        </w:rPr>
        <w:t>.</w:t>
      </w:r>
      <w:r>
        <w:rPr>
          <w:rStyle w:val="a6"/>
          <w:rFonts w:ascii="Times New Roman" w:hAnsi="Times New Roman" w:cs="Times New Roman"/>
          <w:color w:val="auto"/>
          <w:sz w:val="28"/>
          <w:szCs w:val="28"/>
          <w:u w:val="none"/>
          <w:lang w:val="en-US"/>
        </w:rPr>
        <w:t>ru</w:t>
      </w:r>
      <w:r>
        <w:rPr>
          <w:rStyle w:val="a6"/>
          <w:rFonts w:ascii="Times New Roman" w:hAnsi="Times New Roman" w:cs="Times New Roman"/>
          <w:color w:val="auto"/>
          <w:sz w:val="28"/>
          <w:szCs w:val="28"/>
          <w:u w:val="none"/>
        </w:rPr>
        <w:t>/</w:t>
      </w:r>
      <w:r>
        <w:rPr>
          <w:rStyle w:val="a6"/>
          <w:rFonts w:ascii="Times New Roman" w:hAnsi="Times New Roman" w:cs="Times New Roman"/>
          <w:color w:val="auto"/>
          <w:sz w:val="28"/>
          <w:szCs w:val="28"/>
          <w:u w:val="none"/>
          <w:lang w:val="en-US"/>
        </w:rPr>
        <w:t>profile</w:t>
      </w:r>
      <w:r>
        <w:rPr>
          <w:rStyle w:val="a6"/>
          <w:rFonts w:ascii="Times New Roman" w:hAnsi="Times New Roman" w:cs="Times New Roman"/>
          <w:color w:val="auto"/>
          <w:sz w:val="28"/>
          <w:szCs w:val="28"/>
          <w:u w:val="none"/>
        </w:rPr>
        <w:t>/580398497678</w:t>
      </w:r>
    </w:p>
    <w:p w:rsidR="002C2F7E" w:rsidRDefault="002C2F7E" w:rsidP="00B32F59">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2.1.2</w:t>
      </w:r>
      <w:r w:rsidRPr="00BD7CB0">
        <w:rPr>
          <w:rFonts w:ascii="Times New Roman" w:hAnsi="Times New Roman" w:cs="Times New Roman"/>
          <w:bCs/>
          <w:sz w:val="28"/>
          <w:szCs w:val="28"/>
        </w:rPr>
        <w:t xml:space="preserve"> Сведения о месте нахождения и графике работы исполнителя муниципальной услуги:</w:t>
      </w:r>
    </w:p>
    <w:p w:rsidR="002C2F7E" w:rsidRDefault="002C2F7E" w:rsidP="00B32F59">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Муниципальная услуга исполняется всеми структурными подразделениями Районного муниципального учреждения культуры «Калганская межпоселенческая центральная библиотека» - центральной районной библиотекой, являющейся головной и 11 библиотеками – филиалами. </w:t>
      </w:r>
    </w:p>
    <w:p w:rsidR="002C2F7E" w:rsidRDefault="002C2F7E" w:rsidP="00B32F59">
      <w:pPr>
        <w:tabs>
          <w:tab w:val="left" w:pos="108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Телефон: центральной районной библиотеки - 8 (30 249)4 17 34, районной детской библиотеки - 8 (30 249)4 17 35.</w:t>
      </w:r>
    </w:p>
    <w:p w:rsidR="002C2F7E" w:rsidRDefault="002C2F7E" w:rsidP="00B32F59">
      <w:pPr>
        <w:spacing w:after="0" w:line="240" w:lineRule="auto"/>
        <w:rPr>
          <w:rStyle w:val="a6"/>
          <w:rFonts w:ascii="Times New Roman" w:hAnsi="Times New Roman" w:cs="Times New Roman"/>
          <w:color w:val="auto"/>
          <w:sz w:val="28"/>
          <w:szCs w:val="28"/>
        </w:rPr>
      </w:pPr>
      <w:r>
        <w:rPr>
          <w:rFonts w:ascii="Times New Roman" w:hAnsi="Times New Roman" w:cs="Times New Roman"/>
          <w:bCs/>
          <w:sz w:val="28"/>
          <w:szCs w:val="28"/>
        </w:rPr>
        <w:t xml:space="preserve"> Адрес электронной почты:</w:t>
      </w:r>
      <w:r w:rsidRPr="00E07BC4">
        <w:t xml:space="preserve"> </w:t>
      </w:r>
      <w:hyperlink r:id="rId11" w:history="1">
        <w:r w:rsidRPr="00E07BC4">
          <w:rPr>
            <w:rStyle w:val="a6"/>
            <w:rFonts w:ascii="Times New Roman" w:hAnsi="Times New Roman" w:cs="Times New Roman"/>
            <w:color w:val="auto"/>
            <w:sz w:val="28"/>
            <w:szCs w:val="28"/>
          </w:rPr>
          <w:t>kalganskayabiblioteka66@mail.ru</w:t>
        </w:r>
      </w:hyperlink>
    </w:p>
    <w:p w:rsidR="002C2F7E" w:rsidRDefault="002C2F7E" w:rsidP="00B32F59">
      <w:pPr>
        <w:spacing w:after="0" w:line="240" w:lineRule="auto"/>
        <w:jc w:val="center"/>
      </w:pPr>
      <w:r>
        <w:rPr>
          <w:rFonts w:ascii="Times New Roman" w:hAnsi="Times New Roman" w:cs="Times New Roman"/>
          <w:bCs/>
          <w:sz w:val="28"/>
          <w:szCs w:val="28"/>
        </w:rPr>
        <w:t>График работы</w:t>
      </w:r>
    </w:p>
    <w:tbl>
      <w:tblPr>
        <w:tblStyle w:val="a7"/>
        <w:tblW w:w="5000" w:type="pct"/>
        <w:tblLook w:val="04A0" w:firstRow="1" w:lastRow="0" w:firstColumn="1" w:lastColumn="0" w:noHBand="0" w:noVBand="1"/>
      </w:tblPr>
      <w:tblGrid>
        <w:gridCol w:w="504"/>
        <w:gridCol w:w="3122"/>
        <w:gridCol w:w="2467"/>
        <w:gridCol w:w="3478"/>
      </w:tblGrid>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w:t>
            </w:r>
          </w:p>
        </w:tc>
        <w:tc>
          <w:tcPr>
            <w:tcW w:w="1631" w:type="pct"/>
          </w:tcPr>
          <w:p w:rsidR="002C2F7E" w:rsidRPr="00824369" w:rsidRDefault="002C2F7E" w:rsidP="00B32F59">
            <w:pPr>
              <w:tabs>
                <w:tab w:val="left" w:pos="1080"/>
              </w:tabs>
              <w:jc w:val="center"/>
              <w:rPr>
                <w:rFonts w:ascii="Times New Roman" w:hAnsi="Times New Roman" w:cs="Times New Roman"/>
                <w:bCs/>
                <w:sz w:val="24"/>
                <w:szCs w:val="24"/>
              </w:rPr>
            </w:pPr>
            <w:r w:rsidRPr="00824369">
              <w:rPr>
                <w:rFonts w:ascii="Times New Roman" w:hAnsi="Times New Roman" w:cs="Times New Roman"/>
                <w:bCs/>
                <w:sz w:val="24"/>
                <w:szCs w:val="24"/>
              </w:rPr>
              <w:t>Название библиотеки</w:t>
            </w:r>
          </w:p>
        </w:tc>
        <w:tc>
          <w:tcPr>
            <w:tcW w:w="1289" w:type="pct"/>
          </w:tcPr>
          <w:p w:rsidR="002C2F7E" w:rsidRPr="00824369" w:rsidRDefault="002C2F7E" w:rsidP="00B32F59">
            <w:pPr>
              <w:tabs>
                <w:tab w:val="left" w:pos="1080"/>
              </w:tabs>
              <w:jc w:val="center"/>
              <w:rPr>
                <w:rFonts w:ascii="Times New Roman" w:hAnsi="Times New Roman" w:cs="Times New Roman"/>
                <w:bCs/>
                <w:sz w:val="24"/>
                <w:szCs w:val="24"/>
              </w:rPr>
            </w:pPr>
            <w:r w:rsidRPr="00824369">
              <w:rPr>
                <w:rFonts w:ascii="Times New Roman" w:hAnsi="Times New Roman" w:cs="Times New Roman"/>
                <w:bCs/>
                <w:sz w:val="24"/>
                <w:szCs w:val="24"/>
              </w:rPr>
              <w:t>Адрес</w:t>
            </w:r>
          </w:p>
        </w:tc>
        <w:tc>
          <w:tcPr>
            <w:tcW w:w="1817" w:type="pct"/>
          </w:tcPr>
          <w:p w:rsidR="002C2F7E" w:rsidRPr="00824369" w:rsidRDefault="002C2F7E" w:rsidP="00B32F59">
            <w:pPr>
              <w:tabs>
                <w:tab w:val="left" w:pos="1080"/>
              </w:tabs>
              <w:jc w:val="center"/>
              <w:rPr>
                <w:rFonts w:ascii="Times New Roman" w:hAnsi="Times New Roman" w:cs="Times New Roman"/>
                <w:bCs/>
                <w:sz w:val="24"/>
                <w:szCs w:val="24"/>
              </w:rPr>
            </w:pPr>
            <w:r w:rsidRPr="00824369">
              <w:rPr>
                <w:rFonts w:ascii="Times New Roman" w:hAnsi="Times New Roman" w:cs="Times New Roman"/>
                <w:bCs/>
                <w:sz w:val="24"/>
                <w:szCs w:val="24"/>
              </w:rPr>
              <w:t>Режим работы</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1</w:t>
            </w:r>
          </w:p>
        </w:tc>
        <w:tc>
          <w:tcPr>
            <w:tcW w:w="1631" w:type="pct"/>
          </w:tcPr>
          <w:p w:rsidR="002C2F7E" w:rsidRPr="00824369" w:rsidRDefault="002C2F7E" w:rsidP="00B32F59">
            <w:pPr>
              <w:tabs>
                <w:tab w:val="left" w:pos="1080"/>
              </w:tabs>
              <w:rPr>
                <w:rFonts w:ascii="Times New Roman" w:hAnsi="Times New Roman" w:cs="Times New Roman"/>
                <w:bCs/>
                <w:sz w:val="24"/>
                <w:szCs w:val="24"/>
              </w:rPr>
            </w:pPr>
            <w:r w:rsidRPr="00824369">
              <w:rPr>
                <w:rFonts w:ascii="Times New Roman" w:hAnsi="Times New Roman" w:cs="Times New Roman"/>
                <w:bCs/>
                <w:sz w:val="24"/>
                <w:szCs w:val="24"/>
              </w:rPr>
              <w:t>Центральная районная библиотека</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 xml:space="preserve"> 674340 Забайкальский край</w:t>
            </w:r>
            <w:r>
              <w:rPr>
                <w:rFonts w:ascii="Times New Roman" w:hAnsi="Times New Roman" w:cs="Times New Roman"/>
                <w:bCs/>
                <w:sz w:val="24"/>
                <w:szCs w:val="24"/>
              </w:rPr>
              <w:t xml:space="preserve">, Калганский район, с. Калга, ул. 60 лет </w:t>
            </w:r>
            <w:r>
              <w:rPr>
                <w:rFonts w:ascii="Times New Roman" w:hAnsi="Times New Roman" w:cs="Times New Roman"/>
                <w:bCs/>
                <w:sz w:val="24"/>
                <w:szCs w:val="24"/>
              </w:rPr>
              <w:lastRenderedPageBreak/>
              <w:t>Октября, д. № 5</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lastRenderedPageBreak/>
              <w:t>Понедельник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9-00 ч. до 17- 00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Без перерыва на обед</w:t>
            </w:r>
          </w:p>
          <w:p w:rsidR="002C2F7E" w:rsidRDefault="002C2F7E" w:rsidP="00B32F59">
            <w:pPr>
              <w:tabs>
                <w:tab w:val="left" w:pos="1080"/>
              </w:tabs>
              <w:jc w:val="center"/>
              <w:rPr>
                <w:rFonts w:ascii="Times New Roman" w:hAnsi="Times New Roman" w:cs="Times New Roman"/>
                <w:bCs/>
                <w:sz w:val="24"/>
                <w:szCs w:val="24"/>
              </w:rPr>
            </w:pPr>
            <w:r>
              <w:rPr>
                <w:rFonts w:ascii="Times New Roman" w:hAnsi="Times New Roman" w:cs="Times New Roman"/>
                <w:bCs/>
                <w:sz w:val="24"/>
                <w:szCs w:val="24"/>
              </w:rPr>
              <w:t>Суббота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с 9-00 ч. до 15- 00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Без перерыва на обед</w:t>
            </w:r>
          </w:p>
          <w:p w:rsidR="002C2F7E" w:rsidRPr="00824369" w:rsidRDefault="002C2F7E" w:rsidP="00B32F59">
            <w:pPr>
              <w:tabs>
                <w:tab w:val="left" w:pos="1080"/>
              </w:tabs>
              <w:jc w:val="center"/>
              <w:rPr>
                <w:rFonts w:ascii="Times New Roman" w:hAnsi="Times New Roman" w:cs="Times New Roman"/>
                <w:bCs/>
                <w:sz w:val="24"/>
                <w:szCs w:val="24"/>
              </w:rPr>
            </w:pPr>
            <w:r>
              <w:rPr>
                <w:rFonts w:ascii="Times New Roman" w:hAnsi="Times New Roman" w:cs="Times New Roman"/>
                <w:bCs/>
                <w:sz w:val="24"/>
                <w:szCs w:val="24"/>
              </w:rPr>
              <w:t>Выходной день: воскресенье</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lastRenderedPageBreak/>
              <w:t>2</w:t>
            </w:r>
          </w:p>
        </w:tc>
        <w:tc>
          <w:tcPr>
            <w:tcW w:w="1631" w:type="pct"/>
          </w:tcPr>
          <w:p w:rsidR="002C2F7E" w:rsidRPr="00824369" w:rsidRDefault="002C2F7E" w:rsidP="00B32F59">
            <w:pPr>
              <w:tabs>
                <w:tab w:val="left" w:pos="1080"/>
              </w:tabs>
              <w:rPr>
                <w:rFonts w:ascii="Times New Roman" w:hAnsi="Times New Roman" w:cs="Times New Roman"/>
                <w:bCs/>
                <w:sz w:val="24"/>
                <w:szCs w:val="24"/>
              </w:rPr>
            </w:pPr>
            <w:r w:rsidRPr="00824369">
              <w:rPr>
                <w:rFonts w:ascii="Times New Roman" w:hAnsi="Times New Roman" w:cs="Times New Roman"/>
                <w:bCs/>
                <w:sz w:val="24"/>
                <w:szCs w:val="24"/>
              </w:rPr>
              <w:t>Районная детская библиотека</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674340 Забайкальский край</w:t>
            </w:r>
            <w:r>
              <w:rPr>
                <w:rFonts w:ascii="Times New Roman" w:hAnsi="Times New Roman" w:cs="Times New Roman"/>
                <w:bCs/>
                <w:sz w:val="24"/>
                <w:szCs w:val="24"/>
              </w:rPr>
              <w:t>, Калганский район, с. Калга, ул. 60 лет Октября, д. № 3</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Понедельник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9-00 ч. до 17- 00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Без перерыва на обед</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суббота, воскресенье</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3</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Верхне – Калгуканская поселенческая библиотека» филиал № 1</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674346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Верхний Калгукан, ул. Гаражная д. № 2</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11-00 ч. до -16-30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11-00ч. до 17-00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4</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Доновская поселенческая библиотека филиал № 2</w:t>
            </w:r>
          </w:p>
        </w:tc>
        <w:tc>
          <w:tcPr>
            <w:tcW w:w="1289"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674355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xml:space="preserve">, Калганский район,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Доно, </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ул. Центральная, д. № 44 - а</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10-00 ч. до16- 50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10-00 ч. до 17- 00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5</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Чупровская поселенческая библиотека» филиал № 3</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674345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Чупрово, ул. Школьная д.№ 11 - б</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11-00 ч. до -16-30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11-00ч. до 17-00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6</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 xml:space="preserve"> Нижне – Калгуканская поселенческая библиотека» филиал № 4</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674342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Нижний Калгукан, ул. Журавлева, д. № 4</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10-00 ч. до16- 50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10-00 ч. до 17- 00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7</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Козловская поселенческая библиотека» филиал № 5</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674347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Козлово, ул. Школьная, д. № 1</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11-00 ч. до -16-30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11-00ч. до 17-00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Выходной день: воскресенье, </w:t>
            </w:r>
            <w:r>
              <w:rPr>
                <w:rFonts w:ascii="Times New Roman" w:hAnsi="Times New Roman" w:cs="Times New Roman"/>
                <w:bCs/>
                <w:sz w:val="24"/>
                <w:szCs w:val="24"/>
              </w:rPr>
              <w:lastRenderedPageBreak/>
              <w:t>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lastRenderedPageBreak/>
              <w:t>8</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 xml:space="preserve"> Буринская поселенческая библиотека» филиал № 6</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674344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Бура, ул. Виталия Козлова, д.№ 42</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10-00 ч. до16- 50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10-00 ч. до 17- 00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9</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Средне - Борзинская поселенческая библиотека» филиал № 7</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674357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Средняя Борзя, ул. Центральная, д.№ 3</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10-00 ч. до16- 50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10-00 ч. до 17- 00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10</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Чингильтуйская поселенческая библиотека» филиал № 8</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674349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Чингильтуй, ул. Новая д.№ 9</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10-00 ч. до16- 50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10-00 ч. до 17- 00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11</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Шивиинская поселенческая библиотека» филиал № 9</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674359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Шивия, ул. Гагарина, д. № 30</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с 11-00 ч. до -16-30 ч. </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11-00ч. до 17-00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 с 13-00 ч. до 15- 00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r w:rsidR="002C2F7E" w:rsidTr="002776F6">
        <w:tc>
          <w:tcPr>
            <w:tcW w:w="263"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12</w:t>
            </w:r>
          </w:p>
        </w:tc>
        <w:tc>
          <w:tcPr>
            <w:tcW w:w="1631" w:type="pct"/>
          </w:tcPr>
          <w:p w:rsidR="002C2F7E" w:rsidRPr="00824369" w:rsidRDefault="002C2F7E" w:rsidP="00B32F59">
            <w:pPr>
              <w:tabs>
                <w:tab w:val="left" w:pos="1080"/>
              </w:tabs>
              <w:jc w:val="both"/>
              <w:rPr>
                <w:rFonts w:ascii="Times New Roman" w:hAnsi="Times New Roman" w:cs="Times New Roman"/>
                <w:bCs/>
                <w:sz w:val="24"/>
                <w:szCs w:val="24"/>
              </w:rPr>
            </w:pPr>
            <w:r w:rsidRPr="00824369">
              <w:rPr>
                <w:rFonts w:ascii="Times New Roman" w:hAnsi="Times New Roman" w:cs="Times New Roman"/>
                <w:bCs/>
                <w:sz w:val="24"/>
                <w:szCs w:val="24"/>
              </w:rPr>
              <w:t>Кадаинская поселенческая библиотека» филиал № 10</w:t>
            </w:r>
          </w:p>
        </w:tc>
        <w:tc>
          <w:tcPr>
            <w:tcW w:w="1289" w:type="pct"/>
          </w:tcPr>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 xml:space="preserve">674350 </w:t>
            </w:r>
            <w:r w:rsidRPr="00824369">
              <w:rPr>
                <w:rFonts w:ascii="Times New Roman" w:hAnsi="Times New Roman" w:cs="Times New Roman"/>
                <w:bCs/>
                <w:sz w:val="24"/>
                <w:szCs w:val="24"/>
              </w:rPr>
              <w:t>Забайкальский край</w:t>
            </w:r>
            <w:r>
              <w:rPr>
                <w:rFonts w:ascii="Times New Roman" w:hAnsi="Times New Roman" w:cs="Times New Roman"/>
                <w:bCs/>
                <w:sz w:val="24"/>
                <w:szCs w:val="24"/>
              </w:rPr>
              <w:t>, Калганский район, с. Кадая, ул. Советская, д.№ 44</w:t>
            </w:r>
          </w:p>
        </w:tc>
        <w:tc>
          <w:tcPr>
            <w:tcW w:w="1817" w:type="pct"/>
          </w:tcPr>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Вторник – пятница</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10-00 ч. до16- 50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Суббота: с 10-00 ч. до 17- 00 ч.</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Перерыв на обед:</w:t>
            </w:r>
          </w:p>
          <w:p w:rsidR="002C2F7E"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с 13-00 ч. до 14-00 ч</w:t>
            </w:r>
          </w:p>
          <w:p w:rsidR="002C2F7E" w:rsidRPr="00824369" w:rsidRDefault="002C2F7E" w:rsidP="00B32F59">
            <w:pPr>
              <w:tabs>
                <w:tab w:val="left" w:pos="1080"/>
              </w:tabs>
              <w:jc w:val="both"/>
              <w:rPr>
                <w:rFonts w:ascii="Times New Roman" w:hAnsi="Times New Roman" w:cs="Times New Roman"/>
                <w:bCs/>
                <w:sz w:val="24"/>
                <w:szCs w:val="24"/>
              </w:rPr>
            </w:pPr>
            <w:r>
              <w:rPr>
                <w:rFonts w:ascii="Times New Roman" w:hAnsi="Times New Roman" w:cs="Times New Roman"/>
                <w:bCs/>
                <w:sz w:val="24"/>
                <w:szCs w:val="24"/>
              </w:rPr>
              <w:t>Выходной день: воскресенье, понедельник</w:t>
            </w:r>
          </w:p>
        </w:tc>
      </w:tr>
    </w:tbl>
    <w:p w:rsidR="002C2F7E" w:rsidRDefault="002C2F7E" w:rsidP="00B32F59">
      <w:pPr>
        <w:tabs>
          <w:tab w:val="left" w:pos="1080"/>
        </w:tabs>
        <w:spacing w:after="0" w:line="240" w:lineRule="auto"/>
        <w:ind w:firstLine="709"/>
        <w:jc w:val="both"/>
        <w:rPr>
          <w:rFonts w:ascii="Times New Roman" w:hAnsi="Times New Roman" w:cs="Times New Roman"/>
          <w:bCs/>
          <w:sz w:val="28"/>
          <w:szCs w:val="28"/>
        </w:rPr>
      </w:pPr>
    </w:p>
    <w:p w:rsidR="002C2F7E" w:rsidRPr="0099295D" w:rsidRDefault="002C2F7E" w:rsidP="00B32F59">
      <w:pPr>
        <w:tabs>
          <w:tab w:val="left" w:pos="1080"/>
        </w:tabs>
        <w:spacing w:after="0" w:line="240" w:lineRule="auto"/>
        <w:jc w:val="both"/>
        <w:rPr>
          <w:rFonts w:ascii="Times New Roman" w:hAnsi="Times New Roman" w:cs="Times New Roman"/>
          <w:sz w:val="28"/>
          <w:szCs w:val="28"/>
        </w:rPr>
      </w:pPr>
      <w:r w:rsidRPr="0099295D">
        <w:rPr>
          <w:rFonts w:ascii="Times New Roman" w:hAnsi="Times New Roman" w:cs="Times New Roman"/>
          <w:bCs/>
          <w:sz w:val="28"/>
          <w:szCs w:val="28"/>
        </w:rPr>
        <w:t xml:space="preserve">         </w:t>
      </w:r>
      <w:r>
        <w:rPr>
          <w:rFonts w:ascii="Times New Roman" w:hAnsi="Times New Roman" w:cs="Times New Roman"/>
          <w:sz w:val="28"/>
          <w:szCs w:val="28"/>
        </w:rPr>
        <w:t>2.2</w:t>
      </w:r>
      <w:r w:rsidRPr="0099295D">
        <w:rPr>
          <w:rFonts w:ascii="Times New Roman" w:hAnsi="Times New Roman" w:cs="Times New Roman"/>
          <w:sz w:val="28"/>
          <w:szCs w:val="28"/>
        </w:rPr>
        <w:t xml:space="preserve"> Оказание муниципальной услуги включает в себя: </w:t>
      </w:r>
    </w:p>
    <w:p w:rsidR="002C2F7E" w:rsidRPr="00BD7CB0" w:rsidRDefault="002C2F7E" w:rsidP="00B32F5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2.2.1</w:t>
      </w:r>
      <w:r w:rsidRPr="00BD7CB0">
        <w:rPr>
          <w:rFonts w:ascii="Times New Roman" w:hAnsi="Times New Roman" w:cs="Times New Roman"/>
          <w:sz w:val="28"/>
          <w:szCs w:val="28"/>
        </w:rPr>
        <w:t xml:space="preserve"> Получение пользователем:</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бесплатно информации о наличии в библиотечных фондах конкретного документа.</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lastRenderedPageBreak/>
        <w:t>- полной информации о составе библиотечных фондов через систему каталогов и другие формы библиотечного информирования;</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консультационной помощи в поиске и выборе источников информации;</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во временное пользование любого документа из библиотечных фондов;</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документа или его копии по межбиблиотечному абонементу из других библиотек;</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xml:space="preserve"> -  формирование и обеспечение хранения книжных фондов, осуществление их обработки и раскрытия через систему каталогов;</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осуществление и</w:t>
      </w:r>
      <w:r>
        <w:rPr>
          <w:rFonts w:ascii="Times New Roman" w:eastAsia="Arial" w:hAnsi="Times New Roman" w:cs="Times New Roman"/>
          <w:sz w:val="28"/>
          <w:szCs w:val="28"/>
          <w:lang w:eastAsia="ar-SA"/>
        </w:rPr>
        <w:t xml:space="preserve">нформационно-библиографической </w:t>
      </w:r>
      <w:r w:rsidRPr="00BD7CB0">
        <w:rPr>
          <w:rFonts w:ascii="Times New Roman" w:eastAsia="Arial" w:hAnsi="Times New Roman" w:cs="Times New Roman"/>
          <w:sz w:val="28"/>
          <w:szCs w:val="28"/>
          <w:lang w:eastAsia="ar-SA"/>
        </w:rPr>
        <w:t>деятельности и пропаганды библиотечно-</w:t>
      </w:r>
      <w:r>
        <w:rPr>
          <w:rFonts w:ascii="Times New Roman" w:eastAsia="Arial" w:hAnsi="Times New Roman" w:cs="Times New Roman"/>
          <w:sz w:val="28"/>
          <w:szCs w:val="28"/>
          <w:lang w:eastAsia="ar-SA"/>
        </w:rPr>
        <w:t xml:space="preserve">библиографических знаний среди различных групп </w:t>
      </w:r>
      <w:r w:rsidRPr="00BD7CB0">
        <w:rPr>
          <w:rFonts w:ascii="Times New Roman" w:eastAsia="Arial" w:hAnsi="Times New Roman" w:cs="Times New Roman"/>
          <w:sz w:val="28"/>
          <w:szCs w:val="28"/>
          <w:lang w:eastAsia="ar-SA"/>
        </w:rPr>
        <w:t>пользователей;</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xml:space="preserve">-  проведение </w:t>
      </w:r>
      <w:r>
        <w:rPr>
          <w:rFonts w:ascii="Times New Roman" w:eastAsia="Arial" w:hAnsi="Times New Roman" w:cs="Times New Roman"/>
          <w:sz w:val="28"/>
          <w:szCs w:val="28"/>
          <w:lang w:eastAsia="ar-SA"/>
        </w:rPr>
        <w:t>массовых</w:t>
      </w:r>
      <w:r w:rsidRPr="00BD7CB0">
        <w:rPr>
          <w:rFonts w:ascii="Times New Roman" w:eastAsia="Arial" w:hAnsi="Times New Roman" w:cs="Times New Roman"/>
          <w:sz w:val="28"/>
          <w:szCs w:val="28"/>
          <w:lang w:eastAsia="ar-SA"/>
        </w:rPr>
        <w:t xml:space="preserve"> мероприятий для пользователей;</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sidRPr="00BD7CB0">
        <w:rPr>
          <w:rFonts w:ascii="Times New Roman" w:eastAsia="Arial" w:hAnsi="Times New Roman" w:cs="Times New Roman"/>
          <w:sz w:val="28"/>
          <w:szCs w:val="28"/>
          <w:lang w:eastAsia="ar-SA"/>
        </w:rPr>
        <w:t>- дополнительных видов услуг, перечень которых определяется правилами пользования библиотекой.</w:t>
      </w:r>
    </w:p>
    <w:p w:rsidR="002C2F7E" w:rsidRPr="00BD7CB0" w:rsidRDefault="002C2F7E" w:rsidP="00B32F59">
      <w:pPr>
        <w:suppressAutoHyphens/>
        <w:autoSpaceDE w:val="0"/>
        <w:spacing w:after="0" w:line="240" w:lineRule="auto"/>
        <w:ind w:firstLine="53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2.2.2</w:t>
      </w:r>
      <w:r w:rsidRPr="00BD7CB0">
        <w:rPr>
          <w:rFonts w:ascii="Times New Roman" w:eastAsia="Arial" w:hAnsi="Times New Roman" w:cs="Times New Roman"/>
          <w:sz w:val="28"/>
          <w:szCs w:val="28"/>
          <w:lang w:eastAsia="ar-SA"/>
        </w:rPr>
        <w:t xml:space="preserve"> Порядок доступа к фонду библиотеки, перечень основных услуг и условия их предоставления библиотекой устанавливаются в соответствии с устав</w:t>
      </w:r>
      <w:r>
        <w:rPr>
          <w:rFonts w:ascii="Times New Roman" w:eastAsia="Arial" w:hAnsi="Times New Roman" w:cs="Times New Roman"/>
          <w:sz w:val="28"/>
          <w:szCs w:val="28"/>
          <w:lang w:eastAsia="ar-SA"/>
        </w:rPr>
        <w:t>ом библиотеки</w:t>
      </w:r>
      <w:r w:rsidRPr="00BD7CB0">
        <w:rPr>
          <w:rFonts w:ascii="Times New Roman" w:eastAsia="Arial" w:hAnsi="Times New Roman" w:cs="Times New Roman"/>
          <w:sz w:val="28"/>
          <w:szCs w:val="28"/>
          <w:lang w:eastAsia="ar-SA"/>
        </w:rPr>
        <w:t xml:space="preserve"> и законодательством об обеспечении сохранности культурного достояния народов Российской Федерации.</w:t>
      </w:r>
    </w:p>
    <w:p w:rsidR="002C2F7E" w:rsidRPr="00BD7CB0" w:rsidRDefault="002C2F7E" w:rsidP="001A3CC1">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2.2.3</w:t>
      </w:r>
      <w:r w:rsidRPr="00BD7CB0">
        <w:rPr>
          <w:rFonts w:ascii="Times New Roman" w:hAnsi="Times New Roman" w:cs="Times New Roman"/>
          <w:color w:val="000000"/>
          <w:sz w:val="28"/>
          <w:szCs w:val="28"/>
        </w:rPr>
        <w:t xml:space="preserve"> Потребителями муниципальной услуги являются </w:t>
      </w:r>
      <w:r w:rsidRPr="00BD7CB0">
        <w:rPr>
          <w:rFonts w:ascii="Times New Roman" w:hAnsi="Times New Roman" w:cs="Times New Roman"/>
          <w:sz w:val="28"/>
          <w:szCs w:val="28"/>
        </w:rPr>
        <w:t xml:space="preserve">юридические или физические лица, независимо от пола, национальности, образования, социального положения, политических убеждений, отношения к религии.  </w:t>
      </w:r>
    </w:p>
    <w:p w:rsidR="002C2F7E" w:rsidRPr="00BD7CB0" w:rsidRDefault="001A3CC1" w:rsidP="00B32F59">
      <w:pPr>
        <w:widowControl w:val="0"/>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C2F7E">
        <w:rPr>
          <w:rFonts w:ascii="Times New Roman" w:hAnsi="Times New Roman" w:cs="Times New Roman"/>
          <w:sz w:val="28"/>
          <w:szCs w:val="28"/>
        </w:rPr>
        <w:t>2.2.4</w:t>
      </w:r>
      <w:r w:rsidR="002C2F7E" w:rsidRPr="00BD7CB0">
        <w:rPr>
          <w:rFonts w:ascii="Times New Roman" w:hAnsi="Times New Roman" w:cs="Times New Roman"/>
          <w:sz w:val="28"/>
          <w:szCs w:val="28"/>
        </w:rPr>
        <w:t xml:space="preserve"> Конечным результатом предоставления муниципальной услуги является:</w:t>
      </w:r>
    </w:p>
    <w:p w:rsidR="002C2F7E" w:rsidRPr="00BD7CB0" w:rsidRDefault="002C2F7E" w:rsidP="001A3C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7CB0">
        <w:rPr>
          <w:rFonts w:ascii="Times New Roman" w:hAnsi="Times New Roman" w:cs="Times New Roman"/>
          <w:sz w:val="28"/>
          <w:szCs w:val="28"/>
        </w:rPr>
        <w:t>- выдача пользователю запрашиваемых документов (информации о наличии документов) из фонда библиотеки;</w:t>
      </w:r>
    </w:p>
    <w:p w:rsidR="002C2F7E" w:rsidRPr="00BD7CB0" w:rsidRDefault="002C2F7E" w:rsidP="001A3CC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отказ в выдаче </w:t>
      </w:r>
      <w:r w:rsidRPr="00BD7CB0">
        <w:rPr>
          <w:rFonts w:ascii="Times New Roman" w:hAnsi="Times New Roman" w:cs="Times New Roman"/>
          <w:sz w:val="28"/>
          <w:szCs w:val="28"/>
        </w:rPr>
        <w:t>пользов</w:t>
      </w:r>
      <w:r>
        <w:rPr>
          <w:rFonts w:ascii="Times New Roman" w:hAnsi="Times New Roman" w:cs="Times New Roman"/>
          <w:sz w:val="28"/>
          <w:szCs w:val="28"/>
        </w:rPr>
        <w:t xml:space="preserve">ателю запрашиваемых документов (информации </w:t>
      </w:r>
      <w:r w:rsidRPr="00BD7CB0">
        <w:rPr>
          <w:rFonts w:ascii="Times New Roman" w:hAnsi="Times New Roman" w:cs="Times New Roman"/>
          <w:sz w:val="28"/>
          <w:szCs w:val="28"/>
        </w:rPr>
        <w:t>о  наличии документов) из фонда библиотеки;</w:t>
      </w:r>
    </w:p>
    <w:p w:rsidR="002C2F7E" w:rsidRPr="00BD7CB0" w:rsidRDefault="002C2F7E" w:rsidP="001A3C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7CB0">
        <w:rPr>
          <w:rFonts w:ascii="Times New Roman" w:hAnsi="Times New Roman" w:cs="Times New Roman"/>
          <w:sz w:val="28"/>
          <w:szCs w:val="28"/>
        </w:rPr>
        <w:t>Процедура предоставления услуги завершается путем получения пользователем:</w:t>
      </w:r>
    </w:p>
    <w:p w:rsidR="002C2F7E" w:rsidRPr="00BD7CB0" w:rsidRDefault="002C2F7E" w:rsidP="001A3CC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7CB0">
        <w:rPr>
          <w:rFonts w:ascii="Times New Roman" w:hAnsi="Times New Roman" w:cs="Times New Roman"/>
          <w:sz w:val="28"/>
          <w:szCs w:val="28"/>
        </w:rPr>
        <w:t>-  документа (информации о наличии документов) из фонда библиотеки или других источников;</w:t>
      </w:r>
    </w:p>
    <w:p w:rsidR="002C2F7E" w:rsidRPr="00BD7CB0" w:rsidRDefault="001A3CC1" w:rsidP="00B32F59">
      <w:pPr>
        <w:tabs>
          <w:tab w:val="left" w:pos="108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2C2F7E" w:rsidRPr="00BD7CB0">
        <w:rPr>
          <w:rFonts w:ascii="Times New Roman" w:hAnsi="Times New Roman" w:cs="Times New Roman"/>
          <w:sz w:val="28"/>
          <w:szCs w:val="28"/>
        </w:rPr>
        <w:t>- отказа в выдаче документа (информации о наличии документов).</w:t>
      </w:r>
    </w:p>
    <w:p w:rsidR="002C2F7E" w:rsidRPr="00296123" w:rsidRDefault="002C2F7E" w:rsidP="00B32F59">
      <w:pPr>
        <w:tabs>
          <w:tab w:val="left" w:pos="1080"/>
        </w:tabs>
        <w:spacing w:after="0" w:line="240" w:lineRule="auto"/>
        <w:ind w:firstLine="540"/>
        <w:jc w:val="both"/>
        <w:rPr>
          <w:rFonts w:ascii="Times New Roman" w:hAnsi="Times New Roman" w:cs="Times New Roman"/>
          <w:color w:val="000000"/>
          <w:sz w:val="28"/>
          <w:szCs w:val="28"/>
        </w:rPr>
      </w:pPr>
      <w:r w:rsidRPr="00296123">
        <w:rPr>
          <w:rFonts w:ascii="Times New Roman" w:hAnsi="Times New Roman" w:cs="Times New Roman"/>
          <w:bCs/>
          <w:sz w:val="28"/>
          <w:szCs w:val="28"/>
        </w:rPr>
        <w:t>2.3</w:t>
      </w:r>
      <w:r>
        <w:rPr>
          <w:rFonts w:ascii="Times New Roman" w:hAnsi="Times New Roman" w:cs="Times New Roman"/>
          <w:bCs/>
          <w:i/>
          <w:sz w:val="28"/>
          <w:szCs w:val="28"/>
        </w:rPr>
        <w:t xml:space="preserve"> </w:t>
      </w:r>
      <w:r w:rsidRPr="00296123">
        <w:rPr>
          <w:rFonts w:ascii="Times New Roman" w:hAnsi="Times New Roman" w:cs="Times New Roman"/>
          <w:color w:val="000000"/>
          <w:sz w:val="28"/>
          <w:szCs w:val="28"/>
        </w:rPr>
        <w:t>Порядок получения информации пользователем по вопросам предоставления муниципальной услуги.</w:t>
      </w:r>
    </w:p>
    <w:p w:rsidR="002C2F7E" w:rsidRDefault="002C2F7E" w:rsidP="001A3CC1">
      <w:pPr>
        <w:pStyle w:val="a3"/>
        <w:ind w:firstLine="540"/>
        <w:jc w:val="both"/>
        <w:rPr>
          <w:rFonts w:ascii="Times New Roman" w:hAnsi="Times New Roman"/>
          <w:sz w:val="28"/>
          <w:szCs w:val="28"/>
        </w:rPr>
      </w:pPr>
      <w:r>
        <w:rPr>
          <w:rFonts w:ascii="Times New Roman" w:hAnsi="Times New Roman"/>
          <w:sz w:val="28"/>
          <w:szCs w:val="28"/>
        </w:rPr>
        <w:t xml:space="preserve">2.3.1 </w:t>
      </w:r>
      <w:r w:rsidRPr="00296123">
        <w:rPr>
          <w:rFonts w:ascii="Times New Roman" w:hAnsi="Times New Roman"/>
          <w:sz w:val="28"/>
          <w:szCs w:val="28"/>
        </w:rPr>
        <w:t>Информация по предоставлению муниципальной</w:t>
      </w:r>
      <w:r>
        <w:rPr>
          <w:rFonts w:ascii="Times New Roman" w:hAnsi="Times New Roman"/>
          <w:sz w:val="28"/>
          <w:szCs w:val="28"/>
        </w:rPr>
        <w:t xml:space="preserve"> услуги предоставляют должностные лица, участвующие в исполнении данной услуги. Специалисты, осуществляющие индивидуальное устное информирование, принимают все необходимые меры для полного и оперативного ответа на поставленные вопросы. Время индивидуального устного информирования не может превышать 30 минут.</w:t>
      </w:r>
    </w:p>
    <w:p w:rsidR="002C2F7E" w:rsidRDefault="002C2F7E" w:rsidP="00B32F59">
      <w:pPr>
        <w:pStyle w:val="a3"/>
        <w:jc w:val="both"/>
        <w:rPr>
          <w:rFonts w:ascii="Times New Roman" w:hAnsi="Times New Roman"/>
          <w:sz w:val="28"/>
          <w:szCs w:val="28"/>
        </w:rPr>
      </w:pPr>
      <w:r>
        <w:rPr>
          <w:rFonts w:ascii="Times New Roman" w:hAnsi="Times New Roman"/>
          <w:sz w:val="28"/>
          <w:szCs w:val="28"/>
        </w:rPr>
        <w:tab/>
        <w:t xml:space="preserve">2.3.2 В случае если для подготовки ответа требуется более продолжительное время, должностное лицо, осуществляющее индивидуальное устное информирование, предлагает пользователю </w:t>
      </w:r>
      <w:r>
        <w:rPr>
          <w:rFonts w:ascii="Times New Roman" w:hAnsi="Times New Roman"/>
          <w:sz w:val="28"/>
          <w:szCs w:val="28"/>
        </w:rPr>
        <w:lastRenderedPageBreak/>
        <w:t>обратиться за необходимой информацией в письменном виде, либо назначает другое удобное для него время для устного информирования.</w:t>
      </w:r>
    </w:p>
    <w:p w:rsidR="002C2F7E" w:rsidRDefault="002C2F7E" w:rsidP="00B32F59">
      <w:pPr>
        <w:pStyle w:val="a3"/>
        <w:jc w:val="both"/>
        <w:rPr>
          <w:rFonts w:ascii="Times New Roman" w:hAnsi="Times New Roman"/>
          <w:sz w:val="28"/>
          <w:szCs w:val="28"/>
        </w:rPr>
      </w:pPr>
      <w:r>
        <w:rPr>
          <w:rFonts w:ascii="Times New Roman" w:hAnsi="Times New Roman"/>
          <w:sz w:val="28"/>
          <w:szCs w:val="28"/>
        </w:rPr>
        <w:tab/>
        <w:t>2.3.3 Письменное обращение пользователей о порядке предоставления муниципальной услуги рассматривают должностные лица Районного муниципального учреждения культуры «Калганская межпоселенческая центральная библиотека» и направляют письменный ответ на обращение почтовым отправлением на адрес пользователя, с учетом пожеланий заявителя, в срок, не превышающий 3 рабочих дня со дня регистрации обращения.</w:t>
      </w:r>
    </w:p>
    <w:p w:rsidR="002C2F7E" w:rsidRPr="00C71225" w:rsidRDefault="002C2F7E" w:rsidP="00B32F59">
      <w:pPr>
        <w:pStyle w:val="a3"/>
        <w:jc w:val="both"/>
        <w:rPr>
          <w:rFonts w:ascii="Times New Roman" w:hAnsi="Times New Roman"/>
          <w:color w:val="000000"/>
          <w:sz w:val="28"/>
          <w:szCs w:val="28"/>
        </w:rPr>
      </w:pPr>
      <w:r>
        <w:rPr>
          <w:rFonts w:ascii="Times New Roman" w:hAnsi="Times New Roman"/>
          <w:sz w:val="28"/>
          <w:szCs w:val="28"/>
        </w:rPr>
        <w:tab/>
        <w:t xml:space="preserve">2.3.4 </w:t>
      </w:r>
      <w:r w:rsidRPr="00296123">
        <w:rPr>
          <w:rFonts w:ascii="Times New Roman" w:hAnsi="Times New Roman"/>
          <w:sz w:val="28"/>
          <w:szCs w:val="28"/>
        </w:rPr>
        <w:t>Информация по предоставлению муниципальной</w:t>
      </w:r>
      <w:r>
        <w:rPr>
          <w:rFonts w:ascii="Times New Roman" w:hAnsi="Times New Roman"/>
          <w:sz w:val="28"/>
          <w:szCs w:val="28"/>
        </w:rPr>
        <w:t xml:space="preserve"> услуги</w:t>
      </w:r>
      <w:r w:rsidRPr="0011734E">
        <w:rPr>
          <w:rFonts w:ascii="Times New Roman" w:hAnsi="Times New Roman"/>
          <w:sz w:val="24"/>
          <w:szCs w:val="24"/>
        </w:rPr>
        <w:t xml:space="preserve"> </w:t>
      </w:r>
      <w:r w:rsidRPr="00C71225">
        <w:rPr>
          <w:rFonts w:ascii="Times New Roman" w:hAnsi="Times New Roman"/>
          <w:sz w:val="28"/>
          <w:szCs w:val="28"/>
        </w:rPr>
        <w:t xml:space="preserve">включает в себя информацию о процедуре </w:t>
      </w:r>
      <w:r w:rsidRPr="00C71225">
        <w:rPr>
          <w:rFonts w:ascii="Times New Roman" w:hAnsi="Times New Roman"/>
          <w:color w:val="000000"/>
          <w:sz w:val="28"/>
          <w:szCs w:val="28"/>
        </w:rPr>
        <w:t xml:space="preserve">предоставления муниципальной услуги и </w:t>
      </w:r>
      <w:r w:rsidRPr="00C71225">
        <w:rPr>
          <w:rFonts w:ascii="Times New Roman" w:hAnsi="Times New Roman"/>
          <w:sz w:val="28"/>
          <w:szCs w:val="28"/>
        </w:rPr>
        <w:t>перечню документов, необходимых для ее получения</w:t>
      </w:r>
      <w:r w:rsidRPr="00C71225">
        <w:rPr>
          <w:rFonts w:ascii="Times New Roman" w:hAnsi="Times New Roman"/>
          <w:color w:val="000000"/>
          <w:sz w:val="28"/>
          <w:szCs w:val="28"/>
        </w:rPr>
        <w:t>.</w:t>
      </w:r>
    </w:p>
    <w:p w:rsidR="002C2F7E" w:rsidRPr="00C71225" w:rsidRDefault="002C2F7E" w:rsidP="00B32F59">
      <w:pPr>
        <w:pStyle w:val="ConsPlusNormal"/>
        <w:widowControl/>
        <w:ind w:firstLine="708"/>
        <w:jc w:val="both"/>
        <w:rPr>
          <w:rFonts w:ascii="Times New Roman" w:hAnsi="Times New Roman" w:cs="Times New Roman"/>
          <w:sz w:val="28"/>
          <w:szCs w:val="28"/>
          <w:lang w:eastAsia="ar-SA"/>
        </w:rPr>
      </w:pPr>
      <w:r w:rsidRPr="00C71225">
        <w:rPr>
          <w:rFonts w:ascii="Times New Roman" w:hAnsi="Times New Roman" w:cs="Times New Roman"/>
          <w:sz w:val="28"/>
          <w:szCs w:val="28"/>
        </w:rPr>
        <w:t>2.3.5</w:t>
      </w:r>
      <w:r>
        <w:rPr>
          <w:rFonts w:ascii="Times New Roman" w:hAnsi="Times New Roman" w:cs="Times New Roman"/>
          <w:sz w:val="28"/>
          <w:szCs w:val="28"/>
          <w:lang w:eastAsia="ar-SA"/>
        </w:rPr>
        <w:t xml:space="preserve"> </w:t>
      </w:r>
      <w:r w:rsidRPr="00C71225">
        <w:rPr>
          <w:rFonts w:ascii="Times New Roman" w:hAnsi="Times New Roman" w:cs="Times New Roman"/>
          <w:sz w:val="28"/>
          <w:szCs w:val="28"/>
          <w:lang w:eastAsia="ar-SA"/>
        </w:rPr>
        <w:t xml:space="preserve">Перечень необходимых документов для предоставления муниципальной </w:t>
      </w:r>
      <w:r>
        <w:rPr>
          <w:rFonts w:ascii="Times New Roman" w:hAnsi="Times New Roman" w:cs="Times New Roman"/>
          <w:sz w:val="28"/>
          <w:szCs w:val="28"/>
          <w:lang w:eastAsia="ar-SA"/>
        </w:rPr>
        <w:t xml:space="preserve">услуги в конкретной библиотеке </w:t>
      </w:r>
      <w:r w:rsidRPr="00C71225">
        <w:rPr>
          <w:rFonts w:ascii="Times New Roman" w:hAnsi="Times New Roman" w:cs="Times New Roman"/>
          <w:sz w:val="28"/>
          <w:szCs w:val="28"/>
          <w:lang w:eastAsia="ar-SA"/>
        </w:rPr>
        <w:t>указывается в Правилах пользования библиотекой.</w:t>
      </w:r>
    </w:p>
    <w:p w:rsidR="002C2F7E" w:rsidRPr="00C71225" w:rsidRDefault="002C2F7E" w:rsidP="00B32F5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2.3</w:t>
      </w:r>
      <w:r w:rsidRPr="00C71225">
        <w:rPr>
          <w:rFonts w:ascii="Times New Roman" w:hAnsi="Times New Roman" w:cs="Times New Roman"/>
          <w:sz w:val="28"/>
          <w:szCs w:val="28"/>
        </w:rPr>
        <w:t>.6 Право пользования услугами библиотеки наступает с момента получе</w:t>
      </w:r>
      <w:r>
        <w:rPr>
          <w:rFonts w:ascii="Times New Roman" w:hAnsi="Times New Roman" w:cs="Times New Roman"/>
          <w:sz w:val="28"/>
          <w:szCs w:val="28"/>
        </w:rPr>
        <w:t xml:space="preserve">ния документов из библиотеки и постановки подписи за них в читательском </w:t>
      </w:r>
      <w:r w:rsidRPr="00C71225">
        <w:rPr>
          <w:rFonts w:ascii="Times New Roman" w:hAnsi="Times New Roman" w:cs="Times New Roman"/>
          <w:sz w:val="28"/>
          <w:szCs w:val="28"/>
        </w:rPr>
        <w:t>формуляре.</w:t>
      </w:r>
      <w:r>
        <w:rPr>
          <w:rFonts w:ascii="Times New Roman" w:hAnsi="Times New Roman" w:cs="Times New Roman"/>
          <w:sz w:val="28"/>
          <w:szCs w:val="28"/>
        </w:rPr>
        <w:t xml:space="preserve"> </w:t>
      </w:r>
      <w:r w:rsidRPr="00C71225">
        <w:rPr>
          <w:rFonts w:ascii="Times New Roman" w:hAnsi="Times New Roman" w:cs="Times New Roman"/>
          <w:sz w:val="28"/>
          <w:szCs w:val="28"/>
        </w:rPr>
        <w:t>Для этого любое физическое лицо должно предъявить удостоверение личности (паспорт, военный билет или иной официальный документ, содержащий фотографию, сведения о фамилии, имен</w:t>
      </w:r>
      <w:r>
        <w:rPr>
          <w:rFonts w:ascii="Times New Roman" w:hAnsi="Times New Roman" w:cs="Times New Roman"/>
          <w:sz w:val="28"/>
          <w:szCs w:val="28"/>
        </w:rPr>
        <w:t>и, отчестве, месте регистрации).</w:t>
      </w:r>
    </w:p>
    <w:p w:rsidR="002C2F7E" w:rsidRPr="00C71225" w:rsidRDefault="002C2F7E" w:rsidP="00B32F59">
      <w:pPr>
        <w:pStyle w:val="ConsPlusNormal"/>
        <w:widowControl/>
        <w:ind w:hanging="142"/>
        <w:jc w:val="both"/>
        <w:rPr>
          <w:rFonts w:ascii="Times New Roman" w:hAnsi="Times New Roman" w:cs="Times New Roman"/>
          <w:sz w:val="28"/>
          <w:szCs w:val="28"/>
        </w:rPr>
      </w:pPr>
      <w:r w:rsidRPr="00C71225">
        <w:rPr>
          <w:rFonts w:ascii="Times New Roman" w:hAnsi="Times New Roman" w:cs="Times New Roman"/>
          <w:sz w:val="28"/>
          <w:szCs w:val="28"/>
        </w:rPr>
        <w:t xml:space="preserve">   </w:t>
      </w:r>
      <w:r>
        <w:rPr>
          <w:rFonts w:ascii="Times New Roman" w:hAnsi="Times New Roman" w:cs="Times New Roman"/>
          <w:sz w:val="28"/>
          <w:szCs w:val="28"/>
        </w:rPr>
        <w:t xml:space="preserve">       2.3</w:t>
      </w:r>
      <w:r w:rsidRPr="00C71225">
        <w:rPr>
          <w:rFonts w:ascii="Times New Roman" w:hAnsi="Times New Roman" w:cs="Times New Roman"/>
          <w:sz w:val="28"/>
          <w:szCs w:val="28"/>
        </w:rPr>
        <w:t>.7 Выдача документов осуществляется на основании устного запроса пользователя при посещении библиотеки.</w:t>
      </w:r>
    </w:p>
    <w:p w:rsidR="002C2F7E" w:rsidRPr="00C71225" w:rsidRDefault="002C2F7E" w:rsidP="00B32F59">
      <w:pPr>
        <w:pStyle w:val="ConsPlusNormal"/>
        <w:widowControl/>
        <w:ind w:firstLine="566"/>
        <w:contextualSpacing/>
        <w:jc w:val="both"/>
        <w:rPr>
          <w:rFonts w:ascii="Times New Roman" w:hAnsi="Times New Roman" w:cs="Times New Roman"/>
          <w:sz w:val="28"/>
          <w:szCs w:val="28"/>
          <w:lang w:eastAsia="ar-SA"/>
        </w:rPr>
      </w:pPr>
      <w:r>
        <w:rPr>
          <w:rFonts w:ascii="Times New Roman" w:hAnsi="Times New Roman" w:cs="Times New Roman"/>
          <w:sz w:val="28"/>
          <w:szCs w:val="28"/>
        </w:rPr>
        <w:t>2.3</w:t>
      </w:r>
      <w:r w:rsidRPr="00C71225">
        <w:rPr>
          <w:rFonts w:ascii="Times New Roman" w:hAnsi="Times New Roman" w:cs="Times New Roman"/>
          <w:sz w:val="28"/>
          <w:szCs w:val="28"/>
        </w:rPr>
        <w:t>.8 При отсутствии необходимого издания в фонде библиотеки, выдача документов из фондов других библиотек осуществляется на основании бланка - заказа МБА (межбиблиотечному абонементу)</w:t>
      </w:r>
      <w:r>
        <w:rPr>
          <w:rFonts w:ascii="Times New Roman" w:hAnsi="Times New Roman" w:cs="Times New Roman"/>
          <w:sz w:val="28"/>
          <w:szCs w:val="28"/>
        </w:rPr>
        <w:t>.</w:t>
      </w:r>
    </w:p>
    <w:p w:rsidR="002C2F7E" w:rsidRPr="0099295D" w:rsidRDefault="002C2F7E" w:rsidP="001A3CC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99295D">
        <w:rPr>
          <w:rFonts w:ascii="Times New Roman" w:hAnsi="Times New Roman" w:cs="Times New Roman"/>
          <w:sz w:val="28"/>
          <w:szCs w:val="28"/>
        </w:rPr>
        <w:t>. Требования к местам предоставления муниципальной услуги.</w:t>
      </w:r>
    </w:p>
    <w:p w:rsidR="002C2F7E" w:rsidRPr="00F8613B" w:rsidRDefault="002C2F7E" w:rsidP="00B32F59">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2.4</w:t>
      </w:r>
      <w:r w:rsidRPr="00F8613B">
        <w:rPr>
          <w:rFonts w:ascii="Times New Roman" w:hAnsi="Times New Roman" w:cs="Times New Roman"/>
          <w:sz w:val="28"/>
          <w:szCs w:val="28"/>
        </w:rPr>
        <w:t xml:space="preserve">.1 Размещение и оформление помещений </w:t>
      </w:r>
      <w:r w:rsidRPr="00F8613B">
        <w:rPr>
          <w:rFonts w:ascii="Times New Roman" w:hAnsi="Times New Roman" w:cs="Times New Roman"/>
          <w:bCs/>
          <w:sz w:val="28"/>
          <w:szCs w:val="28"/>
        </w:rPr>
        <w:t xml:space="preserve">муниципальных библиотек. </w:t>
      </w:r>
    </w:p>
    <w:p w:rsidR="002C2F7E" w:rsidRPr="00F8613B" w:rsidRDefault="002C2F7E" w:rsidP="00B32F59">
      <w:pPr>
        <w:pStyle w:val="ConsPlusNormal"/>
        <w:widowControl/>
        <w:tabs>
          <w:tab w:val="left" w:pos="900"/>
          <w:tab w:val="left" w:pos="1080"/>
        </w:tabs>
        <w:ind w:firstLine="709"/>
        <w:jc w:val="both"/>
        <w:rPr>
          <w:rFonts w:ascii="Times New Roman" w:hAnsi="Times New Roman" w:cs="Times New Roman"/>
          <w:bCs/>
          <w:sz w:val="28"/>
          <w:szCs w:val="28"/>
        </w:rPr>
      </w:pPr>
      <w:r w:rsidRPr="00F8613B">
        <w:rPr>
          <w:rFonts w:ascii="Times New Roman" w:hAnsi="Times New Roman" w:cs="Times New Roman"/>
          <w:bCs/>
          <w:sz w:val="28"/>
          <w:szCs w:val="28"/>
        </w:rPr>
        <w:t xml:space="preserve">Муниципальная библиотека размещается с учетом максимальной доступности. </w:t>
      </w:r>
    </w:p>
    <w:p w:rsidR="002C2F7E" w:rsidRPr="00F8613B" w:rsidRDefault="002C2F7E" w:rsidP="00B32F59">
      <w:pPr>
        <w:pStyle w:val="ConsPlusNormal"/>
        <w:widowControl/>
        <w:tabs>
          <w:tab w:val="left" w:pos="900"/>
          <w:tab w:val="left" w:pos="1080"/>
        </w:tabs>
        <w:ind w:firstLine="709"/>
        <w:jc w:val="both"/>
        <w:rPr>
          <w:rFonts w:ascii="Times New Roman" w:hAnsi="Times New Roman" w:cs="Times New Roman"/>
          <w:bCs/>
          <w:sz w:val="28"/>
          <w:szCs w:val="28"/>
        </w:rPr>
      </w:pPr>
      <w:r w:rsidRPr="00F8613B">
        <w:rPr>
          <w:rFonts w:ascii="Times New Roman" w:hAnsi="Times New Roman" w:cs="Times New Roman"/>
          <w:bCs/>
          <w:sz w:val="28"/>
          <w:szCs w:val="28"/>
        </w:rPr>
        <w:t>Доступ к услугам библиотеки осуществляется путём непосредственного посещения пользователем стационарной библиотеки.</w:t>
      </w:r>
    </w:p>
    <w:p w:rsidR="002C2F7E" w:rsidRDefault="002C2F7E" w:rsidP="00B32F59">
      <w:pPr>
        <w:pStyle w:val="ConsPlusNormal"/>
        <w:widowControl/>
        <w:tabs>
          <w:tab w:val="left" w:pos="900"/>
          <w:tab w:val="left" w:pos="1080"/>
        </w:tabs>
        <w:ind w:firstLine="709"/>
        <w:jc w:val="both"/>
        <w:rPr>
          <w:rFonts w:ascii="Times New Roman" w:hAnsi="Times New Roman" w:cs="Times New Roman"/>
          <w:sz w:val="24"/>
          <w:szCs w:val="24"/>
        </w:rPr>
      </w:pPr>
      <w:r>
        <w:rPr>
          <w:rFonts w:ascii="Times New Roman" w:hAnsi="Times New Roman" w:cs="Times New Roman"/>
          <w:sz w:val="28"/>
          <w:szCs w:val="28"/>
        </w:rPr>
        <w:t>2.4.2</w:t>
      </w:r>
      <w:r w:rsidRPr="00326EEC">
        <w:rPr>
          <w:rFonts w:ascii="Times New Roman" w:hAnsi="Times New Roman" w:cs="Times New Roman"/>
          <w:sz w:val="28"/>
          <w:szCs w:val="28"/>
        </w:rPr>
        <w:t xml:space="preserve"> На здании библиотеки имеется стандартная </w:t>
      </w:r>
      <w:r>
        <w:rPr>
          <w:rFonts w:ascii="Times New Roman" w:hAnsi="Times New Roman" w:cs="Times New Roman"/>
          <w:sz w:val="28"/>
          <w:szCs w:val="28"/>
        </w:rPr>
        <w:t xml:space="preserve">вывеска с </w:t>
      </w:r>
      <w:r w:rsidRPr="00326EEC">
        <w:rPr>
          <w:rFonts w:ascii="Times New Roman" w:hAnsi="Times New Roman" w:cs="Times New Roman"/>
          <w:sz w:val="28"/>
          <w:szCs w:val="28"/>
        </w:rPr>
        <w:t>наим</w:t>
      </w:r>
      <w:r>
        <w:rPr>
          <w:rFonts w:ascii="Times New Roman" w:hAnsi="Times New Roman" w:cs="Times New Roman"/>
          <w:sz w:val="28"/>
          <w:szCs w:val="28"/>
        </w:rPr>
        <w:t xml:space="preserve">енованием библиотеки и режимом </w:t>
      </w:r>
      <w:r w:rsidRPr="00326EEC">
        <w:rPr>
          <w:rFonts w:ascii="Times New Roman" w:hAnsi="Times New Roman" w:cs="Times New Roman"/>
          <w:sz w:val="28"/>
          <w:szCs w:val="28"/>
        </w:rPr>
        <w:t xml:space="preserve">ее работы.  </w:t>
      </w:r>
    </w:p>
    <w:p w:rsidR="002C2F7E" w:rsidRPr="00326EEC" w:rsidRDefault="002C2F7E" w:rsidP="00B32F59">
      <w:pPr>
        <w:suppressAutoHyphens/>
        <w:spacing w:after="0" w:line="240" w:lineRule="auto"/>
        <w:ind w:firstLine="720"/>
        <w:jc w:val="both"/>
        <w:rPr>
          <w:rFonts w:ascii="Times New Roman" w:hAnsi="Times New Roman" w:cs="Times New Roman"/>
          <w:color w:val="000000"/>
          <w:sz w:val="28"/>
          <w:szCs w:val="28"/>
          <w:lang w:eastAsia="ar-SA"/>
        </w:rPr>
      </w:pPr>
      <w:r w:rsidRPr="00326EEC">
        <w:rPr>
          <w:rFonts w:ascii="Times New Roman" w:hAnsi="Times New Roman" w:cs="Times New Roman"/>
          <w:color w:val="000000"/>
          <w:sz w:val="28"/>
          <w:szCs w:val="28"/>
          <w:lang w:eastAsia="ar-SA"/>
        </w:rPr>
        <w:t>Предусмотрена возможность:</w:t>
      </w:r>
    </w:p>
    <w:p w:rsidR="002C2F7E" w:rsidRPr="00326EEC" w:rsidRDefault="002C2F7E" w:rsidP="00B32F59">
      <w:pPr>
        <w:suppressAutoHyphens/>
        <w:spacing w:after="0" w:line="240" w:lineRule="auto"/>
        <w:ind w:firstLine="720"/>
        <w:jc w:val="both"/>
        <w:rPr>
          <w:rFonts w:ascii="Times New Roman" w:hAnsi="Times New Roman" w:cs="Times New Roman"/>
          <w:color w:val="000000"/>
          <w:sz w:val="28"/>
          <w:szCs w:val="28"/>
          <w:lang w:eastAsia="ar-SA"/>
        </w:rPr>
      </w:pPr>
      <w:r w:rsidRPr="00326EEC">
        <w:rPr>
          <w:rFonts w:ascii="Times New Roman" w:hAnsi="Times New Roman" w:cs="Times New Roman"/>
          <w:color w:val="000000"/>
          <w:sz w:val="28"/>
          <w:szCs w:val="28"/>
          <w:lang w:eastAsia="ar-SA"/>
        </w:rPr>
        <w:t>- свободного входа и выхода сотрудников</w:t>
      </w:r>
      <w:r>
        <w:rPr>
          <w:rFonts w:ascii="Times New Roman" w:hAnsi="Times New Roman" w:cs="Times New Roman"/>
          <w:color w:val="000000"/>
          <w:sz w:val="28"/>
          <w:szCs w:val="28"/>
          <w:lang w:eastAsia="ar-SA"/>
        </w:rPr>
        <w:t xml:space="preserve"> и пользователей из помещения при необходимости;</w:t>
      </w:r>
    </w:p>
    <w:p w:rsidR="002C2F7E" w:rsidRPr="00326EEC" w:rsidRDefault="002C2F7E" w:rsidP="00B32F59">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26EEC">
        <w:rPr>
          <w:rFonts w:ascii="Times New Roman" w:hAnsi="Times New Roman" w:cs="Times New Roman"/>
          <w:bCs/>
          <w:color w:val="000000"/>
          <w:sz w:val="28"/>
          <w:szCs w:val="28"/>
        </w:rPr>
        <w:t>- условия для беспр</w:t>
      </w:r>
      <w:r>
        <w:rPr>
          <w:rFonts w:ascii="Times New Roman" w:hAnsi="Times New Roman" w:cs="Times New Roman"/>
          <w:bCs/>
          <w:color w:val="000000"/>
          <w:sz w:val="28"/>
          <w:szCs w:val="28"/>
        </w:rPr>
        <w:t>епятственного доступа к зданиям библиотек</w:t>
      </w:r>
      <w:r w:rsidRPr="00326EE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 предоставляемым в них услугам.</w:t>
      </w:r>
    </w:p>
    <w:p w:rsidR="002C2F7E" w:rsidRPr="00AF56C4" w:rsidRDefault="002C2F7E" w:rsidP="00B32F59">
      <w:pPr>
        <w:suppressAutoHyphens/>
        <w:spacing w:after="0" w:line="240" w:lineRule="auto"/>
        <w:ind w:firstLine="709"/>
        <w:jc w:val="both"/>
        <w:rPr>
          <w:rFonts w:ascii="Times New Roman" w:hAnsi="Times New Roman" w:cs="Times New Roman"/>
          <w:sz w:val="28"/>
          <w:szCs w:val="28"/>
          <w:lang w:eastAsia="ar-SA"/>
        </w:rPr>
      </w:pPr>
      <w:r w:rsidRPr="00AF56C4">
        <w:rPr>
          <w:rFonts w:ascii="Times New Roman" w:hAnsi="Times New Roman" w:cs="Times New Roman"/>
          <w:sz w:val="28"/>
          <w:szCs w:val="28"/>
          <w:lang w:eastAsia="ar-SA"/>
        </w:rPr>
        <w:t>2.4.3 Показатели доступности и качества муниципальных услуг:</w:t>
      </w:r>
    </w:p>
    <w:p w:rsidR="002C2F7E" w:rsidRPr="00AF56C4" w:rsidRDefault="002C2F7E" w:rsidP="001A3CC1">
      <w:pPr>
        <w:suppressAutoHyphens/>
        <w:spacing w:after="0" w:line="240" w:lineRule="auto"/>
        <w:ind w:firstLine="708"/>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C2F7E" w:rsidRPr="00AF56C4"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lastRenderedPageBreak/>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Помещение для приема заявителей, имеющих инвалидность, должно соответствовать следующим требованиям:</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 xml:space="preserve">обязательное наличие справочно-информационной службы; </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2C2F7E" w:rsidRPr="00AF56C4"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Размещение помещений для приема зая</w:t>
      </w:r>
      <w:r w:rsidR="009925CA">
        <w:rPr>
          <w:rFonts w:ascii="Times New Roman" w:eastAsia="DejaVu Sans" w:hAnsi="Times New Roman" w:cs="Times New Roman"/>
          <w:sz w:val="28"/>
          <w:szCs w:val="28"/>
          <w:lang w:eastAsia="ru-RU" w:bidi="ru-RU"/>
        </w:rPr>
        <w:t xml:space="preserve">вителей, имеющих инвалидность, </w:t>
      </w:r>
      <w:r w:rsidRPr="00AF56C4">
        <w:rPr>
          <w:rFonts w:ascii="Times New Roman" w:eastAsia="DejaVu Sans" w:hAnsi="Times New Roman" w:cs="Times New Roman"/>
          <w:sz w:val="28"/>
          <w:szCs w:val="28"/>
          <w:lang w:eastAsia="ru-RU" w:bidi="ru-RU"/>
        </w:rPr>
        <w:t>осуществляется преимущественно на нижних этажах зданий.</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 xml:space="preserve">Минимальный размер площади помещения (кабинета или кабины) для индивидуального приема (на одно рабочее место) должно быть не менее </w:t>
      </w:r>
      <w:r w:rsidRPr="00AF56C4">
        <w:rPr>
          <w:rFonts w:ascii="Times New Roman" w:eastAsia="Times New Roman" w:hAnsi="Times New Roman" w:cs="Times New Roman"/>
          <w:sz w:val="28"/>
          <w:szCs w:val="28"/>
          <w:lang w:eastAsia="ru-RU"/>
        </w:rPr>
        <w:br/>
        <w:t>12 кв.м.</w:t>
      </w:r>
    </w:p>
    <w:p w:rsidR="002C2F7E" w:rsidRPr="00AF56C4" w:rsidRDefault="002C2F7E" w:rsidP="00B32F59">
      <w:pPr>
        <w:suppressAutoHyphens/>
        <w:spacing w:after="0" w:line="240" w:lineRule="auto"/>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 xml:space="preserve">       Место ожидания должно соответствовать комфортным условиям для заявителей. Место ожидания оборудуется стульями. </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В зоне места ожидания должны быть выделены зоны специализированного обслуживания инвалидов в здании.</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2C2F7E" w:rsidRPr="00AF56C4"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Зона мест ожидания заявителей, имеющих инвалидн</w:t>
      </w:r>
      <w:r w:rsidR="009925CA">
        <w:rPr>
          <w:rFonts w:ascii="Times New Roman" w:eastAsia="DejaVu Sans" w:hAnsi="Times New Roman" w:cs="Times New Roman"/>
          <w:sz w:val="28"/>
          <w:szCs w:val="28"/>
          <w:lang w:eastAsia="ru-RU" w:bidi="ru-RU"/>
        </w:rPr>
        <w:t>ость,</w:t>
      </w:r>
      <w:r w:rsidRPr="00AF56C4">
        <w:rPr>
          <w:rFonts w:ascii="Times New Roman" w:eastAsia="DejaVu Sans" w:hAnsi="Times New Roman" w:cs="Times New Roman"/>
          <w:sz w:val="28"/>
          <w:szCs w:val="28"/>
          <w:lang w:eastAsia="ru-RU" w:bidi="ru-RU"/>
        </w:rPr>
        <w:t xml:space="preserve"> размещается преимущественно на нижних этажах зданий.</w:t>
      </w:r>
    </w:p>
    <w:p w:rsidR="002C2F7E" w:rsidRPr="00AF56C4" w:rsidRDefault="002C2F7E" w:rsidP="00B32F59">
      <w:pPr>
        <w:suppressAutoHyphens/>
        <w:spacing w:after="0" w:line="240" w:lineRule="auto"/>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 xml:space="preserve">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2C2F7E" w:rsidRPr="00AF56C4"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Тексты информационных материалов печатаются удобным для чтения шрифтом, без исправлений, наиболее важные места подчеркиваются.</w:t>
      </w:r>
    </w:p>
    <w:p w:rsidR="002C2F7E" w:rsidRPr="00AF56C4" w:rsidRDefault="002C2F7E" w:rsidP="00B32F59">
      <w:pPr>
        <w:suppressAutoHyphens/>
        <w:spacing w:after="0" w:line="240" w:lineRule="auto"/>
        <w:ind w:firstLine="540"/>
        <w:jc w:val="both"/>
        <w:rPr>
          <w:rFonts w:ascii="Times New Roman" w:eastAsia="DejaVu Sans" w:hAnsi="Times New Roman" w:cs="Times New Roman"/>
          <w:sz w:val="28"/>
          <w:szCs w:val="28"/>
          <w:lang w:eastAsia="ru-RU" w:bidi="ru-RU"/>
        </w:rPr>
      </w:pPr>
      <w:r w:rsidRPr="00AF56C4">
        <w:rPr>
          <w:rFonts w:ascii="Times New Roman" w:eastAsia="DejaVu Sans" w:hAnsi="Times New Roman" w:cs="Times New Roman"/>
          <w:sz w:val="28"/>
          <w:szCs w:val="28"/>
          <w:lang w:eastAsia="ru-RU" w:bidi="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C2F7E" w:rsidRPr="00AF56C4" w:rsidRDefault="002C2F7E" w:rsidP="00B32F59">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F56C4">
        <w:rPr>
          <w:rFonts w:ascii="Times New Roman" w:eastAsia="Times New Roman" w:hAnsi="Times New Roman" w:cs="Times New Roman"/>
          <w:sz w:val="28"/>
          <w:szCs w:val="28"/>
          <w:lang w:eastAsia="ru-RU"/>
        </w:rPr>
        <w:t xml:space="preserve">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w:t>
      </w:r>
      <w:r w:rsidRPr="00AF56C4">
        <w:rPr>
          <w:rFonts w:ascii="Times New Roman" w:eastAsia="Times New Roman" w:hAnsi="Times New Roman" w:cs="Times New Roman"/>
          <w:sz w:val="28"/>
          <w:szCs w:val="28"/>
          <w:lang w:eastAsia="ru-RU"/>
        </w:rPr>
        <w:lastRenderedPageBreak/>
        <w:t>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C2F7E" w:rsidRPr="00AF56C4" w:rsidRDefault="002C2F7E" w:rsidP="00B32F59">
      <w:pPr>
        <w:suppressAutoHyphens/>
        <w:spacing w:after="0" w:line="240" w:lineRule="auto"/>
        <w:ind w:firstLine="540"/>
        <w:jc w:val="both"/>
        <w:rPr>
          <w:rFonts w:ascii="Times New Roman" w:hAnsi="Times New Roman" w:cs="Times New Roman"/>
          <w:sz w:val="28"/>
          <w:szCs w:val="28"/>
          <w:lang w:eastAsia="ar-SA"/>
        </w:rPr>
      </w:pPr>
      <w:r w:rsidRPr="00AF56C4">
        <w:rPr>
          <w:rFonts w:ascii="Times New Roman" w:eastAsia="DejaVu Sans" w:hAnsi="Times New Roman" w:cs="Times New Roman"/>
          <w:sz w:val="28"/>
          <w:szCs w:val="28"/>
          <w:lang w:eastAsia="ru-RU" w:bidi="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2C2F7E" w:rsidRPr="00851E02" w:rsidRDefault="002C2F7E" w:rsidP="00B32F59">
      <w:pPr>
        <w:suppressAutoHyphens/>
        <w:spacing w:after="0" w:line="240" w:lineRule="auto"/>
        <w:ind w:firstLine="709"/>
        <w:jc w:val="both"/>
        <w:rPr>
          <w:rFonts w:ascii="Times New Roman" w:eastAsia="SimSun" w:hAnsi="Times New Roman" w:cs="Times New Roman"/>
          <w:sz w:val="28"/>
          <w:szCs w:val="28"/>
          <w:lang w:eastAsia="ar-SA"/>
        </w:rPr>
      </w:pPr>
      <w:r>
        <w:rPr>
          <w:rFonts w:ascii="Times New Roman" w:hAnsi="Times New Roman" w:cs="Times New Roman"/>
          <w:sz w:val="28"/>
          <w:szCs w:val="28"/>
          <w:lang w:eastAsia="ar-SA"/>
        </w:rPr>
        <w:t>2.4</w:t>
      </w:r>
      <w:r w:rsidRPr="00851E02">
        <w:rPr>
          <w:rFonts w:ascii="Times New Roman" w:hAnsi="Times New Roman" w:cs="Times New Roman"/>
          <w:sz w:val="28"/>
          <w:szCs w:val="28"/>
          <w:lang w:eastAsia="ar-SA"/>
        </w:rPr>
        <w:t>.3</w:t>
      </w:r>
      <w:r>
        <w:rPr>
          <w:rFonts w:ascii="Times New Roman" w:hAnsi="Times New Roman" w:cs="Times New Roman"/>
          <w:sz w:val="28"/>
          <w:szCs w:val="28"/>
          <w:lang w:eastAsia="ar-SA"/>
        </w:rPr>
        <w:t>.</w:t>
      </w:r>
      <w:r w:rsidRPr="00851E02">
        <w:rPr>
          <w:rFonts w:ascii="Times New Roman" w:eastAsia="SimSun" w:hAnsi="Times New Roman" w:cs="Times New Roman"/>
          <w:sz w:val="28"/>
          <w:szCs w:val="28"/>
          <w:lang w:eastAsia="ar-SA"/>
        </w:rPr>
        <w:t>1 Показателем доступности является информационная открытость порядка и правил предоставления муниципальной услуги:</w:t>
      </w:r>
    </w:p>
    <w:p w:rsidR="002C2F7E" w:rsidRPr="00851E02" w:rsidRDefault="002C2F7E" w:rsidP="00B32F59">
      <w:pPr>
        <w:suppressAutoHyphens/>
        <w:spacing w:after="0" w:line="240" w:lineRule="auto"/>
        <w:ind w:firstLine="708"/>
        <w:jc w:val="both"/>
        <w:rPr>
          <w:rFonts w:ascii="Times New Roman" w:eastAsia="SimSun" w:hAnsi="Times New Roman" w:cs="Times New Roman"/>
          <w:sz w:val="28"/>
          <w:szCs w:val="28"/>
          <w:lang w:eastAsia="ar-SA"/>
        </w:rPr>
      </w:pPr>
      <w:r w:rsidRPr="00851E02">
        <w:rPr>
          <w:rFonts w:ascii="Times New Roman" w:eastAsia="SimSun" w:hAnsi="Times New Roman" w:cs="Times New Roman"/>
          <w:sz w:val="28"/>
          <w:szCs w:val="28"/>
          <w:lang w:eastAsia="ar-SA"/>
        </w:rPr>
        <w:t>-наличие регламента предоставления муниципальной услуги;</w:t>
      </w:r>
    </w:p>
    <w:p w:rsidR="002C2F7E" w:rsidRDefault="002C2F7E" w:rsidP="00B32F59">
      <w:pPr>
        <w:suppressAutoHyphens/>
        <w:spacing w:after="0" w:line="240" w:lineRule="auto"/>
        <w:jc w:val="both"/>
        <w:rPr>
          <w:rFonts w:cs="Calibri"/>
          <w:lang w:eastAsia="ar-SA"/>
        </w:rPr>
      </w:pPr>
      <w:r w:rsidRPr="00851E02">
        <w:rPr>
          <w:rFonts w:ascii="Times New Roman" w:hAnsi="Times New Roman" w:cs="Times New Roman"/>
          <w:sz w:val="28"/>
          <w:szCs w:val="28"/>
          <w:lang w:eastAsia="ar-SA"/>
        </w:rPr>
        <w:t xml:space="preserve">          -наличие информации об оказании муниципальной услуги в средствах массовой информации, общедоступных местах.</w:t>
      </w:r>
    </w:p>
    <w:p w:rsidR="002C2F7E" w:rsidRPr="00851E02" w:rsidRDefault="002C2F7E" w:rsidP="00B32F59">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2.4</w:t>
      </w:r>
      <w:r w:rsidRPr="00851E02">
        <w:rPr>
          <w:rFonts w:ascii="Times New Roman" w:hAnsi="Times New Roman" w:cs="Times New Roman"/>
          <w:sz w:val="28"/>
          <w:szCs w:val="28"/>
          <w:lang w:eastAsia="ar-SA"/>
        </w:rPr>
        <w:t>.3</w:t>
      </w:r>
      <w:r>
        <w:rPr>
          <w:rFonts w:ascii="Times New Roman" w:hAnsi="Times New Roman" w:cs="Times New Roman"/>
          <w:sz w:val="28"/>
          <w:szCs w:val="28"/>
          <w:lang w:eastAsia="ar-SA"/>
        </w:rPr>
        <w:t>.</w:t>
      </w:r>
      <w:r w:rsidRPr="00851E02">
        <w:rPr>
          <w:rFonts w:ascii="Times New Roman" w:hAnsi="Times New Roman" w:cs="Times New Roman"/>
          <w:sz w:val="28"/>
          <w:szCs w:val="28"/>
          <w:lang w:eastAsia="ar-SA"/>
        </w:rPr>
        <w:t>2 Показателями качества предоставления муниципальной услуги являются:</w:t>
      </w:r>
    </w:p>
    <w:p w:rsidR="002C2F7E" w:rsidRPr="00851E02" w:rsidRDefault="002C2F7E" w:rsidP="00B32F59">
      <w:pPr>
        <w:suppressAutoHyphens/>
        <w:spacing w:after="0" w:line="240" w:lineRule="auto"/>
        <w:jc w:val="both"/>
        <w:rPr>
          <w:rFonts w:ascii="Times New Roman" w:hAnsi="Times New Roman" w:cs="Times New Roman"/>
          <w:sz w:val="28"/>
          <w:szCs w:val="28"/>
          <w:lang w:eastAsia="ar-SA"/>
        </w:rPr>
      </w:pPr>
      <w:r w:rsidRPr="00851E02">
        <w:rPr>
          <w:rFonts w:ascii="Times New Roman" w:hAnsi="Times New Roman" w:cs="Times New Roman"/>
          <w:sz w:val="28"/>
          <w:szCs w:val="28"/>
          <w:lang w:eastAsia="ar-SA"/>
        </w:rPr>
        <w:t xml:space="preserve">          - соответствие предоставляемой муниципальной услуги требованиям настоящего регламента;</w:t>
      </w:r>
    </w:p>
    <w:p w:rsidR="002C2F7E" w:rsidRPr="00851E02" w:rsidRDefault="002C2F7E" w:rsidP="00B32F59">
      <w:pPr>
        <w:suppressAutoHyphens/>
        <w:spacing w:after="0" w:line="240" w:lineRule="auto"/>
        <w:jc w:val="both"/>
        <w:rPr>
          <w:rFonts w:ascii="Times New Roman" w:hAnsi="Times New Roman" w:cs="Times New Roman"/>
          <w:sz w:val="28"/>
          <w:szCs w:val="28"/>
          <w:lang w:eastAsia="ar-SA"/>
        </w:rPr>
      </w:pPr>
      <w:r w:rsidRPr="00851E02">
        <w:rPr>
          <w:rFonts w:ascii="Times New Roman" w:hAnsi="Times New Roman" w:cs="Times New Roman"/>
          <w:sz w:val="28"/>
          <w:szCs w:val="28"/>
          <w:lang w:eastAsia="ar-SA"/>
        </w:rPr>
        <w:t xml:space="preserve">          - количество обоснованных жалоб;</w:t>
      </w:r>
    </w:p>
    <w:p w:rsidR="002C2F7E" w:rsidRPr="00851E02" w:rsidRDefault="002C2F7E" w:rsidP="00B32F59">
      <w:pPr>
        <w:suppressAutoHyphens/>
        <w:spacing w:after="0" w:line="240" w:lineRule="auto"/>
        <w:jc w:val="both"/>
        <w:rPr>
          <w:rFonts w:ascii="Times New Roman" w:hAnsi="Times New Roman" w:cs="Times New Roman"/>
          <w:sz w:val="28"/>
          <w:szCs w:val="28"/>
          <w:lang w:eastAsia="ar-SA"/>
        </w:rPr>
      </w:pPr>
      <w:r w:rsidRPr="00851E02">
        <w:rPr>
          <w:rFonts w:ascii="Times New Roman" w:hAnsi="Times New Roman" w:cs="Times New Roman"/>
          <w:sz w:val="28"/>
          <w:szCs w:val="28"/>
          <w:lang w:eastAsia="ar-SA"/>
        </w:rPr>
        <w:t xml:space="preserve">          - соблюдение предоставления муниципальной услуги согласно регламенту;</w:t>
      </w:r>
    </w:p>
    <w:p w:rsidR="002C2F7E" w:rsidRPr="00851E02" w:rsidRDefault="002C2F7E" w:rsidP="00B32F59">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851E02">
        <w:rPr>
          <w:rFonts w:ascii="Times New Roman" w:hAnsi="Times New Roman" w:cs="Times New Roman"/>
          <w:bCs/>
          <w:color w:val="000000"/>
          <w:sz w:val="28"/>
          <w:szCs w:val="28"/>
        </w:rPr>
        <w:t xml:space="preserve">- сопровождение инвалидов, имеющих стойкие расстройства функции зрения и самостоятельного передвижения, </w:t>
      </w:r>
      <w:r>
        <w:rPr>
          <w:rFonts w:ascii="Times New Roman" w:hAnsi="Times New Roman" w:cs="Times New Roman"/>
          <w:bCs/>
          <w:color w:val="000000"/>
          <w:sz w:val="28"/>
          <w:szCs w:val="28"/>
        </w:rPr>
        <w:t>и оказание им помощи в здании библиотеки</w:t>
      </w:r>
      <w:r w:rsidRPr="00851E02">
        <w:rPr>
          <w:rFonts w:ascii="Times New Roman" w:hAnsi="Times New Roman" w:cs="Times New Roman"/>
          <w:bCs/>
          <w:color w:val="000000"/>
          <w:sz w:val="28"/>
          <w:szCs w:val="28"/>
        </w:rPr>
        <w:t>;</w:t>
      </w:r>
    </w:p>
    <w:p w:rsidR="002C2F7E" w:rsidRPr="00851E02" w:rsidRDefault="002C2F7E" w:rsidP="00B32F59">
      <w:pPr>
        <w:autoSpaceDE w:val="0"/>
        <w:autoSpaceDN w:val="0"/>
        <w:adjustRightInd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допуск в здание библиотеки</w:t>
      </w:r>
      <w:r w:rsidRPr="00851E02">
        <w:rPr>
          <w:rFonts w:ascii="Times New Roman" w:hAnsi="Times New Roman" w:cs="Times New Roman"/>
          <w:bCs/>
          <w:color w:val="000000"/>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C2F7E" w:rsidRPr="00851E02" w:rsidRDefault="002C2F7E" w:rsidP="00B32F59">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851E02">
        <w:rPr>
          <w:rFonts w:ascii="Times New Roman" w:hAnsi="Times New Roman" w:cs="Times New Roman"/>
          <w:bCs/>
          <w:color w:val="000000"/>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2F7E" w:rsidRPr="00170FAB" w:rsidRDefault="002C2F7E" w:rsidP="00B32F5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170FAB">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 xml:space="preserve">соответствие помещений библиотек </w:t>
      </w:r>
      <w:r w:rsidRPr="00170FAB">
        <w:rPr>
          <w:rFonts w:ascii="Times New Roman" w:hAnsi="Times New Roman" w:cs="Times New Roman"/>
          <w:sz w:val="28"/>
          <w:szCs w:val="28"/>
        </w:rPr>
        <w:t>санитарным нормам и правилам по</w:t>
      </w:r>
      <w:r>
        <w:rPr>
          <w:rFonts w:ascii="Times New Roman" w:hAnsi="Times New Roman" w:cs="Times New Roman"/>
          <w:sz w:val="28"/>
          <w:szCs w:val="28"/>
        </w:rPr>
        <w:t xml:space="preserve">жарной безопасности. </w:t>
      </w:r>
    </w:p>
    <w:p w:rsidR="002C2F7E" w:rsidRPr="0099295D" w:rsidRDefault="002C2F7E" w:rsidP="00B32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99295D">
        <w:rPr>
          <w:rFonts w:ascii="Times New Roman" w:hAnsi="Times New Roman" w:cs="Times New Roman"/>
          <w:sz w:val="28"/>
          <w:szCs w:val="28"/>
        </w:rPr>
        <w:t xml:space="preserve"> Размещение и оформление информации о муниципальной услуге.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На информационном стенде библиотеки содержаться следующие сведения: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 месторасположение библиотеки;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 режим работы библиотеки;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 номера телефонов, факсов,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 адреса электронной почты;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lastRenderedPageBreak/>
        <w:t xml:space="preserve">- извлечения из нормативных правовых актов, норм, регулирующих исполнение муниципальной услуги;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 текст административного регламента с приложениями;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xml:space="preserve">- Устав библиотеки; </w:t>
      </w:r>
    </w:p>
    <w:p w:rsidR="002C2F7E" w:rsidRPr="001752AA" w:rsidRDefault="002C2F7E" w:rsidP="00B32F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752AA">
        <w:rPr>
          <w:rFonts w:ascii="Times New Roman" w:hAnsi="Times New Roman" w:cs="Times New Roman"/>
          <w:color w:val="000000"/>
          <w:sz w:val="28"/>
          <w:szCs w:val="28"/>
        </w:rPr>
        <w:t>- Правила пользования библиотекой и иные локальные нормативные документы библиотеки.</w:t>
      </w:r>
    </w:p>
    <w:p w:rsidR="002C2F7E" w:rsidRPr="0099295D" w:rsidRDefault="002C2F7E" w:rsidP="00B32F59">
      <w:pPr>
        <w:autoSpaceDE w:val="0"/>
        <w:autoSpaceDN w:val="0"/>
        <w:adjustRightInd w:val="0"/>
        <w:spacing w:after="0" w:line="240" w:lineRule="auto"/>
        <w:ind w:left="707" w:firstLine="2"/>
        <w:jc w:val="both"/>
        <w:rPr>
          <w:rFonts w:ascii="Times New Roman" w:hAnsi="Times New Roman" w:cs="Times New Roman"/>
          <w:color w:val="000000"/>
          <w:sz w:val="28"/>
          <w:szCs w:val="28"/>
        </w:rPr>
      </w:pPr>
      <w:r>
        <w:rPr>
          <w:rFonts w:ascii="Times New Roman" w:hAnsi="Times New Roman" w:cs="Times New Roman"/>
          <w:bCs/>
          <w:sz w:val="28"/>
          <w:szCs w:val="28"/>
        </w:rPr>
        <w:t xml:space="preserve">     2.6 </w:t>
      </w:r>
      <w:r w:rsidRPr="0099295D">
        <w:rPr>
          <w:rFonts w:ascii="Times New Roman" w:hAnsi="Times New Roman" w:cs="Times New Roman"/>
          <w:bCs/>
          <w:sz w:val="28"/>
          <w:szCs w:val="28"/>
        </w:rPr>
        <w:t>Сроки предоставления муниципальной услуги.</w:t>
      </w:r>
    </w:p>
    <w:p w:rsidR="002C2F7E" w:rsidRPr="009F20CB" w:rsidRDefault="002C2F7E" w:rsidP="00B32F59">
      <w:pPr>
        <w:pStyle w:val="ConsPlusNormal"/>
        <w:widowControl/>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     2.6</w:t>
      </w:r>
      <w:r w:rsidRPr="009F20CB">
        <w:rPr>
          <w:rFonts w:ascii="Times New Roman" w:hAnsi="Times New Roman" w:cs="Times New Roman"/>
          <w:sz w:val="28"/>
          <w:szCs w:val="28"/>
        </w:rPr>
        <w:t>.1 Предоставление муниципальной услуги производится в сро</w:t>
      </w:r>
      <w:r>
        <w:rPr>
          <w:rFonts w:ascii="Times New Roman" w:hAnsi="Times New Roman" w:cs="Times New Roman"/>
          <w:sz w:val="28"/>
          <w:szCs w:val="28"/>
        </w:rPr>
        <w:t>ки, определенные Постановлением</w:t>
      </w:r>
      <w:r w:rsidRPr="009F20CB">
        <w:rPr>
          <w:rFonts w:ascii="Times New Roman" w:hAnsi="Times New Roman" w:cs="Times New Roman"/>
          <w:sz w:val="28"/>
          <w:szCs w:val="28"/>
        </w:rPr>
        <w:t xml:space="preserve"> Министерства труда и социального развития от 03.02.1997 №</w:t>
      </w:r>
      <w:r>
        <w:rPr>
          <w:rFonts w:ascii="Times New Roman" w:hAnsi="Times New Roman" w:cs="Times New Roman"/>
          <w:sz w:val="28"/>
          <w:szCs w:val="28"/>
        </w:rPr>
        <w:t xml:space="preserve"> </w:t>
      </w:r>
      <w:r w:rsidRPr="009F20CB">
        <w:rPr>
          <w:rFonts w:ascii="Times New Roman" w:hAnsi="Times New Roman" w:cs="Times New Roman"/>
          <w:sz w:val="28"/>
          <w:szCs w:val="28"/>
        </w:rPr>
        <w:t>6 «Об утверждении межотраслевых норм времени на работы, вы</w:t>
      </w:r>
      <w:r>
        <w:rPr>
          <w:rFonts w:ascii="Times New Roman" w:hAnsi="Times New Roman" w:cs="Times New Roman"/>
          <w:sz w:val="28"/>
          <w:szCs w:val="28"/>
        </w:rPr>
        <w:t xml:space="preserve">полняемые в библиотеках» и </w:t>
      </w:r>
      <w:r w:rsidRPr="009F20CB">
        <w:rPr>
          <w:rFonts w:ascii="Times New Roman" w:hAnsi="Times New Roman" w:cs="Times New Roman"/>
          <w:sz w:val="28"/>
          <w:szCs w:val="28"/>
        </w:rPr>
        <w:t>локальными нор</w:t>
      </w:r>
      <w:r>
        <w:rPr>
          <w:rFonts w:ascii="Times New Roman" w:hAnsi="Times New Roman" w:cs="Times New Roman"/>
          <w:sz w:val="28"/>
          <w:szCs w:val="28"/>
        </w:rPr>
        <w:t>мативными документами Районного муниципального учреждения культуры «Калганская межпоселенческая центральная библиотека»</w:t>
      </w:r>
      <w:r w:rsidRPr="009F20CB">
        <w:rPr>
          <w:rFonts w:ascii="Times New Roman" w:hAnsi="Times New Roman" w:cs="Times New Roman"/>
          <w:sz w:val="28"/>
          <w:szCs w:val="28"/>
        </w:rPr>
        <w:t>.</w:t>
      </w:r>
    </w:p>
    <w:p w:rsidR="002C2F7E" w:rsidRPr="009F20CB" w:rsidRDefault="002C2F7E" w:rsidP="00B32F59">
      <w:pPr>
        <w:pStyle w:val="ConsPlusNormal"/>
        <w:widowControl/>
        <w:tabs>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2.6.2 </w:t>
      </w:r>
      <w:r w:rsidRPr="009F20CB">
        <w:rPr>
          <w:rFonts w:ascii="Times New Roman" w:hAnsi="Times New Roman" w:cs="Times New Roman"/>
          <w:sz w:val="28"/>
          <w:szCs w:val="28"/>
        </w:rPr>
        <w:t>Срок предоставления муниципальной услуги, включая проведение всех необходимых административных процедур, не должен превышать 20 минут с момента получения специалистом, ответственным за предоставление услуги, соответствующего запроса от пользователя, оформленного в соответствии с требованиями настоящего регламента:</w:t>
      </w:r>
    </w:p>
    <w:p w:rsidR="002C2F7E" w:rsidRPr="009F20CB" w:rsidRDefault="002C2F7E" w:rsidP="00B32F59">
      <w:pPr>
        <w:pStyle w:val="ConsPlusNormal"/>
        <w:widowControl/>
        <w:tabs>
          <w:tab w:val="left" w:pos="1080"/>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а) </w:t>
      </w:r>
      <w:r w:rsidRPr="009F20CB">
        <w:rPr>
          <w:rFonts w:ascii="Times New Roman" w:hAnsi="Times New Roman" w:cs="Times New Roman"/>
          <w:sz w:val="28"/>
          <w:szCs w:val="28"/>
        </w:rPr>
        <w:t>запись  одного  читателя  в  течении  3  минут;</w:t>
      </w:r>
    </w:p>
    <w:p w:rsidR="002C2F7E" w:rsidRPr="009F20CB" w:rsidRDefault="002C2F7E" w:rsidP="00B32F59">
      <w:pPr>
        <w:pStyle w:val="ConsPlusNormal"/>
        <w:widowControl/>
        <w:tabs>
          <w:tab w:val="left" w:pos="1080"/>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9F20CB">
        <w:rPr>
          <w:rFonts w:ascii="Times New Roman" w:hAnsi="Times New Roman" w:cs="Times New Roman"/>
          <w:sz w:val="28"/>
          <w:szCs w:val="28"/>
        </w:rPr>
        <w:t>ожидание в очереди при подаче запроса и при получении результата предоставления услуги до 15 минут;</w:t>
      </w:r>
    </w:p>
    <w:p w:rsidR="002C2F7E" w:rsidRPr="009F20CB" w:rsidRDefault="002C2F7E" w:rsidP="00B32F59">
      <w:pPr>
        <w:pStyle w:val="ConsPlusNormal"/>
        <w:widowControl/>
        <w:tabs>
          <w:tab w:val="left" w:pos="1080"/>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в) </w:t>
      </w:r>
      <w:r w:rsidRPr="009F20CB">
        <w:rPr>
          <w:rFonts w:ascii="Times New Roman" w:hAnsi="Times New Roman" w:cs="Times New Roman"/>
          <w:sz w:val="28"/>
          <w:szCs w:val="28"/>
        </w:rPr>
        <w:t>предоставление во временное  пользование  документов из читального зала  в  течение  рабочего  дня;</w:t>
      </w:r>
    </w:p>
    <w:p w:rsidR="002C2F7E" w:rsidRPr="009F20CB" w:rsidRDefault="002C2F7E" w:rsidP="00B32F59">
      <w:pPr>
        <w:pStyle w:val="ConsPlusNormal"/>
        <w:widowControl/>
        <w:tabs>
          <w:tab w:val="left" w:pos="1080"/>
        </w:tabs>
        <w:ind w:left="709" w:firstLine="0"/>
        <w:jc w:val="both"/>
        <w:rPr>
          <w:rFonts w:ascii="Times New Roman" w:hAnsi="Times New Roman" w:cs="Times New Roman"/>
          <w:sz w:val="28"/>
          <w:szCs w:val="28"/>
        </w:rPr>
      </w:pPr>
      <w:r>
        <w:rPr>
          <w:rFonts w:ascii="Times New Roman" w:hAnsi="Times New Roman" w:cs="Times New Roman"/>
          <w:sz w:val="28"/>
          <w:szCs w:val="28"/>
        </w:rPr>
        <w:t>г) срок  выполнения</w:t>
      </w:r>
      <w:r w:rsidRPr="009F20CB">
        <w:rPr>
          <w:rFonts w:ascii="Times New Roman" w:hAnsi="Times New Roman" w:cs="Times New Roman"/>
          <w:sz w:val="28"/>
          <w:szCs w:val="28"/>
        </w:rPr>
        <w:t xml:space="preserve">  заявки  по  МБА  с  момента  подачи  заявки:</w:t>
      </w:r>
    </w:p>
    <w:p w:rsidR="002C2F7E" w:rsidRPr="009F20CB" w:rsidRDefault="002C2F7E" w:rsidP="00B32F59">
      <w:pPr>
        <w:pStyle w:val="ConsPlusNormal"/>
        <w:widowControl/>
        <w:tabs>
          <w:tab w:val="left" w:pos="1080"/>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  -  14 рабочих </w:t>
      </w:r>
      <w:r w:rsidRPr="009F20CB">
        <w:rPr>
          <w:rFonts w:ascii="Times New Roman" w:hAnsi="Times New Roman" w:cs="Times New Roman"/>
          <w:sz w:val="28"/>
          <w:szCs w:val="28"/>
        </w:rPr>
        <w:t>дней – дл</w:t>
      </w:r>
      <w:r>
        <w:rPr>
          <w:rFonts w:ascii="Times New Roman" w:hAnsi="Times New Roman" w:cs="Times New Roman"/>
          <w:sz w:val="28"/>
          <w:szCs w:val="28"/>
        </w:rPr>
        <w:t xml:space="preserve">я оригиналов и перенаправлении в другие </w:t>
      </w:r>
      <w:r w:rsidRPr="009F20CB">
        <w:rPr>
          <w:rFonts w:ascii="Times New Roman" w:hAnsi="Times New Roman" w:cs="Times New Roman"/>
          <w:sz w:val="28"/>
          <w:szCs w:val="28"/>
        </w:rPr>
        <w:t>библиотеки;</w:t>
      </w:r>
    </w:p>
    <w:p w:rsidR="002C2F7E" w:rsidRPr="009F20CB" w:rsidRDefault="002C2F7E" w:rsidP="00B32F59">
      <w:pPr>
        <w:pStyle w:val="ConsPlusNormal"/>
        <w:widowControl/>
        <w:tabs>
          <w:tab w:val="left" w:pos="1080"/>
        </w:tabs>
        <w:ind w:left="709" w:firstLine="0"/>
        <w:jc w:val="both"/>
        <w:rPr>
          <w:rFonts w:ascii="Times New Roman" w:hAnsi="Times New Roman" w:cs="Times New Roman"/>
          <w:sz w:val="28"/>
          <w:szCs w:val="28"/>
        </w:rPr>
      </w:pPr>
      <w:r w:rsidRPr="009F20CB">
        <w:rPr>
          <w:rFonts w:ascii="Times New Roman" w:hAnsi="Times New Roman" w:cs="Times New Roman"/>
          <w:sz w:val="28"/>
          <w:szCs w:val="28"/>
        </w:rPr>
        <w:t xml:space="preserve">  - </w:t>
      </w:r>
      <w:r>
        <w:rPr>
          <w:rFonts w:ascii="Times New Roman" w:hAnsi="Times New Roman" w:cs="Times New Roman"/>
          <w:sz w:val="28"/>
          <w:szCs w:val="28"/>
        </w:rPr>
        <w:t xml:space="preserve"> срок выполнения заказа по ЭДД -  1-2 </w:t>
      </w:r>
      <w:r w:rsidRPr="009F20CB">
        <w:rPr>
          <w:rFonts w:ascii="Times New Roman" w:hAnsi="Times New Roman" w:cs="Times New Roman"/>
          <w:sz w:val="28"/>
          <w:szCs w:val="28"/>
        </w:rPr>
        <w:t>дня.</w:t>
      </w:r>
    </w:p>
    <w:p w:rsidR="002C2F7E" w:rsidRPr="009F20CB" w:rsidRDefault="002C2F7E" w:rsidP="00B32F59">
      <w:pPr>
        <w:pStyle w:val="ConsPlusNormal"/>
        <w:widowControl/>
        <w:tabs>
          <w:tab w:val="left" w:pos="1080"/>
          <w:tab w:val="left" w:pos="1440"/>
        </w:tabs>
        <w:ind w:firstLine="0"/>
        <w:jc w:val="both"/>
        <w:rPr>
          <w:rFonts w:ascii="Times New Roman" w:hAnsi="Times New Roman" w:cs="Times New Roman"/>
          <w:sz w:val="28"/>
          <w:szCs w:val="28"/>
        </w:rPr>
      </w:pPr>
      <w:r w:rsidRPr="009F20CB">
        <w:rPr>
          <w:rFonts w:ascii="Times New Roman" w:hAnsi="Times New Roman" w:cs="Times New Roman"/>
          <w:sz w:val="28"/>
          <w:szCs w:val="28"/>
        </w:rPr>
        <w:t xml:space="preserve">   В случае возникновения чрезвычайных и непредвиденных обстоятельств непреодолимой силы, срок предоставления у</w:t>
      </w:r>
      <w:r>
        <w:rPr>
          <w:rFonts w:ascii="Times New Roman" w:hAnsi="Times New Roman" w:cs="Times New Roman"/>
          <w:sz w:val="28"/>
          <w:szCs w:val="28"/>
        </w:rPr>
        <w:t xml:space="preserve">слуги составляет 5 </w:t>
      </w:r>
      <w:r w:rsidRPr="009F20CB">
        <w:rPr>
          <w:rFonts w:ascii="Times New Roman" w:hAnsi="Times New Roman" w:cs="Times New Roman"/>
          <w:sz w:val="28"/>
          <w:szCs w:val="28"/>
        </w:rPr>
        <w:t>рабочих дней с момента прекращения действия данных обстоятельств.</w:t>
      </w:r>
    </w:p>
    <w:p w:rsidR="002C2F7E" w:rsidRPr="009357D0" w:rsidRDefault="002C2F7E" w:rsidP="00B32F59">
      <w:pPr>
        <w:pStyle w:val="ConsPlusNormal"/>
        <w:widowControl/>
        <w:tabs>
          <w:tab w:val="left" w:pos="1080"/>
          <w:tab w:val="left" w:pos="1440"/>
        </w:tabs>
        <w:ind w:firstLine="0"/>
        <w:jc w:val="both"/>
        <w:rPr>
          <w:rFonts w:ascii="Times New Roman" w:hAnsi="Times New Roman" w:cs="Times New Roman"/>
          <w:sz w:val="28"/>
          <w:szCs w:val="28"/>
        </w:rPr>
      </w:pPr>
      <w:r>
        <w:rPr>
          <w:rFonts w:ascii="Times New Roman" w:hAnsi="Times New Roman" w:cs="Times New Roman"/>
          <w:sz w:val="28"/>
          <w:szCs w:val="28"/>
        </w:rPr>
        <w:tab/>
        <w:t xml:space="preserve">2.6.3 </w:t>
      </w:r>
      <w:r w:rsidRPr="009357D0">
        <w:rPr>
          <w:rFonts w:ascii="Times New Roman" w:hAnsi="Times New Roman" w:cs="Times New Roman"/>
          <w:sz w:val="28"/>
          <w:szCs w:val="28"/>
        </w:rPr>
        <w:t>Об увеличении срока предоставления муниципальной услуги пользователь информируется в течение 3 рабочих дней с момента наступления обстоятельств непреодолимой силы.</w:t>
      </w:r>
    </w:p>
    <w:p w:rsidR="002C2F7E" w:rsidRPr="002F2B22" w:rsidRDefault="002C2F7E" w:rsidP="00B32F59">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 xml:space="preserve">      2.7</w:t>
      </w:r>
      <w:r w:rsidRPr="0099295D">
        <w:rPr>
          <w:rFonts w:ascii="Times New Roman" w:hAnsi="Times New Roman" w:cs="Times New Roman"/>
          <w:bCs/>
          <w:sz w:val="28"/>
          <w:szCs w:val="28"/>
        </w:rPr>
        <w:t xml:space="preserve"> </w:t>
      </w:r>
      <w:r w:rsidRPr="0099295D">
        <w:rPr>
          <w:rFonts w:ascii="Times New Roman" w:hAnsi="Times New Roman" w:cs="Times New Roman"/>
          <w:sz w:val="28"/>
          <w:szCs w:val="28"/>
        </w:rPr>
        <w:t>Перечень оснований для приостановления муниципальной услуги или отказа в предоставлении муниципальной услуги.</w:t>
      </w:r>
    </w:p>
    <w:p w:rsidR="002C2F7E" w:rsidRPr="002F2B22" w:rsidRDefault="002C2F7E" w:rsidP="00B32F59">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      2.7.1</w:t>
      </w:r>
      <w:r w:rsidRPr="002F2B22">
        <w:rPr>
          <w:rFonts w:ascii="Times New Roman" w:hAnsi="Times New Roman" w:cs="Times New Roman"/>
          <w:sz w:val="28"/>
          <w:szCs w:val="28"/>
        </w:rPr>
        <w:t xml:space="preserve"> </w:t>
      </w:r>
      <w:r>
        <w:rPr>
          <w:rFonts w:ascii="Times New Roman" w:hAnsi="Times New Roman" w:cs="Times New Roman"/>
          <w:sz w:val="28"/>
          <w:szCs w:val="28"/>
        </w:rPr>
        <w:t xml:space="preserve">В предоставлении муниципальной </w:t>
      </w:r>
      <w:r w:rsidRPr="002F2B22">
        <w:rPr>
          <w:rFonts w:ascii="Times New Roman" w:hAnsi="Times New Roman" w:cs="Times New Roman"/>
          <w:sz w:val="28"/>
          <w:szCs w:val="28"/>
        </w:rPr>
        <w:t>услуги может быть отказано, если:</w:t>
      </w:r>
    </w:p>
    <w:p w:rsidR="002C2F7E" w:rsidRPr="002F2B22" w:rsidRDefault="002C2F7E" w:rsidP="00B32F59">
      <w:pPr>
        <w:numPr>
          <w:ilvl w:val="0"/>
          <w:numId w:val="18"/>
        </w:numPr>
        <w:tabs>
          <w:tab w:val="clear" w:pos="1969"/>
          <w:tab w:val="num" w:pos="1260"/>
        </w:tabs>
        <w:autoSpaceDE w:val="0"/>
        <w:autoSpaceDN w:val="0"/>
        <w:adjustRightInd w:val="0"/>
        <w:spacing w:after="0" w:line="240" w:lineRule="auto"/>
        <w:ind w:left="0" w:firstLine="709"/>
        <w:jc w:val="both"/>
        <w:rPr>
          <w:rFonts w:ascii="Times New Roman" w:hAnsi="Times New Roman" w:cs="Times New Roman"/>
          <w:sz w:val="28"/>
          <w:szCs w:val="28"/>
        </w:rPr>
      </w:pPr>
      <w:r w:rsidRPr="002F2B22">
        <w:rPr>
          <w:rFonts w:ascii="Times New Roman" w:hAnsi="Times New Roman" w:cs="Times New Roman"/>
          <w:sz w:val="28"/>
          <w:szCs w:val="28"/>
        </w:rPr>
        <w:t>представлен неполный комплект требуемых настоящим регламентом документов;</w:t>
      </w:r>
    </w:p>
    <w:p w:rsidR="002C2F7E" w:rsidRPr="002F2B22" w:rsidRDefault="002C2F7E" w:rsidP="00B32F59">
      <w:pPr>
        <w:numPr>
          <w:ilvl w:val="0"/>
          <w:numId w:val="18"/>
        </w:numPr>
        <w:tabs>
          <w:tab w:val="clear" w:pos="1969"/>
          <w:tab w:val="num" w:pos="1260"/>
        </w:tabs>
        <w:autoSpaceDE w:val="0"/>
        <w:autoSpaceDN w:val="0"/>
        <w:adjustRightInd w:val="0"/>
        <w:spacing w:after="0" w:line="240" w:lineRule="auto"/>
        <w:ind w:left="0" w:firstLine="709"/>
        <w:jc w:val="both"/>
        <w:rPr>
          <w:rFonts w:ascii="Times New Roman" w:hAnsi="Times New Roman" w:cs="Times New Roman"/>
          <w:sz w:val="28"/>
          <w:szCs w:val="28"/>
        </w:rPr>
      </w:pPr>
      <w:r w:rsidRPr="002F2B22">
        <w:rPr>
          <w:rFonts w:ascii="Times New Roman" w:hAnsi="Times New Roman" w:cs="Times New Roman"/>
          <w:sz w:val="28"/>
          <w:szCs w:val="28"/>
        </w:rPr>
        <w:t>пользователь нарушил Правила пользования библиотекой;</w:t>
      </w:r>
    </w:p>
    <w:p w:rsidR="002C2F7E" w:rsidRPr="002F2B22" w:rsidRDefault="002C2F7E" w:rsidP="00B32F59">
      <w:pPr>
        <w:numPr>
          <w:ilvl w:val="0"/>
          <w:numId w:val="18"/>
        </w:numPr>
        <w:tabs>
          <w:tab w:val="clear" w:pos="1969"/>
          <w:tab w:val="num" w:pos="1260"/>
        </w:tabs>
        <w:autoSpaceDE w:val="0"/>
        <w:autoSpaceDN w:val="0"/>
        <w:adjustRightInd w:val="0"/>
        <w:spacing w:after="0" w:line="240" w:lineRule="auto"/>
        <w:ind w:left="0" w:firstLine="709"/>
        <w:jc w:val="both"/>
        <w:rPr>
          <w:rFonts w:ascii="Times New Roman" w:hAnsi="Times New Roman" w:cs="Times New Roman"/>
          <w:sz w:val="28"/>
          <w:szCs w:val="28"/>
        </w:rPr>
      </w:pPr>
      <w:r w:rsidRPr="002F2B22">
        <w:rPr>
          <w:rFonts w:ascii="Times New Roman" w:hAnsi="Times New Roman" w:cs="Times New Roman"/>
          <w:sz w:val="28"/>
          <w:szCs w:val="28"/>
        </w:rPr>
        <w:t>отсутствует финансовое обеспечение муниципальной услуги.</w:t>
      </w:r>
    </w:p>
    <w:p w:rsidR="002C2F7E" w:rsidRPr="002F2B22" w:rsidRDefault="002C2F7E" w:rsidP="00B32F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2.7.2</w:t>
      </w:r>
      <w:r w:rsidRPr="002F2B22">
        <w:rPr>
          <w:rFonts w:ascii="Times New Roman" w:hAnsi="Times New Roman" w:cs="Times New Roman"/>
          <w:sz w:val="28"/>
          <w:szCs w:val="28"/>
        </w:rPr>
        <w:t xml:space="preserve"> Пользователь, причинивший ущерб библиотеке, может быть лишен в соответствии с Правилами пользования библиотекой права на оказание муниципальных услуг </w:t>
      </w:r>
      <w:r>
        <w:rPr>
          <w:rFonts w:ascii="Times New Roman" w:hAnsi="Times New Roman" w:cs="Times New Roman"/>
          <w:sz w:val="28"/>
          <w:szCs w:val="28"/>
        </w:rPr>
        <w:t>сроком на 1 год</w:t>
      </w:r>
      <w:r w:rsidRPr="002F2B22">
        <w:rPr>
          <w:rFonts w:ascii="Times New Roman" w:hAnsi="Times New Roman" w:cs="Times New Roman"/>
          <w:sz w:val="28"/>
          <w:szCs w:val="28"/>
        </w:rPr>
        <w:t xml:space="preserve"> с момента нарушения или до </w:t>
      </w:r>
      <w:r w:rsidRPr="002F2B22">
        <w:rPr>
          <w:rFonts w:ascii="Times New Roman" w:hAnsi="Times New Roman" w:cs="Times New Roman"/>
          <w:sz w:val="28"/>
          <w:szCs w:val="28"/>
        </w:rPr>
        <w:lastRenderedPageBreak/>
        <w:t>момента устранения им нарушения или компенсации ущерба, нанесенног</w:t>
      </w:r>
      <w:r>
        <w:rPr>
          <w:rFonts w:ascii="Times New Roman" w:hAnsi="Times New Roman" w:cs="Times New Roman"/>
          <w:sz w:val="28"/>
          <w:szCs w:val="28"/>
        </w:rPr>
        <w:t>о библиотеке, при невозможности</w:t>
      </w:r>
      <w:r w:rsidRPr="002F2B22">
        <w:rPr>
          <w:rFonts w:ascii="Times New Roman" w:hAnsi="Times New Roman" w:cs="Times New Roman"/>
          <w:sz w:val="28"/>
          <w:szCs w:val="28"/>
        </w:rPr>
        <w:t xml:space="preserve"> замены - возместить их стоимость в размере рыночной стоимости.</w:t>
      </w:r>
    </w:p>
    <w:p w:rsidR="002C2F7E" w:rsidRPr="002F2B22" w:rsidRDefault="002C2F7E" w:rsidP="00B32F59">
      <w:pPr>
        <w:tabs>
          <w:tab w:val="left" w:pos="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2.7.3</w:t>
      </w:r>
      <w:r w:rsidRPr="002F2B22">
        <w:rPr>
          <w:rFonts w:ascii="Times New Roman" w:hAnsi="Times New Roman" w:cs="Times New Roman"/>
          <w:bCs/>
          <w:sz w:val="28"/>
          <w:szCs w:val="28"/>
        </w:rPr>
        <w:t xml:space="preserve"> Отказ в предоставлении муниципальной услуги по этим основаниям пользователь может обжаловать в суде.</w:t>
      </w:r>
      <w:r w:rsidRPr="002F2B22">
        <w:rPr>
          <w:rFonts w:ascii="Times New Roman" w:hAnsi="Times New Roman" w:cs="Times New Roman"/>
          <w:sz w:val="28"/>
          <w:szCs w:val="28"/>
        </w:rPr>
        <w:t xml:space="preserve"> </w:t>
      </w:r>
    </w:p>
    <w:p w:rsidR="002C2F7E" w:rsidRDefault="002C2F7E" w:rsidP="00B32F59">
      <w:pPr>
        <w:tabs>
          <w:tab w:val="left" w:pos="2910"/>
        </w:tabs>
        <w:spacing w:after="0" w:line="240" w:lineRule="auto"/>
        <w:rPr>
          <w:rFonts w:ascii="Times New Roman" w:hAnsi="Times New Roman" w:cs="Times New Roman"/>
          <w:sz w:val="28"/>
          <w:szCs w:val="28"/>
        </w:rPr>
      </w:pPr>
      <w:r w:rsidRPr="009357D0">
        <w:rPr>
          <w:rFonts w:ascii="Times New Roman" w:hAnsi="Times New Roman" w:cs="Times New Roman"/>
          <w:sz w:val="28"/>
          <w:szCs w:val="28"/>
        </w:rPr>
        <w:tab/>
      </w:r>
    </w:p>
    <w:p w:rsidR="002C2F7E" w:rsidRPr="00FC0065" w:rsidRDefault="002C2F7E" w:rsidP="001A3CC1">
      <w:pPr>
        <w:autoSpaceDE w:val="0"/>
        <w:autoSpaceDN w:val="0"/>
        <w:adjustRightInd w:val="0"/>
        <w:spacing w:after="0" w:line="240" w:lineRule="auto"/>
        <w:ind w:left="1713" w:hanging="1855"/>
        <w:jc w:val="center"/>
        <w:rPr>
          <w:rFonts w:ascii="Times New Roman" w:hAnsi="Times New Roman" w:cs="Times New Roman"/>
          <w:sz w:val="28"/>
          <w:szCs w:val="28"/>
        </w:rPr>
      </w:pPr>
      <w:r w:rsidRPr="00FC0065">
        <w:rPr>
          <w:rFonts w:ascii="Times New Roman" w:hAnsi="Times New Roman" w:cs="Times New Roman"/>
          <w:b/>
          <w:sz w:val="28"/>
          <w:szCs w:val="28"/>
        </w:rPr>
        <w:t xml:space="preserve">3. Административные процедуры. </w:t>
      </w:r>
      <w:r w:rsidRPr="00FC0065">
        <w:rPr>
          <w:rFonts w:ascii="Times New Roman" w:hAnsi="Times New Roman" w:cs="Times New Roman"/>
          <w:b/>
          <w:bCs/>
          <w:sz w:val="28"/>
          <w:szCs w:val="28"/>
        </w:rPr>
        <w:t>Описан</w:t>
      </w:r>
      <w:r>
        <w:rPr>
          <w:rFonts w:ascii="Times New Roman" w:hAnsi="Times New Roman" w:cs="Times New Roman"/>
          <w:b/>
          <w:bCs/>
          <w:sz w:val="28"/>
          <w:szCs w:val="28"/>
        </w:rPr>
        <w:t xml:space="preserve">ие последовательности действий </w:t>
      </w:r>
      <w:r w:rsidRPr="00FC0065">
        <w:rPr>
          <w:rFonts w:ascii="Times New Roman" w:hAnsi="Times New Roman" w:cs="Times New Roman"/>
          <w:b/>
          <w:bCs/>
          <w:sz w:val="28"/>
          <w:szCs w:val="28"/>
        </w:rPr>
        <w:t>при предоставлении муниципальной услуги</w:t>
      </w:r>
    </w:p>
    <w:p w:rsidR="002C2F7E" w:rsidRPr="00471EAB" w:rsidRDefault="002C2F7E" w:rsidP="00B32F59">
      <w:pPr>
        <w:shd w:val="clear" w:color="auto" w:fill="FFFFFF"/>
        <w:spacing w:after="0" w:line="240" w:lineRule="auto"/>
        <w:ind w:firstLine="538"/>
        <w:jc w:val="both"/>
        <w:rPr>
          <w:rFonts w:ascii="Times New Roman" w:hAnsi="Times New Roman" w:cs="Times New Roman"/>
          <w:sz w:val="28"/>
          <w:szCs w:val="28"/>
        </w:rPr>
      </w:pPr>
      <w:r w:rsidRPr="00471EAB">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 </w:t>
      </w:r>
      <w:r w:rsidRPr="00471EAB">
        <w:rPr>
          <w:rFonts w:ascii="Times New Roman" w:hAnsi="Times New Roman" w:cs="Times New Roman"/>
          <w:sz w:val="28"/>
          <w:szCs w:val="28"/>
        </w:rPr>
        <w:t xml:space="preserve">услуги включает в себя выполнение следующих административных процедур: </w:t>
      </w:r>
    </w:p>
    <w:p w:rsidR="002C2F7E" w:rsidRPr="00471EAB" w:rsidRDefault="002C2F7E" w:rsidP="00B32F59">
      <w:pPr>
        <w:shd w:val="clear" w:color="auto" w:fill="FFFFFF"/>
        <w:spacing w:after="0" w:line="240" w:lineRule="auto"/>
        <w:ind w:firstLine="538"/>
        <w:jc w:val="both"/>
        <w:rPr>
          <w:rFonts w:ascii="Times New Roman" w:hAnsi="Times New Roman" w:cs="Times New Roman"/>
          <w:sz w:val="28"/>
          <w:szCs w:val="28"/>
        </w:rPr>
      </w:pPr>
      <w:r w:rsidRPr="00471EAB">
        <w:rPr>
          <w:rFonts w:ascii="Times New Roman" w:hAnsi="Times New Roman" w:cs="Times New Roman"/>
          <w:sz w:val="28"/>
          <w:szCs w:val="28"/>
        </w:rPr>
        <w:t>- прием и регистрацию пользователей</w:t>
      </w:r>
    </w:p>
    <w:p w:rsidR="002C2F7E" w:rsidRPr="00471EAB" w:rsidRDefault="002C2F7E" w:rsidP="00B32F59">
      <w:pPr>
        <w:shd w:val="clear" w:color="auto" w:fill="FFFFFF"/>
        <w:spacing w:after="0" w:line="240" w:lineRule="auto"/>
        <w:ind w:firstLine="538"/>
        <w:jc w:val="both"/>
        <w:rPr>
          <w:rFonts w:ascii="Times New Roman" w:hAnsi="Times New Roman" w:cs="Times New Roman"/>
          <w:sz w:val="28"/>
          <w:szCs w:val="28"/>
        </w:rPr>
      </w:pPr>
      <w:r w:rsidRPr="00471EAB">
        <w:rPr>
          <w:rFonts w:ascii="Times New Roman" w:hAnsi="Times New Roman" w:cs="Times New Roman"/>
          <w:sz w:val="28"/>
          <w:szCs w:val="28"/>
        </w:rPr>
        <w:t>- выдача документов во временное пользование;</w:t>
      </w:r>
    </w:p>
    <w:p w:rsidR="002C2F7E" w:rsidRPr="0099295D" w:rsidRDefault="002C2F7E" w:rsidP="00B32F59">
      <w:pPr>
        <w:spacing w:after="0" w:line="240" w:lineRule="auto"/>
        <w:ind w:firstLine="708"/>
        <w:jc w:val="both"/>
        <w:rPr>
          <w:rFonts w:ascii="Times New Roman" w:hAnsi="Times New Roman" w:cs="Times New Roman"/>
          <w:sz w:val="28"/>
          <w:szCs w:val="28"/>
          <w:lang w:eastAsia="ar-SA"/>
        </w:rPr>
      </w:pPr>
      <w:r w:rsidRPr="0099295D">
        <w:rPr>
          <w:rFonts w:ascii="Times New Roman" w:hAnsi="Times New Roman" w:cs="Times New Roman"/>
          <w:sz w:val="28"/>
          <w:szCs w:val="28"/>
          <w:lang w:eastAsia="ar-SA"/>
        </w:rPr>
        <w:t>3.1. Прием и регистрация пользователей.</w:t>
      </w:r>
    </w:p>
    <w:p w:rsidR="002C2F7E" w:rsidRPr="00471EAB" w:rsidRDefault="002C2F7E" w:rsidP="00B32F59">
      <w:pPr>
        <w:spacing w:after="0" w:line="240" w:lineRule="auto"/>
        <w:ind w:firstLine="708"/>
        <w:jc w:val="both"/>
        <w:rPr>
          <w:rFonts w:ascii="Times New Roman" w:hAnsi="Times New Roman" w:cs="Times New Roman"/>
          <w:sz w:val="28"/>
          <w:szCs w:val="28"/>
          <w:lang w:eastAsia="ar-SA"/>
        </w:rPr>
      </w:pPr>
      <w:r w:rsidRPr="00471EAB">
        <w:rPr>
          <w:rFonts w:ascii="Times New Roman" w:hAnsi="Times New Roman" w:cs="Times New Roman"/>
          <w:sz w:val="28"/>
          <w:szCs w:val="28"/>
          <w:lang w:eastAsia="ar-SA"/>
        </w:rPr>
        <w:t>3.1.1 Основанием для начала административного действия является личное обращение пользователя в библиотеку.</w:t>
      </w:r>
    </w:p>
    <w:p w:rsidR="002C2F7E" w:rsidRPr="00471EAB" w:rsidRDefault="002C2F7E" w:rsidP="00B32F59">
      <w:pPr>
        <w:spacing w:after="0" w:line="240" w:lineRule="auto"/>
        <w:ind w:firstLine="708"/>
        <w:jc w:val="both"/>
        <w:rPr>
          <w:rFonts w:ascii="Times New Roman" w:hAnsi="Times New Roman" w:cs="Times New Roman"/>
          <w:sz w:val="28"/>
          <w:szCs w:val="28"/>
          <w:lang w:eastAsia="ar-SA"/>
        </w:rPr>
      </w:pPr>
      <w:r w:rsidRPr="00471EAB">
        <w:rPr>
          <w:rFonts w:ascii="Times New Roman" w:hAnsi="Times New Roman" w:cs="Times New Roman"/>
          <w:sz w:val="28"/>
          <w:szCs w:val="28"/>
          <w:lang w:eastAsia="ar-SA"/>
        </w:rPr>
        <w:t>3.1.2</w:t>
      </w:r>
      <w:r>
        <w:rPr>
          <w:rFonts w:ascii="Times New Roman" w:hAnsi="Times New Roman" w:cs="Times New Roman"/>
          <w:sz w:val="28"/>
          <w:szCs w:val="28"/>
          <w:lang w:eastAsia="ar-SA"/>
        </w:rPr>
        <w:t xml:space="preserve"> </w:t>
      </w:r>
      <w:r w:rsidRPr="00471EAB">
        <w:rPr>
          <w:rFonts w:ascii="Times New Roman" w:hAnsi="Times New Roman" w:cs="Times New Roman"/>
          <w:sz w:val="28"/>
          <w:szCs w:val="28"/>
          <w:lang w:eastAsia="ar-SA"/>
        </w:rPr>
        <w:t>Ответственным за предоставление муниципальной услуги является специалист библиотеки.</w:t>
      </w:r>
    </w:p>
    <w:p w:rsidR="002C2F7E" w:rsidRPr="00471EAB" w:rsidRDefault="002C2F7E" w:rsidP="00B32F59">
      <w:pPr>
        <w:spacing w:after="0" w:line="240" w:lineRule="auto"/>
        <w:ind w:firstLine="708"/>
        <w:jc w:val="both"/>
        <w:rPr>
          <w:rFonts w:ascii="Times New Roman" w:hAnsi="Times New Roman" w:cs="Times New Roman"/>
          <w:sz w:val="28"/>
          <w:szCs w:val="28"/>
          <w:lang w:eastAsia="ar-SA"/>
        </w:rPr>
      </w:pPr>
      <w:r w:rsidRPr="00471EAB">
        <w:rPr>
          <w:rFonts w:ascii="Times New Roman" w:hAnsi="Times New Roman" w:cs="Times New Roman"/>
          <w:sz w:val="28"/>
          <w:szCs w:val="28"/>
          <w:lang w:eastAsia="ar-SA"/>
        </w:rPr>
        <w:t>3.1.3 Порядок действий:</w:t>
      </w:r>
    </w:p>
    <w:p w:rsidR="002C2F7E" w:rsidRPr="00471EAB" w:rsidRDefault="002C2F7E" w:rsidP="00B32F5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о</w:t>
      </w:r>
      <w:r w:rsidRPr="00471EAB">
        <w:rPr>
          <w:rFonts w:ascii="Times New Roman" w:hAnsi="Times New Roman" w:cs="Times New Roman"/>
          <w:sz w:val="28"/>
          <w:szCs w:val="28"/>
        </w:rPr>
        <w:t xml:space="preserve">знакомление с регламентом предоставления муниципальной услуги, Правилами пользования библиотекой и другими локальными </w:t>
      </w:r>
      <w:r>
        <w:rPr>
          <w:rFonts w:ascii="Times New Roman" w:hAnsi="Times New Roman" w:cs="Times New Roman"/>
          <w:sz w:val="28"/>
          <w:szCs w:val="28"/>
        </w:rPr>
        <w:t>нормативными документами Районного муниципального учреждения культуры «Калганская межпоселенческая центральная библиотека»</w:t>
      </w:r>
      <w:r w:rsidRPr="00471EAB">
        <w:rPr>
          <w:rFonts w:ascii="Times New Roman" w:hAnsi="Times New Roman" w:cs="Times New Roman"/>
          <w:sz w:val="28"/>
          <w:szCs w:val="28"/>
        </w:rPr>
        <w:t xml:space="preserve">, регламентирующими </w:t>
      </w:r>
      <w:r w:rsidRPr="00471EAB">
        <w:rPr>
          <w:rFonts w:ascii="Times New Roman" w:hAnsi="Times New Roman" w:cs="Times New Roman"/>
          <w:color w:val="000000"/>
          <w:sz w:val="28"/>
          <w:szCs w:val="28"/>
        </w:rPr>
        <w:t>вопросы организации библиотечного обслуживания;</w:t>
      </w:r>
    </w:p>
    <w:p w:rsidR="002C2F7E" w:rsidRPr="00471EAB" w:rsidRDefault="002C2F7E" w:rsidP="00B32F5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оформление </w:t>
      </w:r>
      <w:r w:rsidRPr="00471EAB">
        <w:rPr>
          <w:rFonts w:ascii="Times New Roman" w:hAnsi="Times New Roman" w:cs="Times New Roman"/>
          <w:sz w:val="28"/>
          <w:szCs w:val="28"/>
        </w:rPr>
        <w:t>читательского формуляра на основании документа, удостоверяющего личность, с личной подписью пользователя</w:t>
      </w:r>
      <w:r>
        <w:rPr>
          <w:rFonts w:ascii="Times New Roman" w:hAnsi="Times New Roman" w:cs="Times New Roman"/>
          <w:sz w:val="28"/>
          <w:szCs w:val="28"/>
        </w:rPr>
        <w:t>.</w:t>
      </w:r>
      <w:r w:rsidRPr="00471EAB">
        <w:rPr>
          <w:rFonts w:ascii="Times New Roman" w:hAnsi="Times New Roman" w:cs="Times New Roman"/>
          <w:sz w:val="28"/>
          <w:szCs w:val="28"/>
        </w:rPr>
        <w:t xml:space="preserve"> </w:t>
      </w:r>
    </w:p>
    <w:p w:rsidR="002C2F7E" w:rsidRPr="00471EAB" w:rsidRDefault="002C2F7E" w:rsidP="00B32F59">
      <w:pPr>
        <w:spacing w:after="0" w:line="240" w:lineRule="auto"/>
        <w:ind w:firstLine="708"/>
        <w:jc w:val="both"/>
        <w:rPr>
          <w:rFonts w:ascii="Times New Roman" w:hAnsi="Times New Roman" w:cs="Times New Roman"/>
          <w:sz w:val="28"/>
          <w:szCs w:val="28"/>
          <w:lang w:eastAsia="ar-SA"/>
        </w:rPr>
      </w:pPr>
      <w:r w:rsidRPr="00471EAB">
        <w:rPr>
          <w:rFonts w:ascii="Times New Roman" w:hAnsi="Times New Roman" w:cs="Times New Roman"/>
          <w:sz w:val="28"/>
          <w:szCs w:val="28"/>
          <w:lang w:eastAsia="ar-SA"/>
        </w:rPr>
        <w:t xml:space="preserve">3.1.4 </w:t>
      </w:r>
      <w:r w:rsidRPr="00471EAB">
        <w:rPr>
          <w:rStyle w:val="a4"/>
          <w:rFonts w:ascii="Times New Roman" w:hAnsi="Times New Roman" w:cs="Times New Roman"/>
          <w:b w:val="0"/>
          <w:bCs w:val="0"/>
          <w:sz w:val="28"/>
          <w:szCs w:val="28"/>
        </w:rPr>
        <w:t>Результатом административного действия является</w:t>
      </w:r>
      <w:r w:rsidRPr="00471EAB">
        <w:rPr>
          <w:rFonts w:ascii="Times New Roman" w:hAnsi="Times New Roman" w:cs="Times New Roman"/>
          <w:sz w:val="28"/>
          <w:szCs w:val="28"/>
        </w:rPr>
        <w:t xml:space="preserve"> оформление в установленном порядке документов</w:t>
      </w:r>
      <w:r w:rsidRPr="00471EAB">
        <w:rPr>
          <w:rFonts w:ascii="Times New Roman" w:hAnsi="Times New Roman" w:cs="Times New Roman"/>
          <w:sz w:val="28"/>
          <w:szCs w:val="28"/>
          <w:lang w:eastAsia="ar-SA"/>
        </w:rPr>
        <w:t xml:space="preserve"> на право получения муниципальной услуги.</w:t>
      </w:r>
    </w:p>
    <w:p w:rsidR="002C2F7E" w:rsidRPr="00471EAB" w:rsidRDefault="002C2F7E" w:rsidP="00B32F59">
      <w:pPr>
        <w:spacing w:after="0" w:line="240" w:lineRule="auto"/>
        <w:ind w:firstLine="708"/>
        <w:jc w:val="both"/>
        <w:rPr>
          <w:rFonts w:ascii="Times New Roman" w:hAnsi="Times New Roman" w:cs="Times New Roman"/>
          <w:sz w:val="28"/>
          <w:szCs w:val="28"/>
          <w:lang w:eastAsia="ar-SA"/>
        </w:rPr>
      </w:pPr>
      <w:r w:rsidRPr="00471EAB">
        <w:rPr>
          <w:rFonts w:ascii="Times New Roman" w:hAnsi="Times New Roman" w:cs="Times New Roman"/>
          <w:sz w:val="28"/>
          <w:szCs w:val="28"/>
        </w:rPr>
        <w:t>3.1.5 Способ фиксации результата выполнения административного действия</w:t>
      </w:r>
      <w:r>
        <w:rPr>
          <w:rFonts w:ascii="Times New Roman" w:hAnsi="Times New Roman" w:cs="Times New Roman"/>
          <w:sz w:val="28"/>
          <w:szCs w:val="28"/>
        </w:rPr>
        <w:t xml:space="preserve"> –   пользователь ставит   свою подпись на читательском </w:t>
      </w:r>
      <w:r w:rsidRPr="00471EAB">
        <w:rPr>
          <w:rFonts w:ascii="Times New Roman" w:hAnsi="Times New Roman" w:cs="Times New Roman"/>
          <w:sz w:val="28"/>
          <w:szCs w:val="28"/>
        </w:rPr>
        <w:t>формуляре.</w:t>
      </w:r>
    </w:p>
    <w:p w:rsidR="002C2F7E" w:rsidRPr="0099295D" w:rsidRDefault="002C2F7E" w:rsidP="00B32F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ar-SA"/>
        </w:rPr>
        <w:t>3.2</w:t>
      </w:r>
      <w:r w:rsidRPr="0099295D">
        <w:rPr>
          <w:rFonts w:ascii="Times New Roman" w:hAnsi="Times New Roman" w:cs="Times New Roman"/>
          <w:sz w:val="28"/>
          <w:szCs w:val="28"/>
          <w:lang w:eastAsia="ar-SA"/>
        </w:rPr>
        <w:t xml:space="preserve"> Выдача документов во временное пользование </w:t>
      </w:r>
      <w:r w:rsidRPr="0099295D">
        <w:rPr>
          <w:rFonts w:ascii="Times New Roman" w:hAnsi="Times New Roman" w:cs="Times New Roman"/>
          <w:sz w:val="28"/>
          <w:szCs w:val="28"/>
        </w:rPr>
        <w:t>в соответствии с запросами пользователей.</w:t>
      </w:r>
    </w:p>
    <w:p w:rsidR="002C2F7E" w:rsidRPr="008452D5" w:rsidRDefault="002C2F7E" w:rsidP="00B32F59">
      <w:pPr>
        <w:spacing w:after="0" w:line="240" w:lineRule="auto"/>
        <w:ind w:firstLine="708"/>
        <w:jc w:val="both"/>
        <w:rPr>
          <w:rFonts w:ascii="Times New Roman" w:hAnsi="Times New Roman" w:cs="Times New Roman"/>
          <w:sz w:val="28"/>
          <w:szCs w:val="28"/>
          <w:lang w:eastAsia="ar-SA"/>
        </w:rPr>
      </w:pPr>
      <w:r w:rsidRPr="008452D5">
        <w:rPr>
          <w:rFonts w:ascii="Times New Roman" w:hAnsi="Times New Roman" w:cs="Times New Roman"/>
          <w:sz w:val="28"/>
          <w:szCs w:val="28"/>
        </w:rPr>
        <w:t>3.2.1</w:t>
      </w:r>
      <w:r>
        <w:rPr>
          <w:rFonts w:ascii="Times New Roman" w:hAnsi="Times New Roman" w:cs="Times New Roman"/>
          <w:sz w:val="28"/>
          <w:szCs w:val="28"/>
        </w:rPr>
        <w:t xml:space="preserve"> </w:t>
      </w:r>
      <w:r w:rsidRPr="008452D5">
        <w:rPr>
          <w:rFonts w:ascii="Times New Roman" w:hAnsi="Times New Roman" w:cs="Times New Roman"/>
          <w:sz w:val="28"/>
          <w:szCs w:val="28"/>
          <w:lang w:eastAsia="ar-SA"/>
        </w:rPr>
        <w:t>Основанием для начала административного действия является личное обращение пользователя в библиотеку.</w:t>
      </w:r>
    </w:p>
    <w:p w:rsidR="002C2F7E" w:rsidRPr="008452D5" w:rsidRDefault="002C2F7E" w:rsidP="00B32F59">
      <w:pPr>
        <w:spacing w:after="0" w:line="240" w:lineRule="auto"/>
        <w:ind w:firstLine="708"/>
        <w:jc w:val="both"/>
        <w:rPr>
          <w:rFonts w:ascii="Times New Roman" w:hAnsi="Times New Roman" w:cs="Times New Roman"/>
          <w:sz w:val="28"/>
          <w:szCs w:val="28"/>
          <w:lang w:eastAsia="ar-SA"/>
        </w:rPr>
      </w:pPr>
      <w:r w:rsidRPr="008452D5">
        <w:rPr>
          <w:rFonts w:ascii="Times New Roman" w:hAnsi="Times New Roman" w:cs="Times New Roman"/>
          <w:sz w:val="28"/>
          <w:szCs w:val="28"/>
          <w:lang w:eastAsia="ar-SA"/>
        </w:rPr>
        <w:t>3.2.2</w:t>
      </w:r>
      <w:r>
        <w:rPr>
          <w:rFonts w:ascii="Times New Roman" w:hAnsi="Times New Roman" w:cs="Times New Roman"/>
          <w:sz w:val="28"/>
          <w:szCs w:val="28"/>
          <w:lang w:eastAsia="ar-SA"/>
        </w:rPr>
        <w:t xml:space="preserve"> </w:t>
      </w:r>
      <w:r w:rsidRPr="008452D5">
        <w:rPr>
          <w:rFonts w:ascii="Times New Roman" w:hAnsi="Times New Roman" w:cs="Times New Roman"/>
          <w:sz w:val="28"/>
          <w:szCs w:val="28"/>
          <w:lang w:eastAsia="ar-SA"/>
        </w:rPr>
        <w:t>Ответственным за предоставление муниципальной услуги является специалист библиотеки.</w:t>
      </w:r>
    </w:p>
    <w:p w:rsidR="002C2F7E" w:rsidRPr="008452D5" w:rsidRDefault="002C2F7E" w:rsidP="00B32F59">
      <w:pPr>
        <w:spacing w:after="0" w:line="240" w:lineRule="auto"/>
        <w:ind w:firstLine="708"/>
        <w:jc w:val="both"/>
        <w:rPr>
          <w:rFonts w:ascii="Times New Roman" w:hAnsi="Times New Roman" w:cs="Times New Roman"/>
          <w:sz w:val="28"/>
          <w:szCs w:val="28"/>
          <w:lang w:eastAsia="ar-SA"/>
        </w:rPr>
      </w:pPr>
      <w:r w:rsidRPr="008452D5">
        <w:rPr>
          <w:rFonts w:ascii="Times New Roman" w:hAnsi="Times New Roman" w:cs="Times New Roman"/>
          <w:sz w:val="28"/>
          <w:szCs w:val="28"/>
          <w:lang w:eastAsia="ar-SA"/>
        </w:rPr>
        <w:t>3.2.3 Порядок действий:</w:t>
      </w:r>
    </w:p>
    <w:p w:rsidR="002C2F7E" w:rsidRPr="008452D5" w:rsidRDefault="002C2F7E" w:rsidP="00B32F59">
      <w:pPr>
        <w:spacing w:after="0" w:line="240" w:lineRule="auto"/>
        <w:jc w:val="both"/>
        <w:rPr>
          <w:rFonts w:ascii="Times New Roman" w:hAnsi="Times New Roman" w:cs="Times New Roman"/>
          <w:sz w:val="28"/>
          <w:szCs w:val="28"/>
          <w:lang w:eastAsia="ar-SA"/>
        </w:rPr>
      </w:pPr>
      <w:r w:rsidRPr="008452D5">
        <w:rPr>
          <w:rFonts w:ascii="Times New Roman" w:hAnsi="Times New Roman" w:cs="Times New Roman"/>
          <w:sz w:val="28"/>
          <w:szCs w:val="28"/>
          <w:lang w:eastAsia="ar-SA"/>
        </w:rPr>
        <w:t>- оформление пользователем в устной форме запроса на выдачу требуемого документа;</w:t>
      </w:r>
    </w:p>
    <w:p w:rsidR="002C2F7E" w:rsidRPr="008452D5" w:rsidRDefault="002C2F7E" w:rsidP="00B32F59">
      <w:pPr>
        <w:spacing w:after="0" w:line="240" w:lineRule="auto"/>
        <w:jc w:val="both"/>
        <w:rPr>
          <w:rFonts w:ascii="Times New Roman" w:hAnsi="Times New Roman" w:cs="Times New Roman"/>
          <w:sz w:val="28"/>
          <w:szCs w:val="28"/>
          <w:lang w:eastAsia="ar-SA"/>
        </w:rPr>
      </w:pPr>
      <w:r w:rsidRPr="008452D5">
        <w:rPr>
          <w:rFonts w:ascii="Times New Roman" w:hAnsi="Times New Roman" w:cs="Times New Roman"/>
          <w:sz w:val="28"/>
          <w:szCs w:val="28"/>
          <w:lang w:eastAsia="ar-SA"/>
        </w:rPr>
        <w:t>- выполнение специалистом библиотеки запроса пользователя, осуществление в</w:t>
      </w:r>
      <w:r>
        <w:rPr>
          <w:rFonts w:ascii="Times New Roman" w:hAnsi="Times New Roman" w:cs="Times New Roman"/>
          <w:sz w:val="28"/>
          <w:szCs w:val="28"/>
          <w:lang w:eastAsia="ar-SA"/>
        </w:rPr>
        <w:t xml:space="preserve">ыдачи документа в соответствии </w:t>
      </w:r>
      <w:r w:rsidRPr="008452D5">
        <w:rPr>
          <w:rFonts w:ascii="Times New Roman" w:hAnsi="Times New Roman" w:cs="Times New Roman"/>
          <w:sz w:val="28"/>
          <w:szCs w:val="28"/>
          <w:lang w:eastAsia="ar-SA"/>
        </w:rPr>
        <w:t>с Правилами пользования библиотеки;</w:t>
      </w:r>
    </w:p>
    <w:p w:rsidR="002C2F7E" w:rsidRPr="008452D5" w:rsidRDefault="002C2F7E" w:rsidP="00B32F59">
      <w:pPr>
        <w:spacing w:after="0" w:line="240" w:lineRule="auto"/>
        <w:jc w:val="both"/>
        <w:rPr>
          <w:rFonts w:ascii="Times New Roman" w:hAnsi="Times New Roman" w:cs="Times New Roman"/>
          <w:sz w:val="28"/>
          <w:szCs w:val="28"/>
          <w:lang w:eastAsia="ar-SA"/>
        </w:rPr>
      </w:pPr>
      <w:r w:rsidRPr="008452D5">
        <w:rPr>
          <w:rFonts w:ascii="Times New Roman" w:hAnsi="Times New Roman" w:cs="Times New Roman"/>
          <w:sz w:val="28"/>
          <w:szCs w:val="28"/>
          <w:lang w:eastAsia="ar-SA"/>
        </w:rPr>
        <w:t>- в</w:t>
      </w:r>
      <w:r w:rsidRPr="008452D5">
        <w:rPr>
          <w:rFonts w:ascii="Times New Roman" w:hAnsi="Times New Roman" w:cs="Times New Roman"/>
          <w:sz w:val="28"/>
          <w:szCs w:val="28"/>
        </w:rPr>
        <w:t>ыдача документов пользователю фиксируется в читательском формуляре и подтверждается подписью пользователя</w:t>
      </w:r>
      <w:r w:rsidRPr="008452D5">
        <w:rPr>
          <w:rFonts w:ascii="Times New Roman" w:hAnsi="Times New Roman" w:cs="Times New Roman"/>
          <w:sz w:val="28"/>
          <w:szCs w:val="28"/>
          <w:lang w:eastAsia="ar-SA"/>
        </w:rPr>
        <w:t>.</w:t>
      </w:r>
    </w:p>
    <w:p w:rsidR="002C2F7E" w:rsidRPr="008452D5" w:rsidRDefault="002C2F7E" w:rsidP="00B32F59">
      <w:pPr>
        <w:spacing w:after="0" w:line="240" w:lineRule="auto"/>
        <w:ind w:firstLine="708"/>
        <w:jc w:val="both"/>
        <w:rPr>
          <w:rFonts w:ascii="Times New Roman" w:hAnsi="Times New Roman" w:cs="Times New Roman"/>
          <w:sz w:val="28"/>
          <w:szCs w:val="28"/>
          <w:lang w:eastAsia="ar-SA"/>
        </w:rPr>
      </w:pPr>
      <w:r w:rsidRPr="008452D5">
        <w:rPr>
          <w:rFonts w:ascii="Times New Roman" w:hAnsi="Times New Roman" w:cs="Times New Roman"/>
          <w:sz w:val="28"/>
          <w:szCs w:val="28"/>
          <w:lang w:eastAsia="ar-SA"/>
        </w:rPr>
        <w:lastRenderedPageBreak/>
        <w:t>3.2.4</w:t>
      </w:r>
      <w:r>
        <w:rPr>
          <w:rFonts w:ascii="Times New Roman" w:hAnsi="Times New Roman" w:cs="Times New Roman"/>
          <w:sz w:val="28"/>
          <w:szCs w:val="28"/>
          <w:lang w:eastAsia="ar-SA"/>
        </w:rPr>
        <w:t xml:space="preserve"> По электронной почте ответ пользователю направляется на его электронный </w:t>
      </w:r>
      <w:r w:rsidRPr="008452D5">
        <w:rPr>
          <w:rFonts w:ascii="Times New Roman" w:hAnsi="Times New Roman" w:cs="Times New Roman"/>
          <w:sz w:val="28"/>
          <w:szCs w:val="28"/>
          <w:lang w:eastAsia="ar-SA"/>
        </w:rPr>
        <w:t>адрес в срок, не превышаю</w:t>
      </w:r>
      <w:r>
        <w:rPr>
          <w:rFonts w:ascii="Times New Roman" w:hAnsi="Times New Roman" w:cs="Times New Roman"/>
          <w:sz w:val="28"/>
          <w:szCs w:val="28"/>
          <w:lang w:eastAsia="ar-SA"/>
        </w:rPr>
        <w:t xml:space="preserve">щий 10 дней со дня поступления </w:t>
      </w:r>
      <w:r w:rsidRPr="008452D5">
        <w:rPr>
          <w:rFonts w:ascii="Times New Roman" w:hAnsi="Times New Roman" w:cs="Times New Roman"/>
          <w:sz w:val="28"/>
          <w:szCs w:val="28"/>
          <w:lang w:eastAsia="ar-SA"/>
        </w:rPr>
        <w:t>обращения.</w:t>
      </w:r>
    </w:p>
    <w:p w:rsidR="002C2F7E" w:rsidRPr="008452D5" w:rsidRDefault="002C2F7E" w:rsidP="00B32F59">
      <w:pPr>
        <w:tabs>
          <w:tab w:val="left" w:pos="540"/>
          <w:tab w:val="left" w:pos="720"/>
          <w:tab w:val="left" w:pos="900"/>
        </w:tabs>
        <w:overflowPunct w:val="0"/>
        <w:autoSpaceDE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Pr="008452D5">
        <w:rPr>
          <w:rFonts w:ascii="Times New Roman" w:hAnsi="Times New Roman" w:cs="Times New Roman"/>
          <w:sz w:val="28"/>
          <w:szCs w:val="28"/>
          <w:lang w:eastAsia="ar-SA"/>
        </w:rPr>
        <w:t xml:space="preserve">3.2.5 </w:t>
      </w:r>
      <w:r w:rsidRPr="008452D5">
        <w:rPr>
          <w:rFonts w:ascii="Times New Roman" w:hAnsi="Times New Roman" w:cs="Times New Roman"/>
          <w:sz w:val="28"/>
          <w:szCs w:val="28"/>
        </w:rPr>
        <w:t>Выдача пользователю документа может быть оказана в следующих формах библиотечного обслуживания:</w:t>
      </w:r>
    </w:p>
    <w:p w:rsidR="002C2F7E" w:rsidRPr="008452D5" w:rsidRDefault="002C2F7E" w:rsidP="00B32F59">
      <w:pPr>
        <w:widowControl w:val="0"/>
        <w:numPr>
          <w:ilvl w:val="0"/>
          <w:numId w:val="23"/>
        </w:numPr>
        <w:tabs>
          <w:tab w:val="left" w:pos="3960"/>
          <w:tab w:val="left" w:pos="50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читального </w:t>
      </w:r>
      <w:r w:rsidRPr="008452D5">
        <w:rPr>
          <w:rFonts w:ascii="Times New Roman" w:hAnsi="Times New Roman" w:cs="Times New Roman"/>
          <w:sz w:val="28"/>
          <w:szCs w:val="28"/>
        </w:rPr>
        <w:t>зала, предусматривающего выдачу документа для работы в помещении библиотеки в ее рабочее время - для всех категорий пользователей;</w:t>
      </w:r>
    </w:p>
    <w:p w:rsidR="002C2F7E" w:rsidRPr="008452D5" w:rsidRDefault="002C2F7E" w:rsidP="00B32F59">
      <w:pPr>
        <w:widowControl w:val="0"/>
        <w:numPr>
          <w:ilvl w:val="0"/>
          <w:numId w:val="23"/>
        </w:numPr>
        <w:tabs>
          <w:tab w:val="left" w:pos="3960"/>
          <w:tab w:val="left" w:pos="5040"/>
        </w:tabs>
        <w:suppressAutoHyphens/>
        <w:spacing w:after="0" w:line="240" w:lineRule="auto"/>
        <w:jc w:val="both"/>
        <w:rPr>
          <w:rFonts w:ascii="Times New Roman" w:hAnsi="Times New Roman" w:cs="Times New Roman"/>
          <w:sz w:val="28"/>
          <w:szCs w:val="28"/>
        </w:rPr>
      </w:pPr>
      <w:r w:rsidRPr="008452D5">
        <w:rPr>
          <w:rFonts w:ascii="Times New Roman" w:hAnsi="Times New Roman" w:cs="Times New Roman"/>
          <w:sz w:val="28"/>
          <w:szCs w:val="28"/>
        </w:rPr>
        <w:t>абонемента, предусматривающего выдачу документа для использования вне стен библиотеки - для пользователей, имеющих постоянную регистрацию.</w:t>
      </w:r>
    </w:p>
    <w:p w:rsidR="002C2F7E" w:rsidRPr="008452D5" w:rsidRDefault="002C2F7E" w:rsidP="00B32F59">
      <w:pPr>
        <w:widowControl w:val="0"/>
        <w:tabs>
          <w:tab w:val="left" w:pos="3960"/>
          <w:tab w:val="left" w:pos="504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52D5">
        <w:rPr>
          <w:rFonts w:ascii="Times New Roman" w:hAnsi="Times New Roman" w:cs="Times New Roman"/>
          <w:sz w:val="28"/>
          <w:szCs w:val="28"/>
        </w:rPr>
        <w:t>3.2.6</w:t>
      </w:r>
      <w:r>
        <w:rPr>
          <w:rFonts w:ascii="Times New Roman" w:hAnsi="Times New Roman" w:cs="Times New Roman"/>
          <w:sz w:val="28"/>
          <w:szCs w:val="28"/>
        </w:rPr>
        <w:t xml:space="preserve"> Пользователю </w:t>
      </w:r>
      <w:r w:rsidRPr="008452D5">
        <w:rPr>
          <w:rFonts w:ascii="Times New Roman" w:hAnsi="Times New Roman" w:cs="Times New Roman"/>
          <w:sz w:val="28"/>
          <w:szCs w:val="28"/>
        </w:rPr>
        <w:t xml:space="preserve">во временное пользование вне стен библиотеки может быть </w:t>
      </w:r>
      <w:r>
        <w:rPr>
          <w:rFonts w:ascii="Times New Roman" w:hAnsi="Times New Roman" w:cs="Times New Roman"/>
          <w:sz w:val="28"/>
          <w:szCs w:val="28"/>
        </w:rPr>
        <w:t xml:space="preserve">выдано единовременно не более   5 </w:t>
      </w:r>
      <w:r w:rsidRPr="008452D5">
        <w:rPr>
          <w:rFonts w:ascii="Times New Roman" w:hAnsi="Times New Roman" w:cs="Times New Roman"/>
          <w:sz w:val="28"/>
          <w:szCs w:val="28"/>
        </w:rPr>
        <w:t>экземпл</w:t>
      </w:r>
      <w:r>
        <w:rPr>
          <w:rFonts w:ascii="Times New Roman" w:hAnsi="Times New Roman" w:cs="Times New Roman"/>
          <w:sz w:val="28"/>
          <w:szCs w:val="28"/>
        </w:rPr>
        <w:t xml:space="preserve">яров книг </w:t>
      </w:r>
      <w:r w:rsidRPr="008452D5">
        <w:rPr>
          <w:rFonts w:ascii="Times New Roman" w:hAnsi="Times New Roman" w:cs="Times New Roman"/>
          <w:sz w:val="28"/>
          <w:szCs w:val="28"/>
        </w:rPr>
        <w:t>или   5 экземпляров журналов.</w:t>
      </w:r>
    </w:p>
    <w:p w:rsidR="002C2F7E" w:rsidRPr="008452D5" w:rsidRDefault="002C2F7E" w:rsidP="00B32F59">
      <w:pPr>
        <w:pStyle w:val="ConsPlusNormal"/>
        <w:widowControl/>
        <w:tabs>
          <w:tab w:val="num" w:pos="90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452D5">
        <w:rPr>
          <w:rFonts w:ascii="Times New Roman" w:hAnsi="Times New Roman" w:cs="Times New Roman"/>
          <w:sz w:val="28"/>
          <w:szCs w:val="28"/>
        </w:rPr>
        <w:t xml:space="preserve">3.2.7 Пользователь, получивший документы во временное пользование вне стен библиотеки имеет право продлить срок пользования документами лично, по телефону, если на них нет спроса </w:t>
      </w:r>
      <w:r>
        <w:rPr>
          <w:rFonts w:ascii="Times New Roman" w:hAnsi="Times New Roman" w:cs="Times New Roman"/>
          <w:sz w:val="28"/>
          <w:szCs w:val="28"/>
        </w:rPr>
        <w:t>со стороны других пользователей</w:t>
      </w:r>
      <w:r w:rsidRPr="008452D5">
        <w:rPr>
          <w:rFonts w:ascii="Times New Roman" w:hAnsi="Times New Roman" w:cs="Times New Roman"/>
          <w:sz w:val="28"/>
          <w:szCs w:val="28"/>
        </w:rPr>
        <w:t xml:space="preserve"> не более 2-х раз.</w:t>
      </w:r>
    </w:p>
    <w:p w:rsidR="002C2F7E" w:rsidRPr="008452D5" w:rsidRDefault="002C2F7E" w:rsidP="00B32F59">
      <w:pPr>
        <w:pStyle w:val="ConsPlusNormal"/>
        <w:widowControl/>
        <w:tabs>
          <w:tab w:val="num" w:pos="900"/>
        </w:tabs>
        <w:ind w:firstLine="0"/>
        <w:jc w:val="both"/>
        <w:rPr>
          <w:rFonts w:ascii="Times New Roman" w:hAnsi="Times New Roman" w:cs="Times New Roman"/>
          <w:sz w:val="28"/>
          <w:szCs w:val="28"/>
        </w:rPr>
      </w:pPr>
      <w:r>
        <w:rPr>
          <w:rFonts w:ascii="Times New Roman" w:hAnsi="Times New Roman" w:cs="Times New Roman"/>
          <w:sz w:val="28"/>
          <w:szCs w:val="28"/>
        </w:rPr>
        <w:tab/>
      </w:r>
      <w:r w:rsidRPr="008452D5">
        <w:rPr>
          <w:rFonts w:ascii="Times New Roman" w:hAnsi="Times New Roman" w:cs="Times New Roman"/>
          <w:sz w:val="28"/>
          <w:szCs w:val="28"/>
        </w:rPr>
        <w:t>3.2.8 При возврате пользователем документов, взятых во временное пользование, специалист библиотеки проверяет состояние сдаваемых п</w:t>
      </w:r>
      <w:r>
        <w:rPr>
          <w:rFonts w:ascii="Times New Roman" w:hAnsi="Times New Roman" w:cs="Times New Roman"/>
          <w:sz w:val="28"/>
          <w:szCs w:val="28"/>
        </w:rPr>
        <w:t>ользователем документов, ставит свою подпись в разделе читательского формуляра «Отметка о возврате книги»</w:t>
      </w:r>
      <w:r w:rsidRPr="008452D5">
        <w:rPr>
          <w:rFonts w:ascii="Times New Roman" w:hAnsi="Times New Roman" w:cs="Times New Roman"/>
          <w:sz w:val="28"/>
          <w:szCs w:val="28"/>
        </w:rPr>
        <w:t>.</w:t>
      </w:r>
    </w:p>
    <w:p w:rsidR="002C2F7E" w:rsidRPr="008452D5" w:rsidRDefault="002C2F7E" w:rsidP="00B32F59">
      <w:pPr>
        <w:pStyle w:val="ConsPlusNormal"/>
        <w:widowControl/>
        <w:ind w:firstLine="708"/>
        <w:jc w:val="both"/>
        <w:rPr>
          <w:rFonts w:ascii="Times New Roman" w:hAnsi="Times New Roman" w:cs="Times New Roman"/>
          <w:sz w:val="28"/>
          <w:szCs w:val="28"/>
        </w:rPr>
      </w:pPr>
      <w:r w:rsidRPr="008452D5">
        <w:rPr>
          <w:rFonts w:ascii="Times New Roman" w:hAnsi="Times New Roman" w:cs="Times New Roman"/>
          <w:sz w:val="28"/>
          <w:szCs w:val="28"/>
        </w:rPr>
        <w:t>3.2.9 За порчу документов к пользователю, взявшему документы во временное пользование</w:t>
      </w:r>
      <w:r>
        <w:rPr>
          <w:rFonts w:ascii="Times New Roman" w:hAnsi="Times New Roman" w:cs="Times New Roman"/>
          <w:sz w:val="28"/>
          <w:szCs w:val="28"/>
        </w:rPr>
        <w:t xml:space="preserve">, </w:t>
      </w:r>
      <w:r w:rsidRPr="008452D5">
        <w:rPr>
          <w:rFonts w:ascii="Times New Roman" w:hAnsi="Times New Roman" w:cs="Times New Roman"/>
          <w:sz w:val="28"/>
          <w:szCs w:val="28"/>
        </w:rPr>
        <w:t>применяются санкции, определенные на</w:t>
      </w:r>
      <w:r>
        <w:rPr>
          <w:rFonts w:ascii="Times New Roman" w:hAnsi="Times New Roman" w:cs="Times New Roman"/>
          <w:sz w:val="28"/>
          <w:szCs w:val="28"/>
        </w:rPr>
        <w:t>стоящим Правилами пользования библиотекой.</w:t>
      </w:r>
    </w:p>
    <w:p w:rsidR="002C2F7E" w:rsidRPr="008452D5" w:rsidRDefault="002C2F7E" w:rsidP="00B32F59">
      <w:pPr>
        <w:spacing w:after="0" w:line="240" w:lineRule="auto"/>
        <w:ind w:firstLine="708"/>
        <w:jc w:val="both"/>
        <w:rPr>
          <w:rFonts w:ascii="Times New Roman" w:hAnsi="Times New Roman" w:cs="Times New Roman"/>
          <w:sz w:val="28"/>
          <w:szCs w:val="28"/>
        </w:rPr>
      </w:pPr>
      <w:r w:rsidRPr="008452D5">
        <w:rPr>
          <w:rFonts w:ascii="Times New Roman" w:hAnsi="Times New Roman" w:cs="Times New Roman"/>
          <w:sz w:val="28"/>
          <w:szCs w:val="28"/>
          <w:lang w:eastAsia="ar-SA"/>
        </w:rPr>
        <w:t xml:space="preserve">3.2.10 </w:t>
      </w:r>
      <w:r w:rsidRPr="008452D5">
        <w:rPr>
          <w:rStyle w:val="a4"/>
          <w:rFonts w:ascii="Times New Roman" w:hAnsi="Times New Roman" w:cs="Times New Roman"/>
          <w:b w:val="0"/>
          <w:bCs w:val="0"/>
          <w:sz w:val="28"/>
          <w:szCs w:val="28"/>
        </w:rPr>
        <w:t>Результатом административного действия является</w:t>
      </w:r>
      <w:r w:rsidRPr="008452D5">
        <w:rPr>
          <w:rFonts w:ascii="Times New Roman" w:hAnsi="Times New Roman" w:cs="Times New Roman"/>
          <w:b/>
          <w:bCs/>
          <w:sz w:val="28"/>
          <w:szCs w:val="28"/>
        </w:rPr>
        <w:t xml:space="preserve"> </w:t>
      </w:r>
      <w:r w:rsidRPr="008452D5">
        <w:rPr>
          <w:rFonts w:ascii="Times New Roman" w:hAnsi="Times New Roman" w:cs="Times New Roman"/>
          <w:sz w:val="28"/>
          <w:szCs w:val="28"/>
        </w:rPr>
        <w:t>в</w:t>
      </w:r>
      <w:r w:rsidRPr="008452D5">
        <w:rPr>
          <w:rFonts w:ascii="Times New Roman" w:hAnsi="Times New Roman" w:cs="Times New Roman"/>
          <w:sz w:val="28"/>
          <w:szCs w:val="28"/>
          <w:lang w:eastAsia="ar-SA"/>
        </w:rPr>
        <w:t>ыдача пользователю документа во временное пользование, зафиксированная в читательском формуляре</w:t>
      </w:r>
      <w:r w:rsidRPr="008452D5">
        <w:rPr>
          <w:rFonts w:ascii="Times New Roman" w:hAnsi="Times New Roman" w:cs="Times New Roman"/>
          <w:sz w:val="28"/>
          <w:szCs w:val="28"/>
        </w:rPr>
        <w:t>.</w:t>
      </w:r>
    </w:p>
    <w:p w:rsidR="002C2F7E" w:rsidRPr="008452D5" w:rsidRDefault="002C2F7E" w:rsidP="00B32F59">
      <w:pPr>
        <w:spacing w:after="0" w:line="240" w:lineRule="auto"/>
        <w:ind w:firstLine="708"/>
        <w:jc w:val="both"/>
        <w:rPr>
          <w:rFonts w:ascii="Times New Roman" w:hAnsi="Times New Roman" w:cs="Times New Roman"/>
          <w:sz w:val="28"/>
          <w:szCs w:val="28"/>
        </w:rPr>
      </w:pPr>
      <w:r w:rsidRPr="008452D5">
        <w:rPr>
          <w:rFonts w:ascii="Times New Roman" w:hAnsi="Times New Roman" w:cs="Times New Roman"/>
          <w:sz w:val="28"/>
          <w:szCs w:val="28"/>
        </w:rPr>
        <w:t>3.2.11 Способ фиксации результата выполнения административного действия – запись о выдаче пользователю документа в читательском формуляре.</w:t>
      </w:r>
    </w:p>
    <w:p w:rsidR="002C2F7E" w:rsidRPr="008452D5" w:rsidRDefault="002C2F7E" w:rsidP="00B32F59">
      <w:pPr>
        <w:spacing w:after="0" w:line="240" w:lineRule="auto"/>
        <w:rPr>
          <w:rFonts w:ascii="Times New Roman" w:hAnsi="Times New Roman" w:cs="Times New Roman"/>
          <w:sz w:val="28"/>
          <w:szCs w:val="28"/>
        </w:rPr>
      </w:pPr>
    </w:p>
    <w:p w:rsidR="002C2F7E" w:rsidRDefault="002C2F7E" w:rsidP="001A3CC1">
      <w:pPr>
        <w:pStyle w:val="ConsPlusNormal"/>
        <w:widowControl/>
        <w:ind w:left="993" w:hanging="993"/>
        <w:jc w:val="center"/>
        <w:rPr>
          <w:rFonts w:ascii="Times New Roman" w:hAnsi="Times New Roman" w:cs="Times New Roman"/>
          <w:sz w:val="24"/>
          <w:szCs w:val="24"/>
        </w:rPr>
      </w:pPr>
      <w:r>
        <w:rPr>
          <w:rFonts w:ascii="Times New Roman" w:hAnsi="Times New Roman" w:cs="Times New Roman"/>
          <w:b/>
          <w:sz w:val="28"/>
          <w:szCs w:val="28"/>
        </w:rPr>
        <w:t>4.</w:t>
      </w:r>
      <w:r w:rsidRPr="00A37939">
        <w:rPr>
          <w:rFonts w:ascii="Times New Roman" w:hAnsi="Times New Roman" w:cs="Times New Roman"/>
          <w:b/>
          <w:sz w:val="28"/>
          <w:szCs w:val="28"/>
        </w:rPr>
        <w:t>Формы контроля за исполнением предоставления</w:t>
      </w:r>
      <w:r w:rsidRPr="00A37939">
        <w:rPr>
          <w:rFonts w:ascii="Times New Roman" w:hAnsi="Times New Roman" w:cs="Times New Roman"/>
          <w:b/>
          <w:color w:val="FF0000"/>
          <w:sz w:val="28"/>
          <w:szCs w:val="28"/>
        </w:rPr>
        <w:t xml:space="preserve"> </w:t>
      </w:r>
      <w:r w:rsidR="001A3CC1">
        <w:rPr>
          <w:rFonts w:ascii="Times New Roman" w:hAnsi="Times New Roman" w:cs="Times New Roman"/>
          <w:b/>
          <w:sz w:val="28"/>
          <w:szCs w:val="28"/>
        </w:rPr>
        <w:t>муниципальной услуги</w:t>
      </w:r>
    </w:p>
    <w:p w:rsidR="002C2F7E" w:rsidRPr="00A37939" w:rsidRDefault="002C2F7E" w:rsidP="00B32F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7939">
        <w:rPr>
          <w:rFonts w:ascii="Times New Roman" w:hAnsi="Times New Roman" w:cs="Times New Roman"/>
          <w:sz w:val="28"/>
          <w:szCs w:val="28"/>
        </w:rPr>
        <w:t>4.1 Текущий контроль за соблюдени</w:t>
      </w:r>
      <w:r>
        <w:rPr>
          <w:rFonts w:ascii="Times New Roman" w:hAnsi="Times New Roman" w:cs="Times New Roman"/>
          <w:sz w:val="28"/>
          <w:szCs w:val="28"/>
        </w:rPr>
        <w:t xml:space="preserve">ем последовательности действий, </w:t>
      </w:r>
      <w:r w:rsidRPr="00A37939">
        <w:rPr>
          <w:rFonts w:ascii="Times New Roman" w:hAnsi="Times New Roman" w:cs="Times New Roman"/>
          <w:sz w:val="28"/>
          <w:szCs w:val="28"/>
        </w:rPr>
        <w:t>определенных    административными    п</w:t>
      </w:r>
      <w:r>
        <w:rPr>
          <w:rFonts w:ascii="Times New Roman" w:hAnsi="Times New Roman" w:cs="Times New Roman"/>
          <w:sz w:val="28"/>
          <w:szCs w:val="28"/>
        </w:rPr>
        <w:t xml:space="preserve">роцедурами    по предоставлению </w:t>
      </w:r>
      <w:r w:rsidRPr="00A37939">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и принятием решений работниками </w:t>
      </w:r>
      <w:r w:rsidRPr="00A37939">
        <w:rPr>
          <w:rFonts w:ascii="Times New Roman" w:hAnsi="Times New Roman" w:cs="Times New Roman"/>
          <w:sz w:val="28"/>
          <w:szCs w:val="28"/>
        </w:rPr>
        <w:t>библио</w:t>
      </w:r>
      <w:r>
        <w:rPr>
          <w:rFonts w:ascii="Times New Roman" w:hAnsi="Times New Roman" w:cs="Times New Roman"/>
          <w:sz w:val="28"/>
          <w:szCs w:val="28"/>
        </w:rPr>
        <w:t>тек, осуществляется директором Районного муниципального учреждения культуры «Калганская межпоселенческая центральная библиотека»</w:t>
      </w:r>
      <w:r w:rsidRPr="00A37939">
        <w:rPr>
          <w:rFonts w:ascii="Times New Roman" w:hAnsi="Times New Roman" w:cs="Times New Roman"/>
          <w:sz w:val="28"/>
          <w:szCs w:val="28"/>
        </w:rPr>
        <w:t>, ответственным за организацию работы по предоставлению муниципальной услуги, а также работниками, участвующими в предоставлении муниципальной услуги.</w:t>
      </w:r>
    </w:p>
    <w:p w:rsidR="002C2F7E" w:rsidRPr="00A37939" w:rsidRDefault="002C2F7E" w:rsidP="00B32F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7939">
        <w:rPr>
          <w:rFonts w:ascii="Times New Roman" w:hAnsi="Times New Roman" w:cs="Times New Roman"/>
          <w:sz w:val="28"/>
          <w:szCs w:val="28"/>
        </w:rPr>
        <w:t>4.1.1 Контроль за полнотой и качеством пред</w:t>
      </w:r>
      <w:r>
        <w:rPr>
          <w:rFonts w:ascii="Times New Roman" w:hAnsi="Times New Roman" w:cs="Times New Roman"/>
          <w:sz w:val="28"/>
          <w:szCs w:val="28"/>
        </w:rPr>
        <w:t>оставления муниципальной услуги</w:t>
      </w:r>
      <w:r w:rsidRPr="00A37939">
        <w:rPr>
          <w:rFonts w:ascii="Times New Roman" w:hAnsi="Times New Roman" w:cs="Times New Roman"/>
          <w:sz w:val="28"/>
          <w:szCs w:val="28"/>
        </w:rPr>
        <w:t xml:space="preserve"> осуществ</w:t>
      </w:r>
      <w:r>
        <w:rPr>
          <w:rFonts w:ascii="Times New Roman" w:hAnsi="Times New Roman" w:cs="Times New Roman"/>
          <w:sz w:val="28"/>
          <w:szCs w:val="28"/>
        </w:rPr>
        <w:t xml:space="preserve">ляется непрерывно и включает в себя </w:t>
      </w:r>
      <w:r w:rsidRPr="00A37939">
        <w:rPr>
          <w:rFonts w:ascii="Times New Roman" w:hAnsi="Times New Roman" w:cs="Times New Roman"/>
          <w:sz w:val="28"/>
          <w:szCs w:val="28"/>
        </w:rPr>
        <w:lastRenderedPageBreak/>
        <w:t>прове</w:t>
      </w:r>
      <w:r>
        <w:rPr>
          <w:rFonts w:ascii="Times New Roman" w:hAnsi="Times New Roman" w:cs="Times New Roman"/>
          <w:sz w:val="28"/>
          <w:szCs w:val="28"/>
        </w:rPr>
        <w:t xml:space="preserve">дение проверок, </w:t>
      </w:r>
      <w:r w:rsidRPr="00A37939">
        <w:rPr>
          <w:rFonts w:ascii="Times New Roman" w:hAnsi="Times New Roman" w:cs="Times New Roman"/>
          <w:sz w:val="28"/>
          <w:szCs w:val="28"/>
        </w:rPr>
        <w:t>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w:t>
      </w:r>
      <w:r>
        <w:rPr>
          <w:rFonts w:ascii="Times New Roman" w:hAnsi="Times New Roman" w:cs="Times New Roman"/>
          <w:sz w:val="28"/>
          <w:szCs w:val="28"/>
        </w:rPr>
        <w:t xml:space="preserve">ния потребителей результатов   </w:t>
      </w:r>
      <w:r w:rsidRPr="00A37939">
        <w:rPr>
          <w:rFonts w:ascii="Times New Roman" w:hAnsi="Times New Roman" w:cs="Times New Roman"/>
          <w:sz w:val="28"/>
          <w:szCs w:val="28"/>
        </w:rPr>
        <w:t xml:space="preserve"> предоставления     муниципальной     услуги, содерж</w:t>
      </w:r>
      <w:r>
        <w:rPr>
          <w:rFonts w:ascii="Times New Roman" w:hAnsi="Times New Roman" w:cs="Times New Roman"/>
          <w:sz w:val="28"/>
          <w:szCs w:val="28"/>
        </w:rPr>
        <w:t xml:space="preserve">ащих   жалобы   на   решения, действия (бездействие) </w:t>
      </w:r>
      <w:r w:rsidRPr="00A37939">
        <w:rPr>
          <w:rFonts w:ascii="Times New Roman" w:hAnsi="Times New Roman" w:cs="Times New Roman"/>
          <w:sz w:val="28"/>
          <w:szCs w:val="28"/>
        </w:rPr>
        <w:t>работников библиотек.</w:t>
      </w:r>
    </w:p>
    <w:p w:rsidR="002C2F7E" w:rsidRPr="00A37939" w:rsidRDefault="002C2F7E" w:rsidP="00B32F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7939">
        <w:rPr>
          <w:rFonts w:ascii="Times New Roman" w:hAnsi="Times New Roman" w:cs="Times New Roman"/>
          <w:sz w:val="28"/>
          <w:szCs w:val="28"/>
        </w:rPr>
        <w:t xml:space="preserve">4.1.2 </w:t>
      </w:r>
      <w:r>
        <w:rPr>
          <w:rFonts w:ascii="Times New Roman" w:hAnsi="Times New Roman" w:cs="Times New Roman"/>
          <w:sz w:val="28"/>
          <w:szCs w:val="28"/>
        </w:rPr>
        <w:t xml:space="preserve">По   результатам   проведенных проверок, </w:t>
      </w:r>
      <w:r w:rsidRPr="00A37939">
        <w:rPr>
          <w:rFonts w:ascii="Times New Roman" w:hAnsi="Times New Roman" w:cs="Times New Roman"/>
          <w:sz w:val="28"/>
          <w:szCs w:val="28"/>
        </w:rPr>
        <w:t>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C2F7E" w:rsidRPr="00A37939" w:rsidRDefault="002C2F7E" w:rsidP="00B32F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37939">
        <w:rPr>
          <w:rFonts w:ascii="Times New Roman" w:hAnsi="Times New Roman" w:cs="Times New Roman"/>
          <w:sz w:val="28"/>
          <w:szCs w:val="28"/>
        </w:rPr>
        <w:t>4.1.3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функции п</w:t>
      </w:r>
      <w:r>
        <w:rPr>
          <w:rFonts w:ascii="Times New Roman" w:hAnsi="Times New Roman" w:cs="Times New Roman"/>
          <w:sz w:val="28"/>
          <w:szCs w:val="28"/>
        </w:rPr>
        <w:t>о отдельным видам,</w:t>
      </w:r>
      <w:r w:rsidRPr="00A37939">
        <w:rPr>
          <w:rFonts w:ascii="Times New Roman" w:hAnsi="Times New Roman" w:cs="Times New Roman"/>
          <w:sz w:val="28"/>
          <w:szCs w:val="28"/>
        </w:rPr>
        <w:t xml:space="preserve"> отдельным категориям потребителей) и внеплановый характер (по конкретному обращению потребителя результатов предоставления муниципальной функции).</w:t>
      </w:r>
    </w:p>
    <w:p w:rsidR="002C2F7E" w:rsidRPr="00351F94" w:rsidRDefault="002C2F7E" w:rsidP="00B32F59">
      <w:pPr>
        <w:spacing w:after="0" w:line="240" w:lineRule="auto"/>
        <w:jc w:val="center"/>
        <w:rPr>
          <w:rFonts w:ascii="Times New Roman" w:hAnsi="Times New Roman" w:cs="Times New Roman"/>
          <w:b/>
          <w:sz w:val="28"/>
          <w:szCs w:val="28"/>
        </w:rPr>
      </w:pPr>
      <w:r w:rsidRPr="00351F94">
        <w:rPr>
          <w:rFonts w:ascii="Times New Roman" w:hAnsi="Times New Roman" w:cs="Times New Roman"/>
          <w:b/>
          <w:sz w:val="28"/>
          <w:szCs w:val="28"/>
        </w:rPr>
        <w:t>5. Досудебный (внесудебный) порядок обжалования решений,</w:t>
      </w:r>
      <w:r w:rsidR="001A3CC1">
        <w:rPr>
          <w:rFonts w:ascii="Times New Roman" w:hAnsi="Times New Roman" w:cs="Times New Roman"/>
          <w:b/>
          <w:sz w:val="28"/>
          <w:szCs w:val="28"/>
        </w:rPr>
        <w:t xml:space="preserve"> </w:t>
      </w:r>
      <w:r w:rsidRPr="00351F94">
        <w:rPr>
          <w:rFonts w:ascii="Times New Roman" w:hAnsi="Times New Roman" w:cs="Times New Roman"/>
          <w:b/>
          <w:sz w:val="28"/>
          <w:szCs w:val="28"/>
        </w:rPr>
        <w:t xml:space="preserve">действий ( бездействия) органа, предоставившего муниципальную услугу, а так же  должностных лиц </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pacing w:val="-8"/>
          <w:sz w:val="28"/>
          <w:szCs w:val="28"/>
          <w:lang w:eastAsia="ru-RU" w:bidi="ru-RU"/>
        </w:rPr>
        <w:t xml:space="preserve"> 5.1. </w:t>
      </w:r>
      <w:r w:rsidRPr="00351F94">
        <w:rPr>
          <w:rFonts w:ascii="Times New Roman" w:eastAsia="DejaVu Sans" w:hAnsi="Times New Roman" w:cs="Times New Roman"/>
          <w:spacing w:val="2"/>
          <w:sz w:val="28"/>
          <w:szCs w:val="28"/>
          <w:lang w:eastAsia="ru-RU" w:bidi="ru-RU"/>
        </w:rPr>
        <w:t xml:space="preserve">Гражданин вправе обжаловать действия (бездействия) должностных лиц при рассмотрении его обращения, а также принимаемые ими решения при </w:t>
      </w:r>
      <w:r w:rsidRPr="00351F94">
        <w:rPr>
          <w:rFonts w:ascii="Times New Roman" w:eastAsia="DejaVu Sans" w:hAnsi="Times New Roman" w:cs="Times New Roman"/>
          <w:sz w:val="28"/>
          <w:szCs w:val="28"/>
          <w:lang w:eastAsia="ru-RU" w:bidi="ru-RU"/>
        </w:rPr>
        <w:t xml:space="preserve">исполнении муниципальной услуги и решения, принятые по результатам рассмотрения обращения гражданина в досудебном (внесудебном) </w:t>
      </w:r>
      <w:r w:rsidRPr="00351F94">
        <w:rPr>
          <w:rFonts w:ascii="Times New Roman" w:eastAsia="DejaVu Sans" w:hAnsi="Times New Roman" w:cs="Times New Roman"/>
          <w:spacing w:val="-4"/>
          <w:sz w:val="28"/>
          <w:szCs w:val="28"/>
          <w:lang w:eastAsia="ru-RU" w:bidi="ru-RU"/>
        </w:rPr>
        <w:t xml:space="preserve">порядке, в том числе </w:t>
      </w:r>
      <w:r w:rsidRPr="00351F94">
        <w:rPr>
          <w:rFonts w:ascii="Times New Roman" w:eastAsia="DejaVu Sans" w:hAnsi="Times New Roman" w:cs="Times New Roman"/>
          <w:sz w:val="28"/>
          <w:szCs w:val="28"/>
          <w:lang w:eastAsia="ru-RU" w:bidi="ru-RU"/>
        </w:rPr>
        <w:t>в следующих случаях:</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1) нарушение срока регист</w:t>
      </w:r>
      <w:r w:rsidR="009925CA">
        <w:rPr>
          <w:rFonts w:ascii="Times New Roman" w:eastAsia="DejaVu Sans" w:hAnsi="Times New Roman" w:cs="Times New Roman"/>
          <w:sz w:val="28"/>
          <w:szCs w:val="28"/>
          <w:lang w:eastAsia="ru-RU" w:bidi="ru-RU"/>
        </w:rPr>
        <w:t xml:space="preserve">рации запроса о предоставлении </w:t>
      </w:r>
      <w:r w:rsidRPr="00351F94">
        <w:rPr>
          <w:rFonts w:ascii="Times New Roman" w:eastAsia="DejaVu Sans" w:hAnsi="Times New Roman" w:cs="Times New Roman"/>
          <w:sz w:val="28"/>
          <w:szCs w:val="28"/>
          <w:lang w:eastAsia="ru-RU" w:bidi="ru-RU"/>
        </w:rPr>
        <w:t>муниципальной услуги;</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2) нарушение срока предоставления муниципальной услуги;</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51F94">
        <w:rPr>
          <w:rFonts w:ascii="Times New Roman" w:eastAsia="DejaVu Sans" w:hAnsi="Times New Roman" w:cs="Times New Roman"/>
          <w:sz w:val="28"/>
          <w:szCs w:val="28"/>
          <w:lang w:eastAsia="ru-RU" w:bidi="ru-RU"/>
        </w:rPr>
        <w:lastRenderedPageBreak/>
        <w:t>Федерации, нормативными правовыми актами субъектов Российской Федерации, муниципальными правовыми актами;</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 xml:space="preserve">7) </w:t>
      </w:r>
      <w:r>
        <w:rPr>
          <w:rFonts w:ascii="Times New Roman" w:eastAsia="DejaVu Sans" w:hAnsi="Times New Roman" w:cs="Times New Roman"/>
          <w:sz w:val="28"/>
          <w:szCs w:val="28"/>
          <w:lang w:eastAsia="ru-RU" w:bidi="ru-RU"/>
        </w:rPr>
        <w:t xml:space="preserve">отказ органа, предоставляющего </w:t>
      </w:r>
      <w:r w:rsidRPr="00351F94">
        <w:rPr>
          <w:rFonts w:ascii="Times New Roman" w:eastAsia="DejaVu Sans" w:hAnsi="Times New Roman" w:cs="Times New Roman"/>
          <w:sz w:val="28"/>
          <w:szCs w:val="28"/>
          <w:lang w:eastAsia="ru-RU" w:bidi="ru-RU"/>
        </w:rPr>
        <w:t>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8) нарушение срока или порядка выдачи документов по результатам предоставления муниципальной услуги;</w:t>
      </w:r>
    </w:p>
    <w:p w:rsidR="002C2F7E" w:rsidRPr="00351F94" w:rsidRDefault="002C2F7E" w:rsidP="00B32F59">
      <w:pPr>
        <w:widowControl w:val="0"/>
        <w:suppressAutoHyphens/>
        <w:spacing w:after="0" w:line="240" w:lineRule="auto"/>
        <w:ind w:firstLine="540"/>
        <w:jc w:val="both"/>
        <w:rPr>
          <w:rFonts w:ascii="Times New Roman" w:eastAsia="DejaVu Sans" w:hAnsi="Times New Roman" w:cs="Times New Roman"/>
          <w:sz w:val="28"/>
          <w:szCs w:val="28"/>
          <w:lang w:eastAsia="ru-RU" w:bidi="ru-RU"/>
        </w:rPr>
      </w:pPr>
      <w:r w:rsidRPr="00351F94">
        <w:rPr>
          <w:rFonts w:ascii="Times New Roman" w:eastAsia="DejaVu Sans" w:hAnsi="Times New Roman" w:cs="Times New Roman"/>
          <w:sz w:val="28"/>
          <w:szCs w:val="28"/>
          <w:lang w:eastAsia="ru-RU" w:bidi="ru-RU"/>
        </w:rPr>
        <w:t xml:space="preserve">9) </w:t>
      </w:r>
      <w:r>
        <w:rPr>
          <w:rFonts w:ascii="Times New Roman" w:eastAsia="DejaVu Sans" w:hAnsi="Times New Roman" w:cs="Times New Roman"/>
          <w:sz w:val="28"/>
          <w:szCs w:val="28"/>
          <w:lang w:eastAsia="ru-RU" w:bidi="ru-RU"/>
        </w:rPr>
        <w:t xml:space="preserve">приостановление предоставления </w:t>
      </w:r>
      <w:r w:rsidRPr="00351F94">
        <w:rPr>
          <w:rFonts w:ascii="Times New Roman" w:eastAsia="DejaVu Sans" w:hAnsi="Times New Roman" w:cs="Times New Roman"/>
          <w:sz w:val="28"/>
          <w:szCs w:val="28"/>
          <w:lang w:eastAsia="ru-RU" w:bidi="ru-RU"/>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2F7E" w:rsidRPr="00351F94" w:rsidRDefault="002C2F7E" w:rsidP="00B32F59">
      <w:pPr>
        <w:widowControl w:val="0"/>
        <w:suppressAutoHyphens/>
        <w:spacing w:after="0" w:line="240" w:lineRule="auto"/>
        <w:ind w:firstLine="540"/>
        <w:jc w:val="both"/>
        <w:rPr>
          <w:rFonts w:ascii="Times New Roman" w:hAnsi="Times New Roman" w:cs="Times New Roman"/>
          <w:sz w:val="28"/>
          <w:szCs w:val="28"/>
        </w:rPr>
      </w:pPr>
      <w:r w:rsidRPr="00351F94">
        <w:rPr>
          <w:rFonts w:ascii="Times New Roman" w:eastAsia="DejaVu Sans" w:hAnsi="Times New Roman" w:cs="Times New Roman"/>
          <w:sz w:val="28"/>
          <w:szCs w:val="28"/>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Федеральным законом;</w:t>
      </w:r>
      <w:r w:rsidRPr="00351F94">
        <w:rPr>
          <w:rFonts w:ascii="Times New Roman" w:hAnsi="Times New Roman" w:cs="Times New Roman"/>
          <w:sz w:val="28"/>
          <w:szCs w:val="28"/>
        </w:rPr>
        <w:t xml:space="preserve">                                                                         </w:t>
      </w:r>
    </w:p>
    <w:p w:rsidR="002C2F7E" w:rsidRPr="00AE3741" w:rsidRDefault="002C2F7E" w:rsidP="00B32F59">
      <w:pPr>
        <w:spacing w:after="0" w:line="240" w:lineRule="auto"/>
        <w:ind w:firstLine="709"/>
        <w:jc w:val="both"/>
        <w:rPr>
          <w:rFonts w:ascii="Times New Roman" w:hAnsi="Times New Roman" w:cs="Times New Roman"/>
          <w:sz w:val="28"/>
          <w:szCs w:val="28"/>
        </w:rPr>
      </w:pPr>
      <w:r w:rsidRPr="00351F94">
        <w:rPr>
          <w:rFonts w:ascii="Times New Roman" w:hAnsi="Times New Roman" w:cs="Times New Roman"/>
          <w:sz w:val="28"/>
          <w:szCs w:val="28"/>
        </w:rPr>
        <w:t xml:space="preserve">5.2 </w:t>
      </w:r>
      <w:r w:rsidRPr="00351F94">
        <w:rPr>
          <w:rFonts w:ascii="Times New Roman" w:eastAsia="DejaVu Sans" w:hAnsi="Times New Roman" w:cs="Times New Roman"/>
          <w:sz w:val="28"/>
          <w:szCs w:val="28"/>
          <w:lang w:eastAsia="ru-RU" w:bidi="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E3741">
        <w:rPr>
          <w:rFonts w:ascii="Times New Roman" w:hAnsi="Times New Roman" w:cs="Times New Roman"/>
          <w:sz w:val="28"/>
          <w:szCs w:val="28"/>
        </w:rPr>
        <w:t>Заявитель в своей жалобе, которую регистрирует в «Книге обращений», в обязательном порядке указывает: фамилию, имя, отчество; почтовый адрес, по которому должен быть направлен ответ, изложение сути жалобы, личную подпись и дату.</w:t>
      </w:r>
    </w:p>
    <w:p w:rsidR="002C2F7E" w:rsidRPr="00AE3741" w:rsidRDefault="002C2F7E" w:rsidP="00B32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AE3741">
        <w:rPr>
          <w:rFonts w:ascii="Times New Roman" w:hAnsi="Times New Roman" w:cs="Times New Roman"/>
          <w:sz w:val="28"/>
          <w:szCs w:val="28"/>
        </w:rPr>
        <w:t xml:space="preserve"> В случае необходимости подтверждения своих доводов пользователь прилагает к письменной жалобе документы и материалы, либо их копии. </w:t>
      </w:r>
    </w:p>
    <w:p w:rsidR="002C2F7E" w:rsidRPr="00AE3741" w:rsidRDefault="002C2F7E" w:rsidP="00B32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AE3741">
        <w:rPr>
          <w:rFonts w:ascii="Times New Roman" w:hAnsi="Times New Roman" w:cs="Times New Roman"/>
          <w:sz w:val="28"/>
          <w:szCs w:val="28"/>
        </w:rPr>
        <w:t xml:space="preserve"> Ответ на жалобу подпис</w:t>
      </w:r>
      <w:r>
        <w:rPr>
          <w:rFonts w:ascii="Times New Roman" w:hAnsi="Times New Roman" w:cs="Times New Roman"/>
          <w:sz w:val="28"/>
          <w:szCs w:val="28"/>
        </w:rPr>
        <w:t xml:space="preserve">ывается директором Районного муниципального учреждения культуры «Калганская межпоселенческая центральная библиотека» </w:t>
      </w:r>
      <w:r w:rsidRPr="00AE3741">
        <w:rPr>
          <w:rFonts w:ascii="Times New Roman" w:hAnsi="Times New Roman" w:cs="Times New Roman"/>
          <w:sz w:val="28"/>
          <w:szCs w:val="28"/>
        </w:rPr>
        <w:t>или его заместителем. Ответ на жалобу направляется по почтовому адресу, указанному в обращении.</w:t>
      </w:r>
    </w:p>
    <w:p w:rsidR="002C2F7E" w:rsidRPr="00134DAE" w:rsidRDefault="002C2F7E" w:rsidP="00B32F59">
      <w:pPr>
        <w:spacing w:after="0" w:line="240" w:lineRule="auto"/>
        <w:ind w:firstLine="709"/>
        <w:jc w:val="both"/>
        <w:rPr>
          <w:rFonts w:ascii="Times New Roman" w:hAnsi="Times New Roman" w:cs="Times New Roman"/>
          <w:sz w:val="28"/>
          <w:szCs w:val="28"/>
        </w:rPr>
      </w:pPr>
      <w:r w:rsidRPr="00134DAE">
        <w:rPr>
          <w:rFonts w:ascii="Times New Roman" w:hAnsi="Times New Roman" w:cs="Times New Roman"/>
          <w:sz w:val="28"/>
          <w:szCs w:val="28"/>
        </w:rPr>
        <w:t>5.5 В исключительных случаях директор Районного муниципального учреждения культуры «Калганская межпоселенческая центральная библиотека» в праве продлить срок рассмотрения жалобы не более чем на 10 дней, уведомив пользователя, направившего жалобу, о продлении срока его рассмотрения.</w:t>
      </w:r>
    </w:p>
    <w:p w:rsidR="002C2F7E" w:rsidRPr="001B2D5F" w:rsidRDefault="002C2F7E" w:rsidP="00B32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5.6</w:t>
      </w:r>
      <w:r w:rsidRPr="001B2D5F">
        <w:rPr>
          <w:rFonts w:ascii="Times New Roman" w:hAnsi="Times New Roman" w:cs="Times New Roman"/>
          <w:sz w:val="28"/>
          <w:szCs w:val="28"/>
        </w:rPr>
        <w:t xml:space="preserve"> 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2C2F7E" w:rsidRPr="001B2D5F" w:rsidRDefault="002C2F7E" w:rsidP="00B32F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1B2D5F">
        <w:rPr>
          <w:rFonts w:ascii="Times New Roman" w:hAnsi="Times New Roman" w:cs="Times New Roman"/>
          <w:sz w:val="28"/>
          <w:szCs w:val="28"/>
        </w:rPr>
        <w:t xml:space="preserve">Директор </w:t>
      </w:r>
      <w:r>
        <w:rPr>
          <w:rFonts w:ascii="Times New Roman" w:hAnsi="Times New Roman" w:cs="Times New Roman"/>
          <w:sz w:val="28"/>
          <w:szCs w:val="28"/>
        </w:rPr>
        <w:t xml:space="preserve">Районного муниципального учреждения культуры «Калганская межпоселенческая центральная библиотека» </w:t>
      </w:r>
      <w:r w:rsidRPr="001B2D5F">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жалобу без ответа по существу поставленных вопросов и сообщить гражданину, направившего жалобу, о недопустимости злоупотребления правом.</w:t>
      </w:r>
    </w:p>
    <w:p w:rsidR="002C2F7E" w:rsidRDefault="002C2F7E" w:rsidP="00B32F59">
      <w:pPr>
        <w:widowControl w:val="0"/>
        <w:autoSpaceDE w:val="0"/>
        <w:autoSpaceDN w:val="0"/>
        <w:adjustRightInd w:val="0"/>
        <w:spacing w:after="0" w:line="240" w:lineRule="auto"/>
        <w:ind w:firstLine="709"/>
        <w:jc w:val="both"/>
      </w:pPr>
      <w:r w:rsidRPr="00A90F49">
        <w:rPr>
          <w:rFonts w:ascii="Times New Roman" w:hAnsi="Times New Roman" w:cs="Times New Roman"/>
          <w:sz w:val="28"/>
          <w:szCs w:val="28"/>
        </w:rPr>
        <w:t>Если текст жалобы не поддается прочтению, от</w:t>
      </w:r>
      <w:r>
        <w:rPr>
          <w:rFonts w:ascii="Times New Roman" w:hAnsi="Times New Roman" w:cs="Times New Roman"/>
          <w:sz w:val="28"/>
          <w:szCs w:val="28"/>
        </w:rPr>
        <w:t xml:space="preserve">вет на жалобу не дается, о чем в течение </w:t>
      </w:r>
      <w:r w:rsidRPr="00560740">
        <w:rPr>
          <w:rFonts w:ascii="Times New Roman" w:hAnsi="Times New Roman" w:cs="Times New Roman"/>
          <w:sz w:val="28"/>
          <w:szCs w:val="28"/>
        </w:rPr>
        <w:t>5</w:t>
      </w:r>
      <w:r w:rsidRPr="00A90F49">
        <w:rPr>
          <w:rFonts w:ascii="Times New Roman" w:hAnsi="Times New Roman" w:cs="Times New Roman"/>
          <w:sz w:val="28"/>
          <w:szCs w:val="28"/>
        </w:rPr>
        <w:t xml:space="preserve"> дней со дня регистрации обращения, сообщается гражданину, направившему жалобу, если его фамилия и почтовый адрес поддаются прочтению</w:t>
      </w:r>
      <w:r w:rsidRPr="003C29A8">
        <w:t>.</w:t>
      </w:r>
    </w:p>
    <w:p w:rsidR="002C2F7E" w:rsidRPr="00ED2FFD" w:rsidRDefault="002C2F7E" w:rsidP="00B32F5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5.8</w:t>
      </w:r>
      <w:r w:rsidRPr="00ED2FFD">
        <w:rPr>
          <w:rFonts w:ascii="Times New Roman" w:hAnsi="Times New Roman" w:cs="Times New Roman"/>
          <w:sz w:val="28"/>
          <w:szCs w:val="28"/>
        </w:rPr>
        <w:t xml:space="preserve">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w:t>
      </w:r>
      <w:r>
        <w:rPr>
          <w:rFonts w:ascii="Times New Roman" w:hAnsi="Times New Roman" w:cs="Times New Roman"/>
          <w:sz w:val="28"/>
          <w:szCs w:val="28"/>
        </w:rPr>
        <w:t xml:space="preserve">тельства, директор Районного муниципального учреждения культуры «Калганская межпоселенческая центральная библиотека» вправе   принять решение </w:t>
      </w:r>
      <w:r w:rsidRPr="00ED2FFD">
        <w:rPr>
          <w:rFonts w:ascii="Times New Roman" w:hAnsi="Times New Roman" w:cs="Times New Roman"/>
          <w:sz w:val="28"/>
          <w:szCs w:val="28"/>
        </w:rPr>
        <w:t>о безосновательности   очеред</w:t>
      </w:r>
      <w:r>
        <w:rPr>
          <w:rFonts w:ascii="Times New Roman" w:hAnsi="Times New Roman" w:cs="Times New Roman"/>
          <w:sz w:val="28"/>
          <w:szCs w:val="28"/>
        </w:rPr>
        <w:t xml:space="preserve">ной   жалобы   и   прекращении </w:t>
      </w:r>
      <w:r w:rsidRPr="00ED2FFD">
        <w:rPr>
          <w:rFonts w:ascii="Times New Roman" w:hAnsi="Times New Roman" w:cs="Times New Roman"/>
          <w:sz w:val="28"/>
          <w:szCs w:val="28"/>
        </w:rPr>
        <w:t>переписки   с гражданином по данному вопросу при условии, что указанная жалоба и ранее направляемые жалобы направляли</w:t>
      </w:r>
      <w:r>
        <w:rPr>
          <w:rFonts w:ascii="Times New Roman" w:hAnsi="Times New Roman" w:cs="Times New Roman"/>
          <w:sz w:val="28"/>
          <w:szCs w:val="28"/>
        </w:rPr>
        <w:t>сь в   Районное муниципальное учреждение культуры «Калганская межпоселенческая центральная библиотека»</w:t>
      </w:r>
      <w:r w:rsidRPr="00ED2FFD">
        <w:rPr>
          <w:rFonts w:ascii="Times New Roman" w:hAnsi="Times New Roman" w:cs="Times New Roman"/>
          <w:sz w:val="28"/>
          <w:szCs w:val="28"/>
        </w:rPr>
        <w:t>.  О данном решении уведомляется гражданин, направивший жалобу.</w:t>
      </w:r>
    </w:p>
    <w:p w:rsidR="002C2F7E" w:rsidRPr="00ED2FFD" w:rsidRDefault="002C2F7E" w:rsidP="00B32F59">
      <w:pPr>
        <w:widowControl w:val="0"/>
        <w:tabs>
          <w:tab w:val="left" w:pos="12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5.9</w:t>
      </w:r>
      <w:r w:rsidRPr="00ED2FFD">
        <w:rPr>
          <w:rFonts w:ascii="Times New Roman" w:hAnsi="Times New Roman" w:cs="Times New Roman"/>
          <w:sz w:val="28"/>
          <w:szCs w:val="28"/>
        </w:rPr>
        <w:t xml:space="preserve"> Потребитель муниципальной услуги вправе обжаловать решения, принятые в ходе предоставления муниципальной услуги, действия или</w:t>
      </w:r>
      <w:r>
        <w:rPr>
          <w:rFonts w:ascii="Times New Roman" w:hAnsi="Times New Roman" w:cs="Times New Roman"/>
          <w:sz w:val="28"/>
          <w:szCs w:val="28"/>
        </w:rPr>
        <w:t xml:space="preserve"> бездействия должностных лиц Районного муниципального учреждения культуры «Калганская межпоселенческая центральная библиотека»</w:t>
      </w:r>
      <w:r w:rsidRPr="00ED2FFD">
        <w:rPr>
          <w:rFonts w:ascii="Times New Roman" w:hAnsi="Times New Roman" w:cs="Times New Roman"/>
          <w:sz w:val="28"/>
          <w:szCs w:val="28"/>
        </w:rPr>
        <w:t>,</w:t>
      </w:r>
      <w:r w:rsidRPr="00ED2FFD">
        <w:rPr>
          <w:rFonts w:ascii="Times New Roman" w:hAnsi="Times New Roman" w:cs="Times New Roman"/>
          <w:b/>
          <w:i/>
          <w:sz w:val="28"/>
          <w:szCs w:val="28"/>
        </w:rPr>
        <w:t xml:space="preserve"> </w:t>
      </w:r>
      <w:r w:rsidRPr="00ED2FFD">
        <w:rPr>
          <w:rFonts w:ascii="Times New Roman" w:hAnsi="Times New Roman" w:cs="Times New Roman"/>
          <w:sz w:val="28"/>
          <w:szCs w:val="28"/>
        </w:rPr>
        <w:t xml:space="preserve">в судебном порядке. </w:t>
      </w:r>
    </w:p>
    <w:p w:rsidR="002C2F7E" w:rsidRPr="009C48AE" w:rsidRDefault="002C2F7E" w:rsidP="00B32F59">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w:t>
      </w:r>
      <w:r w:rsidRPr="009C48AE">
        <w:rPr>
          <w:rFonts w:ascii="Times New Roman" w:hAnsi="Times New Roman" w:cs="Times New Roman"/>
          <w:sz w:val="28"/>
          <w:szCs w:val="28"/>
        </w:rPr>
        <w:t xml:space="preserve"> Потребители муниципальной услуги</w:t>
      </w:r>
      <w:r w:rsidRPr="009C48AE">
        <w:rPr>
          <w:rFonts w:ascii="Times New Roman" w:hAnsi="Times New Roman" w:cs="Times New Roman"/>
          <w:b/>
          <w:i/>
          <w:sz w:val="28"/>
          <w:szCs w:val="28"/>
        </w:rPr>
        <w:t xml:space="preserve"> </w:t>
      </w:r>
      <w:r w:rsidRPr="009C48AE">
        <w:rPr>
          <w:rFonts w:ascii="Times New Roman" w:hAnsi="Times New Roman" w:cs="Times New Roman"/>
          <w:sz w:val="28"/>
          <w:szCs w:val="28"/>
        </w:rPr>
        <w:t>могут сообщить о нарушении своих прав и законных интересов, противоправных решениях, действиях или бездействии должностных лиц,</w:t>
      </w:r>
      <w:r w:rsidRPr="009C48AE">
        <w:rPr>
          <w:rFonts w:ascii="Times New Roman" w:hAnsi="Times New Roman" w:cs="Times New Roman"/>
          <w:b/>
          <w:i/>
          <w:sz w:val="28"/>
          <w:szCs w:val="28"/>
        </w:rPr>
        <w:t xml:space="preserve"> </w:t>
      </w:r>
      <w:r w:rsidRPr="009C48AE">
        <w:rPr>
          <w:rFonts w:ascii="Times New Roman" w:hAnsi="Times New Roman" w:cs="Times New Roman"/>
          <w:sz w:val="28"/>
          <w:szCs w:val="28"/>
        </w:rPr>
        <w:t>нарушении положений регламента, некорректном поведении или нарушении служебной этики:</w:t>
      </w:r>
    </w:p>
    <w:p w:rsidR="002C2F7E" w:rsidRPr="009C48AE"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по номеру телефона</w:t>
      </w:r>
      <w:r w:rsidRPr="009C48AE">
        <w:rPr>
          <w:rFonts w:ascii="Times New Roman" w:hAnsi="Times New Roman" w:cs="Times New Roman"/>
          <w:sz w:val="28"/>
          <w:szCs w:val="28"/>
        </w:rPr>
        <w:t xml:space="preserve"> администрации муниципального района «Калганский район</w:t>
      </w:r>
      <w:r w:rsidRPr="00560740">
        <w:rPr>
          <w:rFonts w:ascii="Times New Roman" w:hAnsi="Times New Roman" w:cs="Times New Roman"/>
          <w:b/>
          <w:sz w:val="28"/>
          <w:szCs w:val="28"/>
        </w:rPr>
        <w:t xml:space="preserve">»   </w:t>
      </w:r>
      <w:r w:rsidRPr="00560740">
        <w:rPr>
          <w:rFonts w:ascii="Times New Roman" w:hAnsi="Times New Roman" w:cs="Times New Roman"/>
          <w:sz w:val="28"/>
          <w:szCs w:val="28"/>
        </w:rPr>
        <w:t>8 (30 249) 4-</w:t>
      </w:r>
      <w:r>
        <w:rPr>
          <w:rFonts w:ascii="Times New Roman" w:hAnsi="Times New Roman" w:cs="Times New Roman"/>
          <w:sz w:val="28"/>
          <w:szCs w:val="28"/>
        </w:rPr>
        <w:t>15-25</w:t>
      </w:r>
      <w:r w:rsidRPr="00560740">
        <w:rPr>
          <w:rFonts w:ascii="Times New Roman" w:hAnsi="Times New Roman" w:cs="Times New Roman"/>
          <w:sz w:val="28"/>
          <w:szCs w:val="28"/>
        </w:rPr>
        <w:t>;</w:t>
      </w:r>
    </w:p>
    <w:p w:rsidR="002C2F7E" w:rsidRPr="009C48AE"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sidRPr="009C48AE">
        <w:rPr>
          <w:rFonts w:ascii="Times New Roman" w:hAnsi="Times New Roman" w:cs="Times New Roman"/>
          <w:sz w:val="28"/>
          <w:szCs w:val="28"/>
        </w:rPr>
        <w:t>б) по почтовому адресу 674340 Забайкальский край, Калганский район, с. Калга, ул. 60 лет Октября д.№ 3;</w:t>
      </w:r>
    </w:p>
    <w:p w:rsidR="002C2F7E" w:rsidRPr="007968CF" w:rsidRDefault="002C2F7E" w:rsidP="00B32F59">
      <w:pPr>
        <w:spacing w:after="0" w:line="240" w:lineRule="auto"/>
        <w:ind w:firstLine="709"/>
        <w:jc w:val="both"/>
        <w:rPr>
          <w:rFonts w:ascii="Times New Roman" w:hAnsi="Times New Roman"/>
        </w:rPr>
      </w:pPr>
      <w:r w:rsidRPr="009C48AE">
        <w:rPr>
          <w:rFonts w:ascii="Times New Roman" w:hAnsi="Times New Roman" w:cs="Times New Roman"/>
          <w:sz w:val="28"/>
          <w:szCs w:val="28"/>
        </w:rPr>
        <w:t xml:space="preserve">в) на Интернет-сайте администрации муниципального района «Калганский район» </w:t>
      </w:r>
      <w:r w:rsidRPr="003216CE">
        <w:rPr>
          <w:rFonts w:ascii="Times New Roman" w:hAnsi="Times New Roman"/>
          <w:bCs/>
          <w:sz w:val="28"/>
          <w:szCs w:val="28"/>
        </w:rPr>
        <w:t>www.калга.забайкальскийкрай.рф</w:t>
      </w:r>
      <w:r w:rsidRPr="003216CE">
        <w:rPr>
          <w:rFonts w:ascii="Times New Roman" w:hAnsi="Times New Roman"/>
          <w:sz w:val="28"/>
          <w:szCs w:val="28"/>
        </w:rPr>
        <w:t>.</w:t>
      </w:r>
    </w:p>
    <w:p w:rsidR="002C2F7E" w:rsidRPr="00CA2BC6" w:rsidRDefault="002C2F7E" w:rsidP="00B32F59">
      <w:pPr>
        <w:widowControl w:val="0"/>
        <w:tabs>
          <w:tab w:val="left" w:pos="1440"/>
        </w:tabs>
        <w:autoSpaceDE w:val="0"/>
        <w:autoSpaceDN w:val="0"/>
        <w:adjustRightInd w:val="0"/>
        <w:spacing w:after="0" w:line="240" w:lineRule="auto"/>
        <w:jc w:val="both"/>
        <w:rPr>
          <w:rFonts w:ascii="Times New Roman" w:hAnsi="Times New Roman" w:cs="Times New Roman"/>
          <w:sz w:val="28"/>
          <w:szCs w:val="28"/>
        </w:rPr>
      </w:pPr>
      <w:r w:rsidRPr="00874BDC">
        <w:t xml:space="preserve">            </w:t>
      </w:r>
      <w:r>
        <w:rPr>
          <w:rFonts w:ascii="Times New Roman" w:hAnsi="Times New Roman" w:cs="Times New Roman"/>
          <w:sz w:val="28"/>
          <w:szCs w:val="28"/>
        </w:rPr>
        <w:t>5.1.10</w:t>
      </w:r>
      <w:r w:rsidRPr="00CA2BC6">
        <w:rPr>
          <w:rFonts w:ascii="Times New Roman" w:hAnsi="Times New Roman" w:cs="Times New Roman"/>
          <w:sz w:val="28"/>
          <w:szCs w:val="28"/>
        </w:rPr>
        <w:t xml:space="preserve"> Сообщение заявителя должно содержать следующую информацию:</w:t>
      </w:r>
    </w:p>
    <w:p w:rsidR="002C2F7E" w:rsidRPr="00CA2BC6"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sidRPr="00CA2BC6">
        <w:rPr>
          <w:rFonts w:ascii="Times New Roman" w:hAnsi="Times New Roman" w:cs="Times New Roman"/>
          <w:sz w:val="28"/>
          <w:szCs w:val="28"/>
        </w:rPr>
        <w:t>а) фамилию, имя, отчество гражданина (наименование юридического лица), которым подаётся сообщение, его место жительства или пребывания;</w:t>
      </w:r>
    </w:p>
    <w:p w:rsidR="002C2F7E" w:rsidRPr="00CA2BC6"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sidRPr="00CA2BC6">
        <w:rPr>
          <w:rFonts w:ascii="Times New Roman" w:hAnsi="Times New Roman" w:cs="Times New Roman"/>
          <w:sz w:val="28"/>
          <w:szCs w:val="28"/>
        </w:rPr>
        <w:lastRenderedPageBreak/>
        <w:t>б) наименование учреждения, должность, фамилию, имя и отчество специалиста (при наличии информации), решение, действие (бездействие) которого нарушает права и законные интересы потребителя;</w:t>
      </w:r>
    </w:p>
    <w:p w:rsidR="002C2F7E" w:rsidRPr="00CA2BC6"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sidRPr="00CA2BC6">
        <w:rPr>
          <w:rFonts w:ascii="Times New Roman" w:hAnsi="Times New Roman" w:cs="Times New Roman"/>
          <w:sz w:val="28"/>
          <w:szCs w:val="28"/>
        </w:rPr>
        <w:t>в) суть нарушенных прав и законных интересов, противоправного решения, действия (бездействия);</w:t>
      </w:r>
    </w:p>
    <w:p w:rsidR="002C2F7E" w:rsidRPr="00CA2BC6"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sidRPr="00CA2BC6">
        <w:rPr>
          <w:rFonts w:ascii="Times New Roman" w:hAnsi="Times New Roman" w:cs="Times New Roman"/>
          <w:sz w:val="28"/>
          <w:szCs w:val="28"/>
        </w:rPr>
        <w:t>г) сведения о способе информирования заявителя о принятых мерах по результатам рассмотрения его сообщения.</w:t>
      </w:r>
    </w:p>
    <w:p w:rsidR="002C2F7E" w:rsidRPr="00CA2BC6" w:rsidRDefault="002C2F7E" w:rsidP="00B32F59">
      <w:pPr>
        <w:widowControl w:val="0"/>
        <w:tabs>
          <w:tab w:val="left" w:pos="1440"/>
        </w:tabs>
        <w:autoSpaceDE w:val="0"/>
        <w:autoSpaceDN w:val="0"/>
        <w:adjustRightInd w:val="0"/>
        <w:spacing w:after="0" w:line="240" w:lineRule="auto"/>
        <w:ind w:firstLine="851"/>
        <w:jc w:val="both"/>
        <w:rPr>
          <w:rFonts w:ascii="Times New Roman" w:hAnsi="Times New Roman" w:cs="Times New Roman"/>
          <w:sz w:val="28"/>
          <w:szCs w:val="28"/>
        </w:rPr>
      </w:pPr>
      <w:r w:rsidRPr="00CA2BC6">
        <w:rPr>
          <w:rFonts w:ascii="Times New Roman" w:hAnsi="Times New Roman" w:cs="Times New Roman"/>
          <w:sz w:val="28"/>
          <w:szCs w:val="28"/>
        </w:rPr>
        <w:t xml:space="preserve">В случае подтверждения в ходе проведения проверок фактов, изложенных в жалобе на действия (бездействия) и решения должностных лиц </w:t>
      </w:r>
      <w:r>
        <w:rPr>
          <w:rFonts w:ascii="Times New Roman" w:hAnsi="Times New Roman" w:cs="Times New Roman"/>
          <w:sz w:val="28"/>
          <w:szCs w:val="28"/>
        </w:rPr>
        <w:t xml:space="preserve">Районного муниципального учреждения культуры «Калганская межпоселенческая центральная библиотека» </w:t>
      </w:r>
      <w:r w:rsidRPr="00CA2BC6">
        <w:rPr>
          <w:rFonts w:ascii="Times New Roman" w:hAnsi="Times New Roman" w:cs="Times New Roman"/>
          <w:sz w:val="28"/>
          <w:szCs w:val="28"/>
        </w:rPr>
        <w:t xml:space="preserve">директор  </w:t>
      </w:r>
      <w:r w:rsidRPr="00CA2BC6">
        <w:rPr>
          <w:rFonts w:ascii="Times New Roman" w:hAnsi="Times New Roman" w:cs="Times New Roman"/>
          <w:i/>
          <w:sz w:val="28"/>
          <w:szCs w:val="28"/>
        </w:rPr>
        <w:t xml:space="preserve"> </w:t>
      </w:r>
      <w:r w:rsidRPr="00CA2BC6">
        <w:rPr>
          <w:rFonts w:ascii="Times New Roman" w:hAnsi="Times New Roman" w:cs="Times New Roman"/>
          <w:sz w:val="28"/>
          <w:szCs w:val="28"/>
        </w:rPr>
        <w:t>принимает меры по привлечению к ответственности виновных должностных лиц.</w:t>
      </w:r>
    </w:p>
    <w:p w:rsidR="009925CA" w:rsidRDefault="009925CA" w:rsidP="00B32F59">
      <w:pPr>
        <w:spacing w:after="0" w:line="240" w:lineRule="auto"/>
        <w:jc w:val="center"/>
        <w:rPr>
          <w:rFonts w:ascii="Times New Roman" w:hAnsi="Times New Roman" w:cs="Times New Roman"/>
          <w:b/>
          <w:sz w:val="28"/>
          <w:szCs w:val="28"/>
        </w:rPr>
      </w:pPr>
    </w:p>
    <w:p w:rsidR="002C2F7E" w:rsidRPr="0029647D" w:rsidRDefault="002C2F7E" w:rsidP="00B32F59">
      <w:pPr>
        <w:spacing w:after="0" w:line="240" w:lineRule="auto"/>
        <w:jc w:val="center"/>
        <w:rPr>
          <w:rFonts w:ascii="Times New Roman" w:hAnsi="Times New Roman" w:cs="Times New Roman"/>
          <w:b/>
          <w:sz w:val="28"/>
          <w:szCs w:val="28"/>
        </w:rPr>
      </w:pPr>
      <w:r w:rsidRPr="0029647D">
        <w:rPr>
          <w:rFonts w:ascii="Times New Roman" w:hAnsi="Times New Roman" w:cs="Times New Roman"/>
          <w:b/>
          <w:sz w:val="28"/>
          <w:szCs w:val="28"/>
        </w:rPr>
        <w:t>6. Внесение изменений в административный регламент.</w:t>
      </w:r>
    </w:p>
    <w:p w:rsidR="002C2F7E" w:rsidRPr="0029647D" w:rsidRDefault="002C2F7E" w:rsidP="00B32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sidRPr="0029647D">
        <w:rPr>
          <w:rFonts w:ascii="Times New Roman" w:hAnsi="Times New Roman" w:cs="Times New Roman"/>
          <w:sz w:val="28"/>
          <w:szCs w:val="28"/>
        </w:rPr>
        <w:t xml:space="preserve"> Изменения в административный регламент вносятся:</w:t>
      </w:r>
    </w:p>
    <w:p w:rsidR="002C2F7E" w:rsidRPr="0029647D" w:rsidRDefault="002C2F7E" w:rsidP="00B32F59">
      <w:pPr>
        <w:spacing w:after="0" w:line="240" w:lineRule="auto"/>
        <w:jc w:val="both"/>
        <w:rPr>
          <w:rFonts w:ascii="Times New Roman" w:hAnsi="Times New Roman" w:cs="Times New Roman"/>
          <w:sz w:val="28"/>
          <w:szCs w:val="28"/>
        </w:rPr>
      </w:pPr>
      <w:r w:rsidRPr="0029647D">
        <w:rPr>
          <w:rFonts w:ascii="Times New Roman" w:hAnsi="Times New Roman" w:cs="Times New Roman"/>
          <w:sz w:val="28"/>
          <w:szCs w:val="28"/>
        </w:rPr>
        <w:t>- в случае изменения законода</w:t>
      </w:r>
      <w:r>
        <w:rPr>
          <w:rFonts w:ascii="Times New Roman" w:hAnsi="Times New Roman" w:cs="Times New Roman"/>
          <w:sz w:val="28"/>
          <w:szCs w:val="28"/>
        </w:rPr>
        <w:t>тельства Российской Федерации и</w:t>
      </w:r>
      <w:r w:rsidRPr="0029647D">
        <w:rPr>
          <w:rFonts w:ascii="Times New Roman" w:hAnsi="Times New Roman" w:cs="Times New Roman"/>
          <w:sz w:val="28"/>
          <w:szCs w:val="28"/>
        </w:rPr>
        <w:t xml:space="preserve"> Забайкальского края, регулирующего предоставление муниципальной услуги; </w:t>
      </w:r>
    </w:p>
    <w:p w:rsidR="002C2F7E" w:rsidRPr="0029647D" w:rsidRDefault="002C2F7E" w:rsidP="00B32F59">
      <w:pPr>
        <w:spacing w:after="0" w:line="240" w:lineRule="auto"/>
        <w:jc w:val="both"/>
        <w:rPr>
          <w:rFonts w:ascii="Times New Roman" w:hAnsi="Times New Roman" w:cs="Times New Roman"/>
          <w:sz w:val="28"/>
          <w:szCs w:val="28"/>
        </w:rPr>
      </w:pPr>
      <w:r w:rsidRPr="0029647D">
        <w:rPr>
          <w:rFonts w:ascii="Times New Roman" w:hAnsi="Times New Roman" w:cs="Times New Roman"/>
          <w:sz w:val="28"/>
          <w:szCs w:val="28"/>
        </w:rPr>
        <w:t>- в случае изменения структуры органов исполнительной власти и органов государственной власти Забайкальского края, к сфере деятельности которых относится предоставление муниципальной услуги;</w:t>
      </w:r>
    </w:p>
    <w:p w:rsidR="002C2F7E" w:rsidRDefault="002C2F7E" w:rsidP="00B32F59">
      <w:pPr>
        <w:spacing w:after="0" w:line="240" w:lineRule="auto"/>
        <w:rPr>
          <w:rFonts w:ascii="Times New Roman" w:hAnsi="Times New Roman" w:cs="Times New Roman"/>
          <w:sz w:val="28"/>
          <w:szCs w:val="28"/>
        </w:rPr>
      </w:pPr>
      <w:r w:rsidRPr="0029647D">
        <w:rPr>
          <w:rFonts w:ascii="Times New Roman" w:hAnsi="Times New Roman" w:cs="Times New Roman"/>
          <w:sz w:val="28"/>
          <w:szCs w:val="28"/>
        </w:rPr>
        <w:t xml:space="preserve">- на основании результатов анализа практики применения </w:t>
      </w:r>
      <w:r w:rsidR="00A33FA0">
        <w:rPr>
          <w:rFonts w:ascii="Times New Roman" w:hAnsi="Times New Roman" w:cs="Times New Roman"/>
          <w:sz w:val="28"/>
          <w:szCs w:val="28"/>
        </w:rPr>
        <w:t>а</w:t>
      </w:r>
      <w:r w:rsidRPr="0029647D">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A33FA0" w:rsidRDefault="00A33FA0" w:rsidP="002C2F7E">
      <w:pPr>
        <w:spacing w:after="0"/>
        <w:rPr>
          <w:rFonts w:ascii="Times New Roman" w:hAnsi="Times New Roman" w:cs="Times New Roman"/>
          <w:sz w:val="28"/>
          <w:szCs w:val="28"/>
        </w:rPr>
      </w:pPr>
    </w:p>
    <w:p w:rsidR="00A33FA0" w:rsidRDefault="00A33FA0" w:rsidP="002C2F7E">
      <w:pPr>
        <w:spacing w:after="0"/>
        <w:rPr>
          <w:rFonts w:ascii="Times New Roman" w:hAnsi="Times New Roman" w:cs="Times New Roman"/>
          <w:sz w:val="28"/>
          <w:szCs w:val="28"/>
        </w:rPr>
      </w:pPr>
    </w:p>
    <w:p w:rsidR="001577B0" w:rsidRDefault="001577B0">
      <w:pPr>
        <w:rPr>
          <w:rFonts w:ascii="Times New Roman" w:hAnsi="Times New Roman" w:cs="Times New Roman"/>
          <w:sz w:val="28"/>
          <w:szCs w:val="28"/>
        </w:rPr>
      </w:pPr>
      <w:r>
        <w:rPr>
          <w:rFonts w:ascii="Times New Roman" w:hAnsi="Times New Roman" w:cs="Times New Roman"/>
          <w:sz w:val="28"/>
          <w:szCs w:val="28"/>
        </w:rPr>
        <w:br w:type="page"/>
      </w:r>
    </w:p>
    <w:p w:rsidR="00A33FA0" w:rsidRDefault="00A33FA0" w:rsidP="002C2F7E">
      <w:pPr>
        <w:spacing w:after="0"/>
        <w:rPr>
          <w:rFonts w:ascii="Times New Roman" w:hAnsi="Times New Roman" w:cs="Times New Roman"/>
          <w:sz w:val="28"/>
          <w:szCs w:val="28"/>
        </w:rPr>
      </w:pP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Pr>
          <w:rFonts w:ascii="Times New Roman" w:hAnsi="Times New Roman" w:cs="Times New Roman"/>
        </w:rPr>
        <w:t xml:space="preserve">Приложение № 1 </w:t>
      </w: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Pr>
          <w:rFonts w:ascii="Times New Roman" w:hAnsi="Times New Roman" w:cs="Times New Roman"/>
        </w:rPr>
        <w:t>к административному регламенту</w:t>
      </w: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Pr>
          <w:rFonts w:ascii="Times New Roman" w:hAnsi="Times New Roman" w:cs="Times New Roman"/>
        </w:rPr>
        <w:t xml:space="preserve"> по предоставлению муниципальной услуги</w:t>
      </w:r>
    </w:p>
    <w:p w:rsidR="002C2F7E" w:rsidRPr="003A5086"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b/>
        </w:rPr>
      </w:pPr>
      <w:r w:rsidRPr="003A5086">
        <w:rPr>
          <w:rFonts w:ascii="Times New Roman" w:hAnsi="Times New Roman" w:cs="Times New Roman"/>
          <w:b/>
        </w:rPr>
        <w:t xml:space="preserve">«Библиотечное, библиографическое и информационное </w:t>
      </w:r>
    </w:p>
    <w:p w:rsidR="002C2F7E" w:rsidRPr="00103221"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sidRPr="003A5086">
        <w:rPr>
          <w:rFonts w:ascii="Times New Roman" w:hAnsi="Times New Roman" w:cs="Times New Roman"/>
          <w:b/>
        </w:rPr>
        <w:t>обслуживание пользователей библиотеки»</w:t>
      </w:r>
    </w:p>
    <w:p w:rsidR="002C2F7E" w:rsidRDefault="002C2F7E" w:rsidP="002C2F7E">
      <w:pPr>
        <w:tabs>
          <w:tab w:val="left" w:pos="900"/>
          <w:tab w:val="left" w:pos="1260"/>
        </w:tabs>
        <w:autoSpaceDE w:val="0"/>
        <w:autoSpaceDN w:val="0"/>
        <w:adjustRightInd w:val="0"/>
        <w:ind w:firstLine="709"/>
        <w:jc w:val="center"/>
        <w:rPr>
          <w:rFonts w:ascii="Times New Roman" w:hAnsi="Times New Roman" w:cs="Times New Roman"/>
          <w:b/>
          <w:sz w:val="28"/>
          <w:szCs w:val="28"/>
        </w:rPr>
      </w:pPr>
    </w:p>
    <w:p w:rsidR="002C2F7E" w:rsidRPr="00103221" w:rsidRDefault="002C2F7E" w:rsidP="002C2F7E">
      <w:pPr>
        <w:tabs>
          <w:tab w:val="left" w:pos="900"/>
          <w:tab w:val="left" w:pos="1260"/>
        </w:tabs>
        <w:autoSpaceDE w:val="0"/>
        <w:autoSpaceDN w:val="0"/>
        <w:adjustRightInd w:val="0"/>
        <w:ind w:firstLine="709"/>
        <w:jc w:val="center"/>
        <w:rPr>
          <w:rFonts w:ascii="Times New Roman" w:hAnsi="Times New Roman" w:cs="Times New Roman"/>
          <w:b/>
          <w:sz w:val="28"/>
          <w:szCs w:val="28"/>
        </w:rPr>
      </w:pPr>
      <w:r w:rsidRPr="00103221">
        <w:rPr>
          <w:rFonts w:ascii="Times New Roman" w:hAnsi="Times New Roman" w:cs="Times New Roman"/>
          <w:b/>
          <w:sz w:val="28"/>
          <w:szCs w:val="28"/>
        </w:rPr>
        <w:t>Примерная блок-схема по предоставления муниципальной услуги:</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767"/>
        <w:gridCol w:w="19"/>
        <w:gridCol w:w="236"/>
        <w:gridCol w:w="323"/>
        <w:gridCol w:w="629"/>
        <w:gridCol w:w="232"/>
        <w:gridCol w:w="980"/>
        <w:gridCol w:w="547"/>
        <w:gridCol w:w="2371"/>
      </w:tblGrid>
      <w:tr w:rsidR="002C2F7E" w:rsidRPr="00BF6E21" w:rsidTr="002776F6">
        <w:tc>
          <w:tcPr>
            <w:tcW w:w="9350" w:type="dxa"/>
            <w:gridSpan w:val="10"/>
            <w:shd w:val="clear" w:color="auto" w:fill="auto"/>
          </w:tcPr>
          <w:p w:rsidR="002C2F7E" w:rsidRPr="00103221" w:rsidRDefault="002C2F7E" w:rsidP="002776F6">
            <w:pPr>
              <w:ind w:firstLine="709"/>
              <w:jc w:val="center"/>
              <w:rPr>
                <w:rFonts w:ascii="Times New Roman" w:hAnsi="Times New Roman" w:cs="Times New Roman"/>
                <w:sz w:val="24"/>
                <w:szCs w:val="24"/>
              </w:rPr>
            </w:pPr>
            <w:r w:rsidRPr="00103221">
              <w:rPr>
                <w:rFonts w:ascii="Times New Roman" w:hAnsi="Times New Roman" w:cs="Times New Roman"/>
                <w:sz w:val="24"/>
                <w:szCs w:val="24"/>
              </w:rPr>
              <w:t>Обращение пользователя в библиотеку:</w:t>
            </w:r>
          </w:p>
        </w:tc>
      </w:tr>
      <w:tr w:rsidR="002C2F7E" w:rsidRPr="00BF6E21" w:rsidTr="002776F6">
        <w:trPr>
          <w:trHeight w:val="567"/>
        </w:trPr>
        <w:tc>
          <w:tcPr>
            <w:tcW w:w="4013" w:type="dxa"/>
            <w:gridSpan w:val="2"/>
            <w:tcBorders>
              <w:left w:val="nil"/>
              <w:right w:val="nil"/>
            </w:tcBorders>
            <w:shd w:val="clear" w:color="auto" w:fill="auto"/>
          </w:tcPr>
          <w:p w:rsidR="002C2F7E" w:rsidRPr="00BF6E21" w:rsidRDefault="002C2F7E" w:rsidP="002776F6">
            <w:pPr>
              <w:ind w:firstLine="709"/>
              <w:jc w:val="both"/>
              <w:rPr>
                <w:b/>
              </w:rPr>
            </w:pPr>
            <w:r>
              <w:rPr>
                <w:b/>
                <w:noProof/>
                <w:lang w:eastAsia="ru-RU"/>
              </w:rPr>
              <mc:AlternateContent>
                <mc:Choice Requires="wps">
                  <w:drawing>
                    <wp:anchor distT="0" distB="0" distL="114300" distR="114300" simplePos="0" relativeHeight="251660288" behindDoc="0" locked="0" layoutInCell="1" allowOverlap="1" wp14:anchorId="5FF17C1A" wp14:editId="4E32CBCF">
                      <wp:simplePos x="0" y="0"/>
                      <wp:positionH relativeFrom="column">
                        <wp:posOffset>1184275</wp:posOffset>
                      </wp:positionH>
                      <wp:positionV relativeFrom="paragraph">
                        <wp:posOffset>17780</wp:posOffset>
                      </wp:positionV>
                      <wp:extent cx="0" cy="581025"/>
                      <wp:effectExtent l="76200" t="0" r="57150" b="47625"/>
                      <wp:wrapNone/>
                      <wp:docPr id="1" name="Прямая со стрелкой 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F882BA6" id="_x0000_t32" coordsize="21600,21600" o:spt="32" o:oned="t" path="m,l21600,21600e" filled="f">
                      <v:path arrowok="t" fillok="f" o:connecttype="none"/>
                      <o:lock v:ext="edit" shapetype="t"/>
                    </v:shapetype>
                    <v:shape id="Прямая со стрелкой 1" o:spid="_x0000_s1026" type="#_x0000_t32" style="position:absolute;margin-left:93.25pt;margin-top:1.4pt;width:0;height:4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" strokecolor="#5b9bd5 [3204]" strokeweight=".5pt">
                      <v:stroke endarrow="block" joinstyle="miter"/>
                    </v:shape>
                  </w:pict>
                </mc:Fallback>
              </mc:AlternateContent>
            </w:r>
          </w:p>
          <w:p w:rsidR="002C2F7E" w:rsidRPr="00BF6E21" w:rsidRDefault="002C2F7E" w:rsidP="002776F6">
            <w:pPr>
              <w:ind w:firstLine="709"/>
              <w:jc w:val="both"/>
              <w:rPr>
                <w:b/>
              </w:rPr>
            </w:pPr>
          </w:p>
        </w:tc>
        <w:tc>
          <w:tcPr>
            <w:tcW w:w="5337" w:type="dxa"/>
            <w:gridSpan w:val="8"/>
            <w:tcBorders>
              <w:left w:val="nil"/>
              <w:bottom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DC1A04A" wp14:editId="582EF36C">
                      <wp:simplePos x="0" y="0"/>
                      <wp:positionH relativeFrom="column">
                        <wp:posOffset>1633855</wp:posOffset>
                      </wp:positionH>
                      <wp:positionV relativeFrom="paragraph">
                        <wp:posOffset>-1270</wp:posOffset>
                      </wp:positionV>
                      <wp:extent cx="0" cy="5905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51FB7C7" id="Прямая со стрелкой 19" o:spid="_x0000_s1026" type="#_x0000_t32" style="position:absolute;margin-left:128.65pt;margin-top:-.1pt;width:0;height: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" strokecolor="#5b9bd5 [3204]" strokeweight=".5pt">
                      <v:stroke endarrow="block" joinstyle="miter"/>
                    </v:shape>
                  </w:pict>
                </mc:Fallback>
              </mc:AlternateContent>
            </w:r>
          </w:p>
        </w:tc>
      </w:tr>
      <w:tr w:rsidR="002C2F7E" w:rsidRPr="00BF6E21" w:rsidTr="002776F6">
        <w:tc>
          <w:tcPr>
            <w:tcW w:w="4013" w:type="dxa"/>
            <w:gridSpan w:val="2"/>
            <w:shd w:val="clear" w:color="auto" w:fill="auto"/>
          </w:tcPr>
          <w:p w:rsidR="002C2F7E" w:rsidRPr="00103221" w:rsidRDefault="002C2F7E" w:rsidP="002776F6">
            <w:pPr>
              <w:ind w:firstLine="709"/>
              <w:jc w:val="both"/>
              <w:rPr>
                <w:rFonts w:ascii="Times New Roman" w:hAnsi="Times New Roman" w:cs="Times New Roman"/>
                <w:sz w:val="24"/>
                <w:szCs w:val="24"/>
              </w:rPr>
            </w:pPr>
            <w:r w:rsidRPr="00103221">
              <w:rPr>
                <w:rFonts w:ascii="Times New Roman" w:hAnsi="Times New Roman" w:cs="Times New Roman"/>
                <w:sz w:val="24"/>
                <w:szCs w:val="24"/>
              </w:rPr>
              <w:t>Не представлены все необходимые для предоставления муниципальной услуги документы, документы не соответствуют требованиям настоящего регламента</w:t>
            </w:r>
          </w:p>
        </w:tc>
        <w:tc>
          <w:tcPr>
            <w:tcW w:w="1207" w:type="dxa"/>
            <w:gridSpan w:val="4"/>
            <w:tcBorders>
              <w:top w:val="nil"/>
              <w:bottom w:val="nil"/>
            </w:tcBorders>
            <w:shd w:val="clear" w:color="auto" w:fill="auto"/>
          </w:tcPr>
          <w:p w:rsidR="002C2F7E" w:rsidRPr="00103221" w:rsidRDefault="002C2F7E" w:rsidP="002776F6">
            <w:pPr>
              <w:jc w:val="both"/>
              <w:rPr>
                <w:rFonts w:ascii="Times New Roman" w:hAnsi="Times New Roman" w:cs="Times New Roman"/>
                <w:sz w:val="24"/>
                <w:szCs w:val="24"/>
              </w:rPr>
            </w:pPr>
          </w:p>
        </w:tc>
        <w:tc>
          <w:tcPr>
            <w:tcW w:w="4130" w:type="dxa"/>
            <w:gridSpan w:val="4"/>
            <w:shd w:val="clear" w:color="auto" w:fill="auto"/>
          </w:tcPr>
          <w:p w:rsidR="002C2F7E" w:rsidRPr="00103221" w:rsidRDefault="002C2F7E" w:rsidP="002776F6">
            <w:pPr>
              <w:jc w:val="both"/>
              <w:rPr>
                <w:rFonts w:ascii="Times New Roman" w:hAnsi="Times New Roman" w:cs="Times New Roman"/>
                <w:sz w:val="24"/>
                <w:szCs w:val="24"/>
              </w:rPr>
            </w:pPr>
            <w:r w:rsidRPr="00103221">
              <w:rPr>
                <w:rFonts w:ascii="Times New Roman" w:hAnsi="Times New Roman" w:cs="Times New Roman"/>
                <w:sz w:val="24"/>
                <w:szCs w:val="24"/>
              </w:rPr>
              <w:t>Представлены все необходимые для предо</w:t>
            </w:r>
            <w:r>
              <w:rPr>
                <w:rFonts w:ascii="Times New Roman" w:hAnsi="Times New Roman" w:cs="Times New Roman"/>
                <w:sz w:val="24"/>
                <w:szCs w:val="24"/>
              </w:rPr>
              <w:t xml:space="preserve">ставления муниципальной услуги </w:t>
            </w:r>
            <w:r w:rsidRPr="00103221">
              <w:rPr>
                <w:rFonts w:ascii="Times New Roman" w:hAnsi="Times New Roman" w:cs="Times New Roman"/>
                <w:sz w:val="24"/>
                <w:szCs w:val="24"/>
              </w:rPr>
              <w:t>документы, соответствующие требованиям настоящего регламента</w:t>
            </w:r>
          </w:p>
        </w:tc>
      </w:tr>
      <w:tr w:rsidR="002C2F7E" w:rsidRPr="00BF6E21" w:rsidTr="002776F6">
        <w:tc>
          <w:tcPr>
            <w:tcW w:w="4013" w:type="dxa"/>
            <w:gridSpan w:val="2"/>
            <w:tcBorders>
              <w:left w:val="nil"/>
              <w:right w:val="nil"/>
            </w:tcBorders>
            <w:shd w:val="clear" w:color="auto" w:fill="auto"/>
          </w:tcPr>
          <w:p w:rsidR="002C2F7E" w:rsidRPr="00BF6E21" w:rsidRDefault="002C2F7E" w:rsidP="002776F6">
            <w:pPr>
              <w:ind w:firstLine="709"/>
              <w:jc w:val="both"/>
              <w:rPr>
                <w:b/>
              </w:rPr>
            </w:pPr>
            <w:r>
              <w:rPr>
                <w:b/>
                <w:noProof/>
                <w:lang w:eastAsia="ru-RU"/>
              </w:rPr>
              <mc:AlternateContent>
                <mc:Choice Requires="wps">
                  <w:drawing>
                    <wp:anchor distT="0" distB="0" distL="114300" distR="114300" simplePos="0" relativeHeight="251672576" behindDoc="0" locked="0" layoutInCell="1" allowOverlap="1" wp14:anchorId="1C3D6D73" wp14:editId="7B9C87E0">
                      <wp:simplePos x="0" y="0"/>
                      <wp:positionH relativeFrom="column">
                        <wp:posOffset>1162685</wp:posOffset>
                      </wp:positionH>
                      <wp:positionV relativeFrom="paragraph">
                        <wp:posOffset>-3810</wp:posOffset>
                      </wp:positionV>
                      <wp:extent cx="9525" cy="885825"/>
                      <wp:effectExtent l="76200" t="0" r="6667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9918A5" id="Прямая со стрелкой 16" o:spid="_x0000_s1026" type="#_x0000_t32" style="position:absolute;margin-left:91.55pt;margin-top:-.3pt;width:.75pt;height:69.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" strokecolor="#5b9bd5 [3204]" strokeweight=".5pt">
                      <v:stroke endarrow="block" joinstyle="miter"/>
                    </v:shape>
                  </w:pict>
                </mc:Fallback>
              </mc:AlternateContent>
            </w:r>
          </w:p>
          <w:p w:rsidR="002C2F7E" w:rsidRPr="00103221" w:rsidRDefault="002C2F7E" w:rsidP="002776F6">
            <w:pPr>
              <w:ind w:firstLine="709"/>
              <w:jc w:val="both"/>
              <w:rPr>
                <w:b/>
                <w:sz w:val="24"/>
                <w:szCs w:val="24"/>
              </w:rPr>
            </w:pPr>
          </w:p>
          <w:p w:rsidR="002C2F7E" w:rsidRPr="00103221" w:rsidRDefault="002C2F7E" w:rsidP="002776F6">
            <w:pPr>
              <w:ind w:firstLine="709"/>
              <w:jc w:val="right"/>
              <w:rPr>
                <w:b/>
                <w:sz w:val="24"/>
                <w:szCs w:val="24"/>
              </w:rPr>
            </w:pPr>
          </w:p>
        </w:tc>
        <w:tc>
          <w:tcPr>
            <w:tcW w:w="5337" w:type="dxa"/>
            <w:gridSpan w:val="8"/>
            <w:tcBorders>
              <w:top w:val="nil"/>
              <w:left w:val="nil"/>
              <w:bottom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F1597EF" wp14:editId="3A727388">
                      <wp:simplePos x="0" y="0"/>
                      <wp:positionH relativeFrom="column">
                        <wp:posOffset>1757680</wp:posOffset>
                      </wp:positionH>
                      <wp:positionV relativeFrom="paragraph">
                        <wp:posOffset>5715</wp:posOffset>
                      </wp:positionV>
                      <wp:extent cx="9525" cy="914400"/>
                      <wp:effectExtent l="76200" t="0" r="666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52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5460EE7" id="Прямая со стрелкой 17" o:spid="_x0000_s1026" type="#_x0000_t32" style="position:absolute;margin-left:138.4pt;margin-top:.45pt;width:.75pt;height:1in;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" strokecolor="#5b9bd5 [3204]" strokeweight=".5pt">
                      <v:stroke endarrow="block" joinstyle="miter"/>
                    </v:shape>
                  </w:pict>
                </mc:Fallback>
              </mc:AlternateContent>
            </w:r>
          </w:p>
        </w:tc>
      </w:tr>
      <w:tr w:rsidR="002C2F7E" w:rsidRPr="00BF6E21" w:rsidTr="002776F6">
        <w:trPr>
          <w:trHeight w:val="754"/>
        </w:trPr>
        <w:tc>
          <w:tcPr>
            <w:tcW w:w="4032" w:type="dxa"/>
            <w:gridSpan w:val="3"/>
            <w:tcBorders>
              <w:bottom w:val="single" w:sz="4" w:space="0" w:color="auto"/>
            </w:tcBorders>
            <w:shd w:val="clear" w:color="auto" w:fill="auto"/>
          </w:tcPr>
          <w:p w:rsidR="002C2F7E" w:rsidRPr="00103221" w:rsidRDefault="002C2F7E" w:rsidP="002776F6">
            <w:pPr>
              <w:jc w:val="center"/>
              <w:rPr>
                <w:rFonts w:ascii="Times New Roman" w:hAnsi="Times New Roman" w:cs="Times New Roman"/>
                <w:sz w:val="24"/>
                <w:szCs w:val="24"/>
              </w:rPr>
            </w:pPr>
            <w:r w:rsidRPr="00103221">
              <w:rPr>
                <w:rFonts w:ascii="Times New Roman" w:hAnsi="Times New Roman" w:cs="Times New Roman"/>
                <w:sz w:val="24"/>
                <w:szCs w:val="24"/>
              </w:rPr>
              <w:t>Отказ в предоставлении муниципальной услуги</w:t>
            </w:r>
          </w:p>
        </w:tc>
        <w:tc>
          <w:tcPr>
            <w:tcW w:w="236" w:type="dxa"/>
            <w:tcBorders>
              <w:top w:val="nil"/>
              <w:bottom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c>
          <w:tcPr>
            <w:tcW w:w="323" w:type="dxa"/>
            <w:tcBorders>
              <w:top w:val="nil"/>
              <w:left w:val="nil"/>
              <w:bottom w:val="nil"/>
            </w:tcBorders>
            <w:shd w:val="clear" w:color="auto" w:fill="auto"/>
          </w:tcPr>
          <w:p w:rsidR="002C2F7E" w:rsidRPr="00103221" w:rsidRDefault="002C2F7E" w:rsidP="002776F6">
            <w:pPr>
              <w:rPr>
                <w:rFonts w:ascii="Times New Roman" w:hAnsi="Times New Roman" w:cs="Times New Roman"/>
                <w:color w:val="000000"/>
                <w:sz w:val="24"/>
                <w:szCs w:val="24"/>
              </w:rPr>
            </w:pPr>
          </w:p>
        </w:tc>
        <w:tc>
          <w:tcPr>
            <w:tcW w:w="4759" w:type="dxa"/>
            <w:gridSpan w:val="5"/>
            <w:vMerge w:val="restart"/>
            <w:shd w:val="clear" w:color="auto" w:fill="auto"/>
          </w:tcPr>
          <w:p w:rsidR="002C2F7E" w:rsidRPr="00103221" w:rsidRDefault="002C2F7E" w:rsidP="002776F6">
            <w:pPr>
              <w:pStyle w:val="ConsPlusNormal"/>
              <w:widowControl/>
              <w:tabs>
                <w:tab w:val="num" w:pos="900"/>
              </w:tabs>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C6FBBA" wp14:editId="13B3E7D0">
                      <wp:simplePos x="0" y="0"/>
                      <wp:positionH relativeFrom="column">
                        <wp:posOffset>161925</wp:posOffset>
                      </wp:positionH>
                      <wp:positionV relativeFrom="paragraph">
                        <wp:posOffset>1452245</wp:posOffset>
                      </wp:positionV>
                      <wp:extent cx="9525" cy="323850"/>
                      <wp:effectExtent l="76200" t="0" r="666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6F8E4E0" id="Прямая со стрелкой 7" o:spid="_x0000_s1026" type="#_x0000_t32" style="position:absolute;margin-left:12.75pt;margin-top:114.35pt;width:.75pt;height:2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" strokecolor="#5b9bd5 [3204]" strokeweight=".5pt">
                      <v:stroke endarrow="block" joinstyle="miter"/>
                    </v:shape>
                  </w:pict>
                </mc:Fallback>
              </mc:AlternateContent>
            </w:r>
            <w:r w:rsidRPr="00103221">
              <w:rPr>
                <w:rFonts w:ascii="Times New Roman" w:hAnsi="Times New Roman" w:cs="Times New Roman"/>
                <w:sz w:val="24"/>
                <w:szCs w:val="24"/>
              </w:rPr>
              <w:t>Ознакомление с Правилами пользования библиотекой и другими локальн</w:t>
            </w:r>
            <w:r>
              <w:rPr>
                <w:rFonts w:ascii="Times New Roman" w:hAnsi="Times New Roman" w:cs="Times New Roman"/>
                <w:sz w:val="24"/>
                <w:szCs w:val="24"/>
              </w:rPr>
              <w:t>ыми нормативными документами МУК КМЦБ</w:t>
            </w:r>
            <w:r w:rsidRPr="00103221">
              <w:rPr>
                <w:rFonts w:ascii="Times New Roman" w:hAnsi="Times New Roman" w:cs="Times New Roman"/>
                <w:sz w:val="24"/>
                <w:szCs w:val="24"/>
              </w:rPr>
              <w:t xml:space="preserve">, регламентирующими </w:t>
            </w:r>
            <w:r w:rsidRPr="00103221">
              <w:rPr>
                <w:rFonts w:ascii="Times New Roman" w:hAnsi="Times New Roman" w:cs="Times New Roman"/>
                <w:color w:val="000000"/>
                <w:sz w:val="24"/>
                <w:szCs w:val="24"/>
              </w:rPr>
              <w:t>вопросы организации библиотечного обслуживания;</w:t>
            </w:r>
          </w:p>
        </w:tc>
      </w:tr>
      <w:tr w:rsidR="002C2F7E" w:rsidRPr="00BF6E21" w:rsidTr="002776F6">
        <w:trPr>
          <w:trHeight w:val="753"/>
        </w:trPr>
        <w:tc>
          <w:tcPr>
            <w:tcW w:w="4013" w:type="dxa"/>
            <w:gridSpan w:val="2"/>
            <w:tcBorders>
              <w:left w:val="nil"/>
              <w:bottom w:val="nil"/>
              <w:right w:val="nil"/>
            </w:tcBorders>
            <w:shd w:val="clear" w:color="auto" w:fill="auto"/>
          </w:tcPr>
          <w:p w:rsidR="002C2F7E" w:rsidRPr="00BF6E21" w:rsidRDefault="002C2F7E" w:rsidP="002776F6">
            <w:pPr>
              <w:ind w:firstLine="709"/>
              <w:jc w:val="both"/>
              <w:rPr>
                <w:b/>
              </w:rPr>
            </w:pPr>
          </w:p>
        </w:tc>
        <w:tc>
          <w:tcPr>
            <w:tcW w:w="578" w:type="dxa"/>
            <w:gridSpan w:val="3"/>
            <w:vMerge w:val="restart"/>
            <w:tcBorders>
              <w:top w:val="nil"/>
              <w:left w:val="nil"/>
            </w:tcBorders>
            <w:shd w:val="clear" w:color="auto" w:fill="auto"/>
          </w:tcPr>
          <w:p w:rsidR="002C2F7E" w:rsidRPr="00103221" w:rsidRDefault="002C2F7E" w:rsidP="002776F6">
            <w:pPr>
              <w:pStyle w:val="ConsPlusNormal"/>
              <w:widowControl/>
              <w:tabs>
                <w:tab w:val="num" w:pos="900"/>
              </w:tabs>
              <w:ind w:firstLine="709"/>
              <w:jc w:val="both"/>
              <w:rPr>
                <w:rFonts w:ascii="Times New Roman" w:hAnsi="Times New Roman" w:cs="Times New Roman"/>
                <w:sz w:val="24"/>
                <w:szCs w:val="24"/>
              </w:rPr>
            </w:pPr>
          </w:p>
        </w:tc>
        <w:tc>
          <w:tcPr>
            <w:tcW w:w="4759" w:type="dxa"/>
            <w:gridSpan w:val="5"/>
            <w:vMerge/>
            <w:shd w:val="clear" w:color="auto" w:fill="auto"/>
          </w:tcPr>
          <w:p w:rsidR="002C2F7E" w:rsidRPr="00103221" w:rsidRDefault="002C2F7E" w:rsidP="002776F6">
            <w:pPr>
              <w:pStyle w:val="ConsPlusNormal"/>
              <w:widowControl/>
              <w:tabs>
                <w:tab w:val="num" w:pos="900"/>
              </w:tabs>
              <w:ind w:firstLine="709"/>
              <w:jc w:val="both"/>
              <w:rPr>
                <w:rFonts w:ascii="Times New Roman" w:hAnsi="Times New Roman" w:cs="Times New Roman"/>
                <w:sz w:val="24"/>
                <w:szCs w:val="24"/>
              </w:rPr>
            </w:pPr>
          </w:p>
        </w:tc>
      </w:tr>
      <w:tr w:rsidR="002C2F7E" w:rsidRPr="00BF6E21" w:rsidTr="002776F6">
        <w:trPr>
          <w:trHeight w:val="753"/>
        </w:trPr>
        <w:tc>
          <w:tcPr>
            <w:tcW w:w="4013" w:type="dxa"/>
            <w:gridSpan w:val="2"/>
            <w:tcBorders>
              <w:top w:val="nil"/>
              <w:left w:val="nil"/>
              <w:bottom w:val="nil"/>
              <w:right w:val="nil"/>
            </w:tcBorders>
            <w:shd w:val="clear" w:color="auto" w:fill="auto"/>
          </w:tcPr>
          <w:p w:rsidR="002C2F7E" w:rsidRPr="00BF6E21" w:rsidRDefault="002C2F7E" w:rsidP="002776F6">
            <w:pPr>
              <w:ind w:firstLine="709"/>
              <w:jc w:val="both"/>
              <w:rPr>
                <w:b/>
              </w:rPr>
            </w:pPr>
          </w:p>
        </w:tc>
        <w:tc>
          <w:tcPr>
            <w:tcW w:w="578" w:type="dxa"/>
            <w:gridSpan w:val="3"/>
            <w:vMerge/>
            <w:tcBorders>
              <w:top w:val="nil"/>
              <w:left w:val="nil"/>
              <w:bottom w:val="nil"/>
            </w:tcBorders>
            <w:shd w:val="clear" w:color="auto" w:fill="auto"/>
          </w:tcPr>
          <w:p w:rsidR="002C2F7E" w:rsidRPr="00103221" w:rsidRDefault="002C2F7E" w:rsidP="002776F6">
            <w:pPr>
              <w:pStyle w:val="ConsPlusNormal"/>
              <w:widowControl/>
              <w:tabs>
                <w:tab w:val="num" w:pos="900"/>
              </w:tabs>
              <w:ind w:firstLine="709"/>
              <w:jc w:val="both"/>
              <w:rPr>
                <w:rFonts w:ascii="Times New Roman" w:hAnsi="Times New Roman" w:cs="Times New Roman"/>
                <w:sz w:val="24"/>
                <w:szCs w:val="24"/>
              </w:rPr>
            </w:pPr>
          </w:p>
        </w:tc>
        <w:tc>
          <w:tcPr>
            <w:tcW w:w="4759" w:type="dxa"/>
            <w:gridSpan w:val="5"/>
            <w:vMerge/>
            <w:shd w:val="clear" w:color="auto" w:fill="auto"/>
          </w:tcPr>
          <w:p w:rsidR="002C2F7E" w:rsidRPr="00103221" w:rsidRDefault="002C2F7E" w:rsidP="002776F6">
            <w:pPr>
              <w:pStyle w:val="ConsPlusNormal"/>
              <w:widowControl/>
              <w:tabs>
                <w:tab w:val="num" w:pos="900"/>
              </w:tabs>
              <w:ind w:firstLine="709"/>
              <w:jc w:val="both"/>
              <w:rPr>
                <w:rFonts w:ascii="Times New Roman" w:hAnsi="Times New Roman" w:cs="Times New Roman"/>
                <w:sz w:val="24"/>
                <w:szCs w:val="24"/>
              </w:rPr>
            </w:pPr>
          </w:p>
        </w:tc>
      </w:tr>
      <w:tr w:rsidR="002C2F7E" w:rsidRPr="00BF6E21" w:rsidTr="002776F6">
        <w:trPr>
          <w:trHeight w:val="428"/>
        </w:trPr>
        <w:tc>
          <w:tcPr>
            <w:tcW w:w="2246" w:type="dxa"/>
            <w:vMerge w:val="restart"/>
            <w:tcBorders>
              <w:top w:val="nil"/>
              <w:left w:val="nil"/>
              <w:right w:val="nil"/>
            </w:tcBorders>
            <w:shd w:val="clear" w:color="auto" w:fill="auto"/>
          </w:tcPr>
          <w:p w:rsidR="002C2F7E" w:rsidRPr="00BF6E21" w:rsidRDefault="002C2F7E" w:rsidP="002776F6">
            <w:pPr>
              <w:ind w:firstLine="709"/>
              <w:jc w:val="both"/>
              <w:rPr>
                <w:b/>
              </w:rPr>
            </w:pPr>
          </w:p>
        </w:tc>
        <w:tc>
          <w:tcPr>
            <w:tcW w:w="1767" w:type="dxa"/>
            <w:tcBorders>
              <w:top w:val="nil"/>
              <w:left w:val="nil"/>
              <w:bottom w:val="single" w:sz="4" w:space="0" w:color="auto"/>
              <w:right w:val="nil"/>
            </w:tcBorders>
            <w:shd w:val="clear" w:color="auto" w:fill="auto"/>
          </w:tcPr>
          <w:p w:rsidR="002C2F7E" w:rsidRPr="00BF6E21" w:rsidRDefault="002C2F7E" w:rsidP="002776F6">
            <w:pPr>
              <w:ind w:firstLine="709"/>
              <w:jc w:val="both"/>
              <w:rPr>
                <w:b/>
              </w:rPr>
            </w:pPr>
          </w:p>
        </w:tc>
        <w:tc>
          <w:tcPr>
            <w:tcW w:w="2419" w:type="dxa"/>
            <w:gridSpan w:val="6"/>
            <w:tcBorders>
              <w:top w:val="nil"/>
              <w:left w:val="nil"/>
              <w:bottom w:val="single" w:sz="4" w:space="0" w:color="auto"/>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c>
          <w:tcPr>
            <w:tcW w:w="547" w:type="dxa"/>
            <w:tcBorders>
              <w:left w:val="nil"/>
              <w:bottom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c>
          <w:tcPr>
            <w:tcW w:w="2371" w:type="dxa"/>
            <w:vMerge w:val="restart"/>
            <w:tcBorders>
              <w:left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7D0D6D9" wp14:editId="21CF3D31">
                      <wp:simplePos x="0" y="0"/>
                      <wp:positionH relativeFrom="column">
                        <wp:posOffset>102870</wp:posOffset>
                      </wp:positionH>
                      <wp:positionV relativeFrom="paragraph">
                        <wp:posOffset>-97790</wp:posOffset>
                      </wp:positionV>
                      <wp:extent cx="9525" cy="1257300"/>
                      <wp:effectExtent l="381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1257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C50603E" id="Прямая со стрелкой 21" o:spid="_x0000_s1026" type="#_x0000_t32" style="position:absolute;margin-left:8.1pt;margin-top:-7.7pt;width:.75pt;height:9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" strokecolor="#5b9bd5 [3204]" strokeweight=".5pt">
                      <v:stroke endarrow="block" joinstyle="miter"/>
                    </v:shape>
                  </w:pict>
                </mc:Fallback>
              </mc:AlternateContent>
            </w:r>
          </w:p>
          <w:p w:rsidR="002C2F7E" w:rsidRPr="00103221" w:rsidRDefault="002C2F7E" w:rsidP="002776F6">
            <w:pPr>
              <w:ind w:firstLine="709"/>
              <w:jc w:val="both"/>
              <w:rPr>
                <w:rFonts w:ascii="Times New Roman" w:hAnsi="Times New Roman" w:cs="Times New Roman"/>
                <w:sz w:val="24"/>
                <w:szCs w:val="24"/>
              </w:rPr>
            </w:pPr>
          </w:p>
          <w:p w:rsidR="002C2F7E" w:rsidRPr="00103221" w:rsidRDefault="002C2F7E" w:rsidP="002776F6">
            <w:pPr>
              <w:ind w:firstLine="709"/>
              <w:jc w:val="both"/>
              <w:rPr>
                <w:rFonts w:ascii="Times New Roman" w:hAnsi="Times New Roman" w:cs="Times New Roman"/>
                <w:sz w:val="24"/>
                <w:szCs w:val="24"/>
              </w:rPr>
            </w:pPr>
          </w:p>
          <w:p w:rsidR="002C2F7E" w:rsidRPr="00103221" w:rsidRDefault="002C2F7E" w:rsidP="002776F6">
            <w:pPr>
              <w:ind w:firstLine="709"/>
              <w:jc w:val="both"/>
              <w:rPr>
                <w:rFonts w:ascii="Times New Roman" w:hAnsi="Times New Roman" w:cs="Times New Roman"/>
                <w:sz w:val="24"/>
                <w:szCs w:val="24"/>
              </w:rPr>
            </w:pPr>
          </w:p>
        </w:tc>
      </w:tr>
      <w:tr w:rsidR="002C2F7E" w:rsidRPr="00BF6E21" w:rsidTr="002776F6">
        <w:trPr>
          <w:trHeight w:val="426"/>
        </w:trPr>
        <w:tc>
          <w:tcPr>
            <w:tcW w:w="2246" w:type="dxa"/>
            <w:vMerge/>
            <w:tcBorders>
              <w:left w:val="nil"/>
              <w:right w:val="single" w:sz="4" w:space="0" w:color="auto"/>
            </w:tcBorders>
            <w:shd w:val="clear" w:color="auto" w:fill="auto"/>
          </w:tcPr>
          <w:p w:rsidR="002C2F7E" w:rsidRPr="00BF6E21" w:rsidRDefault="002C2F7E" w:rsidP="002776F6">
            <w:pPr>
              <w:ind w:firstLine="709"/>
              <w:jc w:val="both"/>
              <w:rPr>
                <w:b/>
              </w:rPr>
            </w:pPr>
          </w:p>
        </w:tc>
        <w:tc>
          <w:tcPr>
            <w:tcW w:w="4186" w:type="dxa"/>
            <w:gridSpan w:val="7"/>
            <w:tcBorders>
              <w:left w:val="single" w:sz="4" w:space="0" w:color="auto"/>
            </w:tcBorders>
            <w:shd w:val="clear" w:color="auto" w:fill="auto"/>
          </w:tcPr>
          <w:p w:rsidR="002C2F7E" w:rsidRPr="00103221" w:rsidRDefault="002C2F7E" w:rsidP="002776F6">
            <w:pPr>
              <w:jc w:val="both"/>
              <w:rPr>
                <w:rFonts w:ascii="Times New Roman" w:hAnsi="Times New Roman" w:cs="Times New Roman"/>
                <w:sz w:val="24"/>
                <w:szCs w:val="24"/>
              </w:rPr>
            </w:pPr>
            <w:r w:rsidRPr="00103221">
              <w:rPr>
                <w:rFonts w:ascii="Times New Roman" w:hAnsi="Times New Roman" w:cs="Times New Roman"/>
                <w:sz w:val="24"/>
                <w:szCs w:val="24"/>
              </w:rPr>
              <w:t>Условия, изложенные в Правилах, не приняты пользователем в целом</w:t>
            </w:r>
          </w:p>
        </w:tc>
        <w:tc>
          <w:tcPr>
            <w:tcW w:w="547" w:type="dxa"/>
            <w:tcBorders>
              <w:top w:val="nil"/>
              <w:left w:val="nil"/>
              <w:bottom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c>
          <w:tcPr>
            <w:tcW w:w="2371" w:type="dxa"/>
            <w:vMerge/>
            <w:tcBorders>
              <w:left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r>
      <w:tr w:rsidR="002C2F7E" w:rsidRPr="00BF6E21" w:rsidTr="002776F6">
        <w:trPr>
          <w:trHeight w:val="426"/>
        </w:trPr>
        <w:tc>
          <w:tcPr>
            <w:tcW w:w="2246" w:type="dxa"/>
            <w:vMerge/>
            <w:tcBorders>
              <w:left w:val="nil"/>
              <w:bottom w:val="single" w:sz="4" w:space="0" w:color="auto"/>
              <w:right w:val="nil"/>
            </w:tcBorders>
            <w:shd w:val="clear" w:color="auto" w:fill="auto"/>
          </w:tcPr>
          <w:p w:rsidR="002C2F7E" w:rsidRPr="00BF6E21" w:rsidRDefault="002C2F7E" w:rsidP="002776F6">
            <w:pPr>
              <w:ind w:firstLine="709"/>
              <w:jc w:val="both"/>
              <w:rPr>
                <w:b/>
              </w:rPr>
            </w:pPr>
          </w:p>
        </w:tc>
        <w:tc>
          <w:tcPr>
            <w:tcW w:w="1767" w:type="dxa"/>
            <w:tcBorders>
              <w:left w:val="nil"/>
              <w:bottom w:val="single" w:sz="4" w:space="0" w:color="auto"/>
              <w:right w:val="nil"/>
            </w:tcBorders>
            <w:shd w:val="clear" w:color="auto" w:fill="auto"/>
          </w:tcPr>
          <w:p w:rsidR="002C2F7E" w:rsidRPr="00BF6E21" w:rsidRDefault="002C2F7E" w:rsidP="002776F6">
            <w:pPr>
              <w:ind w:firstLine="709"/>
              <w:jc w:val="both"/>
              <w:rPr>
                <w:b/>
              </w:rPr>
            </w:pPr>
            <w:r>
              <w:rPr>
                <w:b/>
                <w:noProof/>
                <w:lang w:eastAsia="ru-RU"/>
              </w:rPr>
              <mc:AlternateContent>
                <mc:Choice Requires="wps">
                  <w:drawing>
                    <wp:anchor distT="0" distB="0" distL="114300" distR="114300" simplePos="0" relativeHeight="251661312" behindDoc="0" locked="0" layoutInCell="1" allowOverlap="1" wp14:anchorId="266B4C1B" wp14:editId="7D537056">
                      <wp:simplePos x="0" y="0"/>
                      <wp:positionH relativeFrom="column">
                        <wp:posOffset>431800</wp:posOffset>
                      </wp:positionH>
                      <wp:positionV relativeFrom="paragraph">
                        <wp:posOffset>5715</wp:posOffset>
                      </wp:positionV>
                      <wp:extent cx="9525" cy="295275"/>
                      <wp:effectExtent l="76200" t="0" r="6667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4B7934" id="Прямая со стрелкой 9" o:spid="_x0000_s1026" type="#_x0000_t32" style="position:absolute;margin-left:34pt;margin-top:.45pt;width:.75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" strokecolor="#5b9bd5 [3204]" strokeweight=".5pt">
                      <v:stroke endarrow="block" joinstyle="miter"/>
                    </v:shape>
                  </w:pict>
                </mc:Fallback>
              </mc:AlternateContent>
            </w:r>
          </w:p>
        </w:tc>
        <w:tc>
          <w:tcPr>
            <w:tcW w:w="2419" w:type="dxa"/>
            <w:gridSpan w:val="6"/>
            <w:tcBorders>
              <w:left w:val="nil"/>
              <w:bottom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c>
          <w:tcPr>
            <w:tcW w:w="547" w:type="dxa"/>
            <w:tcBorders>
              <w:top w:val="nil"/>
              <w:left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c>
          <w:tcPr>
            <w:tcW w:w="2371" w:type="dxa"/>
            <w:vMerge/>
            <w:tcBorders>
              <w:left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p>
        </w:tc>
      </w:tr>
      <w:tr w:rsidR="002C2F7E" w:rsidRPr="00BF6E21" w:rsidTr="002776F6">
        <w:tc>
          <w:tcPr>
            <w:tcW w:w="4013" w:type="dxa"/>
            <w:gridSpan w:val="2"/>
            <w:tcBorders>
              <w:top w:val="single" w:sz="4" w:space="0" w:color="auto"/>
              <w:left w:val="single" w:sz="4" w:space="0" w:color="auto"/>
              <w:bottom w:val="single" w:sz="4" w:space="0" w:color="auto"/>
            </w:tcBorders>
            <w:shd w:val="clear" w:color="auto" w:fill="auto"/>
          </w:tcPr>
          <w:p w:rsidR="002C2F7E" w:rsidRPr="0099295D" w:rsidRDefault="002C2F7E" w:rsidP="002776F6">
            <w:pPr>
              <w:jc w:val="both"/>
              <w:rPr>
                <w:rFonts w:ascii="Times New Roman" w:hAnsi="Times New Roman" w:cs="Times New Roman"/>
              </w:rPr>
            </w:pPr>
            <w:r w:rsidRPr="0099295D">
              <w:rPr>
                <w:rFonts w:ascii="Times New Roman" w:hAnsi="Times New Roman" w:cs="Times New Roman"/>
              </w:rPr>
              <w:t>Отказ в предоставлении муниципальной услуги</w:t>
            </w:r>
          </w:p>
        </w:tc>
        <w:tc>
          <w:tcPr>
            <w:tcW w:w="1439" w:type="dxa"/>
            <w:gridSpan w:val="5"/>
            <w:tcBorders>
              <w:top w:val="nil"/>
              <w:bottom w:val="nil"/>
            </w:tcBorders>
            <w:shd w:val="clear" w:color="auto" w:fill="auto"/>
          </w:tcPr>
          <w:p w:rsidR="002C2F7E" w:rsidRPr="00103221" w:rsidRDefault="002C2F7E" w:rsidP="002776F6">
            <w:pPr>
              <w:jc w:val="both"/>
              <w:rPr>
                <w:rFonts w:ascii="Times New Roman" w:hAnsi="Times New Roman" w:cs="Times New Roman"/>
                <w:sz w:val="24"/>
                <w:szCs w:val="24"/>
              </w:rPr>
            </w:pPr>
          </w:p>
        </w:tc>
        <w:tc>
          <w:tcPr>
            <w:tcW w:w="3898" w:type="dxa"/>
            <w:gridSpan w:val="3"/>
            <w:shd w:val="clear" w:color="auto" w:fill="auto"/>
          </w:tcPr>
          <w:p w:rsidR="002C2F7E" w:rsidRPr="00103221" w:rsidRDefault="002C2F7E" w:rsidP="002776F6">
            <w:pPr>
              <w:jc w:val="both"/>
              <w:rPr>
                <w:rFonts w:ascii="Times New Roman" w:hAnsi="Times New Roman" w:cs="Times New Roman"/>
                <w:sz w:val="24"/>
                <w:szCs w:val="24"/>
              </w:rPr>
            </w:pPr>
            <w:r w:rsidRPr="00103221">
              <w:rPr>
                <w:rFonts w:ascii="Times New Roman" w:hAnsi="Times New Roman" w:cs="Times New Roman"/>
                <w:sz w:val="24"/>
                <w:szCs w:val="24"/>
              </w:rPr>
              <w:t>Оформление читательского билета (читательского формуляра) с личной подписью пользователя</w:t>
            </w:r>
          </w:p>
        </w:tc>
      </w:tr>
      <w:tr w:rsidR="002C2F7E" w:rsidRPr="00BF6E21" w:rsidTr="002776F6">
        <w:tc>
          <w:tcPr>
            <w:tcW w:w="4013" w:type="dxa"/>
            <w:gridSpan w:val="2"/>
            <w:tcBorders>
              <w:top w:val="single" w:sz="4" w:space="0" w:color="auto"/>
              <w:left w:val="nil"/>
              <w:bottom w:val="nil"/>
              <w:right w:val="nil"/>
            </w:tcBorders>
            <w:shd w:val="clear" w:color="auto" w:fill="auto"/>
          </w:tcPr>
          <w:p w:rsidR="002C2F7E" w:rsidRPr="00BF6E21" w:rsidRDefault="002C2F7E" w:rsidP="002776F6">
            <w:pPr>
              <w:ind w:firstLine="709"/>
              <w:jc w:val="both"/>
              <w:rPr>
                <w:b/>
              </w:rPr>
            </w:pPr>
          </w:p>
        </w:tc>
        <w:tc>
          <w:tcPr>
            <w:tcW w:w="5337" w:type="dxa"/>
            <w:gridSpan w:val="8"/>
            <w:tcBorders>
              <w:top w:val="nil"/>
              <w:left w:val="nil"/>
              <w:right w:val="nil"/>
            </w:tcBorders>
            <w:shd w:val="clear" w:color="auto" w:fill="auto"/>
          </w:tcPr>
          <w:p w:rsidR="002C2F7E" w:rsidRPr="00103221" w:rsidRDefault="002C2F7E" w:rsidP="002776F6">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098CDB" wp14:editId="5A6D598A">
                      <wp:simplePos x="0" y="0"/>
                      <wp:positionH relativeFrom="column">
                        <wp:posOffset>1805305</wp:posOffset>
                      </wp:positionH>
                      <wp:positionV relativeFrom="paragraph">
                        <wp:posOffset>5080</wp:posOffset>
                      </wp:positionV>
                      <wp:extent cx="9525" cy="590550"/>
                      <wp:effectExtent l="38100" t="0" r="6667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63F4A5" id="Прямая со стрелкой 20" o:spid="_x0000_s1026" type="#_x0000_t32" style="position:absolute;margin-left:142.15pt;margin-top:.4pt;width:.75pt;height: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" strokecolor="#5b9bd5 [3204]" strokeweight=".5pt">
                      <v:stroke endarrow="block" joinstyle="miter"/>
                    </v:shape>
                  </w:pict>
                </mc:Fallback>
              </mc:AlternateContent>
            </w:r>
          </w:p>
          <w:p w:rsidR="002C2F7E" w:rsidRPr="00103221" w:rsidRDefault="002C2F7E" w:rsidP="002776F6">
            <w:pPr>
              <w:ind w:firstLine="709"/>
              <w:jc w:val="both"/>
              <w:rPr>
                <w:rFonts w:ascii="Times New Roman" w:hAnsi="Times New Roman" w:cs="Times New Roman"/>
                <w:sz w:val="24"/>
                <w:szCs w:val="24"/>
              </w:rPr>
            </w:pPr>
          </w:p>
        </w:tc>
      </w:tr>
      <w:tr w:rsidR="002C2F7E" w:rsidRPr="00BF6E21" w:rsidTr="002776F6">
        <w:tc>
          <w:tcPr>
            <w:tcW w:w="4013" w:type="dxa"/>
            <w:gridSpan w:val="2"/>
            <w:tcBorders>
              <w:top w:val="nil"/>
              <w:left w:val="nil"/>
              <w:bottom w:val="nil"/>
            </w:tcBorders>
            <w:shd w:val="clear" w:color="auto" w:fill="auto"/>
          </w:tcPr>
          <w:p w:rsidR="002C2F7E" w:rsidRPr="00BF6E21" w:rsidRDefault="002C2F7E" w:rsidP="002776F6">
            <w:pPr>
              <w:ind w:firstLine="709"/>
              <w:jc w:val="both"/>
              <w:rPr>
                <w:b/>
              </w:rPr>
            </w:pPr>
          </w:p>
        </w:tc>
        <w:tc>
          <w:tcPr>
            <w:tcW w:w="5337" w:type="dxa"/>
            <w:gridSpan w:val="8"/>
            <w:shd w:val="clear" w:color="auto" w:fill="auto"/>
          </w:tcPr>
          <w:p w:rsidR="002C2F7E" w:rsidRPr="00103221" w:rsidRDefault="002C2F7E" w:rsidP="002776F6">
            <w:pPr>
              <w:pStyle w:val="ConsPlusNormal"/>
              <w:widowControl/>
              <w:tabs>
                <w:tab w:val="num" w:pos="900"/>
              </w:tabs>
              <w:ind w:firstLine="0"/>
              <w:jc w:val="both"/>
              <w:rPr>
                <w:rFonts w:ascii="Times New Roman" w:hAnsi="Times New Roman" w:cs="Times New Roman"/>
                <w:sz w:val="24"/>
                <w:szCs w:val="24"/>
              </w:rPr>
            </w:pPr>
            <w:r w:rsidRPr="00103221">
              <w:rPr>
                <w:rFonts w:ascii="Times New Roman" w:hAnsi="Times New Roman" w:cs="Times New Roman"/>
                <w:sz w:val="24"/>
                <w:szCs w:val="24"/>
              </w:rPr>
              <w:t xml:space="preserve">Предоставление пользователю услуги в соответствии с поступившим запросом </w:t>
            </w:r>
          </w:p>
          <w:p w:rsidR="002C2F7E" w:rsidRPr="00103221" w:rsidRDefault="002C2F7E" w:rsidP="002776F6">
            <w:pPr>
              <w:ind w:firstLine="709"/>
              <w:jc w:val="both"/>
              <w:rPr>
                <w:rFonts w:ascii="Times New Roman" w:hAnsi="Times New Roman" w:cs="Times New Roman"/>
                <w:sz w:val="24"/>
                <w:szCs w:val="24"/>
              </w:rPr>
            </w:pPr>
          </w:p>
        </w:tc>
      </w:tr>
    </w:tbl>
    <w:p w:rsidR="002C2F7E" w:rsidRDefault="002C2F7E" w:rsidP="002C2F7E">
      <w:pPr>
        <w:spacing w:after="0"/>
        <w:rPr>
          <w:rFonts w:ascii="Times New Roman" w:hAnsi="Times New Roman" w:cs="Times New Roman"/>
          <w:sz w:val="28"/>
          <w:szCs w:val="28"/>
        </w:rPr>
      </w:pP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Pr>
          <w:rFonts w:ascii="Times New Roman" w:hAnsi="Times New Roman" w:cs="Times New Roman"/>
        </w:rPr>
        <w:t xml:space="preserve">Приложение № 2 </w:t>
      </w: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Pr>
          <w:rFonts w:ascii="Times New Roman" w:hAnsi="Times New Roman" w:cs="Times New Roman"/>
        </w:rPr>
        <w:t>к административному регламенту</w:t>
      </w: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r>
        <w:rPr>
          <w:rFonts w:ascii="Times New Roman" w:hAnsi="Times New Roman" w:cs="Times New Roman"/>
        </w:rPr>
        <w:t xml:space="preserve"> по предоставлению муниципальной услуги</w:t>
      </w:r>
    </w:p>
    <w:p w:rsidR="002C2F7E" w:rsidRPr="003A5086"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b/>
        </w:rPr>
      </w:pPr>
      <w:r w:rsidRPr="003A5086">
        <w:rPr>
          <w:rFonts w:ascii="Times New Roman" w:hAnsi="Times New Roman" w:cs="Times New Roman"/>
          <w:b/>
        </w:rPr>
        <w:t xml:space="preserve">«Библиотечное, библиографическое и информационное </w:t>
      </w:r>
    </w:p>
    <w:p w:rsidR="002C2F7E" w:rsidRPr="003A5086"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b/>
        </w:rPr>
      </w:pPr>
      <w:r w:rsidRPr="003A5086">
        <w:rPr>
          <w:rFonts w:ascii="Times New Roman" w:hAnsi="Times New Roman" w:cs="Times New Roman"/>
          <w:b/>
        </w:rPr>
        <w:t>обслуживание пользователей библиотеки»</w:t>
      </w: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p>
    <w:p w:rsidR="002C2F7E"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rPr>
      </w:pPr>
    </w:p>
    <w:p w:rsidR="002C2F7E" w:rsidRPr="003A5086" w:rsidRDefault="002C2F7E" w:rsidP="002C2F7E">
      <w:pPr>
        <w:tabs>
          <w:tab w:val="left" w:pos="900"/>
          <w:tab w:val="left" w:pos="1260"/>
        </w:tabs>
        <w:autoSpaceDE w:val="0"/>
        <w:autoSpaceDN w:val="0"/>
        <w:adjustRightInd w:val="0"/>
        <w:spacing w:after="0"/>
        <w:ind w:firstLine="709"/>
        <w:jc w:val="center"/>
        <w:rPr>
          <w:rFonts w:ascii="Times New Roman" w:hAnsi="Times New Roman" w:cs="Times New Roman"/>
          <w:b/>
          <w:sz w:val="28"/>
          <w:szCs w:val="28"/>
        </w:rPr>
      </w:pPr>
      <w:r w:rsidRPr="003A5086">
        <w:rPr>
          <w:rFonts w:ascii="Times New Roman" w:hAnsi="Times New Roman" w:cs="Times New Roman"/>
          <w:b/>
          <w:sz w:val="28"/>
          <w:szCs w:val="28"/>
        </w:rPr>
        <w:t>Блок - схема</w:t>
      </w:r>
    </w:p>
    <w:p w:rsidR="002C2F7E" w:rsidRDefault="002C2F7E" w:rsidP="002C2F7E">
      <w:pPr>
        <w:tabs>
          <w:tab w:val="left" w:pos="900"/>
          <w:tab w:val="left" w:pos="1260"/>
        </w:tabs>
        <w:autoSpaceDE w:val="0"/>
        <w:autoSpaceDN w:val="0"/>
        <w:adjustRightInd w:val="0"/>
        <w:spacing w:after="0"/>
        <w:ind w:firstLine="709"/>
        <w:jc w:val="center"/>
        <w:rPr>
          <w:rFonts w:ascii="Times New Roman" w:hAnsi="Times New Roman" w:cs="Times New Roman"/>
          <w:b/>
          <w:sz w:val="28"/>
          <w:szCs w:val="28"/>
        </w:rPr>
      </w:pPr>
      <w:r w:rsidRPr="009D405A">
        <w:rPr>
          <w:rFonts w:ascii="Times New Roman" w:hAnsi="Times New Roman" w:cs="Times New Roman"/>
          <w:b/>
          <w:sz w:val="28"/>
          <w:szCs w:val="28"/>
        </w:rPr>
        <w:t>«Библиотечное, библиографическое и информационное обслуживание пользователей библиотеки»</w:t>
      </w:r>
    </w:p>
    <w:p w:rsidR="002C2F7E" w:rsidRDefault="002C2F7E" w:rsidP="002C2F7E">
      <w:pPr>
        <w:tabs>
          <w:tab w:val="left" w:pos="900"/>
          <w:tab w:val="left" w:pos="1260"/>
        </w:tabs>
        <w:autoSpaceDE w:val="0"/>
        <w:autoSpaceDN w:val="0"/>
        <w:adjustRightInd w:val="0"/>
        <w:spacing w:after="0"/>
        <w:ind w:firstLine="709"/>
        <w:jc w:val="center"/>
        <w:rPr>
          <w:rFonts w:ascii="Times New Roman" w:hAnsi="Times New Roman" w:cs="Times New Roman"/>
          <w:b/>
          <w:sz w:val="28"/>
          <w:szCs w:val="28"/>
        </w:rPr>
      </w:pPr>
    </w:p>
    <w:tbl>
      <w:tblPr>
        <w:tblStyle w:val="a7"/>
        <w:tblW w:w="4995" w:type="pct"/>
        <w:tblLook w:val="04A0" w:firstRow="1" w:lastRow="0" w:firstColumn="1" w:lastColumn="0" w:noHBand="0" w:noVBand="1"/>
      </w:tblPr>
      <w:tblGrid>
        <w:gridCol w:w="9561"/>
      </w:tblGrid>
      <w:tr w:rsidR="002C2F7E" w:rsidRPr="00040BD4" w:rsidTr="002776F6">
        <w:tc>
          <w:tcPr>
            <w:tcW w:w="5000" w:type="pct"/>
          </w:tcPr>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Запись пользователей в библиотеку, оформление карточки учета пользователя (читательском формуляре, регистрация в тетради учета справок) в соответствии с предоставленными документами.</w:t>
            </w:r>
          </w:p>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Время заполнения 10 мин.</w:t>
            </w:r>
          </w:p>
        </w:tc>
      </w:tr>
    </w:tbl>
    <w:p w:rsidR="002C2F7E" w:rsidRPr="00040BD4" w:rsidRDefault="002C2F7E" w:rsidP="002C2F7E">
      <w:pPr>
        <w:tabs>
          <w:tab w:val="left" w:pos="900"/>
          <w:tab w:val="left" w:pos="1260"/>
        </w:tabs>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010F4E0" wp14:editId="158F04E0">
                <wp:simplePos x="0" y="0"/>
                <wp:positionH relativeFrom="column">
                  <wp:posOffset>2834640</wp:posOffset>
                </wp:positionH>
                <wp:positionV relativeFrom="paragraph">
                  <wp:posOffset>9525</wp:posOffset>
                </wp:positionV>
                <wp:extent cx="0" cy="542925"/>
                <wp:effectExtent l="76200" t="0" r="57150" b="47625"/>
                <wp:wrapNone/>
                <wp:docPr id="2" name="Прямая со стрелкой 2"/>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3E49542" id="Прямая со стрелкой 2" o:spid="_x0000_s1026" type="#_x0000_t32" style="position:absolute;margin-left:223.2pt;margin-top:.75pt;width:0;height:4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" strokecolor="#5b9bd5 [3204]" strokeweight=".5pt">
                <v:stroke endarrow="block" joinstyle="miter"/>
              </v:shape>
            </w:pict>
          </mc:Fallback>
        </mc:AlternateContent>
      </w:r>
    </w:p>
    <w:p w:rsidR="002C2F7E" w:rsidRPr="00040BD4" w:rsidRDefault="002C2F7E" w:rsidP="002C2F7E">
      <w:pPr>
        <w:tabs>
          <w:tab w:val="left" w:pos="900"/>
          <w:tab w:val="left" w:pos="1260"/>
        </w:tabs>
        <w:autoSpaceDE w:val="0"/>
        <w:autoSpaceDN w:val="0"/>
        <w:adjustRightInd w:val="0"/>
        <w:spacing w:after="0"/>
        <w:ind w:firstLine="709"/>
        <w:jc w:val="center"/>
        <w:rPr>
          <w:rFonts w:ascii="Times New Roman" w:hAnsi="Times New Roman" w:cs="Times New Roman"/>
          <w:sz w:val="24"/>
          <w:szCs w:val="24"/>
        </w:rPr>
      </w:pPr>
    </w:p>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p>
    <w:tbl>
      <w:tblPr>
        <w:tblStyle w:val="a7"/>
        <w:tblW w:w="4995" w:type="pct"/>
        <w:tblLook w:val="04A0" w:firstRow="1" w:lastRow="0" w:firstColumn="1" w:lastColumn="0" w:noHBand="0" w:noVBand="1"/>
      </w:tblPr>
      <w:tblGrid>
        <w:gridCol w:w="9561"/>
      </w:tblGrid>
      <w:tr w:rsidR="002C2F7E" w:rsidRPr="00040BD4" w:rsidTr="002776F6">
        <w:tc>
          <w:tcPr>
            <w:tcW w:w="5000" w:type="pct"/>
          </w:tcPr>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Выполнение запроса пользователя, осуществление выдачи документов</w:t>
            </w:r>
          </w:p>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(формирование соц. заказа, изучение потребностей)</w:t>
            </w:r>
          </w:p>
        </w:tc>
      </w:tr>
    </w:tbl>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ABAD480" wp14:editId="5C770525">
                <wp:simplePos x="0" y="0"/>
                <wp:positionH relativeFrom="column">
                  <wp:posOffset>3644265</wp:posOffset>
                </wp:positionH>
                <wp:positionV relativeFrom="paragraph">
                  <wp:posOffset>22225</wp:posOffset>
                </wp:positionV>
                <wp:extent cx="971550" cy="342900"/>
                <wp:effectExtent l="0" t="0" r="57150" b="76200"/>
                <wp:wrapNone/>
                <wp:docPr id="6" name="Прямая со стрелкой 6"/>
                <wp:cNvGraphicFramePr/>
                <a:graphic xmlns:a="http://schemas.openxmlformats.org/drawingml/2006/main">
                  <a:graphicData uri="http://schemas.microsoft.com/office/word/2010/wordprocessingShape">
                    <wps:wsp>
                      <wps:cNvCnPr/>
                      <wps:spPr>
                        <a:xfrm>
                          <a:off x="0" y="0"/>
                          <a:ext cx="9715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2CB5C89" id="Прямая со стрелкой 6" o:spid="_x0000_s1026" type="#_x0000_t32" style="position:absolute;margin-left:286.95pt;margin-top:1.75pt;width:76.5pt;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D0D43B1" wp14:editId="60EAC2AD">
                <wp:simplePos x="0" y="0"/>
                <wp:positionH relativeFrom="column">
                  <wp:posOffset>3063240</wp:posOffset>
                </wp:positionH>
                <wp:positionV relativeFrom="paragraph">
                  <wp:posOffset>3175</wp:posOffset>
                </wp:positionV>
                <wp:extent cx="0" cy="352425"/>
                <wp:effectExtent l="76200" t="0" r="7620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40B16E" id="Прямая со стрелкой 5" o:spid="_x0000_s1026" type="#_x0000_t32" style="position:absolute;margin-left:241.2pt;margin-top:.25pt;width:0;height:27.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93B5DD6" wp14:editId="658B9F4D">
                <wp:simplePos x="0" y="0"/>
                <wp:positionH relativeFrom="column">
                  <wp:posOffset>1310640</wp:posOffset>
                </wp:positionH>
                <wp:positionV relativeFrom="paragraph">
                  <wp:posOffset>3175</wp:posOffset>
                </wp:positionV>
                <wp:extent cx="1123950" cy="333375"/>
                <wp:effectExtent l="38100" t="0" r="19050" b="66675"/>
                <wp:wrapNone/>
                <wp:docPr id="4" name="Прямая со стрелкой 4"/>
                <wp:cNvGraphicFramePr/>
                <a:graphic xmlns:a="http://schemas.openxmlformats.org/drawingml/2006/main">
                  <a:graphicData uri="http://schemas.microsoft.com/office/word/2010/wordprocessingShape">
                    <wps:wsp>
                      <wps:cNvCnPr/>
                      <wps:spPr>
                        <a:xfrm flipH="1">
                          <a:off x="0" y="0"/>
                          <a:ext cx="11239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74197D" id="Прямая со стрелкой 4" o:spid="_x0000_s1026" type="#_x0000_t32" style="position:absolute;margin-left:103.2pt;margin-top:.25pt;width:88.5pt;height:2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" strokecolor="#5b9bd5 [3204]" strokeweight=".5pt">
                <v:stroke endarrow="block" joinstyle="miter"/>
              </v:shape>
            </w:pict>
          </mc:Fallback>
        </mc:AlternateContent>
      </w:r>
    </w:p>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p>
    <w:tbl>
      <w:tblPr>
        <w:tblStyle w:val="a7"/>
        <w:tblW w:w="4995" w:type="pct"/>
        <w:tblLook w:val="04A0" w:firstRow="1" w:lastRow="0" w:firstColumn="1" w:lastColumn="0" w:noHBand="0" w:noVBand="1"/>
      </w:tblPr>
      <w:tblGrid>
        <w:gridCol w:w="4060"/>
        <w:gridCol w:w="2870"/>
        <w:gridCol w:w="2631"/>
      </w:tblGrid>
      <w:tr w:rsidR="002C2F7E" w:rsidRPr="00040BD4" w:rsidTr="002776F6">
        <w:tc>
          <w:tcPr>
            <w:tcW w:w="2123" w:type="pct"/>
          </w:tcPr>
          <w:p w:rsidR="002C2F7E" w:rsidRPr="00040BD4" w:rsidRDefault="002C2F7E" w:rsidP="002776F6">
            <w:pPr>
              <w:tabs>
                <w:tab w:val="left" w:pos="900"/>
                <w:tab w:val="left" w:pos="1260"/>
              </w:tabs>
              <w:autoSpaceDE w:val="0"/>
              <w:autoSpaceDN w:val="0"/>
              <w:adjustRightInd w:val="0"/>
              <w:rPr>
                <w:rFonts w:ascii="Times New Roman" w:hAnsi="Times New Roman" w:cs="Times New Roman"/>
                <w:sz w:val="24"/>
                <w:szCs w:val="24"/>
              </w:rPr>
            </w:pPr>
            <w:r w:rsidRPr="00040BD4">
              <w:rPr>
                <w:rFonts w:ascii="Times New Roman" w:hAnsi="Times New Roman" w:cs="Times New Roman"/>
                <w:sz w:val="24"/>
                <w:szCs w:val="24"/>
              </w:rPr>
              <w:t>Обслуживание пользователя в читальном зале: подбор и выдача специализированных, тематических документов; проведение консультаций по работе с каталогами и картотеками, новым поступлениям, отбор и копирование документов</w:t>
            </w:r>
          </w:p>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7 – 12 мин.</w:t>
            </w:r>
          </w:p>
        </w:tc>
        <w:tc>
          <w:tcPr>
            <w:tcW w:w="1501" w:type="pct"/>
          </w:tcPr>
          <w:p w:rsidR="002C2F7E" w:rsidRPr="00040BD4" w:rsidRDefault="002C2F7E" w:rsidP="002776F6">
            <w:pPr>
              <w:tabs>
                <w:tab w:val="left" w:pos="900"/>
                <w:tab w:val="left" w:pos="1260"/>
              </w:tabs>
              <w:autoSpaceDE w:val="0"/>
              <w:autoSpaceDN w:val="0"/>
              <w:adjustRightInd w:val="0"/>
              <w:rPr>
                <w:rFonts w:ascii="Times New Roman" w:hAnsi="Times New Roman" w:cs="Times New Roman"/>
                <w:sz w:val="24"/>
                <w:szCs w:val="24"/>
              </w:rPr>
            </w:pPr>
            <w:r w:rsidRPr="00040BD4">
              <w:rPr>
                <w:rFonts w:ascii="Times New Roman" w:hAnsi="Times New Roman" w:cs="Times New Roman"/>
                <w:sz w:val="24"/>
                <w:szCs w:val="24"/>
              </w:rPr>
              <w:t>Обслуживание пользователя на абонементе (выдача книг, документов) на дом сроком на 15 – 30 дней</w:t>
            </w:r>
          </w:p>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7 – 15 мин.</w:t>
            </w:r>
          </w:p>
        </w:tc>
        <w:tc>
          <w:tcPr>
            <w:tcW w:w="1376" w:type="pct"/>
          </w:tcPr>
          <w:p w:rsidR="002C2F7E" w:rsidRPr="00040BD4" w:rsidRDefault="002C2F7E" w:rsidP="002776F6">
            <w:pPr>
              <w:tabs>
                <w:tab w:val="left" w:pos="900"/>
                <w:tab w:val="left" w:pos="1260"/>
              </w:tabs>
              <w:autoSpaceDE w:val="0"/>
              <w:autoSpaceDN w:val="0"/>
              <w:adjustRightInd w:val="0"/>
              <w:rPr>
                <w:rFonts w:ascii="Times New Roman" w:hAnsi="Times New Roman" w:cs="Times New Roman"/>
                <w:sz w:val="24"/>
                <w:szCs w:val="24"/>
              </w:rPr>
            </w:pPr>
            <w:r w:rsidRPr="00040BD4">
              <w:rPr>
                <w:rFonts w:ascii="Times New Roman" w:hAnsi="Times New Roman" w:cs="Times New Roman"/>
                <w:sz w:val="24"/>
                <w:szCs w:val="24"/>
              </w:rPr>
              <w:t>Обслуживание пользователя по межбиблиотечному абонементу (МБА)</w:t>
            </w:r>
          </w:p>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14 дней</w:t>
            </w:r>
          </w:p>
        </w:tc>
      </w:tr>
    </w:tbl>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86B2E88" wp14:editId="02E4DDEB">
                <wp:simplePos x="0" y="0"/>
                <wp:positionH relativeFrom="column">
                  <wp:posOffset>4882515</wp:posOffset>
                </wp:positionH>
                <wp:positionV relativeFrom="paragraph">
                  <wp:posOffset>-3175</wp:posOffset>
                </wp:positionV>
                <wp:extent cx="9525" cy="600075"/>
                <wp:effectExtent l="38100" t="0" r="66675" b="47625"/>
                <wp:wrapNone/>
                <wp:docPr id="13" name="Прямая со стрелкой 13"/>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2E056F" id="Прямая со стрелкой 13" o:spid="_x0000_s1026" type="#_x0000_t32" style="position:absolute;margin-left:384.45pt;margin-top:-.25pt;width:.75pt;height:4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2230ED" wp14:editId="37BBC28D">
                <wp:simplePos x="0" y="0"/>
                <wp:positionH relativeFrom="column">
                  <wp:posOffset>3291840</wp:posOffset>
                </wp:positionH>
                <wp:positionV relativeFrom="paragraph">
                  <wp:posOffset>-3175</wp:posOffset>
                </wp:positionV>
                <wp:extent cx="0" cy="59055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EFAA9C7" id="Прямая со стрелкой 12" o:spid="_x0000_s1026" type="#_x0000_t32" style="position:absolute;margin-left:259.2pt;margin-top:-.25pt;width:0;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9236C85" wp14:editId="1F07073B">
                <wp:simplePos x="0" y="0"/>
                <wp:positionH relativeFrom="column">
                  <wp:posOffset>1205865</wp:posOffset>
                </wp:positionH>
                <wp:positionV relativeFrom="paragraph">
                  <wp:posOffset>15875</wp:posOffset>
                </wp:positionV>
                <wp:extent cx="9525" cy="495300"/>
                <wp:effectExtent l="3810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3E1309C" id="Прямая со стрелкой 11" o:spid="_x0000_s1026" type="#_x0000_t32" style="position:absolute;margin-left:94.95pt;margin-top:1.25pt;width:.75pt;height: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" strokecolor="#5b9bd5 [3204]" strokeweight=".5pt">
                <v:stroke endarrow="block" joinstyle="miter"/>
              </v:shape>
            </w:pict>
          </mc:Fallback>
        </mc:AlternateContent>
      </w:r>
    </w:p>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p>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p>
    <w:tbl>
      <w:tblPr>
        <w:tblStyle w:val="a7"/>
        <w:tblW w:w="4995" w:type="pct"/>
        <w:tblLook w:val="04A0" w:firstRow="1" w:lastRow="0" w:firstColumn="1" w:lastColumn="0" w:noHBand="0" w:noVBand="1"/>
      </w:tblPr>
      <w:tblGrid>
        <w:gridCol w:w="9561"/>
      </w:tblGrid>
      <w:tr w:rsidR="002C2F7E" w:rsidRPr="00040BD4" w:rsidTr="002776F6">
        <w:tc>
          <w:tcPr>
            <w:tcW w:w="5000" w:type="pct"/>
          </w:tcPr>
          <w:p w:rsidR="002C2F7E"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r w:rsidRPr="00040BD4">
              <w:rPr>
                <w:rFonts w:ascii="Times New Roman" w:hAnsi="Times New Roman" w:cs="Times New Roman"/>
                <w:sz w:val="24"/>
                <w:szCs w:val="24"/>
              </w:rPr>
              <w:t>Текущий контроль за полнотой и качеством предоставления муниципальной услуги</w:t>
            </w:r>
          </w:p>
          <w:p w:rsidR="002C2F7E" w:rsidRPr="00040BD4" w:rsidRDefault="002C2F7E" w:rsidP="002776F6">
            <w:pPr>
              <w:tabs>
                <w:tab w:val="left" w:pos="900"/>
                <w:tab w:val="left" w:pos="1260"/>
              </w:tabs>
              <w:autoSpaceDE w:val="0"/>
              <w:autoSpaceDN w:val="0"/>
              <w:adjustRightInd w:val="0"/>
              <w:jc w:val="center"/>
              <w:rPr>
                <w:rFonts w:ascii="Times New Roman" w:hAnsi="Times New Roman" w:cs="Times New Roman"/>
                <w:sz w:val="24"/>
                <w:szCs w:val="24"/>
              </w:rPr>
            </w:pPr>
          </w:p>
        </w:tc>
      </w:tr>
    </w:tbl>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BAD1EE6" wp14:editId="6B874DCC">
                <wp:simplePos x="0" y="0"/>
                <wp:positionH relativeFrom="margin">
                  <wp:align>center</wp:align>
                </wp:positionH>
                <wp:positionV relativeFrom="paragraph">
                  <wp:posOffset>9525</wp:posOffset>
                </wp:positionV>
                <wp:extent cx="9525" cy="552450"/>
                <wp:effectExtent l="76200" t="0" r="6667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95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C56586" id="Прямая со стрелкой 8" o:spid="_x0000_s1026" type="#_x0000_t32" style="position:absolute;margin-left:0;margin-top:.75pt;width:.75pt;height:43.5pt;flip:x;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" strokecolor="#5b9bd5 [3204]" strokeweight=".5pt">
                <v:stroke endarrow="block" joinstyle="miter"/>
                <w10:wrap anchorx="margin"/>
              </v:shape>
            </w:pict>
          </mc:Fallback>
        </mc:AlternateContent>
      </w:r>
    </w:p>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p>
    <w:p w:rsidR="002C2F7E" w:rsidRPr="00040BD4" w:rsidRDefault="002C2F7E" w:rsidP="002C2F7E">
      <w:pPr>
        <w:tabs>
          <w:tab w:val="left" w:pos="900"/>
          <w:tab w:val="left" w:pos="1260"/>
        </w:tabs>
        <w:autoSpaceDE w:val="0"/>
        <w:autoSpaceDN w:val="0"/>
        <w:adjustRightInd w:val="0"/>
        <w:spacing w:after="0"/>
        <w:ind w:firstLine="709"/>
        <w:jc w:val="right"/>
        <w:rPr>
          <w:rFonts w:ascii="Times New Roman" w:hAnsi="Times New Roman" w:cs="Times New Roman"/>
          <w:sz w:val="24"/>
          <w:szCs w:val="24"/>
        </w:rPr>
      </w:pPr>
    </w:p>
    <w:tbl>
      <w:tblPr>
        <w:tblStyle w:val="a7"/>
        <w:tblW w:w="4995" w:type="pct"/>
        <w:tblLook w:val="04A0" w:firstRow="1" w:lastRow="0" w:firstColumn="1" w:lastColumn="0" w:noHBand="0" w:noVBand="1"/>
      </w:tblPr>
      <w:tblGrid>
        <w:gridCol w:w="9561"/>
      </w:tblGrid>
      <w:tr w:rsidR="002C2F7E" w:rsidRPr="00040BD4" w:rsidTr="002776F6">
        <w:tc>
          <w:tcPr>
            <w:tcW w:w="5000" w:type="pct"/>
          </w:tcPr>
          <w:p w:rsidR="002C2F7E" w:rsidRPr="00040BD4" w:rsidRDefault="002C2F7E" w:rsidP="002776F6">
            <w:pPr>
              <w:tabs>
                <w:tab w:val="left" w:pos="900"/>
                <w:tab w:val="left" w:pos="1260"/>
              </w:tabs>
              <w:autoSpaceDE w:val="0"/>
              <w:autoSpaceDN w:val="0"/>
              <w:adjustRightInd w:val="0"/>
              <w:ind w:firstLine="709"/>
              <w:rPr>
                <w:rFonts w:ascii="Times New Roman" w:hAnsi="Times New Roman" w:cs="Times New Roman"/>
                <w:sz w:val="24"/>
                <w:szCs w:val="24"/>
              </w:rPr>
            </w:pPr>
            <w:r w:rsidRPr="00040BD4">
              <w:rPr>
                <w:rFonts w:ascii="Times New Roman" w:hAnsi="Times New Roman" w:cs="Times New Roman"/>
                <w:sz w:val="24"/>
                <w:szCs w:val="24"/>
              </w:rPr>
              <w:t>Конечным результат исполнения муниципальной услуги «Библиотечное, библиографическое и информационное обслуживание пользователей библиотеки» является: успешное функционирование МУК КМЦБ – развитие информационной, культурно – просветительной и образовательной деятельности. Определение результата возможно при проведении социальных опросов, мониторинга удовлетворенности предоставленной муниципальной услуги в области библиотечного обслуживания</w:t>
            </w:r>
          </w:p>
          <w:p w:rsidR="002C2F7E" w:rsidRPr="00040BD4" w:rsidRDefault="002C2F7E" w:rsidP="002776F6">
            <w:pPr>
              <w:tabs>
                <w:tab w:val="left" w:pos="900"/>
                <w:tab w:val="left" w:pos="1260"/>
              </w:tabs>
              <w:autoSpaceDE w:val="0"/>
              <w:autoSpaceDN w:val="0"/>
              <w:adjustRightInd w:val="0"/>
              <w:rPr>
                <w:rFonts w:ascii="Times New Roman" w:hAnsi="Times New Roman" w:cs="Times New Roman"/>
                <w:sz w:val="24"/>
                <w:szCs w:val="24"/>
              </w:rPr>
            </w:pPr>
          </w:p>
        </w:tc>
      </w:tr>
    </w:tbl>
    <w:p w:rsidR="002C2F7E" w:rsidRPr="00B10700" w:rsidRDefault="002C2F7E" w:rsidP="002C2F7E">
      <w:pPr>
        <w:pStyle w:val="ConsPlusNormal"/>
        <w:widowControl/>
        <w:ind w:firstLine="709"/>
        <w:jc w:val="both"/>
        <w:rPr>
          <w:rFonts w:ascii="Times New Roman" w:hAnsi="Times New Roman" w:cs="Times New Roman"/>
          <w:sz w:val="24"/>
          <w:szCs w:val="24"/>
        </w:rPr>
      </w:pPr>
    </w:p>
    <w:p w:rsidR="00AB0D64" w:rsidRDefault="00AB0D64"/>
    <w:sectPr w:rsidR="00AB0D64" w:rsidSect="00E14236">
      <w:footerReference w:type="default" r:id="rId1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BE" w:rsidRDefault="005A4FBE">
      <w:pPr>
        <w:spacing w:after="0" w:line="240" w:lineRule="auto"/>
      </w:pPr>
      <w:r>
        <w:separator/>
      </w:r>
    </w:p>
  </w:endnote>
  <w:endnote w:type="continuationSeparator" w:id="0">
    <w:p w:rsidR="005A4FBE" w:rsidRDefault="005A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20B0603030804020204"/>
    <w:charset w:val="CC"/>
    <w:family w:val="swiss"/>
    <w:pitch w:val="variable"/>
    <w:sig w:usb0="E7002EFF" w:usb1="D200FDFF" w:usb2="0A042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6388"/>
      <w:docPartObj>
        <w:docPartGallery w:val="Page Numbers (Bottom of Page)"/>
        <w:docPartUnique/>
      </w:docPartObj>
    </w:sdtPr>
    <w:sdtContent>
      <w:p w:rsidR="001577B0" w:rsidRDefault="001577B0">
        <w:pPr>
          <w:pStyle w:val="aa"/>
          <w:jc w:val="center"/>
        </w:pPr>
        <w:r>
          <w:fldChar w:fldCharType="begin"/>
        </w:r>
        <w:r>
          <w:instrText>PAGE   \* MERGEFORMAT</w:instrText>
        </w:r>
        <w:r>
          <w:fldChar w:fldCharType="separate"/>
        </w:r>
        <w:r w:rsidR="005C159F">
          <w:rPr>
            <w:noProof/>
          </w:rPr>
          <w:t>3</w:t>
        </w:r>
        <w:r>
          <w:fldChar w:fldCharType="end"/>
        </w:r>
      </w:p>
    </w:sdtContent>
  </w:sdt>
  <w:p w:rsidR="001577B0" w:rsidRDefault="001577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BE" w:rsidRDefault="005A4FBE">
      <w:pPr>
        <w:spacing w:after="0" w:line="240" w:lineRule="auto"/>
      </w:pPr>
      <w:r>
        <w:separator/>
      </w:r>
    </w:p>
  </w:footnote>
  <w:footnote w:type="continuationSeparator" w:id="0">
    <w:p w:rsidR="005A4FBE" w:rsidRDefault="005A4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4E61914"/>
    <w:multiLevelType w:val="multilevel"/>
    <w:tmpl w:val="94F6305E"/>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7A573A"/>
    <w:multiLevelType w:val="multilevel"/>
    <w:tmpl w:val="2362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D31B4"/>
    <w:multiLevelType w:val="hybridMultilevel"/>
    <w:tmpl w:val="023C06E0"/>
    <w:lvl w:ilvl="0" w:tplc="737839E2">
      <w:start w:val="1"/>
      <w:numFmt w:val="bullet"/>
      <w:lvlText w:val="-"/>
      <w:lvlJc w:val="left"/>
      <w:pPr>
        <w:tabs>
          <w:tab w:val="num" w:pos="1969"/>
        </w:tabs>
        <w:ind w:left="1969" w:hanging="360"/>
      </w:pPr>
      <w:rPr>
        <w:rFonts w:ascii="Georgia" w:hAnsi="Georgia"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0A95773"/>
    <w:multiLevelType w:val="hybridMultilevel"/>
    <w:tmpl w:val="21C4AE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704A16"/>
    <w:multiLevelType w:val="multilevel"/>
    <w:tmpl w:val="D34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C6B6A"/>
    <w:multiLevelType w:val="multilevel"/>
    <w:tmpl w:val="B92ECFB2"/>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9915992"/>
    <w:multiLevelType w:val="multilevel"/>
    <w:tmpl w:val="0942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A20CEE"/>
    <w:multiLevelType w:val="multilevel"/>
    <w:tmpl w:val="66F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5151C"/>
    <w:multiLevelType w:val="multilevel"/>
    <w:tmpl w:val="1EE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E4F28"/>
    <w:multiLevelType w:val="multilevel"/>
    <w:tmpl w:val="09D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15CC9"/>
    <w:multiLevelType w:val="hybridMultilevel"/>
    <w:tmpl w:val="6E0641AC"/>
    <w:lvl w:ilvl="0" w:tplc="7A40636A">
      <w:start w:val="1"/>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D85D62"/>
    <w:multiLevelType w:val="multilevel"/>
    <w:tmpl w:val="7470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A7D19"/>
    <w:multiLevelType w:val="multilevel"/>
    <w:tmpl w:val="FBBAAA44"/>
    <w:lvl w:ilvl="0">
      <w:start w:val="2"/>
      <w:numFmt w:val="upperRoman"/>
      <w:lvlText w:val="%1."/>
      <w:lvlJc w:val="left"/>
      <w:pPr>
        <w:ind w:left="1713" w:hanging="720"/>
      </w:pPr>
      <w:rPr>
        <w:rFonts w:hint="default"/>
        <w:b/>
      </w:rPr>
    </w:lvl>
    <w:lvl w:ilvl="1">
      <w:start w:val="2"/>
      <w:numFmt w:val="decimal"/>
      <w:isLgl/>
      <w:lvlText w:val="%1.%2."/>
      <w:lvlJc w:val="left"/>
      <w:pPr>
        <w:ind w:left="1533" w:hanging="54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
    <w:nsid w:val="55A85B03"/>
    <w:multiLevelType w:val="multilevel"/>
    <w:tmpl w:val="8AE4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6729E"/>
    <w:multiLevelType w:val="multilevel"/>
    <w:tmpl w:val="E1B0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37A3E"/>
    <w:multiLevelType w:val="multilevel"/>
    <w:tmpl w:val="C55CF7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5B691851"/>
    <w:multiLevelType w:val="multilevel"/>
    <w:tmpl w:val="36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D6569"/>
    <w:multiLevelType w:val="multilevel"/>
    <w:tmpl w:val="745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F06290"/>
    <w:multiLevelType w:val="hybridMultilevel"/>
    <w:tmpl w:val="906038AC"/>
    <w:lvl w:ilvl="0" w:tplc="737839E2">
      <w:start w:val="1"/>
      <w:numFmt w:val="bullet"/>
      <w:lvlText w:val="-"/>
      <w:lvlJc w:val="left"/>
      <w:pPr>
        <w:tabs>
          <w:tab w:val="num" w:pos="1429"/>
        </w:tabs>
        <w:ind w:left="1429" w:hanging="360"/>
      </w:pPr>
      <w:rPr>
        <w:rFonts w:ascii="Georgia" w:hAnsi="Georgia"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B230DC"/>
    <w:multiLevelType w:val="multilevel"/>
    <w:tmpl w:val="2556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304FA"/>
    <w:multiLevelType w:val="multilevel"/>
    <w:tmpl w:val="1CB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D44BE"/>
    <w:multiLevelType w:val="multilevel"/>
    <w:tmpl w:val="F7F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23DA9"/>
    <w:multiLevelType w:val="multilevel"/>
    <w:tmpl w:val="7DA4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6464A"/>
    <w:multiLevelType w:val="multilevel"/>
    <w:tmpl w:val="7B1A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22D12"/>
    <w:multiLevelType w:val="hybridMultilevel"/>
    <w:tmpl w:val="0BB81002"/>
    <w:lvl w:ilvl="0" w:tplc="C40A67DE">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nsid w:val="72C370AE"/>
    <w:multiLevelType w:val="hybridMultilevel"/>
    <w:tmpl w:val="13E6BB82"/>
    <w:lvl w:ilvl="0" w:tplc="B1E0902A">
      <w:start w:val="65535"/>
      <w:numFmt w:val="bullet"/>
      <w:lvlText w:val="•"/>
      <w:legacy w:legacy="1" w:legacySpace="0" w:legacyIndent="240"/>
      <w:lvlJc w:val="left"/>
      <w:rPr>
        <w:rFonts w:ascii="Times New Roman"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DCD0355"/>
    <w:multiLevelType w:val="hybridMultilevel"/>
    <w:tmpl w:val="ECAAC9E0"/>
    <w:lvl w:ilvl="0" w:tplc="737839E2">
      <w:start w:val="1"/>
      <w:numFmt w:val="bullet"/>
      <w:lvlText w:val="-"/>
      <w:lvlJc w:val="left"/>
      <w:pPr>
        <w:tabs>
          <w:tab w:val="num" w:pos="1429"/>
        </w:tabs>
        <w:ind w:left="1429" w:hanging="360"/>
      </w:pPr>
      <w:rPr>
        <w:rFonts w:ascii="Georgia" w:hAnsi="Georgia" w:hint="default"/>
      </w:rPr>
    </w:lvl>
    <w:lvl w:ilvl="1" w:tplc="DE46E0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251A30"/>
    <w:multiLevelType w:val="hybridMultilevel"/>
    <w:tmpl w:val="62A24014"/>
    <w:lvl w:ilvl="0" w:tplc="FEA46E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5"/>
  </w:num>
  <w:num w:numId="4">
    <w:abstractNumId w:val="8"/>
  </w:num>
  <w:num w:numId="5">
    <w:abstractNumId w:val="21"/>
  </w:num>
  <w:num w:numId="6">
    <w:abstractNumId w:val="5"/>
  </w:num>
  <w:num w:numId="7">
    <w:abstractNumId w:val="24"/>
  </w:num>
  <w:num w:numId="8">
    <w:abstractNumId w:val="2"/>
  </w:num>
  <w:num w:numId="9">
    <w:abstractNumId w:val="12"/>
  </w:num>
  <w:num w:numId="10">
    <w:abstractNumId w:val="20"/>
  </w:num>
  <w:num w:numId="11">
    <w:abstractNumId w:val="7"/>
  </w:num>
  <w:num w:numId="12">
    <w:abstractNumId w:val="9"/>
  </w:num>
  <w:num w:numId="13">
    <w:abstractNumId w:val="18"/>
  </w:num>
  <w:num w:numId="14">
    <w:abstractNumId w:val="10"/>
  </w:num>
  <w:num w:numId="15">
    <w:abstractNumId w:val="23"/>
  </w:num>
  <w:num w:numId="16">
    <w:abstractNumId w:val="17"/>
  </w:num>
  <w:num w:numId="17">
    <w:abstractNumId w:val="19"/>
  </w:num>
  <w:num w:numId="18">
    <w:abstractNumId w:val="3"/>
  </w:num>
  <w:num w:numId="19">
    <w:abstractNumId w:val="26"/>
  </w:num>
  <w:num w:numId="20">
    <w:abstractNumId w:val="27"/>
  </w:num>
  <w:num w:numId="21">
    <w:abstractNumId w:val="16"/>
  </w:num>
  <w:num w:numId="22">
    <w:abstractNumId w:val="1"/>
  </w:num>
  <w:num w:numId="23">
    <w:abstractNumId w:val="0"/>
  </w:num>
  <w:num w:numId="24">
    <w:abstractNumId w:val="4"/>
  </w:num>
  <w:num w:numId="25">
    <w:abstractNumId w:val="13"/>
  </w:num>
  <w:num w:numId="26">
    <w:abstractNumId w:val="6"/>
  </w:num>
  <w:num w:numId="27">
    <w:abstractNumId w:val="28"/>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DC"/>
    <w:rsid w:val="00006B09"/>
    <w:rsid w:val="000567F2"/>
    <w:rsid w:val="00082CEC"/>
    <w:rsid w:val="001577B0"/>
    <w:rsid w:val="00197036"/>
    <w:rsid w:val="001A3CC1"/>
    <w:rsid w:val="001E3079"/>
    <w:rsid w:val="002776F6"/>
    <w:rsid w:val="00286FBD"/>
    <w:rsid w:val="002C2F7E"/>
    <w:rsid w:val="00310134"/>
    <w:rsid w:val="003414A3"/>
    <w:rsid w:val="0039679F"/>
    <w:rsid w:val="00441350"/>
    <w:rsid w:val="004936EA"/>
    <w:rsid w:val="005468A1"/>
    <w:rsid w:val="00590128"/>
    <w:rsid w:val="005A4D07"/>
    <w:rsid w:val="005A4FBE"/>
    <w:rsid w:val="005B2A93"/>
    <w:rsid w:val="005C159F"/>
    <w:rsid w:val="0067067F"/>
    <w:rsid w:val="006869EE"/>
    <w:rsid w:val="007041B1"/>
    <w:rsid w:val="0070463A"/>
    <w:rsid w:val="00871158"/>
    <w:rsid w:val="008F3D41"/>
    <w:rsid w:val="00920E35"/>
    <w:rsid w:val="0094388D"/>
    <w:rsid w:val="00946FE3"/>
    <w:rsid w:val="009925CA"/>
    <w:rsid w:val="00A33FA0"/>
    <w:rsid w:val="00AB0D64"/>
    <w:rsid w:val="00B32F59"/>
    <w:rsid w:val="00BA7D34"/>
    <w:rsid w:val="00C36B5E"/>
    <w:rsid w:val="00C72705"/>
    <w:rsid w:val="00DC21DC"/>
    <w:rsid w:val="00E0438E"/>
    <w:rsid w:val="00E115F7"/>
    <w:rsid w:val="00E14236"/>
    <w:rsid w:val="00E27260"/>
    <w:rsid w:val="00EF0258"/>
    <w:rsid w:val="00EF3871"/>
    <w:rsid w:val="00F0022A"/>
    <w:rsid w:val="00F41C15"/>
    <w:rsid w:val="00FB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2F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qFormat/>
    <w:rsid w:val="002C2F7E"/>
    <w:pPr>
      <w:spacing w:after="0" w:line="240" w:lineRule="auto"/>
    </w:pPr>
    <w:rPr>
      <w:rFonts w:ascii="Calibri" w:eastAsia="Times New Roman" w:hAnsi="Calibri" w:cs="Times New Roman"/>
      <w:lang w:eastAsia="ru-RU"/>
    </w:rPr>
  </w:style>
  <w:style w:type="character" w:styleId="a4">
    <w:name w:val="Strong"/>
    <w:qFormat/>
    <w:rsid w:val="002C2F7E"/>
    <w:rPr>
      <w:b/>
      <w:bCs/>
    </w:rPr>
  </w:style>
  <w:style w:type="paragraph" w:styleId="a5">
    <w:name w:val="List Paragraph"/>
    <w:basedOn w:val="a"/>
    <w:uiPriority w:val="34"/>
    <w:qFormat/>
    <w:rsid w:val="002C2F7E"/>
    <w:pPr>
      <w:ind w:left="720"/>
      <w:contextualSpacing/>
    </w:pPr>
  </w:style>
  <w:style w:type="character" w:styleId="a6">
    <w:name w:val="Hyperlink"/>
    <w:basedOn w:val="a0"/>
    <w:uiPriority w:val="99"/>
    <w:unhideWhenUsed/>
    <w:rsid w:val="002C2F7E"/>
    <w:rPr>
      <w:color w:val="0563C1" w:themeColor="hyperlink"/>
      <w:u w:val="single"/>
    </w:rPr>
  </w:style>
  <w:style w:type="table" w:styleId="a7">
    <w:name w:val="Table Grid"/>
    <w:basedOn w:val="a1"/>
    <w:uiPriority w:val="39"/>
    <w:rsid w:val="002C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2F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2F7E"/>
  </w:style>
  <w:style w:type="paragraph" w:styleId="aa">
    <w:name w:val="footer"/>
    <w:basedOn w:val="a"/>
    <w:link w:val="ab"/>
    <w:uiPriority w:val="99"/>
    <w:unhideWhenUsed/>
    <w:rsid w:val="002C2F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2F7E"/>
  </w:style>
  <w:style w:type="paragraph" w:customStyle="1" w:styleId="juscontext">
    <w:name w:val="juscontext"/>
    <w:basedOn w:val="a"/>
    <w:rsid w:val="00277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C15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1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2F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qFormat/>
    <w:rsid w:val="002C2F7E"/>
    <w:pPr>
      <w:spacing w:after="0" w:line="240" w:lineRule="auto"/>
    </w:pPr>
    <w:rPr>
      <w:rFonts w:ascii="Calibri" w:eastAsia="Times New Roman" w:hAnsi="Calibri" w:cs="Times New Roman"/>
      <w:lang w:eastAsia="ru-RU"/>
    </w:rPr>
  </w:style>
  <w:style w:type="character" w:styleId="a4">
    <w:name w:val="Strong"/>
    <w:qFormat/>
    <w:rsid w:val="002C2F7E"/>
    <w:rPr>
      <w:b/>
      <w:bCs/>
    </w:rPr>
  </w:style>
  <w:style w:type="paragraph" w:styleId="a5">
    <w:name w:val="List Paragraph"/>
    <w:basedOn w:val="a"/>
    <w:uiPriority w:val="34"/>
    <w:qFormat/>
    <w:rsid w:val="002C2F7E"/>
    <w:pPr>
      <w:ind w:left="720"/>
      <w:contextualSpacing/>
    </w:pPr>
  </w:style>
  <w:style w:type="character" w:styleId="a6">
    <w:name w:val="Hyperlink"/>
    <w:basedOn w:val="a0"/>
    <w:uiPriority w:val="99"/>
    <w:unhideWhenUsed/>
    <w:rsid w:val="002C2F7E"/>
    <w:rPr>
      <w:color w:val="0563C1" w:themeColor="hyperlink"/>
      <w:u w:val="single"/>
    </w:rPr>
  </w:style>
  <w:style w:type="table" w:styleId="a7">
    <w:name w:val="Table Grid"/>
    <w:basedOn w:val="a1"/>
    <w:uiPriority w:val="39"/>
    <w:rsid w:val="002C2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2F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2F7E"/>
  </w:style>
  <w:style w:type="paragraph" w:styleId="aa">
    <w:name w:val="footer"/>
    <w:basedOn w:val="a"/>
    <w:link w:val="ab"/>
    <w:uiPriority w:val="99"/>
    <w:unhideWhenUsed/>
    <w:rsid w:val="002C2F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2F7E"/>
  </w:style>
  <w:style w:type="paragraph" w:customStyle="1" w:styleId="juscontext">
    <w:name w:val="juscontext"/>
    <w:basedOn w:val="a"/>
    <w:rsid w:val="00277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C15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1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6731">
      <w:bodyDiv w:val="1"/>
      <w:marLeft w:val="0"/>
      <w:marRight w:val="0"/>
      <w:marTop w:val="0"/>
      <w:marBottom w:val="0"/>
      <w:divBdr>
        <w:top w:val="none" w:sz="0" w:space="0" w:color="auto"/>
        <w:left w:val="none" w:sz="0" w:space="0" w:color="auto"/>
        <w:bottom w:val="none" w:sz="0" w:space="0" w:color="auto"/>
        <w:right w:val="none" w:sz="0" w:space="0" w:color="auto"/>
      </w:divBdr>
    </w:div>
    <w:div w:id="17080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3;&#1075;&#1072;.&#1079;&#1072;&#1073;&#1072;&#1081;&#1082;&#1072;&#1083;&#1100;&#1089;&#1082;&#1080;&#1081;&#1082;&#1088;&#1072;&#1081;.&#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lganskayabiblioteka66@mail.ru" TargetMode="External"/><Relationship Id="rId5" Type="http://schemas.openxmlformats.org/officeDocument/2006/relationships/webSettings" Target="webSettings.xml"/><Relationship Id="rId10" Type="http://schemas.openxmlformats.org/officeDocument/2006/relationships/hyperlink" Target="http://kalga-biblioteka.chita.muzkult.ru/" TargetMode="External"/><Relationship Id="rId4" Type="http://schemas.openxmlformats.org/officeDocument/2006/relationships/settings" Target="settings.xml"/><Relationship Id="rId9" Type="http://schemas.openxmlformats.org/officeDocument/2006/relationships/hyperlink" Target="consultantplus://offline/ref=EB44FE0D49D2D642FD38FE516EA67F10DE5C9B431971120D4510BB6841PCY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cp:lastPrinted>2020-10-16T05:41:00Z</cp:lastPrinted>
  <dcterms:created xsi:type="dcterms:W3CDTF">2020-10-16T05:41:00Z</dcterms:created>
  <dcterms:modified xsi:type="dcterms:W3CDTF">2020-10-16T05:41:00Z</dcterms:modified>
</cp:coreProperties>
</file>