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EF" w:rsidRPr="00CC0A23" w:rsidRDefault="00E306EF" w:rsidP="00E62161">
      <w:pPr>
        <w:spacing w:after="0" w:line="310" w:lineRule="auto"/>
        <w:ind w:firstLine="709"/>
        <w:jc w:val="center"/>
        <w:outlineLvl w:val="2"/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ru-RU"/>
        </w:rPr>
      </w:pPr>
      <w:r w:rsidRPr="00CC0A23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ru-RU"/>
        </w:rPr>
        <w:t>О правильном использовании масок</w:t>
      </w:r>
    </w:p>
    <w:p w:rsidR="00E62161" w:rsidRPr="00CC0A23" w:rsidRDefault="00E62161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val="de-DE" w:eastAsia="ru-RU"/>
        </w:rPr>
      </w:pPr>
    </w:p>
    <w:p w:rsidR="00E306EF" w:rsidRPr="00CC0A23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</w:pPr>
      <w:r w:rsidRPr="00CC0A2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  <w:t>Роспотребнадзор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</w:t>
      </w:r>
      <w:bookmarkStart w:id="0" w:name="_GoBack"/>
      <w:bookmarkEnd w:id="0"/>
      <w:r w:rsidRPr="00CC0A2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  <w:t>капельным путем. При этом важно помнить, как правильно использовать маску. Об этом более подробно</w:t>
      </w:r>
      <w:r w:rsidR="00E62161" w:rsidRPr="00CC0A2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CC0A2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  <w:t>можно узнать из ролика, подготовленного Роспотребнадзором и порталом Стопкоронавирус.</w:t>
      </w:r>
    </w:p>
    <w:p w:rsidR="00E306EF" w:rsidRPr="00CC0A23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</w:pPr>
      <w:r w:rsidRPr="00CC0A2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  <w:t>Маски задерживают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E306EF" w:rsidRPr="00CC0A23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</w:pPr>
      <w:r w:rsidRPr="00CC0A2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  <w:t>При использовании маски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E306EF" w:rsidRDefault="00E306EF" w:rsidP="00E62161">
      <w:pPr>
        <w:spacing w:after="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</w:pPr>
      <w:r w:rsidRPr="00CC0A2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CC0A23" w:rsidRDefault="00CC0A23" w:rsidP="00CC0A23">
      <w:pPr>
        <w:spacing w:after="0" w:line="310" w:lineRule="auto"/>
        <w:ind w:firstLine="709"/>
        <w:jc w:val="right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</w:p>
    <w:p w:rsidR="00CC0A23" w:rsidRPr="00CC0A23" w:rsidRDefault="00CC0A23" w:rsidP="00CC0A23">
      <w:pPr>
        <w:spacing w:after="0" w:line="310" w:lineRule="auto"/>
        <w:ind w:firstLine="709"/>
        <w:jc w:val="right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</w:p>
    <w:p w:rsidR="00CC0A23" w:rsidRPr="00CC0A23" w:rsidRDefault="00CC0A23" w:rsidP="00CC0A23">
      <w:pPr>
        <w:spacing w:after="0" w:line="310" w:lineRule="auto"/>
        <w:ind w:firstLine="709"/>
        <w:jc w:val="right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CC0A23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 xml:space="preserve">ТО Управления Роспотребнадзора </w:t>
      </w:r>
    </w:p>
    <w:p w:rsidR="00CC0A23" w:rsidRPr="00CC0A23" w:rsidRDefault="00CC0A23" w:rsidP="00CC0A23">
      <w:pPr>
        <w:spacing w:after="0" w:line="310" w:lineRule="auto"/>
        <w:ind w:firstLine="709"/>
        <w:jc w:val="right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CC0A23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 xml:space="preserve">по Забайкальскому краю </w:t>
      </w:r>
    </w:p>
    <w:p w:rsidR="00CC0A23" w:rsidRPr="00CC0A23" w:rsidRDefault="00CC0A23" w:rsidP="00CC0A23">
      <w:pPr>
        <w:spacing w:after="0" w:line="310" w:lineRule="auto"/>
        <w:ind w:firstLine="709"/>
        <w:jc w:val="right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CC0A23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в поселке городского типа Забайкальск</w:t>
      </w:r>
    </w:p>
    <w:p w:rsidR="00EB1257" w:rsidRPr="00CC0A23" w:rsidRDefault="00CC0A23" w:rsidP="00E62161">
      <w:pPr>
        <w:spacing w:after="0" w:line="310" w:lineRule="auto"/>
        <w:ind w:firstLine="709"/>
        <w:jc w:val="both"/>
        <w:rPr>
          <w:rFonts w:ascii="Cambria" w:hAnsi="Cambria"/>
          <w:color w:val="262626" w:themeColor="text1" w:themeTint="D9"/>
          <w:sz w:val="28"/>
          <w:szCs w:val="28"/>
        </w:rPr>
      </w:pPr>
    </w:p>
    <w:sectPr w:rsidR="00EB1257" w:rsidRPr="00CC0A23" w:rsidSect="00A4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06EF"/>
    <w:rsid w:val="00117561"/>
    <w:rsid w:val="006C0D49"/>
    <w:rsid w:val="006F3C85"/>
    <w:rsid w:val="007B2E06"/>
    <w:rsid w:val="00A4754F"/>
    <w:rsid w:val="00C8242E"/>
    <w:rsid w:val="00CC0A23"/>
    <w:rsid w:val="00E306EF"/>
    <w:rsid w:val="00E43D53"/>
    <w:rsid w:val="00E6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F"/>
  </w:style>
  <w:style w:type="paragraph" w:styleId="3">
    <w:name w:val="heading 3"/>
    <w:basedOn w:val="a"/>
    <w:link w:val="30"/>
    <w:uiPriority w:val="9"/>
    <w:qFormat/>
    <w:rsid w:val="00E3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Людмила</cp:lastModifiedBy>
  <cp:revision>5</cp:revision>
  <cp:lastPrinted>2020-10-12T02:13:00Z</cp:lastPrinted>
  <dcterms:created xsi:type="dcterms:W3CDTF">2020-10-12T00:30:00Z</dcterms:created>
  <dcterms:modified xsi:type="dcterms:W3CDTF">2020-10-12T02:18:00Z</dcterms:modified>
</cp:coreProperties>
</file>