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Pr="003D47BE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3D47B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</w:p>
    <w:p w:rsidR="00965984" w:rsidRPr="003D47BE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9E5065">
        <w:rPr>
          <w:rFonts w:ascii="Times New Roman" w:hAnsi="Times New Roman" w:cs="Times New Roman"/>
          <w:sz w:val="28"/>
          <w:szCs w:val="28"/>
        </w:rPr>
        <w:t>8</w:t>
      </w:r>
      <w:r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E5065">
        <w:rPr>
          <w:rFonts w:ascii="Times New Roman" w:hAnsi="Times New Roman" w:cs="Times New Roman"/>
          <w:sz w:val="28"/>
          <w:szCs w:val="28"/>
        </w:rPr>
        <w:t>октября</w:t>
      </w:r>
      <w:r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20</w:t>
      </w:r>
      <w:r w:rsidR="009E5065">
        <w:rPr>
          <w:rFonts w:ascii="Times New Roman" w:hAnsi="Times New Roman" w:cs="Times New Roman"/>
          <w:sz w:val="28"/>
          <w:szCs w:val="28"/>
        </w:rPr>
        <w:t>20</w:t>
      </w:r>
      <w:r w:rsidR="008835CB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года</w:t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="009C37B8">
        <w:rPr>
          <w:rFonts w:ascii="Times New Roman" w:hAnsi="Times New Roman" w:cs="Times New Roman"/>
          <w:sz w:val="28"/>
          <w:szCs w:val="28"/>
        </w:rPr>
        <w:t>№130</w:t>
      </w: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A9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7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47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47BE">
        <w:rPr>
          <w:rFonts w:ascii="Times New Roman" w:hAnsi="Times New Roman" w:cs="Times New Roman"/>
          <w:sz w:val="28"/>
          <w:szCs w:val="28"/>
        </w:rPr>
        <w:t>алга</w:t>
      </w:r>
      <w:proofErr w:type="spellEnd"/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3D47BE" w:rsidRDefault="008835CB" w:rsidP="0078741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3D47BE">
        <w:rPr>
          <w:b/>
          <w:sz w:val="28"/>
          <w:szCs w:val="28"/>
        </w:rPr>
        <w:t xml:space="preserve">О </w:t>
      </w:r>
      <w:r w:rsidR="00474E13" w:rsidRPr="003D47BE">
        <w:rPr>
          <w:b/>
          <w:sz w:val="28"/>
          <w:szCs w:val="28"/>
        </w:rPr>
        <w:t>принятии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органам</w:t>
      </w:r>
      <w:r w:rsidR="00474E13" w:rsidRPr="003D47BE">
        <w:rPr>
          <w:b/>
          <w:sz w:val="28"/>
          <w:szCs w:val="28"/>
        </w:rPr>
        <w:t>и</w:t>
      </w:r>
      <w:r w:rsidR="009555D3" w:rsidRPr="003D47BE">
        <w:rPr>
          <w:b/>
          <w:sz w:val="28"/>
          <w:szCs w:val="28"/>
        </w:rPr>
        <w:t xml:space="preserve"> местного самоуправления </w:t>
      </w:r>
      <w:r w:rsidR="008C01D4" w:rsidRPr="003D47BE">
        <w:rPr>
          <w:b/>
          <w:sz w:val="28"/>
          <w:szCs w:val="28"/>
        </w:rPr>
        <w:t>муниципального района «Калганский район»</w:t>
      </w:r>
      <w:r w:rsidR="009555D3" w:rsidRPr="003D47BE">
        <w:rPr>
          <w:b/>
          <w:sz w:val="28"/>
          <w:szCs w:val="28"/>
        </w:rPr>
        <w:t xml:space="preserve"> </w:t>
      </w:r>
      <w:r w:rsidRPr="003D47BE">
        <w:rPr>
          <w:b/>
          <w:sz w:val="28"/>
          <w:szCs w:val="28"/>
        </w:rPr>
        <w:t>части полномочий органов местного самоуправления</w:t>
      </w:r>
      <w:r w:rsidR="009555D3" w:rsidRPr="003D47BE">
        <w:rPr>
          <w:b/>
          <w:sz w:val="28"/>
          <w:szCs w:val="28"/>
        </w:rPr>
        <w:t xml:space="preserve"> </w:t>
      </w:r>
      <w:r w:rsidR="008C01D4" w:rsidRPr="003D47BE">
        <w:rPr>
          <w:b/>
          <w:sz w:val="28"/>
          <w:szCs w:val="28"/>
        </w:rPr>
        <w:t>сельского поселения «</w:t>
      </w:r>
      <w:r w:rsidR="00D93E8F">
        <w:rPr>
          <w:b/>
          <w:sz w:val="28"/>
          <w:szCs w:val="28"/>
        </w:rPr>
        <w:t>Чупровское</w:t>
      </w:r>
      <w:r w:rsidR="008C01D4" w:rsidRPr="003D47BE">
        <w:rPr>
          <w:b/>
          <w:sz w:val="28"/>
          <w:szCs w:val="28"/>
        </w:rPr>
        <w:t>»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по осуществлению</w:t>
      </w:r>
      <w:r w:rsidR="008C01D4" w:rsidRPr="003D47BE">
        <w:rPr>
          <w:b/>
          <w:sz w:val="28"/>
          <w:szCs w:val="28"/>
        </w:rPr>
        <w:t xml:space="preserve"> </w:t>
      </w:r>
      <w:proofErr w:type="gramStart"/>
      <w:r w:rsidR="00E27525" w:rsidRPr="003D47BE">
        <w:rPr>
          <w:b/>
          <w:sz w:val="28"/>
          <w:szCs w:val="28"/>
        </w:rPr>
        <w:t>контроля за</w:t>
      </w:r>
      <w:proofErr w:type="gramEnd"/>
      <w:r w:rsidR="00E27525" w:rsidRPr="003D47BE">
        <w:rPr>
          <w:b/>
          <w:sz w:val="28"/>
          <w:szCs w:val="28"/>
        </w:rPr>
        <w:t xml:space="preserve"> исполнением бюджета </w:t>
      </w:r>
      <w:r w:rsidR="008C01D4" w:rsidRPr="003D47BE">
        <w:rPr>
          <w:b/>
          <w:sz w:val="28"/>
          <w:szCs w:val="28"/>
        </w:rPr>
        <w:t>сельского поселения «</w:t>
      </w:r>
      <w:r w:rsidR="00D93E8F">
        <w:rPr>
          <w:b/>
          <w:sz w:val="28"/>
          <w:szCs w:val="28"/>
        </w:rPr>
        <w:t>Чупровское</w:t>
      </w:r>
      <w:r w:rsidR="008C01D4" w:rsidRPr="003D47BE">
        <w:rPr>
          <w:b/>
          <w:sz w:val="28"/>
          <w:szCs w:val="28"/>
        </w:rPr>
        <w:t>»</w:t>
      </w: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3D47BE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3D47BE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«Калганский район» от 25.10.2017 года № 5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3D47BE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3D47BE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7BE">
        <w:rPr>
          <w:rFonts w:ascii="Times New Roman" w:hAnsi="Times New Roman" w:cs="Times New Roman"/>
          <w:b w:val="0"/>
          <w:sz w:val="28"/>
          <w:szCs w:val="28"/>
        </w:rPr>
        <w:t>1.</w:t>
      </w:r>
      <w:r w:rsidR="003D47BE" w:rsidRPr="003D47B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proofErr w:type="gramStart"/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D93E8F">
        <w:rPr>
          <w:rFonts w:ascii="Times New Roman" w:hAnsi="Times New Roman" w:cs="Times New Roman"/>
          <w:b w:val="0"/>
          <w:sz w:val="28"/>
          <w:szCs w:val="28"/>
        </w:rPr>
        <w:t>Чупровское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D93E8F">
        <w:rPr>
          <w:rFonts w:ascii="Times New Roman" w:hAnsi="Times New Roman" w:cs="Times New Roman"/>
          <w:b w:val="0"/>
          <w:bCs w:val="0"/>
          <w:sz w:val="28"/>
          <w:szCs w:val="28"/>
        </w:rPr>
        <w:t>Чупровское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контроля за исполнением бюджета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D93E8F">
        <w:rPr>
          <w:rFonts w:ascii="Times New Roman" w:hAnsi="Times New Roman" w:cs="Times New Roman"/>
          <w:b w:val="0"/>
          <w:sz w:val="28"/>
          <w:szCs w:val="28"/>
        </w:rPr>
        <w:t>Чупровское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3D47BE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3D47B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3D47BE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3D47B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lastRenderedPageBreak/>
        <w:t>муниципальных нужд, предусмотренные частью 8 статьи 99 Федерального закона от 5 апреля 2013 года №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3D47BE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555D3" w:rsidRPr="003D47BE">
        <w:rPr>
          <w:rFonts w:ascii="Times New Roman" w:hAnsi="Times New Roman" w:cs="Times New Roman"/>
          <w:sz w:val="28"/>
          <w:szCs w:val="28"/>
        </w:rPr>
        <w:t>П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3D47BE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 w:rsidRPr="003D47B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3D47BE">
        <w:rPr>
          <w:rFonts w:ascii="Times New Roman" w:hAnsi="Times New Roman" w:cs="Times New Roman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sz w:val="28"/>
          <w:szCs w:val="28"/>
        </w:rPr>
        <w:t>и</w:t>
      </w:r>
      <w:r w:rsidR="00667694" w:rsidRPr="003D47B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93E8F">
        <w:rPr>
          <w:rFonts w:ascii="Times New Roman" w:hAnsi="Times New Roman" w:cs="Times New Roman"/>
          <w:sz w:val="28"/>
          <w:szCs w:val="28"/>
        </w:rPr>
        <w:t>Чупровское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667694" w:rsidRPr="003D47BE">
        <w:rPr>
          <w:rFonts w:ascii="Times New Roman" w:hAnsi="Times New Roman" w:cs="Times New Roman"/>
          <w:sz w:val="28"/>
          <w:szCs w:val="28"/>
        </w:rPr>
        <w:t>.</w:t>
      </w:r>
    </w:p>
    <w:p w:rsidR="005F5696" w:rsidRPr="003D47BE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D47BE">
        <w:rPr>
          <w:sz w:val="28"/>
          <w:szCs w:val="28"/>
        </w:rPr>
        <w:t>3.</w:t>
      </w:r>
      <w:r w:rsidR="003D47BE" w:rsidRPr="003D47BE">
        <w:rPr>
          <w:sz w:val="28"/>
          <w:szCs w:val="28"/>
        </w:rPr>
        <w:t xml:space="preserve"> </w:t>
      </w:r>
      <w:r w:rsidR="005F5696" w:rsidRPr="003D47BE">
        <w:rPr>
          <w:sz w:val="28"/>
          <w:szCs w:val="28"/>
        </w:rPr>
        <w:t xml:space="preserve">Утвердить </w:t>
      </w:r>
      <w:r w:rsidR="00B00F3E" w:rsidRPr="003D47BE">
        <w:rPr>
          <w:sz w:val="28"/>
          <w:szCs w:val="28"/>
        </w:rPr>
        <w:t>прилагаемое С</w:t>
      </w:r>
      <w:r w:rsidR="005F5696" w:rsidRPr="003D47BE">
        <w:rPr>
          <w:sz w:val="28"/>
          <w:szCs w:val="28"/>
        </w:rPr>
        <w:t xml:space="preserve">оглашение </w:t>
      </w:r>
      <w:r w:rsidR="00B00F3E" w:rsidRPr="003D47BE">
        <w:rPr>
          <w:sz w:val="28"/>
          <w:szCs w:val="28"/>
        </w:rPr>
        <w:t xml:space="preserve">о </w:t>
      </w:r>
      <w:r w:rsidR="00474E13" w:rsidRPr="003D47BE">
        <w:rPr>
          <w:sz w:val="28"/>
          <w:szCs w:val="28"/>
        </w:rPr>
        <w:t>передаче</w:t>
      </w:r>
      <w:r w:rsidR="00B00F3E" w:rsidRPr="003D47BE">
        <w:rPr>
          <w:sz w:val="28"/>
          <w:szCs w:val="28"/>
        </w:rPr>
        <w:t xml:space="preserve"> органам местного самоуправления </w:t>
      </w:r>
      <w:r w:rsidR="008C01D4" w:rsidRPr="003D47BE">
        <w:rPr>
          <w:sz w:val="28"/>
          <w:szCs w:val="28"/>
        </w:rPr>
        <w:t>муниципального района «Калганский район»</w:t>
      </w:r>
      <w:r w:rsidR="00B00F3E" w:rsidRPr="003D47BE">
        <w:rPr>
          <w:sz w:val="28"/>
          <w:szCs w:val="28"/>
        </w:rPr>
        <w:t xml:space="preserve"> части полномочий органов местного самоуправления </w:t>
      </w:r>
      <w:r w:rsidR="008C01D4" w:rsidRPr="003D47BE">
        <w:rPr>
          <w:sz w:val="28"/>
          <w:szCs w:val="28"/>
        </w:rPr>
        <w:t>сельского поселения «</w:t>
      </w:r>
      <w:r w:rsidR="00D93E8F">
        <w:rPr>
          <w:sz w:val="28"/>
          <w:szCs w:val="28"/>
        </w:rPr>
        <w:t>Чупровское</w:t>
      </w:r>
      <w:r w:rsidR="008C01D4" w:rsidRPr="003D47BE">
        <w:rPr>
          <w:sz w:val="28"/>
          <w:szCs w:val="28"/>
        </w:rPr>
        <w:t>»</w:t>
      </w:r>
      <w:r w:rsidR="00B00F3E" w:rsidRPr="003D47BE">
        <w:rPr>
          <w:sz w:val="28"/>
          <w:szCs w:val="28"/>
        </w:rPr>
        <w:t xml:space="preserve"> по осуществлению </w:t>
      </w:r>
      <w:proofErr w:type="gramStart"/>
      <w:r w:rsidR="00B00F3E" w:rsidRPr="003D47BE">
        <w:rPr>
          <w:sz w:val="28"/>
          <w:szCs w:val="28"/>
        </w:rPr>
        <w:t>контроля за</w:t>
      </w:r>
      <w:proofErr w:type="gramEnd"/>
      <w:r w:rsidR="00B00F3E" w:rsidRPr="003D47BE">
        <w:rPr>
          <w:sz w:val="28"/>
          <w:szCs w:val="28"/>
        </w:rPr>
        <w:t xml:space="preserve"> исполнением бюджета </w:t>
      </w:r>
      <w:r w:rsidR="008C01D4" w:rsidRPr="003D47BE">
        <w:rPr>
          <w:sz w:val="28"/>
          <w:szCs w:val="28"/>
        </w:rPr>
        <w:t>сельского поселения «</w:t>
      </w:r>
      <w:r w:rsidR="00D93E8F">
        <w:rPr>
          <w:sz w:val="28"/>
          <w:szCs w:val="28"/>
        </w:rPr>
        <w:t>Чупровское</w:t>
      </w:r>
      <w:r w:rsidR="008C01D4" w:rsidRPr="003D47BE">
        <w:rPr>
          <w:sz w:val="28"/>
          <w:szCs w:val="28"/>
        </w:rPr>
        <w:t>»</w:t>
      </w:r>
      <w:r w:rsidR="009C3297" w:rsidRPr="003D47BE">
        <w:rPr>
          <w:sz w:val="28"/>
          <w:szCs w:val="28"/>
        </w:rPr>
        <w:t xml:space="preserve"> (далее – Соглашение)</w:t>
      </w:r>
      <w:r w:rsidR="005F5696" w:rsidRPr="003D47BE">
        <w:rPr>
          <w:sz w:val="28"/>
          <w:szCs w:val="28"/>
        </w:rPr>
        <w:t>.</w:t>
      </w:r>
    </w:p>
    <w:p w:rsidR="003D47BE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4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3D47BE">
        <w:rPr>
          <w:rFonts w:ascii="Times New Roman" w:hAnsi="Times New Roman" w:cs="Times New Roman"/>
          <w:sz w:val="28"/>
          <w:szCs w:val="28"/>
        </w:rPr>
        <w:t>«</w:t>
      </w:r>
      <w:r w:rsidR="00F905A1" w:rsidRPr="003D47BE">
        <w:rPr>
          <w:rFonts w:ascii="Times New Roman" w:hAnsi="Times New Roman" w:cs="Times New Roman"/>
          <w:sz w:val="28"/>
          <w:szCs w:val="28"/>
        </w:rPr>
        <w:t>01</w:t>
      </w:r>
      <w:r w:rsidR="00B00F3E" w:rsidRPr="003D47BE">
        <w:rPr>
          <w:rFonts w:ascii="Times New Roman" w:hAnsi="Times New Roman" w:cs="Times New Roman"/>
          <w:sz w:val="28"/>
          <w:szCs w:val="28"/>
        </w:rPr>
        <w:t>»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E5065">
        <w:rPr>
          <w:rFonts w:ascii="Times New Roman" w:hAnsi="Times New Roman" w:cs="Times New Roman"/>
          <w:sz w:val="28"/>
          <w:szCs w:val="28"/>
        </w:rPr>
        <w:t>декабря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>20</w:t>
      </w:r>
      <w:r w:rsidR="009E5065">
        <w:rPr>
          <w:rFonts w:ascii="Times New Roman" w:hAnsi="Times New Roman" w:cs="Times New Roman"/>
          <w:sz w:val="28"/>
          <w:szCs w:val="28"/>
        </w:rPr>
        <w:t>20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Калганский район»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66714" w:rsidRPr="003D47BE">
        <w:rPr>
          <w:rFonts w:ascii="Times New Roman" w:hAnsi="Times New Roman" w:cs="Times New Roman"/>
          <w:sz w:val="28"/>
          <w:szCs w:val="28"/>
        </w:rPr>
        <w:t>оглашение</w:t>
      </w:r>
      <w:r w:rsidRPr="003D4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3D47B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E1820" w:rsidRPr="003D47B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93E8F">
        <w:rPr>
          <w:rFonts w:ascii="Times New Roman" w:hAnsi="Times New Roman" w:cs="Times New Roman"/>
          <w:sz w:val="28"/>
          <w:szCs w:val="28"/>
        </w:rPr>
        <w:t>Чупровское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5F5696" w:rsidRPr="003D47BE">
        <w:rPr>
          <w:rFonts w:ascii="Times New Roman" w:hAnsi="Times New Roman" w:cs="Times New Roman"/>
          <w:sz w:val="28"/>
          <w:szCs w:val="28"/>
        </w:rPr>
        <w:t>.</w:t>
      </w:r>
    </w:p>
    <w:p w:rsidR="003464D3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5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C3297" w:rsidRPr="003D47BE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3D47BE">
        <w:rPr>
          <w:rFonts w:ascii="Times New Roman" w:hAnsi="Times New Roman" w:cs="Times New Roman"/>
          <w:sz w:val="28"/>
          <w:szCs w:val="28"/>
        </w:rPr>
        <w:t xml:space="preserve">оглашение подлежит официальному опубликованию (обнародованию)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984" w:rsidRPr="003D47BE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6</w:t>
      </w:r>
      <w:r w:rsidR="007D6986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3D47BE" w:rsidRPr="003D47BE" w:rsidRDefault="003464D3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7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464D3" w:rsidRPr="003D47BE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BE" w:rsidRPr="003D47BE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1E51" w:rsidRDefault="008C01D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«Калганский район»</w:t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>Жбанчиков М.Ю.</w:t>
      </w:r>
      <w:bookmarkEnd w:id="1"/>
    </w:p>
    <w:p w:rsidR="004B1E51" w:rsidRDefault="004B1E5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1E51" w:rsidRPr="0059108A" w:rsidRDefault="004B1E51" w:rsidP="004B1E51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4B1E51" w:rsidRPr="0059108A" w:rsidRDefault="004B1E51" w:rsidP="004B1E51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B1E51" w:rsidRPr="0059108A" w:rsidRDefault="004B1E51" w:rsidP="004B1E5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«Калганский район»</w:t>
      </w:r>
    </w:p>
    <w:p w:rsidR="004B1E51" w:rsidRPr="0059108A" w:rsidRDefault="004B1E51" w:rsidP="004B1E5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60A0">
        <w:rPr>
          <w:rFonts w:ascii="Times New Roman" w:hAnsi="Times New Roman" w:cs="Times New Roman"/>
          <w:sz w:val="28"/>
          <w:szCs w:val="28"/>
        </w:rPr>
        <w:t>130</w:t>
      </w:r>
    </w:p>
    <w:p w:rsidR="004B1E51" w:rsidRPr="0059108A" w:rsidRDefault="004B1E51" w:rsidP="004B1E5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B1E51" w:rsidRPr="0059108A" w:rsidRDefault="004B1E51" w:rsidP="004B1E5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</w:p>
    <w:p w:rsidR="004B1E51" w:rsidRPr="0059108A" w:rsidRDefault="004B1E51" w:rsidP="004B1E5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B1E51" w:rsidRPr="0059108A" w:rsidRDefault="004B1E51" w:rsidP="004B1E51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4B1E51" w:rsidRPr="0059108A" w:rsidRDefault="004B1E51" w:rsidP="004B1E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E51" w:rsidRPr="0059108A" w:rsidRDefault="00C960A0" w:rsidP="004B1E51">
      <w:pPr>
        <w:pStyle w:val="afff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 № 3</w:t>
      </w:r>
      <w:bookmarkStart w:id="5" w:name="_GoBack"/>
      <w:bookmarkEnd w:id="5"/>
    </w:p>
    <w:p w:rsidR="004B1E51" w:rsidRPr="0059108A" w:rsidRDefault="004B1E51" w:rsidP="004B1E51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59108A">
        <w:rPr>
          <w:b/>
          <w:sz w:val="28"/>
          <w:szCs w:val="28"/>
        </w:rPr>
        <w:t>о передаче органам местного самоуправления муниципального района «Калганский район» 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Чупровское</w:t>
      </w:r>
      <w:r w:rsidRPr="0059108A">
        <w:rPr>
          <w:b/>
          <w:sz w:val="28"/>
          <w:szCs w:val="28"/>
        </w:rPr>
        <w:t xml:space="preserve">» по осуществлению </w:t>
      </w:r>
      <w:proofErr w:type="gramStart"/>
      <w:r w:rsidRPr="0059108A">
        <w:rPr>
          <w:b/>
          <w:sz w:val="28"/>
          <w:szCs w:val="28"/>
        </w:rPr>
        <w:t>контроля за</w:t>
      </w:r>
      <w:proofErr w:type="gramEnd"/>
      <w:r w:rsidRPr="0059108A">
        <w:rPr>
          <w:b/>
          <w:sz w:val="28"/>
          <w:szCs w:val="28"/>
        </w:rPr>
        <w:t xml:space="preserve"> исполнением бюджета сельского поселения «</w:t>
      </w:r>
      <w:r>
        <w:rPr>
          <w:b/>
          <w:sz w:val="28"/>
          <w:szCs w:val="28"/>
        </w:rPr>
        <w:t>Чупровское</w:t>
      </w:r>
      <w:r w:rsidRPr="0059108A">
        <w:rPr>
          <w:b/>
          <w:sz w:val="28"/>
          <w:szCs w:val="28"/>
        </w:rPr>
        <w:t>»</w:t>
      </w:r>
    </w:p>
    <w:p w:rsidR="004B1E51" w:rsidRPr="0059108A" w:rsidRDefault="004B1E51" w:rsidP="004B1E51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4B1E51" w:rsidRPr="0059108A" w:rsidRDefault="004B1E51" w:rsidP="004B1E5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Лопатиной Татьяны Александровны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, действующ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с одной стороны, и администрация муниципального района «Калганский район», именуемая в дальнейшем «Сторона 2», в лице главы муниципального района «Калганский район» Жбанчикова Михаила Юрьевича, действующего на основании Устава муниципального района «Калганский район», с другой стороны</w:t>
      </w:r>
      <w:proofErr w:type="gramEnd"/>
      <w:r w:rsidRPr="0059108A">
        <w:rPr>
          <w:rFonts w:ascii="Times New Roman" w:hAnsi="Times New Roman" w:cs="Times New Roman"/>
          <w:b w:val="0"/>
          <w:sz w:val="28"/>
          <w:szCs w:val="28"/>
        </w:rPr>
        <w:t>, вместе именуемые «Стороны», заключили настоящее Соглашение о нижеследующем.</w:t>
      </w:r>
    </w:p>
    <w:p w:rsidR="004B1E51" w:rsidRPr="0059108A" w:rsidRDefault="004B1E51" w:rsidP="004B1E51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4B1E51" w:rsidRPr="0059108A" w:rsidRDefault="004B1E51" w:rsidP="004B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51" w:rsidRPr="0059108A" w:rsidRDefault="004B1E51" w:rsidP="004B1E5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59108A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>», указанных в пункте 1.2 настоящего Соглашения, за счет межбюджетных трансфертов, предоставляемых из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>» в бюджет муниципального района «Калганский район», за исключением исключительных полномочий представительного органа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4B1E51" w:rsidRPr="0059108A" w:rsidRDefault="004B1E51" w:rsidP="004B1E5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1.2. Сторона 1 передает, а Сторона 2 принимает на себя следующие </w:t>
      </w:r>
      <w:r w:rsidRPr="0059108A">
        <w:rPr>
          <w:rFonts w:ascii="Times New Roman" w:hAnsi="Times New Roman" w:cs="Times New Roman"/>
          <w:sz w:val="28"/>
          <w:szCs w:val="28"/>
        </w:rPr>
        <w:lastRenderedPageBreak/>
        <w:t>полномочия (далее – переданные полномочия):</w:t>
      </w:r>
    </w:p>
    <w:p w:rsidR="004B1E51" w:rsidRPr="0059108A" w:rsidRDefault="004B1E51" w:rsidP="004B1E51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внутреннего муниципального финансового контроля, предусмотренные статьей 269</w:t>
      </w:r>
      <w:r w:rsidRPr="0059108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Федерации;</w:t>
      </w:r>
    </w:p>
    <w:p w:rsidR="004B1E51" w:rsidRPr="0059108A" w:rsidRDefault="004B1E51" w:rsidP="004B1E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- по проведению </w:t>
      </w:r>
      <w:r w:rsidRPr="0059108A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B1E51" w:rsidRPr="0059108A" w:rsidRDefault="004B1E51" w:rsidP="004B1E5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2. Финансовое обеспечение Соглашения</w:t>
      </w:r>
    </w:p>
    <w:p w:rsidR="004B1E51" w:rsidRPr="0059108A" w:rsidRDefault="004B1E51" w:rsidP="004B1E5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2.1. Размер межбюджетных трансфертов, предоставляемых на осуществление переданных полномочий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Pr="0059108A">
        <w:rPr>
          <w:rFonts w:ascii="Times New Roman" w:hAnsi="Times New Roman" w:cs="Times New Roman"/>
          <w:sz w:val="28"/>
          <w:szCs w:val="28"/>
        </w:rPr>
        <w:t xml:space="preserve">муниципального района «Калганский район»,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равен 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500,00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рублей (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2.2. Расходы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на предоставление межбюджетных трансфертов и расходы бюджета муниципального района «Калганский район», осуществляемые за счет межбюджетных трансфертов,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планируются и исполняются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по соответствующему разделу бюджетной классификации.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2.3. Межбюджетные трансферты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бюджету муниципального района «Калганский район» перечисляются один раз в год в срок до 1 декабря текущего финансового года.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2.4. Межбюджетные трансферты, полученные бюджетом муниципального района «Калганский район»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на те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>».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2.5. 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4B1E51" w:rsidRPr="0059108A" w:rsidRDefault="004B1E51" w:rsidP="004B1E5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4B1E51" w:rsidRPr="0059108A" w:rsidRDefault="004B1E51" w:rsidP="004B1E5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3.1. Сторона 1 обязана: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3.1.1. передать осуществление полномочий Стороне 2;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3.1.2. 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3.1.3. 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3.1.4. 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3.2. Сторона 2 обязана: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3.2.1. осуществлять переданные Стороной 1 полномочия;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3.2.2. 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3.2.3. обеспечивать условия для беспрепятственного проведения Стороной 1 проверок осуществления переданных полномочий;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3.2.4. 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3.3. Сторона 1 вправе: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3.3.1. 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4B1E51" w:rsidRPr="0059108A" w:rsidRDefault="004B1E51" w:rsidP="004B1E5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3.3.2.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их использования Стороной 2 не по целевому назначению;</w:t>
      </w:r>
    </w:p>
    <w:p w:rsidR="004B1E51" w:rsidRPr="0059108A" w:rsidRDefault="004B1E51" w:rsidP="004B1E5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3.3.3.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неисполнения Стороной 2 переданных полномочий;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3.3.4. запрашивать у Стороны 2 документы, отчеты и иную информацию, связанную с осуществлением переданных полномочий.</w:t>
      </w:r>
    </w:p>
    <w:p w:rsidR="004B1E51" w:rsidRPr="0059108A" w:rsidRDefault="004B1E51" w:rsidP="004B1E5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rStyle w:val="afff8"/>
          <w:sz w:val="28"/>
          <w:szCs w:val="28"/>
        </w:rPr>
        <w:t>3.4. Сторона 2 вправе: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3.4.1. 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3.4.2. запрашивать у Стороны 1 документы, отчеты и иную информацию, необходимую для осуществления переданных полномочий;</w:t>
      </w:r>
    </w:p>
    <w:p w:rsidR="004B1E51" w:rsidRPr="0059108A" w:rsidRDefault="004B1E51" w:rsidP="004B1E5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3.4.3.</w:t>
      </w:r>
      <w:r w:rsidRPr="0059108A">
        <w:rPr>
          <w:kern w:val="2"/>
          <w:sz w:val="28"/>
          <w:szCs w:val="28"/>
        </w:rPr>
        <w:t xml:space="preserve"> п</w:t>
      </w:r>
      <w:r w:rsidRPr="0059108A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59108A">
        <w:rPr>
          <w:sz w:val="28"/>
          <w:szCs w:val="28"/>
        </w:rPr>
        <w:t>непредоставления</w:t>
      </w:r>
      <w:proofErr w:type="spellEnd"/>
      <w:r w:rsidRPr="0059108A">
        <w:rPr>
          <w:sz w:val="28"/>
          <w:szCs w:val="28"/>
        </w:rPr>
        <w:t xml:space="preserve"> финансовых средств </w:t>
      </w:r>
      <w:proofErr w:type="gramStart"/>
      <w:r w:rsidRPr="0059108A">
        <w:rPr>
          <w:sz w:val="28"/>
          <w:szCs w:val="28"/>
        </w:rPr>
        <w:t>и(</w:t>
      </w:r>
      <w:proofErr w:type="gramEnd"/>
      <w:r w:rsidRPr="0059108A">
        <w:rPr>
          <w:sz w:val="28"/>
          <w:szCs w:val="28"/>
        </w:rPr>
        <w:t xml:space="preserve">или) непредставления </w:t>
      </w:r>
      <w:r w:rsidRPr="0059108A">
        <w:rPr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4B1E51" w:rsidRPr="0059108A" w:rsidRDefault="004B1E51" w:rsidP="004B1E5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lastRenderedPageBreak/>
        <w:t>3.4.4.</w:t>
      </w:r>
      <w:r w:rsidRPr="0059108A">
        <w:rPr>
          <w:kern w:val="2"/>
          <w:sz w:val="28"/>
          <w:szCs w:val="28"/>
        </w:rPr>
        <w:t xml:space="preserve"> о</w:t>
      </w:r>
      <w:r w:rsidRPr="0059108A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B1E51" w:rsidRPr="0059108A" w:rsidRDefault="004B1E51" w:rsidP="004B1E51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9108A">
        <w:rPr>
          <w:rFonts w:ascii="Times New Roman" w:hAnsi="Times New Roman"/>
          <w:sz w:val="28"/>
          <w:szCs w:val="28"/>
        </w:rPr>
        <w:t>3.4.5.</w:t>
      </w:r>
      <w:r w:rsidRPr="0059108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108A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«Калганский район».</w:t>
      </w:r>
    </w:p>
    <w:p w:rsidR="004B1E51" w:rsidRPr="0059108A" w:rsidRDefault="004B1E51" w:rsidP="004B1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4B1E51" w:rsidRPr="0059108A" w:rsidRDefault="004B1E51" w:rsidP="004B1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4.1. Действие настоящего Соглашения может быть прекращено досрочно: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4.1.1. по взаимному согласию Сторон. </w:t>
      </w:r>
      <w:r w:rsidRPr="0059108A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4.1.2. 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истечении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30 дней с момента получения уведомления другой Стороной;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4.1.3. </w:t>
      </w:r>
      <w:r w:rsidRPr="0059108A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B1E51" w:rsidRPr="0059108A" w:rsidRDefault="004B1E51" w:rsidP="004B1E5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5. Ответственность за нарушение настоящего Соглашения</w:t>
      </w:r>
    </w:p>
    <w:p w:rsidR="004B1E51" w:rsidRPr="0059108A" w:rsidRDefault="004B1E51" w:rsidP="004B1E5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5.1. 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4B1E51" w:rsidRPr="0059108A" w:rsidRDefault="004B1E51" w:rsidP="004B1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4B1E51" w:rsidRPr="0059108A" w:rsidRDefault="004B1E51" w:rsidP="004B1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6.1. Настоящее Соглашение вступает в силу с </w:t>
      </w:r>
      <w:r w:rsidRPr="0059108A">
        <w:rPr>
          <w:rFonts w:ascii="Times New Roman" w:hAnsi="Times New Roman" w:cs="Times New Roman"/>
          <w:sz w:val="28"/>
          <w:szCs w:val="28"/>
        </w:rPr>
        <w:t xml:space="preserve">«01»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и действует до</w:t>
      </w:r>
      <w:r w:rsidRPr="0059108A">
        <w:rPr>
          <w:rFonts w:ascii="Times New Roman" w:hAnsi="Times New Roman" w:cs="Times New Roman"/>
          <w:sz w:val="28"/>
          <w:szCs w:val="28"/>
        </w:rPr>
        <w:t xml:space="preserve"> «01» сентября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6.2. 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4B1E51" w:rsidRPr="0059108A" w:rsidRDefault="004B1E51" w:rsidP="004B1E51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6.3. Настоящее Соглашение может быть дополнено или изменено путем подписания Сторонами дополнительных соглашений.</w:t>
      </w:r>
    </w:p>
    <w:p w:rsidR="004B1E51" w:rsidRPr="0059108A" w:rsidRDefault="004B1E51" w:rsidP="004B1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6.4. </w:t>
      </w:r>
      <w:r w:rsidRPr="0059108A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оформляются Сторонами в письменном виде и подлежат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подписанию Сторонами. 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6.6. 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4B1E51" w:rsidRPr="0059108A" w:rsidRDefault="004B1E51" w:rsidP="004B1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108A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4B1E51" w:rsidRPr="0059108A" w:rsidRDefault="004B1E51" w:rsidP="004B1E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B1E51" w:rsidRPr="0059108A" w:rsidTr="009817CE">
        <w:tc>
          <w:tcPr>
            <w:tcW w:w="4926" w:type="dxa"/>
          </w:tcPr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«Калганский район»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Адрес: 674340, Забайкальский край,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, ул.60 лет Октября, 3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Телефон (30249) 4-13-85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ИНН 7507000226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КПП 750701001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р/с 40204810800000000088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Отделении Чита</w:t>
            </w: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/с 03913008120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6743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Калганский район,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упрово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 40204810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Чита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Л/счет: 03913008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Кор/счет</w:t>
            </w:r>
            <w:proofErr w:type="gram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: 0116810874030000321</w:t>
            </w:r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БИК: 047601001</w:t>
            </w:r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ИНН/КПП 7507001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/750701001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51" w:rsidRPr="0059108A" w:rsidTr="009817CE">
        <w:tc>
          <w:tcPr>
            <w:tcW w:w="4926" w:type="dxa"/>
          </w:tcPr>
          <w:p w:rsidR="004B1E51" w:rsidRPr="0059108A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«Калганский район»</w:t>
            </w:r>
          </w:p>
        </w:tc>
        <w:tc>
          <w:tcPr>
            <w:tcW w:w="4927" w:type="dxa"/>
          </w:tcPr>
          <w:p w:rsidR="004B1E51" w:rsidRPr="0059108A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E51" w:rsidRPr="0059108A" w:rsidTr="009817CE">
        <w:tc>
          <w:tcPr>
            <w:tcW w:w="4926" w:type="dxa"/>
          </w:tcPr>
          <w:p w:rsidR="004B1E51" w:rsidRPr="0059108A" w:rsidRDefault="004B1E51" w:rsidP="009817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Жбанчиков М.Ю.</w:t>
            </w:r>
          </w:p>
          <w:p w:rsidR="004B1E51" w:rsidRPr="0059108A" w:rsidRDefault="004B1E51" w:rsidP="009817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B1E51" w:rsidRPr="0059108A" w:rsidRDefault="004B1E51" w:rsidP="009817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Т.А.</w:t>
            </w:r>
          </w:p>
          <w:p w:rsidR="004B1E51" w:rsidRPr="0059108A" w:rsidRDefault="004B1E51" w:rsidP="009817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51" w:rsidRPr="0059108A" w:rsidTr="009817CE">
        <w:tc>
          <w:tcPr>
            <w:tcW w:w="4926" w:type="dxa"/>
          </w:tcPr>
          <w:p w:rsidR="004B1E51" w:rsidRPr="0059108A" w:rsidRDefault="004B1E51" w:rsidP="009817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7" w:type="dxa"/>
          </w:tcPr>
          <w:p w:rsidR="004B1E51" w:rsidRPr="0059108A" w:rsidRDefault="004B1E51" w:rsidP="009817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4B1E51" w:rsidRPr="0059108A" w:rsidRDefault="004B1E51" w:rsidP="004B1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3D47BE" w:rsidRDefault="00E27525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7525" w:rsidRPr="003D47BE" w:rsidSect="00C960A0">
      <w:pgSz w:w="11906" w:h="16838"/>
      <w:pgMar w:top="1134" w:right="851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98" w:rsidRDefault="00D32198">
      <w:r>
        <w:separator/>
      </w:r>
    </w:p>
  </w:endnote>
  <w:endnote w:type="continuationSeparator" w:id="0">
    <w:p w:rsidR="00D32198" w:rsidRDefault="00D3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98" w:rsidRDefault="00D32198">
      <w:r>
        <w:separator/>
      </w:r>
    </w:p>
  </w:footnote>
  <w:footnote w:type="continuationSeparator" w:id="0">
    <w:p w:rsidR="00D32198" w:rsidRDefault="00D3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5CC"/>
    <w:multiLevelType w:val="hybridMultilevel"/>
    <w:tmpl w:val="0DD4E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1E7D1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5E2C"/>
    <w:rsid w:val="00247856"/>
    <w:rsid w:val="00271FA4"/>
    <w:rsid w:val="002722E4"/>
    <w:rsid w:val="00274EAA"/>
    <w:rsid w:val="002B6BCE"/>
    <w:rsid w:val="002D4AF3"/>
    <w:rsid w:val="003041A3"/>
    <w:rsid w:val="003114CC"/>
    <w:rsid w:val="003373AE"/>
    <w:rsid w:val="003438FB"/>
    <w:rsid w:val="003464D3"/>
    <w:rsid w:val="0037397C"/>
    <w:rsid w:val="00374D5F"/>
    <w:rsid w:val="00383D7B"/>
    <w:rsid w:val="003A495A"/>
    <w:rsid w:val="003C396E"/>
    <w:rsid w:val="003D47BE"/>
    <w:rsid w:val="0040695D"/>
    <w:rsid w:val="00407FC6"/>
    <w:rsid w:val="0041255C"/>
    <w:rsid w:val="0041281D"/>
    <w:rsid w:val="00436CAA"/>
    <w:rsid w:val="00462673"/>
    <w:rsid w:val="00474E13"/>
    <w:rsid w:val="00484370"/>
    <w:rsid w:val="00490D36"/>
    <w:rsid w:val="00497065"/>
    <w:rsid w:val="004B1E51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E04AA"/>
    <w:rsid w:val="005F5696"/>
    <w:rsid w:val="006079E8"/>
    <w:rsid w:val="00621998"/>
    <w:rsid w:val="00635374"/>
    <w:rsid w:val="0063697D"/>
    <w:rsid w:val="00667694"/>
    <w:rsid w:val="0067700C"/>
    <w:rsid w:val="006A51F9"/>
    <w:rsid w:val="006B3AFC"/>
    <w:rsid w:val="006D1B86"/>
    <w:rsid w:val="00746A26"/>
    <w:rsid w:val="00747792"/>
    <w:rsid w:val="00757FCB"/>
    <w:rsid w:val="007610D8"/>
    <w:rsid w:val="00763653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7F6915"/>
    <w:rsid w:val="008108F7"/>
    <w:rsid w:val="00837AB2"/>
    <w:rsid w:val="00862C20"/>
    <w:rsid w:val="0086621E"/>
    <w:rsid w:val="00871F5A"/>
    <w:rsid w:val="008835CB"/>
    <w:rsid w:val="008C01D4"/>
    <w:rsid w:val="008C47AE"/>
    <w:rsid w:val="008E0BD3"/>
    <w:rsid w:val="008E65D5"/>
    <w:rsid w:val="008F013E"/>
    <w:rsid w:val="008F51D7"/>
    <w:rsid w:val="00912D67"/>
    <w:rsid w:val="009555D3"/>
    <w:rsid w:val="00965984"/>
    <w:rsid w:val="0098282F"/>
    <w:rsid w:val="009840A6"/>
    <w:rsid w:val="009A249B"/>
    <w:rsid w:val="009A79C6"/>
    <w:rsid w:val="009C3297"/>
    <w:rsid w:val="009C37B8"/>
    <w:rsid w:val="009E5065"/>
    <w:rsid w:val="009F486A"/>
    <w:rsid w:val="00A06E6D"/>
    <w:rsid w:val="00A3672C"/>
    <w:rsid w:val="00A80B6C"/>
    <w:rsid w:val="00A95940"/>
    <w:rsid w:val="00AA3AB7"/>
    <w:rsid w:val="00AB4D47"/>
    <w:rsid w:val="00AC5F44"/>
    <w:rsid w:val="00AC6E18"/>
    <w:rsid w:val="00B00F3E"/>
    <w:rsid w:val="00B11866"/>
    <w:rsid w:val="00B23AEA"/>
    <w:rsid w:val="00B30E43"/>
    <w:rsid w:val="00B56B23"/>
    <w:rsid w:val="00B60E4C"/>
    <w:rsid w:val="00B62270"/>
    <w:rsid w:val="00B62DC4"/>
    <w:rsid w:val="00B671F8"/>
    <w:rsid w:val="00B97103"/>
    <w:rsid w:val="00BB4A40"/>
    <w:rsid w:val="00BC2153"/>
    <w:rsid w:val="00BE3833"/>
    <w:rsid w:val="00BE46F6"/>
    <w:rsid w:val="00C33F3E"/>
    <w:rsid w:val="00C4029D"/>
    <w:rsid w:val="00C5743B"/>
    <w:rsid w:val="00C66714"/>
    <w:rsid w:val="00C80258"/>
    <w:rsid w:val="00C80748"/>
    <w:rsid w:val="00C960A0"/>
    <w:rsid w:val="00CB1AB3"/>
    <w:rsid w:val="00CB4430"/>
    <w:rsid w:val="00CD405A"/>
    <w:rsid w:val="00CD5DD9"/>
    <w:rsid w:val="00CE1820"/>
    <w:rsid w:val="00D21DDA"/>
    <w:rsid w:val="00D2677A"/>
    <w:rsid w:val="00D32198"/>
    <w:rsid w:val="00D41975"/>
    <w:rsid w:val="00D919CD"/>
    <w:rsid w:val="00D93E8F"/>
    <w:rsid w:val="00DC5409"/>
    <w:rsid w:val="00DE3AE5"/>
    <w:rsid w:val="00DE6400"/>
    <w:rsid w:val="00DF0B4F"/>
    <w:rsid w:val="00E1614D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05B6"/>
    <w:rsid w:val="00F06342"/>
    <w:rsid w:val="00F36C40"/>
    <w:rsid w:val="00F406DE"/>
    <w:rsid w:val="00F75AD6"/>
    <w:rsid w:val="00F905A1"/>
    <w:rsid w:val="00FB5364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9E5065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9E50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9E5065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9E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7896-F3FC-44CA-AAAB-610B66AD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2020-10-12T07:21:00Z</cp:lastPrinted>
  <dcterms:created xsi:type="dcterms:W3CDTF">2020-10-28T05:12:00Z</dcterms:created>
  <dcterms:modified xsi:type="dcterms:W3CDTF">2020-10-28T05:15:00Z</dcterms:modified>
</cp:coreProperties>
</file>