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2" w:rsidRDefault="003E2812" w:rsidP="003E281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«БУРИНСКОЕ»</w:t>
      </w:r>
    </w:p>
    <w:p w:rsidR="003E2812" w:rsidRDefault="003E2812" w:rsidP="003E281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2812" w:rsidRDefault="003E2812" w:rsidP="003E281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E2812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13июня </w:t>
      </w:r>
      <w:r w:rsidRPr="00C96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96D3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6D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</w:p>
    <w:p w:rsidR="003E2812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Бура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6D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00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орядка </w:t>
      </w:r>
      <w:r w:rsidRPr="00C96D3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D39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D39">
        <w:rPr>
          <w:rFonts w:ascii="Times New Roman" w:hAnsi="Times New Roman"/>
          <w:b/>
          <w:sz w:val="28"/>
          <w:szCs w:val="28"/>
        </w:rPr>
        <w:t>сельского поселения «Буринское» муниципальной услуги "Предоставление порубочного билета и (или) разрешения на пересадку деревьев и кустарников на территории сельского 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3E2812" w:rsidRDefault="003E2812" w:rsidP="003E2812">
      <w:pPr>
        <w:pStyle w:val="ConsPlusNormal"/>
        <w:ind w:firstLine="708"/>
        <w:jc w:val="both"/>
        <w:rPr>
          <w:b/>
        </w:rPr>
      </w:pPr>
      <w:proofErr w:type="gramStart"/>
      <w:r w:rsidRPr="00C96D39"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«Об исчерпывающем перечне процедур в сфере жилищного строительства»,</w:t>
      </w:r>
      <w:r>
        <w:t xml:space="preserve"> Совет сельского поселения «Буринское» </w:t>
      </w:r>
      <w:r>
        <w:rPr>
          <w:b/>
        </w:rPr>
        <w:t>решил</w:t>
      </w:r>
      <w:r w:rsidRPr="00C96D39">
        <w:t>: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Default="003E2812" w:rsidP="003E28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C96D39">
        <w:rPr>
          <w:rFonts w:ascii="Times New Roman" w:hAnsi="Times New Roman"/>
          <w:sz w:val="28"/>
          <w:szCs w:val="28"/>
        </w:rPr>
        <w:t xml:space="preserve"> предоставления Администрацией сельского поселения «Буринское» муниципальной услуги "Предоставление порубочного билета и (или) разрешения на пересадку деревьев и кустарников на территории сельского поселения «Буринское» (прилагается).</w:t>
      </w:r>
    </w:p>
    <w:p w:rsidR="00301F28" w:rsidRPr="00301F28" w:rsidRDefault="00301F28" w:rsidP="00301F28">
      <w:pPr>
        <w:tabs>
          <w:tab w:val="left" w:pos="97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1F28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3E2812" w:rsidRDefault="00301F28" w:rsidP="00301F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2812" w:rsidRPr="00C96D39">
        <w:rPr>
          <w:rFonts w:ascii="Times New Roman" w:hAnsi="Times New Roman"/>
          <w:sz w:val="28"/>
          <w:szCs w:val="28"/>
        </w:rPr>
        <w:t>3.</w:t>
      </w:r>
      <w:proofErr w:type="gramStart"/>
      <w:r w:rsidR="003E2812" w:rsidRPr="00C96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812" w:rsidRPr="00C96D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812" w:rsidRDefault="003E2812" w:rsidP="003E281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обнародовать на стенде администрации и опубликовать в сети Интернет.</w:t>
      </w:r>
    </w:p>
    <w:p w:rsidR="003E2812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Default="003E2812" w:rsidP="003E28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Default="003E2812" w:rsidP="003E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E2812" w:rsidRDefault="003E2812" w:rsidP="003E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«Буринское»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Максимченко</w:t>
      </w:r>
    </w:p>
    <w:p w:rsidR="003E2812" w:rsidRDefault="003E2812" w:rsidP="003E2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2739" w:rsidRPr="00C96D39" w:rsidRDefault="003E2812" w:rsidP="00EF27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812" w:rsidRDefault="003E2812" w:rsidP="003E28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к </w:t>
      </w:r>
      <w:r w:rsidR="00CC70A8">
        <w:rPr>
          <w:rFonts w:ascii="Times New Roman" w:hAnsi="Times New Roman"/>
          <w:sz w:val="28"/>
          <w:szCs w:val="28"/>
        </w:rPr>
        <w:t>решению</w:t>
      </w:r>
    </w:p>
    <w:p w:rsidR="003E2812" w:rsidRDefault="00CC70A8" w:rsidP="003E28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3E2812">
        <w:rPr>
          <w:rFonts w:ascii="Times New Roman" w:hAnsi="Times New Roman"/>
          <w:sz w:val="28"/>
          <w:szCs w:val="28"/>
        </w:rPr>
        <w:t xml:space="preserve"> сельского</w:t>
      </w:r>
    </w:p>
    <w:p w:rsidR="003E2812" w:rsidRDefault="003E2812" w:rsidP="003E28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№ </w:t>
      </w:r>
      <w:r w:rsidR="00CC70A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C70A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CC70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C70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Default="00CC70A8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3E2812">
        <w:rPr>
          <w:rFonts w:ascii="Times New Roman" w:hAnsi="Times New Roman"/>
          <w:sz w:val="28"/>
          <w:szCs w:val="28"/>
        </w:rPr>
        <w:t xml:space="preserve"> </w:t>
      </w:r>
      <w:r w:rsidR="003E2812" w:rsidRPr="00C96D39">
        <w:rPr>
          <w:rFonts w:ascii="Times New Roman" w:hAnsi="Times New Roman"/>
          <w:sz w:val="28"/>
          <w:szCs w:val="28"/>
        </w:rPr>
        <w:t>предоставления муниципальной услуги "Предоставление порубочного билета и (или) разрешения на пересадку деревьев и кустарников на территории сельского поселения «Буринское»</w:t>
      </w:r>
    </w:p>
    <w:p w:rsidR="003E2812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1. Общие положения</w:t>
      </w:r>
    </w:p>
    <w:p w:rsidR="003E2812" w:rsidRPr="00C96D39" w:rsidRDefault="003E2812" w:rsidP="003E281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CC70A8" w:rsidRPr="0013036F">
        <w:rPr>
          <w:rFonts w:ascii="Times New Roman" w:hAnsi="Times New Roman"/>
          <w:sz w:val="28"/>
          <w:szCs w:val="28"/>
        </w:rPr>
        <w:t>Порядок</w:t>
      </w:r>
      <w:r w:rsidRPr="0013036F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 xml:space="preserve">Администрацией сельского поселения «Буринское» муниципальной услуги "Предоставление порубочного билета и (или) разрешения на пересадку деревьев и кустарников на территории сельского поселения Буринское» (далее - </w:t>
      </w:r>
      <w:r w:rsidR="00CC70A8">
        <w:rPr>
          <w:rFonts w:ascii="Times New Roman" w:hAnsi="Times New Roman"/>
          <w:sz w:val="28"/>
          <w:szCs w:val="28"/>
        </w:rPr>
        <w:t>порядок</w:t>
      </w:r>
      <w:r w:rsidRPr="00C96D39">
        <w:rPr>
          <w:rFonts w:ascii="Times New Roman" w:hAnsi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сельского поселения «Буринское» (далее - муниципальная услуга), </w:t>
      </w:r>
      <w:r w:rsidRPr="0013036F">
        <w:rPr>
          <w:rFonts w:ascii="Times New Roman" w:hAnsi="Times New Roman"/>
          <w:sz w:val="28"/>
          <w:szCs w:val="28"/>
        </w:rPr>
        <w:t xml:space="preserve">определяет </w:t>
      </w:r>
      <w:r w:rsidRPr="00C96D39">
        <w:rPr>
          <w:rFonts w:ascii="Times New Roman" w:hAnsi="Times New Roman"/>
          <w:sz w:val="28"/>
          <w:szCs w:val="28"/>
        </w:rPr>
        <w:t>сроки и последовательность действий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(административных процедур) при предоставлении муниципальной услуги, </w:t>
      </w:r>
      <w:r w:rsidRPr="0013036F">
        <w:rPr>
          <w:rFonts w:ascii="Times New Roman" w:hAnsi="Times New Roman"/>
          <w:sz w:val="28"/>
          <w:szCs w:val="28"/>
        </w:rPr>
        <w:t>устанавливает порядок</w:t>
      </w:r>
      <w:r w:rsidRPr="00C96D39">
        <w:rPr>
          <w:rFonts w:ascii="Times New Roman" w:hAnsi="Times New Roman"/>
          <w:sz w:val="28"/>
          <w:szCs w:val="28"/>
        </w:rPr>
        <w:t xml:space="preserve"> работы администрации сельского поселения «Буринское» с заявлениями физических или юридических лиц, для дальнейшей санитарной обрезки, вырубки или пересадки деревьев.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1.2. Заявителями, которым предоставляется муниципальная услуга, являются граждане, юридические лица либо их уполномоченные представители (далее - заявители).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порубочного билета и (или) разрешения на пересадку деревьев и кустарников на территории сельского поселения «Буринское».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2.2. Наименование органа, предоставляющего услугу.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«Буринское».</w:t>
      </w:r>
    </w:p>
    <w:p w:rsidR="003E2812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2.3. Результатами предоставления муниципальной услуги являются: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D39">
        <w:rPr>
          <w:rFonts w:ascii="Times New Roman" w:hAnsi="Times New Roman"/>
          <w:sz w:val="28"/>
          <w:szCs w:val="28"/>
        </w:rPr>
        <w:t>выдача порубочного билета на вырубку и (или) пересадку зеленых насаждений на территории сельского 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D39">
        <w:rPr>
          <w:rFonts w:ascii="Times New Roman" w:hAnsi="Times New Roman"/>
          <w:sz w:val="28"/>
          <w:szCs w:val="28"/>
        </w:rPr>
        <w:t>отказ в выдаче порубочных билетов на территории сельского 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6D39">
        <w:rPr>
          <w:rFonts w:ascii="Times New Roman" w:hAnsi="Times New Roman"/>
          <w:sz w:val="28"/>
          <w:szCs w:val="28"/>
        </w:rPr>
        <w:t>закрытие порубочных билетов на территории сельского 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D39">
        <w:rPr>
          <w:rFonts w:ascii="Times New Roman" w:hAnsi="Times New Roman"/>
          <w:sz w:val="28"/>
          <w:szCs w:val="28"/>
        </w:rPr>
        <w:t>отказ в закрытии порубочных билетов на территории сельского поселения «Буринское»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Федеральный закон от 10.01.2002 №7-ФЗ "Об охране окружающей среды";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документы, удостоверяющие право собственности (пользования) на земельный участок;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информация о сроке выполнения работ;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банковские реквизиты заявителя;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</w:t>
      </w:r>
      <w:r w:rsidR="00CC70A8">
        <w:rPr>
          <w:rFonts w:ascii="Times New Roman" w:hAnsi="Times New Roman"/>
          <w:sz w:val="28"/>
          <w:szCs w:val="28"/>
        </w:rPr>
        <w:t>порядка</w:t>
      </w:r>
      <w:r w:rsidRPr="00C96D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6D39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C96D39">
        <w:rPr>
          <w:rFonts w:ascii="Times New Roman" w:hAnsi="Times New Roman"/>
          <w:sz w:val="28"/>
          <w:szCs w:val="28"/>
        </w:rPr>
        <w:t>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правовой акт уполномоченного органа о предоставлении земельного участка для строительства объекта;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проект благоустройства.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2.6.4. Для закрытия порубочного билета заявителем представляются: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заявление о закрытии порубочного билета (Приложение № 2);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порубочный билет (оригинал).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2.7. Перечень оснований для отказа в предоставлении муниципальной услуги: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неполный состав сведений в заявлении и представленных документах;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б) наличие недостоверных данных в представленных документах;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в) особый статус зеленых насаждений, предполагаемых для вырубки (уничтожение):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- объекты растительного мира, занесенные в Красную книгу Российской Федерации и (или) Красную книгу Нижегородской области, произрастающие в естественных условиях;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- памятники историко-культурного наследия;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- деревья, кустарники, лианы, имеющие историческую и эстетическую ценность как неотъемлемая часть ландшафта;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3E2812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2.8. Размер платы, взимаемой с заявителя за осуществление компенсационного озеленения в случае удовлетворения заявления о выдаче порубочного билета, и способы ее взимания.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Расчет платы за компенсационное озеленение выполняется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администрации после проведения обследования земельного участка, на котором планируется вырубка, обрезка или пересадка зеленых насаждений, оформления акта обследования и выдается заявителю для внесения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C96D39">
        <w:rPr>
          <w:rFonts w:ascii="Times New Roman" w:hAnsi="Times New Roman"/>
          <w:sz w:val="28"/>
          <w:szCs w:val="28"/>
        </w:rPr>
        <w:t>и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10 дней со дня подачи заявления.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Плата за компенсационное озеленение взимается в безналичной форме.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После внесения платы заявителем </w:t>
      </w:r>
      <w:proofErr w:type="gramStart"/>
      <w:r w:rsidRPr="00C96D39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Pr="00C96D39">
        <w:rPr>
          <w:rFonts w:ascii="Times New Roman" w:hAnsi="Times New Roman"/>
          <w:sz w:val="28"/>
          <w:szCs w:val="28"/>
        </w:rPr>
        <w:t>, подтверждающий внесение заявителем платы за компенсационное озеленение (копия квитанции или платежного поручения).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2.11. Требования к местам предоставления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 xml:space="preserve">2.11.1.Рабочее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C96D39">
        <w:rPr>
          <w:rFonts w:ascii="Times New Roman" w:hAnsi="Times New Roman"/>
          <w:sz w:val="28"/>
          <w:szCs w:val="28"/>
        </w:rPr>
        <w:t>позволяющими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2.11.2. Требования к размещению и оформлению визуальной, текстовой информации.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2.11.3. Требования к оборудованию мест ожидания.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2.11.4. Требования к местам информирования заявителей, получения информации и заполнения необходимых документов.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2.11.5. Требования к местам для заполнения запросов.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2.12. Показатели доступности и качества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2.12.1. Информация о правилах предоставления муниципальной услуги является открытой и предоставляется путем: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размещения на официальном сайте</w:t>
      </w:r>
      <w:proofErr w:type="gramStart"/>
      <w:r w:rsidRPr="00C96D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б) размещения на информационных стендах, расположенных в помещении администрации;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в) проведения консультаций специалистами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2.12.2. Место нахождения и почтовый адрес администрации: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Место нахождения: 674344, Забайкальский край</w:t>
      </w:r>
      <w:proofErr w:type="gramStart"/>
      <w:r w:rsidRPr="00C96D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Калганский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район, село Бура, улица Виталия Козлова, дом 44.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Телефон/: (83024941144) 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Почтовый адрес: 674344, Забайкальский край</w:t>
      </w:r>
      <w:proofErr w:type="gramStart"/>
      <w:r w:rsidRPr="00C96D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Калганский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район, село Бура, улица Виталия Козлова, дом 44.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2.12.3. Режим работы администрации: понедельник - пятница - 08.00 - 16.</w:t>
      </w:r>
      <w:r w:rsidR="0013036F">
        <w:rPr>
          <w:rFonts w:ascii="Times New Roman" w:hAnsi="Times New Roman"/>
          <w:sz w:val="28"/>
          <w:szCs w:val="28"/>
        </w:rPr>
        <w:t>0</w:t>
      </w:r>
      <w:r w:rsidRPr="00C96D39">
        <w:rPr>
          <w:rFonts w:ascii="Times New Roman" w:hAnsi="Times New Roman"/>
          <w:sz w:val="28"/>
          <w:szCs w:val="28"/>
        </w:rPr>
        <w:t>0, перерыв на обед - 12.00 - 13.</w:t>
      </w:r>
      <w:r w:rsidR="0013036F">
        <w:rPr>
          <w:rFonts w:ascii="Times New Roman" w:hAnsi="Times New Roman"/>
          <w:sz w:val="28"/>
          <w:szCs w:val="28"/>
        </w:rPr>
        <w:t>0</w:t>
      </w:r>
      <w:r w:rsidRPr="00C96D39">
        <w:rPr>
          <w:rFonts w:ascii="Times New Roman" w:hAnsi="Times New Roman"/>
          <w:sz w:val="28"/>
          <w:szCs w:val="28"/>
        </w:rPr>
        <w:t>0, суббота, воскресенье - выходные дни.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прием и регистрация заявления заявителя;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назначение ответственного исполнителя;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работа специалиста администрации с заявлением;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подготовка письма </w:t>
      </w:r>
      <w:proofErr w:type="gramStart"/>
      <w:r w:rsidRPr="00C96D39">
        <w:rPr>
          <w:rFonts w:ascii="Times New Roman" w:hAnsi="Times New Roman"/>
          <w:sz w:val="28"/>
          <w:szCs w:val="28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муниципальной услуги, предусмотренных пунктом 2.7 настоящего </w:t>
      </w:r>
      <w:r w:rsidR="0013036F">
        <w:rPr>
          <w:rFonts w:ascii="Times New Roman" w:hAnsi="Times New Roman"/>
          <w:sz w:val="28"/>
          <w:szCs w:val="28"/>
        </w:rPr>
        <w:t>порядка</w:t>
      </w:r>
      <w:r w:rsidRPr="00C96D39">
        <w:rPr>
          <w:rFonts w:ascii="Times New Roman" w:hAnsi="Times New Roman"/>
          <w:sz w:val="28"/>
          <w:szCs w:val="28"/>
        </w:rPr>
        <w:t>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3.2. Основными требованиями к информированию заявителей являются: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полнота информирования;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Информирование заявителей организуется следующим образом: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устного информирования;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3.3. Информирование в устной форме осуществляется специалистами администрации при обращении заявителей за информацией лично или по телефону. Специалист 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3.4. Письменное обращение по вопросу предоставления муниципальной услуги может быть: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представлено лично заявителем в администрацию;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направлено заявителем на почтовый адрес администрации.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3.5. Сотрудники администрации в течение 3 рабочих дней </w:t>
      </w:r>
      <w:proofErr w:type="gramStart"/>
      <w:r w:rsidRPr="00C96D3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заявления на исполнение: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сельского поселения» Буринское».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Предельный срок проведения обследования не должен превышать 10 рабочих дней со дня регистрации заявления.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3) Осуществляют подготовку письма об отказе в предоставлении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3.6. После проведения обследования Специалисты администрации в течение 10 рабочих дней: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1) оформляют акт обследования зеленых насаждений;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2) производят расчет компенсационной стоимости за вырубку, обрезку и пересадку зеленых насаждений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и платы за оказание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3) информируют заявителя о готовности расчета платы за оказание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3.7.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3.8. При наличии оснований, предусмотренных пунктом 2.7 настоящего регламента, специалисты администрации осуществляют подготовку и передают на подпись главе администрации письмо об отказе в предоставлении муниципальной услуги.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3.9.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3.10. По окончании работ по вырубке, обрезке, пересадке зеленых насаждений, порубочный билет должен быть закрыт в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3.10.1.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3.10.2. Специалисты 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proofErr w:type="gramStart"/>
      <w:r w:rsidRPr="00C96D39">
        <w:rPr>
          <w:rFonts w:ascii="Times New Roman" w:hAnsi="Times New Roman"/>
          <w:sz w:val="28"/>
          <w:szCs w:val="28"/>
        </w:rPr>
        <w:t>составу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выданному порубочному билету.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3.10.3.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3.11. Особенности выполнения административных процедур в электронной форме.</w:t>
      </w:r>
    </w:p>
    <w:p w:rsidR="003E2812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(порубочных билетов) на территории сельского поселения «Буринское» 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C96D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исполнением </w:t>
      </w:r>
      <w:r w:rsidR="0013036F">
        <w:rPr>
          <w:rFonts w:ascii="Times New Roman" w:hAnsi="Times New Roman"/>
          <w:sz w:val="28"/>
          <w:szCs w:val="28"/>
        </w:rPr>
        <w:t xml:space="preserve">данного </w:t>
      </w:r>
      <w:r w:rsidR="00D50043">
        <w:rPr>
          <w:rFonts w:ascii="Times New Roman" w:hAnsi="Times New Roman"/>
          <w:sz w:val="28"/>
          <w:szCs w:val="28"/>
        </w:rPr>
        <w:t>П</w:t>
      </w:r>
      <w:r w:rsidR="0013036F">
        <w:rPr>
          <w:rFonts w:ascii="Times New Roman" w:hAnsi="Times New Roman"/>
          <w:sz w:val="28"/>
          <w:szCs w:val="28"/>
        </w:rPr>
        <w:t>орядка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96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по исполнению регламента, осуществляется главой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C96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исполнением </w:t>
      </w:r>
      <w:r w:rsidR="0013036F">
        <w:rPr>
          <w:rFonts w:ascii="Times New Roman" w:hAnsi="Times New Roman"/>
          <w:sz w:val="28"/>
          <w:szCs w:val="28"/>
        </w:rPr>
        <w:t>порядка</w:t>
      </w:r>
      <w:r w:rsidRPr="00C96D3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осуществляется путем проведения: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4.4. Плановые и внеплановые проверки проводятся должностным лицом, уполномоченным главой администрации.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4.5. В ходе плановых и внеплановых проверок должностными лицами администрации проверяются: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96D39">
        <w:rPr>
          <w:rFonts w:ascii="Times New Roman" w:hAnsi="Times New Roman"/>
          <w:sz w:val="28"/>
          <w:szCs w:val="28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соблюдение ответственными лицами сроков и последовательности исполнения административных процедур;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D39">
        <w:rPr>
          <w:rFonts w:ascii="Times New Roman" w:hAnsi="Times New Roman"/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устранение нарушений и недостатков, выявленных в ходе предыдущих проверок.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4.6. Специалисты администрации, работающие с заявлениями,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4.7. Должностные лица, виновные в неисполнении или ненадлежащем исполнении требований настоящего </w:t>
      </w:r>
      <w:r w:rsidR="0013036F">
        <w:rPr>
          <w:rFonts w:ascii="Times New Roman" w:hAnsi="Times New Roman"/>
          <w:sz w:val="28"/>
          <w:szCs w:val="28"/>
        </w:rPr>
        <w:t>порядка</w:t>
      </w:r>
      <w:r w:rsidRPr="00C96D39">
        <w:rPr>
          <w:rFonts w:ascii="Times New Roman" w:hAnsi="Times New Roman"/>
          <w:sz w:val="28"/>
          <w:szCs w:val="28"/>
        </w:rPr>
        <w:t>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Нижегородской области.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4.8. Персональная ответственность должностных лиц закрепляется в их должностных инструкциях.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3E2812" w:rsidRPr="00C96D39" w:rsidRDefault="003E2812" w:rsidP="003E28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C96D39">
        <w:rPr>
          <w:rFonts w:ascii="Times New Roman" w:hAnsi="Times New Roman"/>
          <w:sz w:val="28"/>
          <w:szCs w:val="28"/>
        </w:rPr>
        <w:t>жалобой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96D39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5.2. Заявители имеют право обратиться лично (устно) или направить письменное заявление или обращение (далее – письменное обращение). Жалоба подается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5.4. Должностные лица органов местного самоуправления и подведомственных им организаций проводят личный прием Заявителей.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5.6. Заявители могут сообщить о нарушении своих прав и законных интересов, противоправных решениях, действиях или бездействии </w:t>
      </w:r>
      <w:r w:rsidRPr="00C96D39">
        <w:rPr>
          <w:rFonts w:ascii="Times New Roman" w:hAnsi="Times New Roman"/>
          <w:sz w:val="28"/>
          <w:szCs w:val="28"/>
        </w:rPr>
        <w:lastRenderedPageBreak/>
        <w:t>должностных лиц, нарушении положений настоящего административного регламента, некорректном поведении или нарушении служебной этики.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заявителя.):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- по номерам телефонов: 8(3024941144) 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- письменно по почте или при личном обращении в орган (организацию), непосредственно осуществляющий предоставление услуги, или в вышестоящий орган.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39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96D39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96D39">
        <w:rPr>
          <w:rFonts w:ascii="Times New Roman" w:hAnsi="Times New Roman"/>
          <w:sz w:val="28"/>
          <w:szCs w:val="28"/>
        </w:rPr>
        <w:t>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5.8. Срок рассмотрения обращения Заявителя.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96D3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устанавливается в соответствии с законодательством Российской Федерации и Нижегородской области.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5.9. 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C96D39">
        <w:rPr>
          <w:rFonts w:ascii="Times New Roman" w:hAnsi="Times New Roman"/>
          <w:sz w:val="28"/>
          <w:szCs w:val="28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  <w:proofErr w:type="gramEnd"/>
    </w:p>
    <w:p w:rsidR="003E2812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5.11. Письменный ответ, содержащий результаты рассмотрения письменного обращения, направляется Заявителю.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5.12. Администрация отказывает в удовлетворении жалобы в следующих случаях: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5.13. Администрация вправе оставить жалобу без ответа в следующих случаях: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lastRenderedPageBreak/>
        <w:t>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3E2812" w:rsidRPr="00C96D39" w:rsidRDefault="003E2812" w:rsidP="003E28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3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2812" w:rsidRPr="00C96D39" w:rsidRDefault="003E2812" w:rsidP="003E2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D39">
        <w:rPr>
          <w:rFonts w:ascii="Times New Roman" w:hAnsi="Times New Roman"/>
          <w:sz w:val="28"/>
          <w:szCs w:val="28"/>
        </w:rPr>
        <w:t>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3E2812" w:rsidRPr="00C96D39" w:rsidRDefault="003E2812" w:rsidP="003E281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3E2812" w:rsidRPr="00C96D39" w:rsidSect="00E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F5F"/>
    <w:multiLevelType w:val="hybridMultilevel"/>
    <w:tmpl w:val="A1C207FC"/>
    <w:lvl w:ilvl="0" w:tplc="B92092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2812"/>
    <w:rsid w:val="0013036F"/>
    <w:rsid w:val="00301F28"/>
    <w:rsid w:val="003E2812"/>
    <w:rsid w:val="0048532F"/>
    <w:rsid w:val="00644F37"/>
    <w:rsid w:val="00B02975"/>
    <w:rsid w:val="00B26A31"/>
    <w:rsid w:val="00B90A13"/>
    <w:rsid w:val="00BB28AA"/>
    <w:rsid w:val="00CC3E89"/>
    <w:rsid w:val="00CC70A8"/>
    <w:rsid w:val="00D50043"/>
    <w:rsid w:val="00E91AC9"/>
    <w:rsid w:val="00E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E28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2016-06-13T23:44:00Z</dcterms:created>
  <dcterms:modified xsi:type="dcterms:W3CDTF">2016-06-14T02:38:00Z</dcterms:modified>
</cp:coreProperties>
</file>