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60" w:rsidRDefault="009068FA" w:rsidP="005933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F4F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«КАЛГАНСКОЕ»</w:t>
      </w:r>
    </w:p>
    <w:p w:rsidR="00FB2F60" w:rsidRPr="00DA6F4F" w:rsidRDefault="00FB2F60" w:rsidP="005933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68FA" w:rsidRDefault="009068FA" w:rsidP="00FB2F6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F4F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B2F60" w:rsidRDefault="00FB2F60" w:rsidP="00FB2F6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2F60" w:rsidRPr="00DA6F4F" w:rsidRDefault="00FB2F60" w:rsidP="00FB2F6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68FA" w:rsidRDefault="00BC594D" w:rsidP="00FB2F60">
      <w:pPr>
        <w:ind w:firstLine="142"/>
        <w:contextualSpacing/>
        <w:rPr>
          <w:rStyle w:val="24"/>
          <w:rFonts w:eastAsiaTheme="majorEastAsia"/>
          <w:sz w:val="28"/>
          <w:szCs w:val="28"/>
        </w:rPr>
      </w:pPr>
      <w:r>
        <w:rPr>
          <w:rStyle w:val="24"/>
          <w:rFonts w:eastAsiaTheme="majorEastAsia"/>
          <w:sz w:val="28"/>
          <w:szCs w:val="28"/>
        </w:rPr>
        <w:t>10 марта</w:t>
      </w:r>
      <w:r w:rsidR="009068FA" w:rsidRPr="00DA6F4F">
        <w:rPr>
          <w:rStyle w:val="24"/>
          <w:rFonts w:eastAsiaTheme="majorEastAsia"/>
          <w:sz w:val="28"/>
          <w:szCs w:val="28"/>
        </w:rPr>
        <w:t xml:space="preserve"> 20</w:t>
      </w:r>
      <w:r>
        <w:rPr>
          <w:rStyle w:val="24"/>
          <w:rFonts w:eastAsiaTheme="majorEastAsia"/>
          <w:sz w:val="28"/>
          <w:szCs w:val="28"/>
        </w:rPr>
        <w:t>21</w:t>
      </w:r>
      <w:r w:rsidR="009068FA" w:rsidRPr="00DA6F4F">
        <w:rPr>
          <w:rStyle w:val="24"/>
          <w:rFonts w:eastAsiaTheme="majorEastAsia"/>
          <w:sz w:val="28"/>
          <w:szCs w:val="28"/>
        </w:rPr>
        <w:t xml:space="preserve"> года</w:t>
      </w:r>
      <w:r w:rsidR="009068FA" w:rsidRPr="00DA6F4F">
        <w:rPr>
          <w:rStyle w:val="24"/>
          <w:rFonts w:eastAsiaTheme="majorEastAsia"/>
          <w:sz w:val="28"/>
          <w:szCs w:val="28"/>
        </w:rPr>
        <w:tab/>
      </w:r>
      <w:r w:rsidR="009068FA" w:rsidRPr="00DA6F4F">
        <w:rPr>
          <w:rStyle w:val="24"/>
          <w:rFonts w:eastAsiaTheme="majorEastAsia"/>
          <w:sz w:val="28"/>
          <w:szCs w:val="28"/>
        </w:rPr>
        <w:tab/>
      </w:r>
      <w:r w:rsidR="009068FA" w:rsidRPr="00DA6F4F">
        <w:rPr>
          <w:rStyle w:val="24"/>
          <w:rFonts w:eastAsiaTheme="majorEastAsia"/>
          <w:sz w:val="28"/>
          <w:szCs w:val="28"/>
        </w:rPr>
        <w:tab/>
      </w:r>
      <w:r w:rsidR="009068FA" w:rsidRPr="00DA6F4F">
        <w:rPr>
          <w:rStyle w:val="24"/>
          <w:rFonts w:eastAsiaTheme="majorEastAsia"/>
          <w:sz w:val="28"/>
          <w:szCs w:val="28"/>
        </w:rPr>
        <w:tab/>
      </w:r>
      <w:r w:rsidR="009068FA" w:rsidRPr="00DA6F4F">
        <w:rPr>
          <w:rStyle w:val="24"/>
          <w:rFonts w:eastAsiaTheme="majorEastAsia"/>
          <w:sz w:val="28"/>
          <w:szCs w:val="28"/>
        </w:rPr>
        <w:tab/>
      </w:r>
      <w:r w:rsidR="009068FA" w:rsidRPr="00DA6F4F">
        <w:rPr>
          <w:rStyle w:val="24"/>
          <w:rFonts w:eastAsiaTheme="majorEastAsia"/>
          <w:sz w:val="28"/>
          <w:szCs w:val="28"/>
        </w:rPr>
        <w:tab/>
      </w:r>
      <w:r w:rsidR="00FB2F60">
        <w:rPr>
          <w:rStyle w:val="24"/>
          <w:rFonts w:eastAsiaTheme="majorEastAsia"/>
          <w:sz w:val="28"/>
          <w:szCs w:val="28"/>
        </w:rPr>
        <w:tab/>
      </w:r>
      <w:r w:rsidR="009068FA" w:rsidRPr="00DA6F4F">
        <w:rPr>
          <w:rStyle w:val="24"/>
          <w:rFonts w:eastAsiaTheme="majorEastAsia"/>
          <w:sz w:val="28"/>
          <w:szCs w:val="28"/>
        </w:rPr>
        <w:tab/>
      </w:r>
      <w:r w:rsidR="009068FA" w:rsidRPr="00DA6F4F">
        <w:rPr>
          <w:rStyle w:val="24"/>
          <w:rFonts w:eastAsiaTheme="majorEastAsia"/>
          <w:sz w:val="28"/>
          <w:szCs w:val="28"/>
        </w:rPr>
        <w:tab/>
        <w:t xml:space="preserve">№ </w:t>
      </w:r>
      <w:r>
        <w:rPr>
          <w:rStyle w:val="24"/>
          <w:rFonts w:eastAsiaTheme="majorEastAsia"/>
          <w:sz w:val="28"/>
          <w:szCs w:val="28"/>
        </w:rPr>
        <w:t>12</w:t>
      </w:r>
    </w:p>
    <w:p w:rsidR="00FB2F60" w:rsidRDefault="00FB2F60" w:rsidP="00FB2F60">
      <w:pPr>
        <w:ind w:firstLine="142"/>
        <w:contextualSpacing/>
        <w:rPr>
          <w:rStyle w:val="24"/>
          <w:rFonts w:eastAsiaTheme="majorEastAsia"/>
          <w:sz w:val="28"/>
          <w:szCs w:val="28"/>
        </w:rPr>
      </w:pPr>
    </w:p>
    <w:p w:rsidR="00FB2F60" w:rsidRPr="00B266A7" w:rsidRDefault="00FB2F60" w:rsidP="00FB2F60">
      <w:pPr>
        <w:ind w:firstLine="142"/>
        <w:contextualSpacing/>
        <w:rPr>
          <w:rStyle w:val="24"/>
          <w:rFonts w:eastAsiaTheme="majorEastAsia"/>
          <w:b/>
        </w:rPr>
      </w:pPr>
    </w:p>
    <w:p w:rsidR="009068FA" w:rsidRDefault="009068FA" w:rsidP="009068FA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A6F4F">
        <w:rPr>
          <w:rFonts w:ascii="Times New Roman" w:hAnsi="Times New Roman"/>
          <w:sz w:val="28"/>
          <w:szCs w:val="28"/>
          <w:lang w:val="ru-RU"/>
        </w:rPr>
        <w:t>с. Калга</w:t>
      </w:r>
    </w:p>
    <w:p w:rsidR="00FB2F60" w:rsidRPr="00DA6F4F" w:rsidRDefault="00FB2F60" w:rsidP="009068FA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68FA" w:rsidRPr="00DA6F4F" w:rsidRDefault="009068FA" w:rsidP="009068FA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68FA" w:rsidRDefault="00BC594D" w:rsidP="009068F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отмене Постановления</w:t>
      </w:r>
      <w:r w:rsidR="009068FA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сельского поселения «Калганское»</w:t>
      </w:r>
    </w:p>
    <w:p w:rsidR="009068FA" w:rsidRDefault="009068FA" w:rsidP="009068F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68FA" w:rsidRDefault="00BC594D" w:rsidP="009068F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экспертного заключения </w:t>
      </w:r>
      <w:r w:rsidR="008F3050">
        <w:rPr>
          <w:rFonts w:ascii="Times New Roman" w:hAnsi="Times New Roman"/>
          <w:sz w:val="28"/>
          <w:szCs w:val="28"/>
          <w:lang w:val="ru-RU"/>
        </w:rPr>
        <w:t xml:space="preserve">№79 от 16 февраля 2021 года </w:t>
      </w:r>
      <w:r>
        <w:rPr>
          <w:rFonts w:ascii="Times New Roman" w:hAnsi="Times New Roman"/>
          <w:sz w:val="28"/>
          <w:szCs w:val="28"/>
          <w:lang w:val="ru-RU"/>
        </w:rPr>
        <w:t>Администрации Губернатора Забайкальского края</w:t>
      </w:r>
      <w:r w:rsidR="00AD1779">
        <w:rPr>
          <w:rFonts w:ascii="Times New Roman" w:hAnsi="Times New Roman"/>
          <w:sz w:val="28"/>
          <w:szCs w:val="28"/>
          <w:lang w:val="ru-RU"/>
        </w:rPr>
        <w:t>, А</w:t>
      </w:r>
      <w:r w:rsidR="009068FA">
        <w:rPr>
          <w:rFonts w:ascii="Times New Roman" w:hAnsi="Times New Roman"/>
          <w:sz w:val="28"/>
          <w:szCs w:val="28"/>
          <w:lang w:val="ru-RU"/>
        </w:rPr>
        <w:t>дминистрация се</w:t>
      </w:r>
      <w:r>
        <w:rPr>
          <w:rFonts w:ascii="Times New Roman" w:hAnsi="Times New Roman"/>
          <w:sz w:val="28"/>
          <w:szCs w:val="28"/>
          <w:lang w:val="ru-RU"/>
        </w:rPr>
        <w:t>льского поселения «Калганское» П</w:t>
      </w:r>
      <w:r w:rsidR="009068FA">
        <w:rPr>
          <w:rFonts w:ascii="Times New Roman" w:hAnsi="Times New Roman"/>
          <w:sz w:val="28"/>
          <w:szCs w:val="28"/>
          <w:lang w:val="ru-RU"/>
        </w:rPr>
        <w:t>остановляет:</w:t>
      </w:r>
    </w:p>
    <w:p w:rsidR="00FB2F60" w:rsidRDefault="00FB2F60" w:rsidP="009068F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61DD" w:rsidRDefault="009068FA" w:rsidP="00BC59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C594D">
        <w:rPr>
          <w:rFonts w:ascii="Times New Roman" w:hAnsi="Times New Roman"/>
          <w:sz w:val="28"/>
          <w:szCs w:val="28"/>
          <w:lang w:val="ru-RU"/>
        </w:rPr>
        <w:t>1. Признать утратившим силу Постановление администрации сельского поселения «Калганское» от 27 августа 2015 года №95 «О правилах присвоения, изменения и аннулирования адресов на территории сельского поселения «Калганское»</w:t>
      </w:r>
    </w:p>
    <w:p w:rsidR="00B6020B" w:rsidRDefault="008614AB" w:rsidP="00A461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r w:rsidR="00B6020B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на следующий день после дня его опубликования (обнародования)</w:t>
      </w:r>
    </w:p>
    <w:p w:rsidR="008614AB" w:rsidRDefault="008614AB" w:rsidP="00A461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Данное постановление разместить на </w:t>
      </w:r>
      <w:r w:rsidR="00FB2F60">
        <w:rPr>
          <w:rFonts w:ascii="Times New Roman" w:hAnsi="Times New Roman"/>
          <w:sz w:val="28"/>
          <w:szCs w:val="28"/>
          <w:lang w:val="ru-RU"/>
        </w:rPr>
        <w:t xml:space="preserve">информационном стенде сельского поселения «Калганское» и на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официальном сайте администрации муниципального района «Калганский район» </w:t>
      </w:r>
      <w:hyperlink r:id="rId6" w:history="1">
        <w:r w:rsidR="00FB2F60">
          <w:rPr>
            <w:rStyle w:val="af3"/>
            <w:rFonts w:ascii="Times New Roman" w:hAnsi="Times New Roman"/>
            <w:sz w:val="28"/>
            <w:szCs w:val="28"/>
          </w:rPr>
          <w:t>www</w:t>
        </w:r>
        <w:r w:rsidR="00FB2F60" w:rsidRPr="00FB2F60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FB2F60">
          <w:rPr>
            <w:rStyle w:val="af3"/>
            <w:rFonts w:ascii="Times New Roman" w:hAnsi="Times New Roman"/>
            <w:sz w:val="28"/>
            <w:szCs w:val="28"/>
          </w:rPr>
          <w:t>kalgan</w:t>
        </w:r>
        <w:proofErr w:type="spellEnd"/>
        <w:r w:rsidR="00FB2F60" w:rsidRPr="00FB2F60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FB2F60">
          <w:rPr>
            <w:rStyle w:val="af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. в разделе сельское поселение «Калганское».</w:t>
      </w:r>
    </w:p>
    <w:p w:rsidR="008614AB" w:rsidRDefault="008614AB" w:rsidP="00A461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4AB" w:rsidRDefault="008614AB" w:rsidP="00A461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4AB" w:rsidRDefault="008614AB" w:rsidP="00A461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BB9" w:rsidRDefault="008614AB" w:rsidP="00FB2F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«Калганское»</w:t>
      </w:r>
      <w:r w:rsidR="00FB2F60">
        <w:rPr>
          <w:rFonts w:ascii="Times New Roman" w:hAnsi="Times New Roman"/>
          <w:sz w:val="28"/>
          <w:szCs w:val="28"/>
          <w:lang w:val="ru-RU"/>
        </w:rPr>
        <w:tab/>
      </w:r>
      <w:r w:rsidR="00FB2F60">
        <w:rPr>
          <w:rFonts w:ascii="Times New Roman" w:hAnsi="Times New Roman"/>
          <w:sz w:val="28"/>
          <w:szCs w:val="28"/>
          <w:lang w:val="ru-RU"/>
        </w:rPr>
        <w:tab/>
      </w:r>
      <w:r w:rsidR="00FB2F60">
        <w:rPr>
          <w:rFonts w:ascii="Times New Roman" w:hAnsi="Times New Roman"/>
          <w:sz w:val="28"/>
          <w:szCs w:val="28"/>
          <w:lang w:val="ru-RU"/>
        </w:rPr>
        <w:tab/>
      </w:r>
      <w:r w:rsidR="00FB2F60">
        <w:rPr>
          <w:rFonts w:ascii="Times New Roman" w:hAnsi="Times New Roman"/>
          <w:sz w:val="28"/>
          <w:szCs w:val="28"/>
          <w:lang w:val="ru-RU"/>
        </w:rPr>
        <w:tab/>
      </w:r>
      <w:r w:rsidR="00BC594D">
        <w:rPr>
          <w:rFonts w:ascii="Times New Roman" w:hAnsi="Times New Roman"/>
          <w:sz w:val="28"/>
          <w:szCs w:val="28"/>
          <w:lang w:val="ru-RU"/>
        </w:rPr>
        <w:t>В.В. Данилова</w:t>
      </w:r>
    </w:p>
    <w:sectPr w:rsidR="008E3BB9" w:rsidSect="00D5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B29"/>
    <w:multiLevelType w:val="hybridMultilevel"/>
    <w:tmpl w:val="8E5AA902"/>
    <w:lvl w:ilvl="0" w:tplc="733C5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7028C"/>
    <w:multiLevelType w:val="hybridMultilevel"/>
    <w:tmpl w:val="E75400CA"/>
    <w:lvl w:ilvl="0" w:tplc="DBF0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A13DA"/>
    <w:multiLevelType w:val="hybridMultilevel"/>
    <w:tmpl w:val="74D21FA0"/>
    <w:lvl w:ilvl="0" w:tplc="69FC7DD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8FA"/>
    <w:rsid w:val="000C6ED4"/>
    <w:rsid w:val="003F0F29"/>
    <w:rsid w:val="004F3FCC"/>
    <w:rsid w:val="0059333F"/>
    <w:rsid w:val="006F7E1B"/>
    <w:rsid w:val="008614AB"/>
    <w:rsid w:val="00866EC2"/>
    <w:rsid w:val="008E3BB9"/>
    <w:rsid w:val="008F3050"/>
    <w:rsid w:val="009068FA"/>
    <w:rsid w:val="009947B6"/>
    <w:rsid w:val="009A0F5A"/>
    <w:rsid w:val="00A461DD"/>
    <w:rsid w:val="00AD1779"/>
    <w:rsid w:val="00B6020B"/>
    <w:rsid w:val="00BC594D"/>
    <w:rsid w:val="00CE4AE8"/>
    <w:rsid w:val="00CF0A69"/>
    <w:rsid w:val="00D52062"/>
    <w:rsid w:val="00E61AEF"/>
    <w:rsid w:val="00EB7D2D"/>
    <w:rsid w:val="00F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68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8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8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8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8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8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8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8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68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68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68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68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68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68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68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68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68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68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68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068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68FA"/>
    <w:rPr>
      <w:b/>
      <w:bCs/>
    </w:rPr>
  </w:style>
  <w:style w:type="character" w:styleId="a8">
    <w:name w:val="Emphasis"/>
    <w:basedOn w:val="a0"/>
    <w:uiPriority w:val="20"/>
    <w:qFormat/>
    <w:rsid w:val="009068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68FA"/>
    <w:rPr>
      <w:szCs w:val="32"/>
    </w:rPr>
  </w:style>
  <w:style w:type="paragraph" w:styleId="aa">
    <w:name w:val="List Paragraph"/>
    <w:basedOn w:val="a"/>
    <w:uiPriority w:val="34"/>
    <w:qFormat/>
    <w:rsid w:val="009068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68FA"/>
    <w:rPr>
      <w:i/>
    </w:rPr>
  </w:style>
  <w:style w:type="character" w:customStyle="1" w:styleId="22">
    <w:name w:val="Цитата 2 Знак"/>
    <w:basedOn w:val="a0"/>
    <w:link w:val="21"/>
    <w:uiPriority w:val="29"/>
    <w:rsid w:val="009068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68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68FA"/>
    <w:rPr>
      <w:b/>
      <w:i/>
      <w:sz w:val="24"/>
    </w:rPr>
  </w:style>
  <w:style w:type="character" w:styleId="ad">
    <w:name w:val="Subtle Emphasis"/>
    <w:uiPriority w:val="19"/>
    <w:qFormat/>
    <w:rsid w:val="009068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68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68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68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68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68FA"/>
    <w:pPr>
      <w:outlineLvl w:val="9"/>
    </w:pPr>
  </w:style>
  <w:style w:type="paragraph" w:styleId="23">
    <w:name w:val="Body Text 2"/>
    <w:basedOn w:val="a"/>
    <w:link w:val="24"/>
    <w:unhideWhenUsed/>
    <w:rsid w:val="009068FA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9068F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861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g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ExNkOBZNDUXrPARqVfbiSBTk3zIbUFYbfzhalun9/1c=</DigestValue>
    </Reference>
    <Reference URI="#idOfficeObject" Type="http://www.w3.org/2000/09/xmldsig#Object">
      <DigestMethod Algorithm="http://www.w3.org/2001/04/xmldsig-more#gostr34112012-256"/>
      <DigestValue>D2L6ZSGc/q+taRmPeut0ZmOXPOHHXIlh5q6lA29M/do=</DigestValue>
    </Reference>
  </SignedInfo>
  <SignatureValue>
    rmnNIHa3WVY0OIMzJDE1J3CvmIopg7KE7wKcD2Ved3f0L8fiRSewOSXckNqCG3Z/xFOfohW4
    RKrNVobLyOGrUw==
  </SignatureValue>
  <KeyInfo>
    <KeyValue>
      <RSAKeyValue>
        <Modulus>
            FodUQ29piCNb1wqjbH1fWX41NSjZkrSWFtSXR/GFEqGYklj/NfgbXkKF8b8kPUsCAgEBBwOF
            KggGASMCAgOFKg==
          </Modulus>
        <Exponent>BwYTMA==</Exponent>
      </RSAKeyValue>
    </KeyValue>
    <X509Data>
      <X509Certificate>
          MIIJSTCCCPSgAwIBAgIQAdcGY/CabCAAAAAcBL4AAzAMBggqhQMHAQEDAgUAMIIBszE9MDsG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Fw0yMTAyMTkwMjA3MjZaFw0yMjAyMTkwMjA3MjZaMIICHDEYMBYGBSqFA2QBEg0xMDU3NTMw
          MDE5NzQ0MRowGAYIKoUDA4EDAQESDDAwNzUwNzAwMTk3NDEWMBQGBSqFA2QDEgswNTA1MjIw
          NTA5ODELMAkGA1UEBhMCUlUxLzAtBgNVBAgMJjc1INCX0LDQsdCw0LnQutCw0LvRjNGB0LrQ
          uNC5INC60YDQsNC5MRwwGgYDVQQHDBPRgdC10LvQviDQmtCw0LvQs9CwMR8wHQYDVQQJDBbQ
          odC+0LLQtdGC0YHQutCw0Y8sIDIwMTkwNwYDVQQMDDDQk9C70LDQstCwINGB0LXQu9GM0YHQ
          utC+0LPQviDQv9C+0YHQtdC70LXQvdC40Y8xYDBeBgNVBAoMV9CQ0LTQvNC40L3QuNGB0YLR
          gNCw0YbQuNGPINGB0LXQu9GM0YHQutC+0LPQviDQv9C+0YHQtdC70LXQvdC40Y8gItCa0LDQ
          u9Cz0LDQvdGB0LrQvtC1IjEiMCAGCSqGSIb3DQEJARYTa2FsZ2FyYWlhZG1AbWFpbC5ydTEw
          MC4GA1UEKgwn0JLQsNC70LXQvdGC0LjQvdCwINCS0LDRgdC40LvRjNC10LLQvdCwMRkwFwYD
          VQQEDBDQlNCw0L3QuNC70L7QstCwMUEwPwYDVQQDDDjQlNCw0L3QuNC70L7QstCwINCS0LDQ
          u9C10L3RgtC40L3QsCDQktCw0YHQuNC70YzQtdCy0L3QsDBmMB8GCCqFAwcBAQEBMBMGByqF
          AwICIwEGCCqFAwcBAQICA0MABEBLPSS/8YVCXhv4Nf9YkpihEoXxR5fUFpa0ktkoNTV+WV99
          bKMK11sjiGlvQ1SHFpZBgdaVszYJo7fxhKAjfaq4gQkAMDRCRTAwMDOjggRhMIIEXTAOBgNV
          HQ8BAf8EBAMCBPAwHQYDVR0OBBYEFHK5f6lX7ky0DgolxwGA8k63hi1EMC4GA1UdJQQnMCUG
          CCsGAQUFBwMCBggrBgEFBQcDBAYGKoUDZAIBBgcqhQMCAiIGMBUGBSqFA2RvBAwMClZpUE5l
          dCBDU1AwHQYDVR0gBBYwFDAIBgYqhQNkcQEwCAYGKoUDZHECMIIBUwYFKoUDZHAEggFIMIIB
          RAxB0KHQmtCX0JggIlZpcE5ldCBDU1AgNC4yIiAo0LLQsNGA0LjQsNC90YIg0LjRgdC/0L7Q
          u9C90LXQvdC40Y8gMikMNdCf0JogVmlQTmV0INCj0LTQvtGB0YLQvtCy0LXRgNGP0Y7RidC4
          0Lkg0YbQtdC90YLRgCA0DGPQodC10YDRgtC40YTQuNC60LDRgiDRgdC+0L7RgtCy0LXRgtGB
          0YLQstC40Y8g0KTQodCRINCg0L7RgdGB0LjQuCDihJYg0KHQpC8xMjQtMzQzMyDQvtGCIDA2
          LjA3LjIwMTgMY9Ch0LXRgNGC0LjRhNC40LrQsNGCINGB0L7QvtGC0LLQtdGC0YHRgtCy0LjR
          jyDQpNCh0JEg0KDQvtGB0YHQuNC4IOKEliDQodCkLzEyNC0zNDI5INC+0YIgMDYuMDcuMjAx
          ODAMBgNVHRMBAf8EAjAAMIGEBggrBgEFBQcBAQR4MHYwLAYIKwYBBQUHMAGGIGh0dHA6Ly90
          c3AuZS16YWIubG9jYWw6ODc3Ny9vY3NwMEYGCCsGAQUFBzAChjpodHRwOi8vdWNlY3AuZS16
          YWIucnUvcmVnL2lzc3VlcmluZm8vMjAyMS9DaGl0YUNBIDIwMjEuY2VyMHcGA1UdHwRwMG4w
          bKBqoGiGZmh0dHA6Ly91Y2VjcC5lLXphYi5ydS9yZWcvaW50Y3JsaW5mby8xMjE0LWtpZDRF
          NTc4OTVDMUJDQjEyMDFDNTAwNTdBOUY0M0JCQzU5NzIzQzA0MzAvcmV2b2tlZENlcnRzLmNy
          bDCCAV8GA1UdIwSCAVYwggFSgBROV4lcG8sSAcUAV6n0O7xZcjwEMKGCASykggEoMIIBJDEe
          MBwGCSqGSIb3DQEJARYPZGl0QG1pbnN2eWF6LnJ1MQswCQYDVQQGEwJSVTEYMBYGA1UECAwP
          Nzcg0JzQvtGB0LrQstCwMRkwFwYDVQQHDBDQsy4g0JzQvtGB0LrQstCwMS4wLAYDVQQJDCXR
          g9C70LjRhtCwINCi0LLQtdGA0YHQutCw0Y8sINC00L7QvCA3MSwwKgYDVQQKDCPQnNC40L3Q
          utC+0LzRgdCy0Y/Qt9GMINCg0L7RgdGB0LjQuDEYMBYGBSqFA2QBEg0xMDQ3NzAyMDI2NzAx
          MRowGAYIKoUDA4EDAQESDDAwNzcxMDQ3NDM3NTEsMCoGA1UEAwwj0JzQuNC90LrQvtC80YHQ
          stGP0LfRjCDQoNC+0YHRgdC40LiCCgZtudUAAAAABQ0wDAYIKoUDBwEBAwIFAANBAFgYvuzJ
          sAXfxLxyzqh+LB3Zr/6tckgbXBXrtDi9pgtssmLf6XhiGb/eVNHBwdLIt9gHfqqJrFnS0XWz
          MuqxHuA=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BZCqKprvDpX66sMOyV1fYNr9P7Q=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YzxzxJjitX78sQKr/VO4iKXqBcI=</DigestValue>
      </Reference>
      <Reference URI="/word/settings.xml?ContentType=application/vnd.openxmlformats-officedocument.wordprocessingml.settings+xml">
        <DigestMethod Algorithm="http://www.w3.org/2000/09/xmldsig#sha1"/>
        <DigestValue>cr9aPf4bRYCtxALypj8Cq+SHlco=</DigestValue>
      </Reference>
      <Reference URI="/word/styles.xml?ContentType=application/vnd.openxmlformats-officedocument.wordprocessingml.styles+xml">
        <DigestMethod Algorithm="http://www.w3.org/2000/09/xmldsig#sha1"/>
        <DigestValue>n845uDTgCSuZ2AYKQc/J3bBSxVQ=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WwcrJUfkG3ja6NiT1nPk8B7dSlM=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2021-03-29T05:43:20Z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34C3-F913-431F-895F-E83D7878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</dc:creator>
  <cp:keywords/>
  <dc:description/>
  <cp:lastModifiedBy>Калга</cp:lastModifiedBy>
  <cp:revision>12</cp:revision>
  <cp:lastPrinted>2017-09-13T07:14:00Z</cp:lastPrinted>
  <dcterms:created xsi:type="dcterms:W3CDTF">2017-09-13T06:42:00Z</dcterms:created>
  <dcterms:modified xsi:type="dcterms:W3CDTF">2021-03-22T04:17:00Z</dcterms:modified>
</cp:coreProperties>
</file>