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C" w:rsidRPr="0000748C" w:rsidRDefault="0000748C" w:rsidP="00007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8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66CA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b/>
          <w:sz w:val="28"/>
          <w:szCs w:val="28"/>
        </w:rPr>
        <w:t>Буринское</w:t>
      </w:r>
      <w:r w:rsidR="00066CAA">
        <w:rPr>
          <w:rFonts w:ascii="Times New Roman" w:hAnsi="Times New Roman" w:cs="Times New Roman"/>
          <w:b/>
          <w:sz w:val="28"/>
          <w:szCs w:val="28"/>
        </w:rPr>
        <w:t>»</w:t>
      </w:r>
    </w:p>
    <w:p w:rsidR="0000748C" w:rsidRPr="0000748C" w:rsidRDefault="0000748C" w:rsidP="0000748C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8C" w:rsidRPr="0000748C" w:rsidRDefault="0000748C" w:rsidP="0000748C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26C5" w:rsidRPr="00AB26C5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C5" w:rsidRDefault="009B7094" w:rsidP="00AB2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20декабря </w:t>
      </w:r>
      <w:r w:rsidR="00AB26C5" w:rsidRPr="00AB26C5">
        <w:rPr>
          <w:rFonts w:ascii="Times New Roman" w:hAnsi="Times New Roman" w:cs="Times New Roman"/>
          <w:sz w:val="28"/>
          <w:szCs w:val="28"/>
        </w:rPr>
        <w:t>20</w:t>
      </w:r>
      <w:r w:rsidR="00DE5C06">
        <w:rPr>
          <w:rFonts w:ascii="Times New Roman" w:hAnsi="Times New Roman" w:cs="Times New Roman"/>
          <w:sz w:val="28"/>
          <w:szCs w:val="28"/>
        </w:rPr>
        <w:t>20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26C5" w:rsidRPr="00AB26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0748C" w:rsidRDefault="0000748C" w:rsidP="00AB26C5">
      <w:pPr>
        <w:rPr>
          <w:rFonts w:ascii="Times New Roman" w:hAnsi="Times New Roman" w:cs="Times New Roman"/>
          <w:sz w:val="28"/>
          <w:szCs w:val="28"/>
        </w:rPr>
      </w:pPr>
    </w:p>
    <w:p w:rsidR="0000748C" w:rsidRPr="0000748C" w:rsidRDefault="0000748C" w:rsidP="0000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D18DA">
        <w:rPr>
          <w:rFonts w:ascii="Times New Roman" w:hAnsi="Times New Roman" w:cs="Times New Roman"/>
          <w:sz w:val="28"/>
          <w:szCs w:val="28"/>
        </w:rPr>
        <w:t>Бура</w:t>
      </w:r>
    </w:p>
    <w:p w:rsidR="00AB26C5" w:rsidRPr="00AB26C5" w:rsidRDefault="00AB26C5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7A4E82" w:rsidRDefault="00375156" w:rsidP="0000748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8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на официальном сайте администрации </w:t>
      </w:r>
      <w:r w:rsidR="00066CA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b/>
          <w:sz w:val="28"/>
          <w:szCs w:val="28"/>
        </w:rPr>
        <w:t>Буринское</w:t>
      </w:r>
      <w:r w:rsidR="00066CAA">
        <w:rPr>
          <w:rFonts w:ascii="Times New Roman" w:hAnsi="Times New Roman" w:cs="Times New Roman"/>
          <w:b/>
          <w:sz w:val="28"/>
          <w:szCs w:val="28"/>
        </w:rPr>
        <w:t>»</w:t>
      </w:r>
      <w:r w:rsidRPr="0000748C">
        <w:rPr>
          <w:rFonts w:ascii="Times New Roman" w:hAnsi="Times New Roman" w:cs="Times New Roman"/>
          <w:b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</w:t>
      </w:r>
      <w:r w:rsidR="00DA7CD3">
        <w:rPr>
          <w:rFonts w:ascii="Times New Roman" w:hAnsi="Times New Roman" w:cs="Times New Roman"/>
          <w:b/>
          <w:sz w:val="28"/>
          <w:szCs w:val="28"/>
        </w:rPr>
        <w:t>)</w:t>
      </w:r>
      <w:r w:rsidR="007A4E82">
        <w:rPr>
          <w:rFonts w:ascii="Times New Roman" w:hAnsi="Times New Roman" w:cs="Times New Roman"/>
          <w:b/>
          <w:sz w:val="28"/>
          <w:szCs w:val="28"/>
        </w:rPr>
        <w:t>.</w:t>
      </w:r>
    </w:p>
    <w:p w:rsidR="00375156" w:rsidRPr="0000748C" w:rsidRDefault="00375156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CD18DA" w:rsidRDefault="00375156" w:rsidP="000E6D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48C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от 25.12.2008 № 273- ФЗ «О противодействии коррупции», статей 8 Федерального закона от 03.12.2012 № 230-ФЗ «О контроле за соответствием расходов лиц, замещающих </w:t>
      </w:r>
      <w:r w:rsidRPr="00CD18DA">
        <w:rPr>
          <w:rFonts w:ascii="Times New Roman" w:hAnsi="Times New Roman" w:cs="Times New Roman"/>
          <w:sz w:val="28"/>
          <w:szCs w:val="28"/>
        </w:rPr>
        <w:t xml:space="preserve">государственные должности, и иных лиц их доходам», </w:t>
      </w:r>
      <w:r w:rsidR="00AB26C5" w:rsidRPr="00CD18D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66CAA" w:rsidRPr="00CD18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sz w:val="28"/>
          <w:szCs w:val="28"/>
        </w:rPr>
        <w:t>Буринское</w:t>
      </w:r>
      <w:r w:rsidR="00066CAA" w:rsidRPr="00CD18DA">
        <w:rPr>
          <w:rFonts w:ascii="Times New Roman" w:hAnsi="Times New Roman" w:cs="Times New Roman"/>
          <w:sz w:val="28"/>
          <w:szCs w:val="28"/>
        </w:rPr>
        <w:t>»</w:t>
      </w:r>
      <w:r w:rsidR="000E6DE4" w:rsidRPr="00CD18DA">
        <w:rPr>
          <w:rFonts w:ascii="Times New Roman" w:hAnsi="Times New Roman" w:cs="Times New Roman"/>
          <w:sz w:val="28"/>
          <w:szCs w:val="28"/>
        </w:rPr>
        <w:t xml:space="preserve">, </w:t>
      </w:r>
      <w:r w:rsidR="00AB26C5" w:rsidRPr="00CD18D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66CAA" w:rsidRPr="00CD18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sz w:val="28"/>
          <w:szCs w:val="28"/>
        </w:rPr>
        <w:t>Буринское</w:t>
      </w:r>
      <w:r w:rsidR="00066CAA" w:rsidRPr="00CD18DA">
        <w:rPr>
          <w:rFonts w:ascii="Times New Roman" w:hAnsi="Times New Roman" w:cs="Times New Roman"/>
          <w:sz w:val="28"/>
          <w:szCs w:val="28"/>
        </w:rPr>
        <w:t>»</w:t>
      </w:r>
    </w:p>
    <w:p w:rsidR="006C4D82" w:rsidRPr="00CD18DA" w:rsidRDefault="006C4D82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Pr="00CD18DA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8DA">
        <w:rPr>
          <w:rFonts w:ascii="Times New Roman" w:hAnsi="Times New Roman" w:cs="Times New Roman"/>
          <w:sz w:val="28"/>
          <w:szCs w:val="28"/>
        </w:rPr>
        <w:t>РЕШИЛ:</w:t>
      </w:r>
    </w:p>
    <w:p w:rsidR="00375156" w:rsidRP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на официальном сайте администрации </w:t>
      </w:r>
      <w:proofErr w:type="gramStart"/>
      <w:r w:rsidR="00066CA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66CAA" w:rsidRPr="00DA7CD3">
        <w:rPr>
          <w:rFonts w:ascii="Times New Roman" w:hAnsi="Times New Roman" w:cs="Times New Roman"/>
          <w:sz w:val="28"/>
          <w:szCs w:val="28"/>
        </w:rPr>
        <w:t>поселения «</w:t>
      </w:r>
      <w:r w:rsidR="00CD18DA">
        <w:rPr>
          <w:rFonts w:ascii="Times New Roman" w:hAnsi="Times New Roman" w:cs="Times New Roman"/>
          <w:sz w:val="28"/>
          <w:szCs w:val="28"/>
        </w:rPr>
        <w:t>Буринское</w:t>
      </w:r>
      <w:r w:rsidR="00066CAA" w:rsidRPr="00DA7CD3">
        <w:rPr>
          <w:rFonts w:ascii="Times New Roman" w:hAnsi="Times New Roman" w:cs="Times New Roman"/>
          <w:sz w:val="28"/>
          <w:szCs w:val="28"/>
        </w:rPr>
        <w:t>»</w:t>
      </w:r>
      <w:r w:rsidRPr="00DA7CD3">
        <w:rPr>
          <w:rFonts w:ascii="Times New Roman" w:hAnsi="Times New Roman" w:cs="Times New Roman"/>
          <w:sz w:val="28"/>
          <w:szCs w:val="28"/>
        </w:rPr>
        <w:t xml:space="preserve">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</w:t>
      </w:r>
      <w:proofErr w:type="gramEnd"/>
      <w:r w:rsidRPr="00DA7CD3">
        <w:rPr>
          <w:rFonts w:ascii="Times New Roman" w:hAnsi="Times New Roman" w:cs="Times New Roman"/>
          <w:sz w:val="28"/>
          <w:szCs w:val="28"/>
        </w:rPr>
        <w:t xml:space="preserve"> их доходам», согласно приложению к настоящему решению.</w:t>
      </w:r>
    </w:p>
    <w:p w:rsidR="00AB26C5" w:rsidRPr="00DA7CD3" w:rsidRDefault="00AB26C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обнародованию на информационном стенде и опубликованию на официальном сайте </w:t>
      </w:r>
      <w:r w:rsidR="00066CAA" w:rsidRPr="00DA7CD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sz w:val="28"/>
          <w:szCs w:val="28"/>
        </w:rPr>
        <w:t>Буринское</w:t>
      </w:r>
      <w:r w:rsidR="00066CAA" w:rsidRPr="00DA7CD3">
        <w:rPr>
          <w:rFonts w:ascii="Times New Roman" w:hAnsi="Times New Roman" w:cs="Times New Roman"/>
          <w:sz w:val="28"/>
          <w:szCs w:val="28"/>
        </w:rPr>
        <w:t>»</w:t>
      </w:r>
      <w:r w:rsidRPr="00DA7CD3">
        <w:rPr>
          <w:rFonts w:ascii="Times New Roman" w:hAnsi="Times New Roman" w:cs="Times New Roman"/>
          <w:sz w:val="28"/>
          <w:szCs w:val="28"/>
        </w:rPr>
        <w:t>.</w:t>
      </w:r>
    </w:p>
    <w:p w:rsidR="00AB26C5" w:rsidRPr="00AB26C5" w:rsidRDefault="00AB26C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t>5. Настоящее решение вступает в силу</w:t>
      </w:r>
      <w:r w:rsidR="00DA7CD3">
        <w:rPr>
          <w:rFonts w:ascii="Times New Roman" w:hAnsi="Times New Roman" w:cs="Times New Roman"/>
          <w:sz w:val="28"/>
          <w:szCs w:val="28"/>
        </w:rPr>
        <w:t xml:space="preserve"> на следующий день, после дня официального опубликования (обнародования)</w:t>
      </w:r>
      <w:r w:rsidRPr="00AB26C5">
        <w:rPr>
          <w:rFonts w:ascii="Times New Roman" w:hAnsi="Times New Roman" w:cs="Times New Roman"/>
          <w:sz w:val="28"/>
          <w:szCs w:val="28"/>
        </w:rPr>
        <w:t>.</w:t>
      </w:r>
    </w:p>
    <w:p w:rsid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7A4E82" w:rsidRPr="00AB26C5" w:rsidRDefault="007A4E82" w:rsidP="00AB26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6C5" w:rsidRP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6C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7094">
        <w:rPr>
          <w:rFonts w:ascii="Times New Roman" w:hAnsi="Times New Roman" w:cs="Times New Roman"/>
          <w:sz w:val="28"/>
          <w:szCs w:val="28"/>
        </w:rPr>
        <w:t xml:space="preserve">:                                                 </w:t>
      </w:r>
      <w:r w:rsidR="00CD18DA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CD18DA">
        <w:rPr>
          <w:rFonts w:ascii="Times New Roman" w:hAnsi="Times New Roman" w:cs="Times New Roman"/>
          <w:sz w:val="28"/>
          <w:szCs w:val="28"/>
        </w:rPr>
        <w:t>Максимченко</w:t>
      </w:r>
      <w:proofErr w:type="spellEnd"/>
    </w:p>
    <w:p w:rsidR="00375156" w:rsidRDefault="00375156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4E82" w:rsidRDefault="007A4E82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4E82" w:rsidRDefault="007A4E82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6CAA" w:rsidRDefault="00066CAA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6CAA" w:rsidRDefault="00066CAA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26C5" w:rsidRPr="00AB26C5" w:rsidRDefault="00AB26C5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748C" w:rsidRDefault="00AB26C5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0748C" w:rsidRDefault="00066CAA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b/>
          <w:sz w:val="28"/>
          <w:szCs w:val="28"/>
        </w:rPr>
        <w:t>Буринское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26C5" w:rsidRPr="00AB26C5" w:rsidRDefault="00AB26C5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t xml:space="preserve"> от</w:t>
      </w:r>
      <w:r w:rsidR="009B7094">
        <w:rPr>
          <w:rFonts w:ascii="Times New Roman" w:hAnsi="Times New Roman" w:cs="Times New Roman"/>
          <w:sz w:val="28"/>
          <w:szCs w:val="28"/>
        </w:rPr>
        <w:t xml:space="preserve"> 20.12.2020г</w:t>
      </w:r>
      <w:r w:rsidRPr="00AB26C5">
        <w:rPr>
          <w:rFonts w:ascii="Times New Roman" w:hAnsi="Times New Roman" w:cs="Times New Roman"/>
          <w:sz w:val="28"/>
          <w:szCs w:val="28"/>
        </w:rPr>
        <w:t xml:space="preserve"> №</w:t>
      </w:r>
      <w:r w:rsidR="009B7094">
        <w:rPr>
          <w:rFonts w:ascii="Times New Roman" w:hAnsi="Times New Roman" w:cs="Times New Roman"/>
          <w:sz w:val="28"/>
          <w:szCs w:val="28"/>
        </w:rPr>
        <w:t>7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AB26C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5156" w:rsidRPr="00AB26C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8C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администрации </w:t>
      </w:r>
      <w:r w:rsidR="00066CA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b/>
          <w:sz w:val="28"/>
          <w:szCs w:val="28"/>
        </w:rPr>
        <w:t>Буринское</w:t>
      </w:r>
      <w:r w:rsidR="00066CAA">
        <w:rPr>
          <w:rFonts w:ascii="Times New Roman" w:hAnsi="Times New Roman" w:cs="Times New Roman"/>
          <w:b/>
          <w:sz w:val="28"/>
          <w:szCs w:val="28"/>
        </w:rPr>
        <w:t>»</w:t>
      </w:r>
      <w:r w:rsidRPr="00AB26C5">
        <w:rPr>
          <w:rFonts w:ascii="Times New Roman" w:hAnsi="Times New Roman" w:cs="Times New Roman"/>
          <w:b/>
          <w:sz w:val="28"/>
          <w:szCs w:val="28"/>
        </w:rPr>
        <w:t xml:space="preserve">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</w:t>
      </w:r>
      <w:r w:rsidR="00DA7CD3">
        <w:rPr>
          <w:rFonts w:ascii="Times New Roman" w:hAnsi="Times New Roman" w:cs="Times New Roman"/>
          <w:b/>
          <w:sz w:val="28"/>
          <w:szCs w:val="28"/>
        </w:rPr>
        <w:t>).</w:t>
      </w:r>
    </w:p>
    <w:p w:rsidR="00375156" w:rsidRPr="00AB26C5" w:rsidRDefault="00375156" w:rsidP="003751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56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</w:t>
      </w:r>
      <w:r w:rsidRPr="00DA7CD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размещения на официальном сайте администрации </w:t>
      </w:r>
      <w:r w:rsidR="00066CAA" w:rsidRPr="00DA7CD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sz w:val="28"/>
          <w:szCs w:val="28"/>
        </w:rPr>
        <w:t>Буринское</w:t>
      </w:r>
      <w:r w:rsidR="00066CAA" w:rsidRPr="00DA7CD3">
        <w:rPr>
          <w:rFonts w:ascii="Times New Roman" w:hAnsi="Times New Roman" w:cs="Times New Roman"/>
          <w:sz w:val="28"/>
          <w:szCs w:val="28"/>
        </w:rPr>
        <w:t>»</w:t>
      </w:r>
      <w:r w:rsidRPr="00DA7CD3">
        <w:rPr>
          <w:rFonts w:ascii="Times New Roman" w:hAnsi="Times New Roman" w:cs="Times New Roman"/>
          <w:sz w:val="28"/>
          <w:szCs w:val="28"/>
        </w:rPr>
        <w:t xml:space="preserve"> и представления для опубликования средствам массовой информации сведений об источниках получения средств, за счет которых лицом, замещающ</w:t>
      </w:r>
      <w:r w:rsidR="00E8631B" w:rsidRPr="00DA7CD3">
        <w:rPr>
          <w:rFonts w:ascii="Times New Roman" w:hAnsi="Times New Roman" w:cs="Times New Roman"/>
          <w:sz w:val="28"/>
          <w:szCs w:val="28"/>
        </w:rPr>
        <w:t>им</w:t>
      </w:r>
      <w:r w:rsidRPr="00DA7CD3"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 </w:t>
      </w:r>
    </w:p>
    <w:p w:rsidR="00375156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2. На официальном сайте администрации </w:t>
      </w:r>
      <w:r w:rsidR="00066CAA" w:rsidRPr="00DA7CD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18DA">
        <w:rPr>
          <w:rFonts w:ascii="Times New Roman" w:hAnsi="Times New Roman" w:cs="Times New Roman"/>
          <w:sz w:val="28"/>
          <w:szCs w:val="28"/>
        </w:rPr>
        <w:t>Буринское</w:t>
      </w:r>
      <w:r w:rsidR="00066CAA" w:rsidRPr="00DA7CD3">
        <w:rPr>
          <w:rFonts w:ascii="Times New Roman" w:hAnsi="Times New Roman" w:cs="Times New Roman"/>
          <w:sz w:val="28"/>
          <w:szCs w:val="28"/>
        </w:rPr>
        <w:t>»</w:t>
      </w:r>
      <w:r w:rsidRPr="00DA7CD3">
        <w:rPr>
          <w:rFonts w:ascii="Times New Roman" w:hAnsi="Times New Roman" w:cs="Times New Roman"/>
          <w:sz w:val="28"/>
          <w:szCs w:val="28"/>
        </w:rPr>
        <w:t xml:space="preserve"> 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 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администрации </w:t>
      </w:r>
      <w:r w:rsidR="00066CAA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CD3">
        <w:rPr>
          <w:rFonts w:ascii="Times New Roman" w:hAnsi="Times New Roman" w:cs="Times New Roman"/>
          <w:sz w:val="28"/>
          <w:szCs w:val="28"/>
        </w:rPr>
        <w:t xml:space="preserve"> и представляемых для опубликования средствам массовой информации сведениях об источниках расходов запрещается размещать: 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Порядка);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</w:t>
      </w:r>
      <w:r w:rsidR="00DE5C06" w:rsidRPr="00DA7CD3">
        <w:rPr>
          <w:rFonts w:ascii="Times New Roman" w:hAnsi="Times New Roman" w:cs="Times New Roman"/>
          <w:sz w:val="28"/>
          <w:szCs w:val="28"/>
        </w:rPr>
        <w:t>щающего муниципальную должность</w:t>
      </w:r>
      <w:r w:rsidRPr="00DA7CD3">
        <w:rPr>
          <w:rFonts w:ascii="Times New Roman" w:hAnsi="Times New Roman" w:cs="Times New Roman"/>
          <w:sz w:val="28"/>
          <w:szCs w:val="28"/>
        </w:rPr>
        <w:t>;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lastRenderedPageBreak/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собственности; 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5) договоры (иные документы о приобретении права собственности); 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6) сведения о детализированных суммах доходов и иных источников, за счет которых совершены сделки (совершена сделка); </w:t>
      </w:r>
    </w:p>
    <w:p w:rsidR="00375156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7) информацию, отнесенную к государственной тайне или являющуюся конфиденциальной. </w:t>
      </w:r>
    </w:p>
    <w:p w:rsidR="00DE6243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4. Сведения об источниках расходов размещаются на официальном сайте администрации </w:t>
      </w:r>
      <w:r w:rsidR="00066CAA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6243" w:rsidRPr="00DA7CD3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ежегодно не позднее 30 мая года, следующего за отчетным; </w:t>
      </w:r>
    </w:p>
    <w:p w:rsidR="00375156" w:rsidRPr="00DA7CD3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DA7CD3">
        <w:rPr>
          <w:rFonts w:ascii="Times New Roman" w:hAnsi="Times New Roman" w:cs="Times New Roman"/>
          <w:sz w:val="28"/>
          <w:szCs w:val="28"/>
        </w:rPr>
        <w:t>в течение месяца со дня представления лицом, замещающим муниципальную должность,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</w:t>
      </w:r>
      <w:r w:rsidR="00DE5C06" w:rsidRPr="00DA7CD3">
        <w:rPr>
          <w:rFonts w:ascii="Times New Roman" w:hAnsi="Times New Roman" w:cs="Times New Roman"/>
          <w:sz w:val="28"/>
          <w:szCs w:val="28"/>
        </w:rPr>
        <w:t>щающего муниципальную должность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156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</w:t>
      </w:r>
      <w:r w:rsidR="00B93033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CD3">
        <w:rPr>
          <w:rFonts w:ascii="Times New Roman" w:hAnsi="Times New Roman" w:cs="Times New Roman"/>
          <w:sz w:val="28"/>
          <w:szCs w:val="28"/>
        </w:rPr>
        <w:t xml:space="preserve"> сведений об источниках расходов обеспечивается </w:t>
      </w:r>
      <w:r w:rsidR="006C4D82" w:rsidRPr="00DA7CD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93033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6C5" w:rsidRPr="00DA7CD3" w:rsidRDefault="00DE6243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>6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. В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</w:t>
      </w:r>
      <w:r w:rsidR="00AB26C5" w:rsidRPr="00DA7C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3033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6C5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1) в течение 3 дней со дня поступления запроса сообщает о запросе лицу, замещающему муниципальную должность, в отношении которого поступил запрос; </w:t>
      </w:r>
    </w:p>
    <w:p w:rsidR="00882BCA" w:rsidRPr="00DA7CD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2) в течение 7 дней со дня поступления запроса: </w:t>
      </w:r>
    </w:p>
    <w:p w:rsidR="00DE6243" w:rsidRPr="00DA7CD3" w:rsidRDefault="006C4D82" w:rsidP="00DE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DA7CD3">
        <w:rPr>
          <w:rFonts w:ascii="Times New Roman" w:hAnsi="Times New Roman" w:cs="Times New Roman"/>
          <w:sz w:val="28"/>
          <w:szCs w:val="28"/>
        </w:rPr>
        <w:t>обеспечивает представление средству массовой информации сведений об источниках расходов в объеме и с учетом запретов, указанных в пунктах 2, 3настоящего Порядка</w:t>
      </w:r>
      <w:r w:rsidRPr="00DA7CD3">
        <w:rPr>
          <w:rFonts w:ascii="Times New Roman" w:hAnsi="Times New Roman" w:cs="Times New Roman"/>
          <w:sz w:val="28"/>
          <w:szCs w:val="28"/>
        </w:rPr>
        <w:t xml:space="preserve"> (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при наличии указанных сведений и поступлении запроса до их размещения на официальном сайте администрации </w:t>
      </w:r>
      <w:r w:rsidR="00B93033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CD3">
        <w:rPr>
          <w:rFonts w:ascii="Times New Roman" w:hAnsi="Times New Roman" w:cs="Times New Roman"/>
          <w:sz w:val="28"/>
          <w:szCs w:val="28"/>
        </w:rPr>
        <w:t>)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243" w:rsidRPr="00DA7CD3" w:rsidRDefault="006C4D82" w:rsidP="00DE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обеспечивает направление средству массовой информации прямой ссылки на размещенные на официальном сайте администрации </w:t>
      </w:r>
      <w:r w:rsidR="00B93033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CD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об источниках расходов </w:t>
      </w:r>
      <w:r w:rsidRPr="00DA7CD3">
        <w:rPr>
          <w:rFonts w:ascii="Times New Roman" w:hAnsi="Times New Roman" w:cs="Times New Roman"/>
          <w:sz w:val="28"/>
          <w:szCs w:val="28"/>
        </w:rPr>
        <w:t>(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при наличии указанных сведений и поступлении запроса после их размещения на официальном сайте администрации </w:t>
      </w:r>
      <w:r w:rsidR="00B93033" w:rsidRPr="00DA7C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CD3">
        <w:rPr>
          <w:rFonts w:ascii="Times New Roman" w:hAnsi="Times New Roman" w:cs="Times New Roman"/>
          <w:sz w:val="28"/>
          <w:szCs w:val="28"/>
        </w:rPr>
        <w:t>)</w:t>
      </w:r>
      <w:r w:rsidR="00375156" w:rsidRPr="00DA7CD3">
        <w:rPr>
          <w:rFonts w:ascii="Times New Roman" w:hAnsi="Times New Roman" w:cs="Times New Roman"/>
          <w:sz w:val="28"/>
          <w:szCs w:val="28"/>
        </w:rPr>
        <w:t>;</w:t>
      </w:r>
    </w:p>
    <w:p w:rsidR="00352D7E" w:rsidRPr="00DA7CD3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>- о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беспечивает направление средству массовой информации сообщения о невозможности представления запрашиваемых сведений об источниках расходов </w:t>
      </w:r>
      <w:r w:rsidRPr="00DA7CD3">
        <w:rPr>
          <w:rFonts w:ascii="Times New Roman" w:hAnsi="Times New Roman" w:cs="Times New Roman"/>
          <w:sz w:val="28"/>
          <w:szCs w:val="28"/>
        </w:rPr>
        <w:t>(п</w:t>
      </w:r>
      <w:r w:rsidR="00375156" w:rsidRPr="00DA7CD3">
        <w:rPr>
          <w:rFonts w:ascii="Times New Roman" w:hAnsi="Times New Roman" w:cs="Times New Roman"/>
          <w:sz w:val="28"/>
          <w:szCs w:val="28"/>
        </w:rPr>
        <w:t>ри их отсутствии</w:t>
      </w:r>
      <w:r w:rsidRPr="00DA7CD3">
        <w:rPr>
          <w:rFonts w:ascii="Times New Roman" w:hAnsi="Times New Roman" w:cs="Times New Roman"/>
          <w:sz w:val="28"/>
          <w:szCs w:val="28"/>
        </w:rPr>
        <w:t>)</w:t>
      </w:r>
      <w:r w:rsidR="00375156" w:rsidRPr="00DA7CD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52D7E" w:rsidRPr="00DA7CD3" w:rsidSect="006E29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5156"/>
    <w:rsid w:val="0000748C"/>
    <w:rsid w:val="00066CAA"/>
    <w:rsid w:val="000E6DE4"/>
    <w:rsid w:val="001D7B18"/>
    <w:rsid w:val="002B21D4"/>
    <w:rsid w:val="00352D7E"/>
    <w:rsid w:val="00375156"/>
    <w:rsid w:val="00534408"/>
    <w:rsid w:val="005710D1"/>
    <w:rsid w:val="00617204"/>
    <w:rsid w:val="00653A54"/>
    <w:rsid w:val="006C4D82"/>
    <w:rsid w:val="006E29F4"/>
    <w:rsid w:val="007A1B1C"/>
    <w:rsid w:val="007A4E82"/>
    <w:rsid w:val="00882BCA"/>
    <w:rsid w:val="009B7094"/>
    <w:rsid w:val="00A06A2F"/>
    <w:rsid w:val="00A96B63"/>
    <w:rsid w:val="00AB26C5"/>
    <w:rsid w:val="00B53EBB"/>
    <w:rsid w:val="00B93033"/>
    <w:rsid w:val="00C267BB"/>
    <w:rsid w:val="00CD18DA"/>
    <w:rsid w:val="00DA7CD3"/>
    <w:rsid w:val="00DE5C06"/>
    <w:rsid w:val="00DE6243"/>
    <w:rsid w:val="00E8631B"/>
    <w:rsid w:val="00F9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EB77-CCC2-4355-9F3C-028B8526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2021-03-22T04:35:00Z</cp:lastPrinted>
  <dcterms:created xsi:type="dcterms:W3CDTF">2021-03-22T04:40:00Z</dcterms:created>
  <dcterms:modified xsi:type="dcterms:W3CDTF">2021-03-22T04:40:00Z</dcterms:modified>
</cp:coreProperties>
</file>