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87" w:rsidRDefault="001D7F87" w:rsidP="001D7F8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1D7F87" w:rsidRDefault="001D7F87" w:rsidP="001D7F87">
      <w:pPr>
        <w:rPr>
          <w:sz w:val="28"/>
          <w:szCs w:val="28"/>
        </w:rPr>
      </w:pPr>
    </w:p>
    <w:p w:rsidR="001D7F87" w:rsidRDefault="001D7F87" w:rsidP="001D7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7F87" w:rsidRDefault="001D7F87" w:rsidP="001D7F87">
      <w:pPr>
        <w:rPr>
          <w:sz w:val="28"/>
          <w:szCs w:val="28"/>
        </w:rPr>
      </w:pPr>
    </w:p>
    <w:p w:rsidR="001D7F87" w:rsidRDefault="001D7F87" w:rsidP="001D7F87">
      <w:pPr>
        <w:rPr>
          <w:sz w:val="28"/>
          <w:szCs w:val="28"/>
        </w:rPr>
      </w:pPr>
    </w:p>
    <w:p w:rsidR="001D7F87" w:rsidRDefault="001D7F87" w:rsidP="001D7F87">
      <w:pPr>
        <w:rPr>
          <w:sz w:val="28"/>
          <w:szCs w:val="28"/>
        </w:rPr>
      </w:pPr>
      <w:r>
        <w:rPr>
          <w:sz w:val="28"/>
          <w:szCs w:val="28"/>
        </w:rPr>
        <w:t>22 декабря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34</w:t>
      </w:r>
    </w:p>
    <w:p w:rsidR="001D7F87" w:rsidRDefault="001D7F87" w:rsidP="001D7F8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1D7F87" w:rsidRDefault="001D7F87" w:rsidP="001D7F87">
      <w:pPr>
        <w:jc w:val="both"/>
        <w:rPr>
          <w:sz w:val="28"/>
          <w:szCs w:val="28"/>
        </w:rPr>
      </w:pPr>
    </w:p>
    <w:p w:rsidR="001D7F87" w:rsidRDefault="001D7F87" w:rsidP="001D7F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администрации от 18.01.2016 года № 6 «Об утверждении положения и сообщения отдельными категориями лиц, о получении подарка в связи с протокольными мероприятиями,</w:t>
      </w:r>
    </w:p>
    <w:p w:rsidR="001D7F87" w:rsidRDefault="001D7F87" w:rsidP="001D7F8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kern w:val="36"/>
          <w:sz w:val="28"/>
          <w:szCs w:val="28"/>
        </w:rPr>
        <w:t>служебными командировками и другими официальным</w:t>
      </w:r>
      <w:r w:rsidR="00603C30">
        <w:rPr>
          <w:b/>
          <w:kern w:val="36"/>
          <w:sz w:val="28"/>
          <w:szCs w:val="28"/>
        </w:rPr>
        <w:t xml:space="preserve">и </w:t>
      </w:r>
      <w:r>
        <w:rPr>
          <w:b/>
          <w:kern w:val="36"/>
          <w:sz w:val="28"/>
          <w:szCs w:val="28"/>
        </w:rPr>
        <w:t xml:space="preserve"> мероприятиями, участие в которых связано с исполнением ими служебны</w:t>
      </w:r>
      <w:proofErr w:type="gramStart"/>
      <w:r>
        <w:rPr>
          <w:b/>
          <w:kern w:val="36"/>
          <w:sz w:val="28"/>
          <w:szCs w:val="28"/>
        </w:rPr>
        <w:t>х</w:t>
      </w:r>
      <w:r w:rsidRPr="00A73060">
        <w:rPr>
          <w:b/>
          <w:kern w:val="36"/>
          <w:sz w:val="28"/>
          <w:szCs w:val="28"/>
        </w:rPr>
        <w:t>(</w:t>
      </w:r>
      <w:proofErr w:type="gramEnd"/>
      <w:r w:rsidRPr="00A73060">
        <w:rPr>
          <w:b/>
          <w:kern w:val="36"/>
          <w:sz w:val="28"/>
          <w:szCs w:val="28"/>
        </w:rPr>
        <w:t>должностных) обязанностей</w:t>
      </w:r>
      <w:r w:rsidRPr="00A73060">
        <w:rPr>
          <w:b/>
          <w:sz w:val="28"/>
          <w:szCs w:val="28"/>
        </w:rPr>
        <w:t>, сдаче и оценке подарка, реализации (выкупе) и</w:t>
      </w:r>
      <w:r>
        <w:rPr>
          <w:b/>
          <w:sz w:val="28"/>
          <w:szCs w:val="28"/>
        </w:rPr>
        <w:t xml:space="preserve"> </w:t>
      </w:r>
      <w:r w:rsidRPr="00A73060">
        <w:rPr>
          <w:b/>
          <w:sz w:val="28"/>
          <w:szCs w:val="28"/>
        </w:rPr>
        <w:t>зачислении средств, вырученных от его реализации</w:t>
      </w:r>
      <w:r w:rsidR="00603C30">
        <w:rPr>
          <w:b/>
          <w:sz w:val="28"/>
          <w:szCs w:val="28"/>
        </w:rPr>
        <w:t>.</w:t>
      </w:r>
    </w:p>
    <w:p w:rsidR="001D7F87" w:rsidRDefault="001D7F87" w:rsidP="00603C30">
      <w:pPr>
        <w:spacing w:line="240" w:lineRule="atLeast"/>
        <w:rPr>
          <w:b/>
          <w:sz w:val="28"/>
          <w:szCs w:val="28"/>
        </w:rPr>
      </w:pPr>
    </w:p>
    <w:p w:rsidR="001D7F87" w:rsidRDefault="001D7F87" w:rsidP="00603C30">
      <w:pPr>
        <w:widowControl/>
        <w:suppressAutoHyphens/>
        <w:ind w:firstLine="709"/>
        <w:rPr>
          <w:b/>
          <w:sz w:val="28"/>
          <w:szCs w:val="28"/>
        </w:rPr>
      </w:pPr>
      <w:proofErr w:type="gramStart"/>
      <w:r w:rsidRPr="00A73060">
        <w:rPr>
          <w:sz w:val="28"/>
          <w:szCs w:val="28"/>
        </w:rPr>
        <w:t>В соответствии с частью 2 статьи 575 Гражданского Кодекса Российской Федерации, Федеральным законом «О противодействии коррупции»</w:t>
      </w:r>
      <w:r w:rsidRPr="00A73060">
        <w:rPr>
          <w:bCs/>
          <w:sz w:val="28"/>
          <w:szCs w:val="28"/>
        </w:rPr>
        <w:t xml:space="preserve">, учитывая Типовое положение о </w:t>
      </w:r>
      <w:r>
        <w:rPr>
          <w:bCs/>
          <w:sz w:val="28"/>
          <w:szCs w:val="28"/>
        </w:rPr>
        <w:t xml:space="preserve">порядке </w:t>
      </w:r>
      <w:r w:rsidRPr="00A73060">
        <w:rPr>
          <w:bCs/>
          <w:sz w:val="28"/>
          <w:szCs w:val="28"/>
        </w:rPr>
        <w:t>сообщени</w:t>
      </w:r>
      <w:r>
        <w:rPr>
          <w:bCs/>
          <w:sz w:val="28"/>
          <w:szCs w:val="28"/>
        </w:rPr>
        <w:t xml:space="preserve">я отдельными </w:t>
      </w:r>
      <w:r w:rsidRPr="00A73060">
        <w:rPr>
          <w:bCs/>
          <w:sz w:val="28"/>
          <w:szCs w:val="28"/>
        </w:rPr>
        <w:t>категориями лиц о получении п</w:t>
      </w:r>
      <w:r w:rsidR="00603C30">
        <w:rPr>
          <w:bCs/>
          <w:sz w:val="28"/>
          <w:szCs w:val="28"/>
        </w:rPr>
        <w:t xml:space="preserve">одарка в связи с их должностным </w:t>
      </w:r>
      <w:r w:rsidRPr="00A73060">
        <w:rPr>
          <w:bCs/>
          <w:sz w:val="28"/>
          <w:szCs w:val="28"/>
        </w:rPr>
        <w:t>положением или исполнением ими служебных (должностных) обязанностей, сдаче и оценке подарка, реализации</w:t>
      </w:r>
      <w:r>
        <w:rPr>
          <w:bCs/>
          <w:sz w:val="28"/>
          <w:szCs w:val="28"/>
        </w:rPr>
        <w:t xml:space="preserve"> (выкупе) и зачисления средств, </w:t>
      </w:r>
      <w:r w:rsidRPr="00A73060">
        <w:rPr>
          <w:bCs/>
          <w:sz w:val="28"/>
          <w:szCs w:val="28"/>
        </w:rPr>
        <w:t xml:space="preserve">вырученных от его реализации, </w:t>
      </w:r>
      <w:bookmarkStart w:id="1" w:name="Par27"/>
      <w:bookmarkEnd w:id="1"/>
      <w:r w:rsidRPr="00A73060">
        <w:rPr>
          <w:sz w:val="28"/>
          <w:szCs w:val="28"/>
        </w:rPr>
        <w:t>утвержденное</w:t>
      </w:r>
      <w:r w:rsidRPr="00A73060">
        <w:rPr>
          <w:bCs/>
          <w:sz w:val="28"/>
          <w:szCs w:val="28"/>
        </w:rPr>
        <w:t xml:space="preserve"> </w:t>
      </w:r>
      <w:r w:rsidRPr="00A73060">
        <w:rPr>
          <w:sz w:val="28"/>
          <w:szCs w:val="28"/>
        </w:rPr>
        <w:t>постановлением Правительства Российской Федерации</w:t>
      </w:r>
      <w:r w:rsidRPr="00A7306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09</w:t>
      </w:r>
      <w:proofErr w:type="gramEnd"/>
      <w:r>
        <w:rPr>
          <w:sz w:val="28"/>
          <w:szCs w:val="28"/>
        </w:rPr>
        <w:t xml:space="preserve"> января 2014 года № 10, </w:t>
      </w:r>
      <w:r w:rsidRPr="00C37DAC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сельского поселения «Буринское» </w:t>
      </w:r>
      <w:r>
        <w:rPr>
          <w:b/>
          <w:sz w:val="28"/>
          <w:szCs w:val="28"/>
        </w:rPr>
        <w:t>постановляет</w:t>
      </w:r>
      <w:r w:rsidRPr="005C2246">
        <w:rPr>
          <w:b/>
          <w:sz w:val="28"/>
          <w:szCs w:val="28"/>
        </w:rPr>
        <w:t>:</w:t>
      </w:r>
    </w:p>
    <w:p w:rsidR="00603C30" w:rsidRDefault="00603C30" w:rsidP="00603C30">
      <w:pPr>
        <w:widowControl/>
        <w:suppressAutoHyphens/>
        <w:ind w:firstLine="709"/>
        <w:rPr>
          <w:b/>
          <w:sz w:val="28"/>
          <w:szCs w:val="28"/>
        </w:rPr>
      </w:pPr>
    </w:p>
    <w:p w:rsidR="00603C30" w:rsidRDefault="00603C30" w:rsidP="001D7F87">
      <w:pPr>
        <w:pStyle w:val="a4"/>
        <w:numPr>
          <w:ilvl w:val="0"/>
          <w:numId w:val="1"/>
        </w:numPr>
        <w:shd w:val="clear" w:color="auto" w:fill="FFFFFF"/>
        <w:spacing w:line="322" w:lineRule="exac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F87" w:rsidRPr="00603C30">
        <w:rPr>
          <w:sz w:val="28"/>
          <w:szCs w:val="28"/>
        </w:rPr>
        <w:t xml:space="preserve"> Отменить </w:t>
      </w:r>
      <w:r w:rsidR="001D7F87" w:rsidRPr="00603C30">
        <w:rPr>
          <w:bCs/>
          <w:sz w:val="28"/>
          <w:szCs w:val="28"/>
        </w:rPr>
        <w:t xml:space="preserve">постановления администрации </w:t>
      </w:r>
      <w:r w:rsidR="001D7F87" w:rsidRPr="00603C30">
        <w:rPr>
          <w:sz w:val="28"/>
          <w:szCs w:val="28"/>
        </w:rPr>
        <w:t>сельского поселения «Буринское» от 18 января 2016 года № 6  «Об утверждении положения и сообщения отдельными категориями лиц, о получении подарка в связи с протокольными мероприятиями,</w:t>
      </w:r>
      <w:r w:rsidRPr="00603C30">
        <w:rPr>
          <w:sz w:val="28"/>
          <w:szCs w:val="28"/>
        </w:rPr>
        <w:t xml:space="preserve"> служебными командировками и другими</w:t>
      </w:r>
      <w:r w:rsidR="001D7F87" w:rsidRPr="00603C30">
        <w:rPr>
          <w:sz w:val="28"/>
          <w:szCs w:val="28"/>
        </w:rPr>
        <w:t xml:space="preserve"> </w:t>
      </w:r>
      <w:r w:rsidRPr="00603C30">
        <w:rPr>
          <w:sz w:val="28"/>
          <w:szCs w:val="28"/>
        </w:rPr>
        <w:t xml:space="preserve"> официальными мероприятиями, участие в которых связано с исполнением ими служебны</w:t>
      </w:r>
      <w:proofErr w:type="gramStart"/>
      <w:r w:rsidRPr="00603C30">
        <w:rPr>
          <w:sz w:val="28"/>
          <w:szCs w:val="28"/>
        </w:rPr>
        <w:t>х(</w:t>
      </w:r>
      <w:proofErr w:type="gramEnd"/>
      <w:r w:rsidRPr="00603C30">
        <w:rPr>
          <w:sz w:val="28"/>
          <w:szCs w:val="28"/>
        </w:rPr>
        <w:t>должностных)обязанностей, сдаче и оценке подарка, реализации(выкупе) и зачислении средств, вырученных от его реализации</w:t>
      </w:r>
      <w:r w:rsidR="001D7F87" w:rsidRPr="00603C30">
        <w:rPr>
          <w:sz w:val="28"/>
          <w:szCs w:val="28"/>
        </w:rPr>
        <w:t>.</w:t>
      </w:r>
    </w:p>
    <w:p w:rsidR="001D7F87" w:rsidRPr="00603C30" w:rsidRDefault="00603C30" w:rsidP="001D7F87">
      <w:pPr>
        <w:pStyle w:val="a4"/>
        <w:numPr>
          <w:ilvl w:val="0"/>
          <w:numId w:val="1"/>
        </w:numPr>
        <w:shd w:val="clear" w:color="auto" w:fill="FFFFFF"/>
        <w:spacing w:line="322" w:lineRule="exac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F87" w:rsidRPr="00603C30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1D7F87" w:rsidRDefault="00603C30" w:rsidP="001D7F87">
      <w:pPr>
        <w:pStyle w:val="a4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7F87">
        <w:rPr>
          <w:sz w:val="28"/>
          <w:szCs w:val="28"/>
        </w:rPr>
        <w:t>.</w:t>
      </w:r>
      <w:r w:rsidR="001D7F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D7F87">
        <w:rPr>
          <w:sz w:val="28"/>
          <w:szCs w:val="28"/>
        </w:rPr>
        <w:t xml:space="preserve">Настоящее постановление разместить на официальном сайте администрации сельского поселения «Буринское» </w:t>
      </w:r>
      <w:hyperlink r:id="rId5" w:history="1">
        <w:r w:rsidR="001D7F87">
          <w:rPr>
            <w:rStyle w:val="a3"/>
            <w:sz w:val="28"/>
            <w:szCs w:val="28"/>
            <w:lang w:val="en-US"/>
          </w:rPr>
          <w:t>www</w:t>
        </w:r>
        <w:r w:rsidR="001D7F87">
          <w:rPr>
            <w:rStyle w:val="a3"/>
            <w:sz w:val="28"/>
            <w:szCs w:val="28"/>
          </w:rPr>
          <w:t>.калга.забайкальскийкрай.рф</w:t>
        </w:r>
      </w:hyperlink>
      <w:r w:rsidR="001D7F87">
        <w:rPr>
          <w:sz w:val="28"/>
          <w:szCs w:val="28"/>
        </w:rPr>
        <w:t>.</w:t>
      </w:r>
    </w:p>
    <w:p w:rsidR="001D7F87" w:rsidRPr="00603C30" w:rsidRDefault="00603C30" w:rsidP="00603C30">
      <w:pPr>
        <w:pStyle w:val="a4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7F87">
        <w:rPr>
          <w:sz w:val="28"/>
          <w:szCs w:val="28"/>
        </w:rPr>
        <w:t>.</w:t>
      </w:r>
      <w:r w:rsidR="001D7F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D7F87">
        <w:rPr>
          <w:sz w:val="28"/>
          <w:szCs w:val="28"/>
        </w:rPr>
        <w:t xml:space="preserve">Контроль над исполнением настоящего </w:t>
      </w:r>
      <w:r>
        <w:rPr>
          <w:sz w:val="28"/>
          <w:szCs w:val="28"/>
        </w:rPr>
        <w:t>постановления оставляю за собой</w:t>
      </w:r>
    </w:p>
    <w:p w:rsidR="001D7F87" w:rsidRDefault="001D7F87" w:rsidP="001D7F87">
      <w:pPr>
        <w:pStyle w:val="a4"/>
        <w:ind w:left="567" w:hanging="567"/>
        <w:jc w:val="both"/>
        <w:rPr>
          <w:sz w:val="28"/>
          <w:szCs w:val="28"/>
        </w:rPr>
      </w:pPr>
    </w:p>
    <w:p w:rsidR="001D7F87" w:rsidRDefault="001D7F87" w:rsidP="001D7F8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D7F87" w:rsidRDefault="001D7F87" w:rsidP="001D7F8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И.Ю. </w:t>
      </w:r>
      <w:proofErr w:type="spellStart"/>
      <w:r>
        <w:rPr>
          <w:sz w:val="28"/>
          <w:szCs w:val="28"/>
        </w:rPr>
        <w:t>Максимченко</w:t>
      </w:r>
      <w:proofErr w:type="spellEnd"/>
    </w:p>
    <w:p w:rsidR="001D7F87" w:rsidRDefault="001D7F87" w:rsidP="001D7F87">
      <w:pPr>
        <w:pStyle w:val="a4"/>
        <w:shd w:val="clear" w:color="auto" w:fill="FFFFFF"/>
        <w:spacing w:line="322" w:lineRule="exact"/>
        <w:ind w:left="567" w:hanging="567"/>
        <w:jc w:val="both"/>
      </w:pPr>
    </w:p>
    <w:p w:rsidR="001D7F87" w:rsidRDefault="001D7F87" w:rsidP="001D7F87"/>
    <w:p w:rsidR="001D7F87" w:rsidRPr="00315142" w:rsidRDefault="001D7F87" w:rsidP="001D7F87">
      <w:pPr>
        <w:widowControl/>
        <w:suppressAutoHyphens/>
        <w:ind w:firstLine="709"/>
        <w:jc w:val="both"/>
        <w:rPr>
          <w:b/>
          <w:sz w:val="28"/>
          <w:szCs w:val="28"/>
        </w:rPr>
      </w:pPr>
    </w:p>
    <w:p w:rsidR="001D7F87" w:rsidRPr="00A73060" w:rsidRDefault="001D7F87" w:rsidP="001D7F87">
      <w:pPr>
        <w:spacing w:line="240" w:lineRule="atLeast"/>
        <w:rPr>
          <w:b/>
          <w:sz w:val="28"/>
          <w:szCs w:val="28"/>
        </w:rPr>
      </w:pPr>
    </w:p>
    <w:p w:rsidR="00122B32" w:rsidRDefault="00122B32" w:rsidP="001D7F87"/>
    <w:sectPr w:rsidR="00122B32" w:rsidSect="0012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0F8B"/>
    <w:multiLevelType w:val="hybridMultilevel"/>
    <w:tmpl w:val="F12CB54A"/>
    <w:lvl w:ilvl="0" w:tplc="37845114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87"/>
    <w:rsid w:val="00122B32"/>
    <w:rsid w:val="001D7F87"/>
    <w:rsid w:val="0060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7F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7F87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2021-02-17T07:10:00Z</cp:lastPrinted>
  <dcterms:created xsi:type="dcterms:W3CDTF">2021-02-17T06:51:00Z</dcterms:created>
  <dcterms:modified xsi:type="dcterms:W3CDTF">2021-02-17T07:11:00Z</dcterms:modified>
</cp:coreProperties>
</file>