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C1" w:rsidRDefault="00D957C1" w:rsidP="00D957C1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СЕЛЬСКОГО ПОСЕЛЕНИЯ «БУРИНСКОЕ»</w:t>
      </w:r>
    </w:p>
    <w:p w:rsidR="00D957C1" w:rsidRDefault="00D957C1" w:rsidP="00D957C1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57C1" w:rsidRDefault="00D957C1" w:rsidP="00D957C1">
      <w:pPr>
        <w:spacing w:after="0" w:line="240" w:lineRule="auto"/>
        <w:ind w:left="-142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957C1" w:rsidRDefault="00D957C1" w:rsidP="00D957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 декабря 2020года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№ 32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957C1" w:rsidRDefault="00D957C1" w:rsidP="00D957C1">
      <w:pPr>
        <w:spacing w:after="0" w:line="240" w:lineRule="auto"/>
        <w:jc w:val="center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с. Бура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D957C1" w:rsidRDefault="006733E4" w:rsidP="00D957C1">
      <w:pPr>
        <w:spacing w:after="0" w:line="240" w:lineRule="auto"/>
        <w:ind w:firstLine="606"/>
        <w:jc w:val="center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Об изменении </w:t>
      </w:r>
      <w:r w:rsidR="00D957C1">
        <w:rPr>
          <w:rFonts w:ascii="Times New Roman" w:hAnsi="Times New Roman"/>
          <w:b/>
          <w:sz w:val="28"/>
          <w:szCs w:val="16"/>
        </w:rPr>
        <w:t>адреса</w:t>
      </w:r>
    </w:p>
    <w:p w:rsidR="00D957C1" w:rsidRDefault="00D957C1" w:rsidP="00D957C1">
      <w:pPr>
        <w:spacing w:after="0" w:line="240" w:lineRule="auto"/>
        <w:rPr>
          <w:rFonts w:ascii="Times New Roman" w:hAnsi="Times New Roman"/>
          <w:b/>
          <w:sz w:val="28"/>
          <w:szCs w:val="16"/>
        </w:rPr>
      </w:pPr>
    </w:p>
    <w:p w:rsidR="00D957C1" w:rsidRDefault="00D957C1" w:rsidP="00D957C1">
      <w:pPr>
        <w:spacing w:after="0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16"/>
        </w:rPr>
        <w:t xml:space="preserve">В соответствии с Федеральным Законом от 24 июля 2007 года № 221-ФЗ "О государственном кадастре недвижимости", </w:t>
      </w:r>
      <w:r>
        <w:rPr>
          <w:rFonts w:ascii="Times New Roman" w:hAnsi="Times New Roman"/>
          <w:sz w:val="28"/>
        </w:rPr>
        <w:t>Федеральный закон «О введении в действие Земельного кодекса РФ</w:t>
      </w:r>
      <w:r>
        <w:rPr>
          <w:rFonts w:ascii="Times New Roman" w:hAnsi="Times New Roman"/>
          <w:sz w:val="28"/>
          <w:szCs w:val="28"/>
        </w:rPr>
        <w:t>», Федеральным законом от 06.10.2003 г. № 131-ФЗ «Об общих принципах организации местного самоуправления в Российской Федерации», Уставом сельского поселения «Буринское»</w:t>
      </w:r>
      <w:r>
        <w:rPr>
          <w:rFonts w:ascii="Times New Roman" w:hAnsi="Times New Roman"/>
          <w:sz w:val="28"/>
        </w:rPr>
        <w:t xml:space="preserve">, администрация сельского поселения "Буринское" </w:t>
      </w:r>
      <w:r>
        <w:rPr>
          <w:rFonts w:ascii="Times New Roman" w:hAnsi="Times New Roman"/>
          <w:b/>
          <w:sz w:val="28"/>
        </w:rPr>
        <w:t>постановляет:</w:t>
      </w:r>
    </w:p>
    <w:p w:rsidR="00D957C1" w:rsidRDefault="00D957C1" w:rsidP="00D957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Нежилому зданию «Школа» с ранее  присвоенным адресом  Россия, Забайкальский край, муниципальный район Калганский, сельское поселение Буринское, село Бура 1-я, улица Партизанская, </w:t>
      </w:r>
      <w:r w:rsidR="006733E4">
        <w:rPr>
          <w:rFonts w:ascii="Times New Roman" w:hAnsi="Times New Roman"/>
          <w:b/>
          <w:sz w:val="28"/>
          <w:szCs w:val="28"/>
        </w:rPr>
        <w:t>дом</w:t>
      </w:r>
      <w:r>
        <w:rPr>
          <w:rFonts w:ascii="Times New Roman" w:hAnsi="Times New Roman"/>
          <w:b/>
          <w:sz w:val="28"/>
          <w:szCs w:val="28"/>
        </w:rPr>
        <w:t xml:space="preserve"> 14.</w:t>
      </w:r>
    </w:p>
    <w:p w:rsidR="00D957C1" w:rsidRDefault="00D957C1" w:rsidP="00D957C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новый адрес: Россия, Забайкальский край, муниципальный           район Калганский, сельское поселение Буринское, село Бура 1-я, улица Партизанская, </w:t>
      </w:r>
      <w:r>
        <w:rPr>
          <w:rFonts w:ascii="Times New Roman" w:hAnsi="Times New Roman"/>
          <w:b/>
          <w:sz w:val="28"/>
          <w:szCs w:val="28"/>
        </w:rPr>
        <w:t>здание 14.</w:t>
      </w:r>
    </w:p>
    <w:p w:rsidR="00D957C1" w:rsidRDefault="00D957C1" w:rsidP="00D957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опубликовать на стенде администрации и разместить на официальном сайте администрации сельского поселения «Буринское»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</w:rPr>
        <w:t>калга</w:t>
      </w:r>
      <w:proofErr w:type="gramStart"/>
      <w:r>
        <w:rPr>
          <w:rFonts w:ascii="Times New Roman" w:hAnsi="Times New Roman"/>
          <w:sz w:val="28"/>
          <w:szCs w:val="28"/>
        </w:rPr>
        <w:t>.з</w:t>
      </w:r>
      <w:proofErr w:type="gramEnd"/>
      <w:r>
        <w:rPr>
          <w:rFonts w:ascii="Times New Roman" w:hAnsi="Times New Roman"/>
          <w:sz w:val="28"/>
          <w:szCs w:val="28"/>
        </w:rPr>
        <w:t>абайкальскийкрай.рф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D957C1" w:rsidRDefault="00D957C1" w:rsidP="00D957C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57C1" w:rsidRDefault="00D957C1" w:rsidP="00D957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поселения </w:t>
      </w:r>
    </w:p>
    <w:p w:rsidR="00D957C1" w:rsidRDefault="00D957C1" w:rsidP="00D957C1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«Буринское»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И.Ю. Максимченко</w:t>
      </w:r>
    </w:p>
    <w:p w:rsidR="00436B10" w:rsidRDefault="00436B10"/>
    <w:sectPr w:rsidR="00436B10" w:rsidSect="00436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C4804"/>
    <w:multiLevelType w:val="hybridMultilevel"/>
    <w:tmpl w:val="252E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7C1"/>
    <w:rsid w:val="00134273"/>
    <w:rsid w:val="00436B10"/>
    <w:rsid w:val="004A027A"/>
    <w:rsid w:val="006733E4"/>
    <w:rsid w:val="009714FA"/>
    <w:rsid w:val="00CC6090"/>
    <w:rsid w:val="00D95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7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2020-12-18T00:21:00Z</cp:lastPrinted>
  <dcterms:created xsi:type="dcterms:W3CDTF">2020-12-17T05:39:00Z</dcterms:created>
  <dcterms:modified xsi:type="dcterms:W3CDTF">2020-12-18T00:51:00Z</dcterms:modified>
</cp:coreProperties>
</file>