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3F0" w:rsidRPr="00B01085" w:rsidRDefault="004923F0" w:rsidP="004923F0">
      <w:pPr>
        <w:ind w:left="403" w:hanging="403"/>
        <w:jc w:val="center"/>
        <w:rPr>
          <w:b/>
          <w:bCs/>
          <w:sz w:val="28"/>
          <w:szCs w:val="28"/>
        </w:rPr>
      </w:pPr>
      <w:r w:rsidRPr="00B01085">
        <w:rPr>
          <w:b/>
          <w:bCs/>
          <w:sz w:val="28"/>
          <w:szCs w:val="28"/>
        </w:rPr>
        <w:t>АДМИНИСТРАЦИЯ ГОРОДСКОГО ПОСЕЛЕНИЯ</w:t>
      </w:r>
    </w:p>
    <w:p w:rsidR="004923F0" w:rsidRPr="00B01085" w:rsidRDefault="004923F0" w:rsidP="004923F0">
      <w:pPr>
        <w:ind w:left="403" w:hanging="403"/>
        <w:jc w:val="center"/>
        <w:rPr>
          <w:b/>
          <w:bCs/>
          <w:sz w:val="28"/>
          <w:szCs w:val="28"/>
        </w:rPr>
      </w:pPr>
      <w:r w:rsidRPr="00B01085">
        <w:rPr>
          <w:b/>
          <w:bCs/>
          <w:sz w:val="28"/>
          <w:szCs w:val="28"/>
        </w:rPr>
        <w:t>«ГОРОД КРАСНОКАМЕНСК» МУНИЦИПАЛЬНОГО РАЙОНА</w:t>
      </w:r>
    </w:p>
    <w:p w:rsidR="004923F0" w:rsidRPr="00B01085" w:rsidRDefault="004923F0" w:rsidP="004923F0">
      <w:pPr>
        <w:ind w:left="403" w:hanging="403"/>
        <w:jc w:val="center"/>
        <w:rPr>
          <w:b/>
          <w:bCs/>
          <w:sz w:val="28"/>
          <w:szCs w:val="28"/>
        </w:rPr>
      </w:pPr>
      <w:r w:rsidRPr="00B01085">
        <w:rPr>
          <w:b/>
          <w:bCs/>
          <w:sz w:val="28"/>
          <w:szCs w:val="28"/>
        </w:rPr>
        <w:t>«ГОРОД КРАСНОКАМЕНСК И КРАСНОКАМЕНСКИЙ РАЙОН»</w:t>
      </w:r>
    </w:p>
    <w:p w:rsidR="004923F0" w:rsidRPr="00B01085" w:rsidRDefault="004923F0" w:rsidP="004923F0">
      <w:pPr>
        <w:ind w:left="403" w:hanging="403"/>
        <w:jc w:val="center"/>
        <w:rPr>
          <w:b/>
          <w:bCs/>
          <w:sz w:val="28"/>
          <w:szCs w:val="28"/>
        </w:rPr>
      </w:pPr>
      <w:r w:rsidRPr="00B01085">
        <w:rPr>
          <w:b/>
          <w:bCs/>
          <w:sz w:val="28"/>
          <w:szCs w:val="28"/>
        </w:rPr>
        <w:t>ЗАБАЙКАЛЬСКОГО КРАЯ</w:t>
      </w:r>
    </w:p>
    <w:p w:rsidR="004923F0" w:rsidRPr="00287E62" w:rsidRDefault="004923F0" w:rsidP="004923F0">
      <w:pPr>
        <w:jc w:val="center"/>
        <w:rPr>
          <w:b/>
          <w:bCs/>
          <w:sz w:val="20"/>
          <w:szCs w:val="20"/>
        </w:rPr>
      </w:pPr>
    </w:p>
    <w:p w:rsidR="004923F0" w:rsidRDefault="004923F0" w:rsidP="004923F0">
      <w:pPr>
        <w:jc w:val="center"/>
        <w:rPr>
          <w:b/>
          <w:bCs/>
          <w:sz w:val="40"/>
          <w:szCs w:val="40"/>
        </w:rPr>
      </w:pPr>
      <w:r w:rsidRPr="00B01085">
        <w:rPr>
          <w:b/>
          <w:bCs/>
          <w:sz w:val="40"/>
          <w:szCs w:val="40"/>
        </w:rPr>
        <w:t>ПОСТАНОВЛЕНИЕ</w:t>
      </w:r>
    </w:p>
    <w:p w:rsidR="004237F2" w:rsidRPr="00707CEC" w:rsidRDefault="004237F2" w:rsidP="004923F0">
      <w:pPr>
        <w:jc w:val="center"/>
        <w:rPr>
          <w:b/>
          <w:bCs/>
        </w:rPr>
      </w:pPr>
    </w:p>
    <w:tbl>
      <w:tblPr>
        <w:tblStyle w:val="a3"/>
        <w:tblW w:w="9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61"/>
        <w:gridCol w:w="1122"/>
        <w:gridCol w:w="1508"/>
        <w:gridCol w:w="3846"/>
        <w:gridCol w:w="904"/>
        <w:gridCol w:w="1356"/>
      </w:tblGrid>
      <w:tr w:rsidR="004330FA" w:rsidRPr="00B30FC4" w:rsidTr="00F10C43">
        <w:tc>
          <w:tcPr>
            <w:tcW w:w="934" w:type="dxa"/>
          </w:tcPr>
          <w:p w:rsidR="004330FA" w:rsidRPr="00B30FC4" w:rsidRDefault="008974EE" w:rsidP="008974EE">
            <w:pPr>
              <w:tabs>
                <w:tab w:val="left" w:pos="664"/>
              </w:tabs>
              <w:jc w:val="both"/>
              <w:rPr>
                <w:sz w:val="28"/>
                <w:szCs w:val="28"/>
              </w:rPr>
            </w:pPr>
            <w:r>
              <w:rPr>
                <w:sz w:val="28"/>
                <w:szCs w:val="28"/>
              </w:rPr>
              <w:tab/>
            </w:r>
            <w:r w:rsidR="000D7FCD">
              <w:rPr>
                <w:sz w:val="28"/>
                <w:szCs w:val="28"/>
              </w:rPr>
              <w:t>25</w:t>
            </w:r>
          </w:p>
        </w:tc>
        <w:tc>
          <w:tcPr>
            <w:tcW w:w="1133" w:type="dxa"/>
          </w:tcPr>
          <w:p w:rsidR="004330FA" w:rsidRPr="00B30FC4" w:rsidRDefault="00814155" w:rsidP="00F10C43">
            <w:pPr>
              <w:jc w:val="both"/>
              <w:rPr>
                <w:sz w:val="28"/>
                <w:szCs w:val="28"/>
              </w:rPr>
            </w:pPr>
            <w:r>
              <w:rPr>
                <w:sz w:val="28"/>
                <w:szCs w:val="28"/>
              </w:rPr>
              <w:t>апреля</w:t>
            </w:r>
          </w:p>
        </w:tc>
        <w:tc>
          <w:tcPr>
            <w:tcW w:w="1585" w:type="dxa"/>
          </w:tcPr>
          <w:p w:rsidR="004330FA" w:rsidRPr="00B30FC4" w:rsidRDefault="00867B82" w:rsidP="002C6CAA">
            <w:pPr>
              <w:jc w:val="both"/>
              <w:rPr>
                <w:sz w:val="28"/>
                <w:szCs w:val="28"/>
              </w:rPr>
            </w:pPr>
            <w:r>
              <w:rPr>
                <w:sz w:val="28"/>
                <w:szCs w:val="28"/>
              </w:rPr>
              <w:t>202</w:t>
            </w:r>
            <w:r w:rsidR="00D5300D">
              <w:rPr>
                <w:sz w:val="28"/>
                <w:szCs w:val="28"/>
              </w:rPr>
              <w:t>2</w:t>
            </w:r>
            <w:r w:rsidR="00F10C43">
              <w:rPr>
                <w:sz w:val="28"/>
                <w:szCs w:val="28"/>
              </w:rPr>
              <w:t xml:space="preserve"> </w:t>
            </w:r>
            <w:r w:rsidR="004330FA" w:rsidRPr="00B30FC4">
              <w:rPr>
                <w:sz w:val="28"/>
                <w:szCs w:val="28"/>
              </w:rPr>
              <w:t>года</w:t>
            </w:r>
          </w:p>
        </w:tc>
        <w:tc>
          <w:tcPr>
            <w:tcW w:w="4229" w:type="dxa"/>
          </w:tcPr>
          <w:p w:rsidR="004330FA" w:rsidRPr="00B30FC4" w:rsidRDefault="004330FA" w:rsidP="00F10C43">
            <w:pPr>
              <w:jc w:val="both"/>
              <w:rPr>
                <w:sz w:val="28"/>
                <w:szCs w:val="28"/>
              </w:rPr>
            </w:pPr>
          </w:p>
        </w:tc>
        <w:tc>
          <w:tcPr>
            <w:tcW w:w="540" w:type="dxa"/>
          </w:tcPr>
          <w:p w:rsidR="004330FA" w:rsidRPr="00B30FC4" w:rsidRDefault="008974EE" w:rsidP="00F81EDF">
            <w:pPr>
              <w:jc w:val="both"/>
              <w:rPr>
                <w:sz w:val="28"/>
                <w:szCs w:val="28"/>
              </w:rPr>
            </w:pPr>
            <w:r>
              <w:rPr>
                <w:sz w:val="28"/>
                <w:szCs w:val="28"/>
              </w:rPr>
              <w:t>№</w:t>
            </w:r>
            <w:r w:rsidR="004456A1">
              <w:rPr>
                <w:sz w:val="28"/>
                <w:szCs w:val="28"/>
              </w:rPr>
              <w:t>394</w:t>
            </w:r>
          </w:p>
        </w:tc>
        <w:tc>
          <w:tcPr>
            <w:tcW w:w="1476" w:type="dxa"/>
          </w:tcPr>
          <w:p w:rsidR="004330FA" w:rsidRPr="00B30FC4" w:rsidRDefault="004330FA" w:rsidP="00F10C43">
            <w:pPr>
              <w:jc w:val="both"/>
              <w:rPr>
                <w:sz w:val="28"/>
                <w:szCs w:val="28"/>
              </w:rPr>
            </w:pPr>
          </w:p>
        </w:tc>
      </w:tr>
    </w:tbl>
    <w:p w:rsidR="008300F2" w:rsidRDefault="008300F2" w:rsidP="004237F2">
      <w:pPr>
        <w:jc w:val="center"/>
        <w:rPr>
          <w:sz w:val="28"/>
          <w:szCs w:val="28"/>
        </w:rPr>
      </w:pPr>
    </w:p>
    <w:p w:rsidR="004237F2" w:rsidRDefault="004237F2" w:rsidP="004237F2">
      <w:pPr>
        <w:jc w:val="center"/>
        <w:rPr>
          <w:sz w:val="28"/>
          <w:szCs w:val="28"/>
        </w:rPr>
      </w:pPr>
      <w:r>
        <w:rPr>
          <w:sz w:val="28"/>
          <w:szCs w:val="28"/>
        </w:rPr>
        <w:t xml:space="preserve">г. </w:t>
      </w:r>
      <w:r w:rsidRPr="007F2741">
        <w:rPr>
          <w:sz w:val="28"/>
          <w:szCs w:val="28"/>
        </w:rPr>
        <w:t>Краснокаменск</w:t>
      </w:r>
    </w:p>
    <w:p w:rsidR="004D2A7A" w:rsidRDefault="004D2A7A" w:rsidP="002E10B9">
      <w:pPr>
        <w:jc w:val="both"/>
      </w:pPr>
    </w:p>
    <w:p w:rsidR="00874F7A" w:rsidRPr="006526F5" w:rsidRDefault="00712562" w:rsidP="00874F7A">
      <w:pPr>
        <w:tabs>
          <w:tab w:val="left" w:pos="4111"/>
          <w:tab w:val="left" w:pos="4820"/>
        </w:tabs>
        <w:ind w:right="1"/>
        <w:jc w:val="both"/>
        <w:rPr>
          <w:b/>
          <w:sz w:val="28"/>
          <w:szCs w:val="28"/>
        </w:rPr>
      </w:pPr>
      <w:r>
        <w:rPr>
          <w:b/>
          <w:sz w:val="28"/>
          <w:szCs w:val="28"/>
        </w:rPr>
        <w:t>О дополнительном ограничении времени, условий и мест розничной продажи алкогольной продукции</w:t>
      </w:r>
    </w:p>
    <w:p w:rsidR="00874F7A" w:rsidRDefault="00874F7A" w:rsidP="00874F7A"/>
    <w:p w:rsidR="00874F7A" w:rsidRPr="0010054C" w:rsidRDefault="00712562" w:rsidP="0029746F">
      <w:pPr>
        <w:tabs>
          <w:tab w:val="left" w:pos="4111"/>
          <w:tab w:val="left" w:pos="4820"/>
        </w:tabs>
        <w:ind w:right="1" w:firstLine="709"/>
        <w:jc w:val="both"/>
        <w:rPr>
          <w:sz w:val="28"/>
          <w:szCs w:val="28"/>
        </w:rPr>
      </w:pPr>
      <w:r>
        <w:rPr>
          <w:sz w:val="28"/>
          <w:szCs w:val="28"/>
        </w:rPr>
        <w:t xml:space="preserve">Учитывая </w:t>
      </w:r>
      <w:r w:rsidR="00F82B73">
        <w:rPr>
          <w:sz w:val="28"/>
          <w:szCs w:val="28"/>
        </w:rPr>
        <w:t>П</w:t>
      </w:r>
      <w:r w:rsidR="00867B82">
        <w:rPr>
          <w:sz w:val="28"/>
          <w:szCs w:val="28"/>
        </w:rPr>
        <w:t>остановление</w:t>
      </w:r>
      <w:r w:rsidR="00867B82" w:rsidRPr="001B1E6D">
        <w:rPr>
          <w:sz w:val="28"/>
          <w:szCs w:val="28"/>
        </w:rPr>
        <w:t xml:space="preserve"> Администрации городского поселения «Город Краснокаменск» от </w:t>
      </w:r>
      <w:r w:rsidR="00867B82">
        <w:rPr>
          <w:sz w:val="28"/>
          <w:szCs w:val="28"/>
        </w:rPr>
        <w:t>11</w:t>
      </w:r>
      <w:r w:rsidR="00867B82" w:rsidRPr="00BC1A39">
        <w:rPr>
          <w:sz w:val="28"/>
          <w:szCs w:val="28"/>
        </w:rPr>
        <w:t xml:space="preserve"> </w:t>
      </w:r>
      <w:r w:rsidR="00867B82">
        <w:rPr>
          <w:sz w:val="28"/>
          <w:szCs w:val="28"/>
        </w:rPr>
        <w:t>апреля</w:t>
      </w:r>
      <w:r w:rsidR="00867B82" w:rsidRPr="00BC1A39">
        <w:rPr>
          <w:sz w:val="28"/>
          <w:szCs w:val="28"/>
        </w:rPr>
        <w:t xml:space="preserve"> </w:t>
      </w:r>
      <w:r w:rsidR="00867B82">
        <w:rPr>
          <w:sz w:val="28"/>
          <w:szCs w:val="28"/>
        </w:rPr>
        <w:t>2022</w:t>
      </w:r>
      <w:r w:rsidR="00867B82" w:rsidRPr="00BC1A39">
        <w:rPr>
          <w:sz w:val="28"/>
          <w:szCs w:val="28"/>
        </w:rPr>
        <w:t xml:space="preserve"> года №</w:t>
      </w:r>
      <w:r w:rsidR="00867B82">
        <w:rPr>
          <w:sz w:val="28"/>
          <w:szCs w:val="28"/>
        </w:rPr>
        <w:t xml:space="preserve"> 340</w:t>
      </w:r>
      <w:r w:rsidR="00867B82" w:rsidRPr="001B1E6D">
        <w:rPr>
          <w:sz w:val="28"/>
          <w:szCs w:val="28"/>
        </w:rPr>
        <w:t xml:space="preserve">  «</w:t>
      </w:r>
      <w:r w:rsidR="00867B82" w:rsidRPr="00BF59AE">
        <w:rPr>
          <w:sz w:val="28"/>
          <w:szCs w:val="28"/>
        </w:rPr>
        <w:t>Об утверждении плана мероприятий, посвященных 77-й годовщине Победы в Великой Отечественной войне</w:t>
      </w:r>
      <w:r w:rsidR="00867B82" w:rsidRPr="001B1E6D">
        <w:rPr>
          <w:sz w:val="28"/>
          <w:szCs w:val="28"/>
        </w:rPr>
        <w:t>»</w:t>
      </w:r>
      <w:r w:rsidR="005B2238">
        <w:rPr>
          <w:sz w:val="28"/>
          <w:szCs w:val="28"/>
        </w:rPr>
        <w:t>,</w:t>
      </w:r>
      <w:r w:rsidR="00814155">
        <w:rPr>
          <w:sz w:val="28"/>
          <w:szCs w:val="28"/>
        </w:rPr>
        <w:t xml:space="preserve"> </w:t>
      </w:r>
      <w:r>
        <w:rPr>
          <w:sz w:val="28"/>
          <w:szCs w:val="28"/>
        </w:rPr>
        <w:t>р</w:t>
      </w:r>
      <w:r w:rsidR="00B25D36" w:rsidRPr="0010054C">
        <w:rPr>
          <w:sz w:val="28"/>
          <w:szCs w:val="28"/>
        </w:rPr>
        <w:t>уководствуясь Федеральным законом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29746F" w:rsidRPr="0010054C">
        <w:rPr>
          <w:sz w:val="28"/>
          <w:szCs w:val="28"/>
        </w:rPr>
        <w:t>,</w:t>
      </w:r>
      <w:r w:rsidR="00814155">
        <w:rPr>
          <w:sz w:val="28"/>
          <w:szCs w:val="28"/>
        </w:rPr>
        <w:t xml:space="preserve"> </w:t>
      </w:r>
      <w:r w:rsidR="00A96F35" w:rsidRPr="0010054C">
        <w:rPr>
          <w:sz w:val="28"/>
          <w:szCs w:val="28"/>
        </w:rPr>
        <w:t>Законом Забайкальского</w:t>
      </w:r>
      <w:r w:rsidR="00814155">
        <w:rPr>
          <w:sz w:val="28"/>
          <w:szCs w:val="28"/>
        </w:rPr>
        <w:t xml:space="preserve"> </w:t>
      </w:r>
      <w:r w:rsidR="00A96F35" w:rsidRPr="0010054C">
        <w:rPr>
          <w:sz w:val="28"/>
          <w:szCs w:val="28"/>
        </w:rPr>
        <w:t xml:space="preserve">края от </w:t>
      </w:r>
      <w:r w:rsidR="0010054C" w:rsidRPr="0010054C">
        <w:rPr>
          <w:sz w:val="28"/>
          <w:szCs w:val="28"/>
        </w:rPr>
        <w:t>26 декабря 2011 года №  616-ЗЗК «Об отдельных вопросах реализации федерального закона «О государственном регулировании</w:t>
      </w:r>
      <w:r w:rsidR="00814155">
        <w:rPr>
          <w:sz w:val="28"/>
          <w:szCs w:val="28"/>
        </w:rPr>
        <w:t xml:space="preserve"> </w:t>
      </w:r>
      <w:r w:rsidR="0010054C" w:rsidRPr="0010054C">
        <w:rPr>
          <w:sz w:val="28"/>
          <w:szCs w:val="28"/>
        </w:rPr>
        <w:t>производства</w:t>
      </w:r>
      <w:r w:rsidR="00814155">
        <w:rPr>
          <w:sz w:val="28"/>
          <w:szCs w:val="28"/>
        </w:rPr>
        <w:t xml:space="preserve"> </w:t>
      </w:r>
      <w:r w:rsidR="0010054C" w:rsidRPr="0010054C">
        <w:rPr>
          <w:sz w:val="28"/>
          <w:szCs w:val="28"/>
        </w:rPr>
        <w:t>и</w:t>
      </w:r>
      <w:r w:rsidR="00814155">
        <w:rPr>
          <w:sz w:val="28"/>
          <w:szCs w:val="28"/>
        </w:rPr>
        <w:t xml:space="preserve"> </w:t>
      </w:r>
      <w:r w:rsidR="0010054C" w:rsidRPr="0010054C">
        <w:rPr>
          <w:sz w:val="28"/>
          <w:szCs w:val="28"/>
        </w:rPr>
        <w:t>оборота</w:t>
      </w:r>
      <w:r w:rsidR="00814155">
        <w:rPr>
          <w:sz w:val="28"/>
          <w:szCs w:val="28"/>
        </w:rPr>
        <w:t xml:space="preserve"> </w:t>
      </w:r>
      <w:r w:rsidR="0010054C" w:rsidRPr="0010054C">
        <w:rPr>
          <w:sz w:val="28"/>
          <w:szCs w:val="28"/>
        </w:rPr>
        <w:t>этилового</w:t>
      </w:r>
      <w:r w:rsidR="00814155">
        <w:rPr>
          <w:sz w:val="28"/>
          <w:szCs w:val="28"/>
        </w:rPr>
        <w:t xml:space="preserve"> </w:t>
      </w:r>
      <w:r w:rsidR="0010054C" w:rsidRPr="0010054C">
        <w:rPr>
          <w:sz w:val="28"/>
          <w:szCs w:val="28"/>
        </w:rPr>
        <w:t>спирта,</w:t>
      </w:r>
      <w:r w:rsidR="00814155">
        <w:rPr>
          <w:sz w:val="28"/>
          <w:szCs w:val="28"/>
        </w:rPr>
        <w:t xml:space="preserve"> </w:t>
      </w:r>
      <w:r w:rsidR="0010054C" w:rsidRPr="0010054C">
        <w:rPr>
          <w:sz w:val="28"/>
          <w:szCs w:val="28"/>
        </w:rPr>
        <w:t>алкогольной и спиртосодержащей</w:t>
      </w:r>
      <w:r w:rsidR="0023612B">
        <w:rPr>
          <w:sz w:val="28"/>
          <w:szCs w:val="28"/>
        </w:rPr>
        <w:t xml:space="preserve"> продукции </w:t>
      </w:r>
      <w:r w:rsidR="0010054C" w:rsidRPr="0010054C">
        <w:rPr>
          <w:sz w:val="28"/>
          <w:szCs w:val="28"/>
        </w:rPr>
        <w:t>об ограничении</w:t>
      </w:r>
      <w:r w:rsidR="00495D1D">
        <w:rPr>
          <w:sz w:val="28"/>
          <w:szCs w:val="28"/>
        </w:rPr>
        <w:t xml:space="preserve"> </w:t>
      </w:r>
      <w:r w:rsidR="0010054C" w:rsidRPr="0010054C">
        <w:rPr>
          <w:sz w:val="28"/>
          <w:szCs w:val="28"/>
        </w:rPr>
        <w:t>потребления</w:t>
      </w:r>
      <w:r w:rsidR="00495D1D">
        <w:rPr>
          <w:sz w:val="28"/>
          <w:szCs w:val="28"/>
        </w:rPr>
        <w:t xml:space="preserve"> </w:t>
      </w:r>
      <w:r w:rsidR="0010054C" w:rsidRPr="0010054C">
        <w:rPr>
          <w:sz w:val="28"/>
          <w:szCs w:val="28"/>
        </w:rPr>
        <w:t>(распития)</w:t>
      </w:r>
      <w:r w:rsidR="00495D1D">
        <w:rPr>
          <w:sz w:val="28"/>
          <w:szCs w:val="28"/>
        </w:rPr>
        <w:t xml:space="preserve"> </w:t>
      </w:r>
      <w:r w:rsidR="0010054C" w:rsidRPr="0010054C">
        <w:rPr>
          <w:sz w:val="28"/>
          <w:szCs w:val="28"/>
        </w:rPr>
        <w:t>алкогольной</w:t>
      </w:r>
      <w:r w:rsidR="00495D1D">
        <w:rPr>
          <w:sz w:val="28"/>
          <w:szCs w:val="28"/>
        </w:rPr>
        <w:t xml:space="preserve"> </w:t>
      </w:r>
      <w:r w:rsidR="0010054C" w:rsidRPr="0010054C">
        <w:rPr>
          <w:sz w:val="28"/>
          <w:szCs w:val="28"/>
        </w:rPr>
        <w:t>продукции»</w:t>
      </w:r>
      <w:r w:rsidR="00495D1D">
        <w:rPr>
          <w:sz w:val="28"/>
          <w:szCs w:val="28"/>
        </w:rPr>
        <w:t xml:space="preserve"> </w:t>
      </w:r>
      <w:r w:rsidR="0010054C" w:rsidRPr="0010054C">
        <w:rPr>
          <w:sz w:val="28"/>
          <w:szCs w:val="28"/>
        </w:rPr>
        <w:t>на</w:t>
      </w:r>
      <w:r w:rsidR="00495D1D">
        <w:rPr>
          <w:sz w:val="28"/>
          <w:szCs w:val="28"/>
        </w:rPr>
        <w:t xml:space="preserve"> </w:t>
      </w:r>
      <w:r w:rsidR="0010054C" w:rsidRPr="0010054C">
        <w:rPr>
          <w:sz w:val="28"/>
          <w:szCs w:val="28"/>
        </w:rPr>
        <w:t>территории</w:t>
      </w:r>
      <w:r w:rsidR="00495D1D">
        <w:rPr>
          <w:sz w:val="28"/>
          <w:szCs w:val="28"/>
        </w:rPr>
        <w:t xml:space="preserve"> </w:t>
      </w:r>
      <w:r w:rsidR="0010054C" w:rsidRPr="0010054C">
        <w:rPr>
          <w:sz w:val="28"/>
          <w:szCs w:val="28"/>
        </w:rPr>
        <w:t>Забайкальского</w:t>
      </w:r>
      <w:r w:rsidR="00495D1D">
        <w:rPr>
          <w:sz w:val="28"/>
          <w:szCs w:val="28"/>
        </w:rPr>
        <w:t xml:space="preserve"> </w:t>
      </w:r>
      <w:r w:rsidR="0010054C" w:rsidRPr="0010054C">
        <w:rPr>
          <w:sz w:val="28"/>
          <w:szCs w:val="28"/>
        </w:rPr>
        <w:t>края»</w:t>
      </w:r>
      <w:r w:rsidR="004E46C3">
        <w:rPr>
          <w:sz w:val="28"/>
          <w:szCs w:val="28"/>
        </w:rPr>
        <w:t xml:space="preserve">, </w:t>
      </w:r>
      <w:r w:rsidR="00874F7A" w:rsidRPr="0010054C">
        <w:rPr>
          <w:bCs/>
          <w:color w:val="000000"/>
          <w:spacing w:val="2"/>
          <w:sz w:val="28"/>
          <w:szCs w:val="28"/>
        </w:rPr>
        <w:t>Уставом  городского</w:t>
      </w:r>
      <w:r w:rsidR="00495D1D">
        <w:rPr>
          <w:bCs/>
          <w:color w:val="000000"/>
          <w:spacing w:val="2"/>
          <w:sz w:val="28"/>
          <w:szCs w:val="28"/>
        </w:rPr>
        <w:t xml:space="preserve"> </w:t>
      </w:r>
      <w:r w:rsidR="00874F7A" w:rsidRPr="0010054C">
        <w:rPr>
          <w:bCs/>
          <w:color w:val="000000"/>
          <w:spacing w:val="2"/>
          <w:sz w:val="28"/>
          <w:szCs w:val="28"/>
        </w:rPr>
        <w:t>поселения</w:t>
      </w:r>
      <w:r w:rsidR="00495D1D">
        <w:rPr>
          <w:bCs/>
          <w:color w:val="000000"/>
          <w:spacing w:val="2"/>
          <w:sz w:val="28"/>
          <w:szCs w:val="28"/>
        </w:rPr>
        <w:t xml:space="preserve"> </w:t>
      </w:r>
      <w:r w:rsidR="00874F7A" w:rsidRPr="0010054C">
        <w:rPr>
          <w:bCs/>
          <w:color w:val="000000"/>
          <w:spacing w:val="2"/>
          <w:sz w:val="28"/>
          <w:szCs w:val="28"/>
        </w:rPr>
        <w:t>«Город</w:t>
      </w:r>
      <w:r w:rsidR="00495D1D">
        <w:rPr>
          <w:bCs/>
          <w:color w:val="000000"/>
          <w:spacing w:val="2"/>
          <w:sz w:val="28"/>
          <w:szCs w:val="28"/>
        </w:rPr>
        <w:t xml:space="preserve"> </w:t>
      </w:r>
      <w:proofErr w:type="spellStart"/>
      <w:r w:rsidR="00874F7A" w:rsidRPr="0010054C">
        <w:rPr>
          <w:bCs/>
          <w:color w:val="000000"/>
          <w:spacing w:val="2"/>
          <w:sz w:val="28"/>
          <w:szCs w:val="28"/>
        </w:rPr>
        <w:t>Краснокаменск</w:t>
      </w:r>
      <w:proofErr w:type="spellEnd"/>
      <w:r w:rsidR="00874F7A" w:rsidRPr="0010054C">
        <w:rPr>
          <w:bCs/>
          <w:color w:val="000000"/>
          <w:spacing w:val="2"/>
          <w:sz w:val="28"/>
          <w:szCs w:val="28"/>
        </w:rPr>
        <w:t>»,</w:t>
      </w:r>
      <w:r w:rsidR="00495D1D">
        <w:rPr>
          <w:bCs/>
          <w:color w:val="000000"/>
          <w:spacing w:val="2"/>
          <w:sz w:val="28"/>
          <w:szCs w:val="28"/>
        </w:rPr>
        <w:t xml:space="preserve"> </w:t>
      </w:r>
      <w:proofErr w:type="spellStart"/>
      <w:r w:rsidR="00874F7A" w:rsidRPr="0010054C">
        <w:rPr>
          <w:b/>
          <w:sz w:val="28"/>
          <w:szCs w:val="28"/>
        </w:rPr>
        <w:t>п</w:t>
      </w:r>
      <w:proofErr w:type="spellEnd"/>
      <w:r w:rsidR="00874F7A" w:rsidRPr="0010054C">
        <w:rPr>
          <w:b/>
          <w:sz w:val="28"/>
          <w:szCs w:val="28"/>
        </w:rPr>
        <w:t xml:space="preserve"> о с т а н о в л я ю:</w:t>
      </w:r>
    </w:p>
    <w:p w:rsidR="00126DD3" w:rsidRPr="001D5575" w:rsidRDefault="00126DD3" w:rsidP="001D5575">
      <w:pPr>
        <w:ind w:firstLine="708"/>
        <w:jc w:val="both"/>
        <w:rPr>
          <w:sz w:val="28"/>
          <w:szCs w:val="28"/>
        </w:rPr>
      </w:pPr>
    </w:p>
    <w:p w:rsidR="00524C84" w:rsidRDefault="00F0597C" w:rsidP="00524C84">
      <w:pPr>
        <w:pStyle w:val="ConsPlusNormal"/>
        <w:widowControl/>
        <w:numPr>
          <w:ilvl w:val="0"/>
          <w:numId w:val="11"/>
        </w:numPr>
        <w:tabs>
          <w:tab w:val="left" w:pos="993"/>
        </w:tabs>
        <w:ind w:left="0" w:firstLine="708"/>
        <w:jc w:val="both"/>
        <w:rPr>
          <w:rFonts w:ascii="Times New Roman" w:hAnsi="Times New Roman" w:cs="Times New Roman"/>
          <w:sz w:val="28"/>
          <w:szCs w:val="28"/>
        </w:rPr>
      </w:pPr>
      <w:proofErr w:type="gramStart"/>
      <w:r w:rsidRPr="004E46C3">
        <w:rPr>
          <w:rFonts w:ascii="Times New Roman" w:hAnsi="Times New Roman" w:cs="Times New Roman"/>
          <w:sz w:val="28"/>
          <w:szCs w:val="28"/>
        </w:rPr>
        <w:t>Установить</w:t>
      </w:r>
      <w:r w:rsidR="00E44D7B" w:rsidRPr="004E46C3">
        <w:rPr>
          <w:rFonts w:ascii="Times New Roman" w:hAnsi="Times New Roman" w:cs="Times New Roman"/>
          <w:sz w:val="28"/>
          <w:szCs w:val="28"/>
        </w:rPr>
        <w:t xml:space="preserve"> место п</w:t>
      </w:r>
      <w:r w:rsidR="004E46C3">
        <w:rPr>
          <w:rFonts w:ascii="Times New Roman" w:hAnsi="Times New Roman" w:cs="Times New Roman"/>
          <w:sz w:val="28"/>
          <w:szCs w:val="28"/>
        </w:rPr>
        <w:t xml:space="preserve">роведения </w:t>
      </w:r>
      <w:r w:rsidR="00DB0A29">
        <w:rPr>
          <w:rFonts w:ascii="Times New Roman" w:hAnsi="Times New Roman" w:cs="Times New Roman"/>
          <w:sz w:val="28"/>
          <w:szCs w:val="28"/>
        </w:rPr>
        <w:t>праздничного мероприятия</w:t>
      </w:r>
      <w:r w:rsidR="00E6083D">
        <w:rPr>
          <w:rFonts w:ascii="Times New Roman" w:hAnsi="Times New Roman" w:cs="Times New Roman"/>
          <w:sz w:val="28"/>
          <w:szCs w:val="28"/>
        </w:rPr>
        <w:t>,</w:t>
      </w:r>
      <w:r w:rsidR="004E46C3" w:rsidRPr="00DC596B">
        <w:rPr>
          <w:rFonts w:ascii="Times New Roman" w:hAnsi="Times New Roman" w:cs="Times New Roman"/>
          <w:sz w:val="28"/>
          <w:szCs w:val="28"/>
        </w:rPr>
        <w:t xml:space="preserve"> </w:t>
      </w:r>
      <w:r w:rsidR="00524C84">
        <w:rPr>
          <w:rFonts w:ascii="Times New Roman" w:hAnsi="Times New Roman" w:cs="Times New Roman"/>
          <w:sz w:val="28"/>
          <w:szCs w:val="28"/>
        </w:rPr>
        <w:t>посвященного</w:t>
      </w:r>
      <w:r w:rsidR="00DC596B">
        <w:rPr>
          <w:rFonts w:ascii="Times New Roman" w:hAnsi="Times New Roman" w:cs="Times New Roman"/>
          <w:sz w:val="28"/>
          <w:szCs w:val="28"/>
        </w:rPr>
        <w:t xml:space="preserve"> Дню Победы</w:t>
      </w:r>
      <w:r w:rsidR="00E44D7B" w:rsidRPr="003A31BC">
        <w:rPr>
          <w:rFonts w:ascii="Times New Roman" w:hAnsi="Times New Roman" w:cs="Times New Roman"/>
          <w:sz w:val="28"/>
          <w:szCs w:val="28"/>
        </w:rPr>
        <w:t xml:space="preserve">, проходящего </w:t>
      </w:r>
      <w:r w:rsidR="00524C84" w:rsidRPr="00524C84">
        <w:rPr>
          <w:rFonts w:ascii="Times New Roman" w:hAnsi="Times New Roman" w:cs="Times New Roman"/>
          <w:b/>
          <w:sz w:val="28"/>
          <w:szCs w:val="28"/>
        </w:rPr>
        <w:t>29 апреля</w:t>
      </w:r>
      <w:r w:rsidR="00F82B73" w:rsidRPr="00524C84">
        <w:rPr>
          <w:rFonts w:ascii="Times New Roman" w:hAnsi="Times New Roman" w:cs="Times New Roman"/>
          <w:b/>
          <w:sz w:val="28"/>
          <w:szCs w:val="28"/>
        </w:rPr>
        <w:t xml:space="preserve"> 2022</w:t>
      </w:r>
      <w:r w:rsidR="00524C84" w:rsidRPr="00524C84">
        <w:rPr>
          <w:rFonts w:ascii="Times New Roman" w:hAnsi="Times New Roman" w:cs="Times New Roman"/>
          <w:b/>
          <w:sz w:val="28"/>
          <w:szCs w:val="28"/>
        </w:rPr>
        <w:t xml:space="preserve"> года</w:t>
      </w:r>
      <w:r w:rsidR="00524C84">
        <w:rPr>
          <w:rFonts w:ascii="Times New Roman" w:hAnsi="Times New Roman" w:cs="Times New Roman"/>
          <w:sz w:val="28"/>
          <w:szCs w:val="28"/>
        </w:rPr>
        <w:t xml:space="preserve"> с 15</w:t>
      </w:r>
      <w:r w:rsidR="00E44D7B" w:rsidRPr="003A31BC">
        <w:rPr>
          <w:rFonts w:ascii="Times New Roman" w:hAnsi="Times New Roman" w:cs="Times New Roman"/>
          <w:sz w:val="28"/>
          <w:szCs w:val="28"/>
        </w:rPr>
        <w:t xml:space="preserve">-00 до </w:t>
      </w:r>
      <w:r w:rsidR="00E44D7B" w:rsidRPr="008A69B6">
        <w:rPr>
          <w:rFonts w:ascii="Times New Roman" w:hAnsi="Times New Roman" w:cs="Times New Roman"/>
          <w:sz w:val="28"/>
          <w:szCs w:val="28"/>
        </w:rPr>
        <w:t>1</w:t>
      </w:r>
      <w:r w:rsidR="00524C84">
        <w:rPr>
          <w:rFonts w:ascii="Times New Roman" w:hAnsi="Times New Roman" w:cs="Times New Roman"/>
          <w:sz w:val="28"/>
          <w:szCs w:val="28"/>
        </w:rPr>
        <w:t>7</w:t>
      </w:r>
      <w:r w:rsidR="00E44D7B" w:rsidRPr="008A69B6">
        <w:rPr>
          <w:rFonts w:ascii="Times New Roman" w:hAnsi="Times New Roman" w:cs="Times New Roman"/>
          <w:sz w:val="28"/>
          <w:szCs w:val="28"/>
        </w:rPr>
        <w:t>-00</w:t>
      </w:r>
      <w:r w:rsidR="00E44D7B" w:rsidRPr="004E46C3">
        <w:rPr>
          <w:rFonts w:ascii="Times New Roman" w:hAnsi="Times New Roman" w:cs="Times New Roman"/>
          <w:sz w:val="28"/>
          <w:szCs w:val="28"/>
        </w:rPr>
        <w:t xml:space="preserve"> по местному времени</w:t>
      </w:r>
      <w:r w:rsidR="00891356">
        <w:rPr>
          <w:rFonts w:ascii="Times New Roman" w:hAnsi="Times New Roman" w:cs="Times New Roman"/>
          <w:sz w:val="28"/>
          <w:szCs w:val="28"/>
        </w:rPr>
        <w:t xml:space="preserve">, </w:t>
      </w:r>
      <w:r w:rsidR="00524C84">
        <w:rPr>
          <w:rFonts w:ascii="Times New Roman" w:hAnsi="Times New Roman" w:cs="Times New Roman"/>
          <w:sz w:val="28"/>
          <w:szCs w:val="28"/>
        </w:rPr>
        <w:t>площадь у спортивного комплекса «</w:t>
      </w:r>
      <w:proofErr w:type="spellStart"/>
      <w:r w:rsidR="00524C84">
        <w:rPr>
          <w:rFonts w:ascii="Times New Roman" w:hAnsi="Times New Roman" w:cs="Times New Roman"/>
          <w:sz w:val="28"/>
          <w:szCs w:val="28"/>
        </w:rPr>
        <w:t>Аргунь</w:t>
      </w:r>
      <w:proofErr w:type="spellEnd"/>
      <w:r w:rsidR="00524C84">
        <w:rPr>
          <w:rFonts w:ascii="Times New Roman" w:hAnsi="Times New Roman" w:cs="Times New Roman"/>
          <w:sz w:val="28"/>
          <w:szCs w:val="28"/>
        </w:rPr>
        <w:t>»</w:t>
      </w:r>
      <w:r w:rsidR="00037C9A" w:rsidRPr="004E46C3">
        <w:rPr>
          <w:rFonts w:ascii="Times New Roman" w:hAnsi="Times New Roman" w:cs="Times New Roman"/>
          <w:sz w:val="28"/>
          <w:szCs w:val="28"/>
        </w:rPr>
        <w:t>,</w:t>
      </w:r>
      <w:r w:rsidR="00830453">
        <w:rPr>
          <w:rFonts w:ascii="Times New Roman" w:hAnsi="Times New Roman" w:cs="Times New Roman"/>
          <w:sz w:val="28"/>
          <w:szCs w:val="28"/>
        </w:rPr>
        <w:t xml:space="preserve"> </w:t>
      </w:r>
      <w:r w:rsidR="00DB0A29">
        <w:rPr>
          <w:rFonts w:ascii="Times New Roman" w:hAnsi="Times New Roman" w:cs="Times New Roman"/>
          <w:sz w:val="28"/>
          <w:szCs w:val="28"/>
        </w:rPr>
        <w:t>а так</w:t>
      </w:r>
      <w:r w:rsidR="00037C9A" w:rsidRPr="004E46C3">
        <w:rPr>
          <w:rFonts w:ascii="Times New Roman" w:hAnsi="Times New Roman" w:cs="Times New Roman"/>
          <w:sz w:val="28"/>
          <w:szCs w:val="28"/>
        </w:rPr>
        <w:t xml:space="preserve">же </w:t>
      </w:r>
      <w:r w:rsidRPr="004E46C3">
        <w:rPr>
          <w:rFonts w:ascii="Times New Roman" w:hAnsi="Times New Roman" w:cs="Times New Roman"/>
          <w:sz w:val="28"/>
          <w:szCs w:val="28"/>
        </w:rPr>
        <w:t xml:space="preserve">определить </w:t>
      </w:r>
      <w:r w:rsidR="00037C9A" w:rsidRPr="004E46C3">
        <w:rPr>
          <w:rFonts w:ascii="Times New Roman" w:hAnsi="Times New Roman" w:cs="Times New Roman"/>
          <w:sz w:val="28"/>
          <w:szCs w:val="28"/>
        </w:rPr>
        <w:t>прилегающую к нему территорию  (</w:t>
      </w:r>
      <w:r w:rsidR="00037C9A" w:rsidRPr="00972709">
        <w:rPr>
          <w:rFonts w:ascii="Times New Roman" w:hAnsi="Times New Roman" w:cs="Times New Roman"/>
          <w:sz w:val="28"/>
          <w:szCs w:val="28"/>
        </w:rPr>
        <w:t xml:space="preserve">Приложение № </w:t>
      </w:r>
      <w:r w:rsidR="009A5C9A" w:rsidRPr="00972709">
        <w:rPr>
          <w:rFonts w:ascii="Times New Roman" w:hAnsi="Times New Roman" w:cs="Times New Roman"/>
          <w:sz w:val="28"/>
          <w:szCs w:val="28"/>
        </w:rPr>
        <w:t>1</w:t>
      </w:r>
      <w:r w:rsidR="00037C9A" w:rsidRPr="00972709">
        <w:rPr>
          <w:rFonts w:ascii="Times New Roman" w:hAnsi="Times New Roman" w:cs="Times New Roman"/>
          <w:sz w:val="28"/>
          <w:szCs w:val="28"/>
        </w:rPr>
        <w:t>),</w:t>
      </w:r>
      <w:r w:rsidR="00037C9A" w:rsidRPr="004E46C3">
        <w:rPr>
          <w:rFonts w:ascii="Times New Roman" w:hAnsi="Times New Roman" w:cs="Times New Roman"/>
          <w:sz w:val="28"/>
          <w:szCs w:val="28"/>
        </w:rPr>
        <w:t xml:space="preserve"> </w:t>
      </w:r>
      <w:r w:rsidR="004E46C3" w:rsidRPr="008F17D3">
        <w:rPr>
          <w:rFonts w:ascii="Times New Roman" w:hAnsi="Times New Roman" w:cs="Times New Roman"/>
          <w:sz w:val="28"/>
          <w:szCs w:val="28"/>
        </w:rPr>
        <w:t>где</w:t>
      </w:r>
      <w:r w:rsidR="00524C84">
        <w:rPr>
          <w:rFonts w:ascii="Times New Roman" w:hAnsi="Times New Roman" w:cs="Times New Roman"/>
          <w:sz w:val="28"/>
          <w:szCs w:val="28"/>
        </w:rPr>
        <w:t xml:space="preserve"> 29 апреля</w:t>
      </w:r>
      <w:r w:rsidR="004E46C3">
        <w:rPr>
          <w:rFonts w:ascii="Times New Roman" w:hAnsi="Times New Roman" w:cs="Times New Roman"/>
          <w:sz w:val="28"/>
          <w:szCs w:val="28"/>
        </w:rPr>
        <w:t xml:space="preserve"> 20</w:t>
      </w:r>
      <w:r w:rsidR="00DE7C33">
        <w:rPr>
          <w:rFonts w:ascii="Times New Roman" w:hAnsi="Times New Roman" w:cs="Times New Roman"/>
          <w:sz w:val="28"/>
          <w:szCs w:val="28"/>
        </w:rPr>
        <w:t>2</w:t>
      </w:r>
      <w:r w:rsidR="00F82B73">
        <w:rPr>
          <w:rFonts w:ascii="Times New Roman" w:hAnsi="Times New Roman" w:cs="Times New Roman"/>
          <w:sz w:val="28"/>
          <w:szCs w:val="28"/>
        </w:rPr>
        <w:t>2</w:t>
      </w:r>
      <w:r w:rsidR="004E46C3">
        <w:rPr>
          <w:rFonts w:ascii="Times New Roman" w:hAnsi="Times New Roman" w:cs="Times New Roman"/>
          <w:sz w:val="28"/>
          <w:szCs w:val="28"/>
        </w:rPr>
        <w:t xml:space="preserve"> года</w:t>
      </w:r>
      <w:r w:rsidR="00DE7C33">
        <w:rPr>
          <w:rFonts w:ascii="Times New Roman" w:hAnsi="Times New Roman" w:cs="Times New Roman"/>
          <w:sz w:val="28"/>
          <w:szCs w:val="28"/>
        </w:rPr>
        <w:t xml:space="preserve"> </w:t>
      </w:r>
      <w:r w:rsidR="004E46C3">
        <w:rPr>
          <w:rFonts w:ascii="Times New Roman" w:hAnsi="Times New Roman" w:cs="Times New Roman"/>
          <w:sz w:val="28"/>
          <w:szCs w:val="28"/>
        </w:rPr>
        <w:t xml:space="preserve">в период с </w:t>
      </w:r>
      <w:r w:rsidR="00524C84">
        <w:rPr>
          <w:rFonts w:ascii="Times New Roman" w:hAnsi="Times New Roman" w:cs="Times New Roman"/>
          <w:sz w:val="28"/>
          <w:szCs w:val="28"/>
        </w:rPr>
        <w:t>13</w:t>
      </w:r>
      <w:r w:rsidR="0023612B">
        <w:rPr>
          <w:rFonts w:ascii="Times New Roman" w:hAnsi="Times New Roman" w:cs="Times New Roman"/>
          <w:sz w:val="28"/>
          <w:szCs w:val="28"/>
        </w:rPr>
        <w:t>-</w:t>
      </w:r>
      <w:r w:rsidR="004E46C3">
        <w:rPr>
          <w:rFonts w:ascii="Times New Roman" w:hAnsi="Times New Roman" w:cs="Times New Roman"/>
          <w:sz w:val="28"/>
          <w:szCs w:val="28"/>
        </w:rPr>
        <w:t>00 до 1</w:t>
      </w:r>
      <w:r w:rsidR="00524C84">
        <w:rPr>
          <w:rFonts w:ascii="Times New Roman" w:hAnsi="Times New Roman" w:cs="Times New Roman"/>
          <w:sz w:val="28"/>
          <w:szCs w:val="28"/>
        </w:rPr>
        <w:t>8</w:t>
      </w:r>
      <w:r w:rsidR="0023612B">
        <w:rPr>
          <w:rFonts w:ascii="Times New Roman" w:hAnsi="Times New Roman" w:cs="Times New Roman"/>
          <w:sz w:val="28"/>
          <w:szCs w:val="28"/>
        </w:rPr>
        <w:t>-</w:t>
      </w:r>
      <w:r w:rsidR="004E46C3">
        <w:rPr>
          <w:rFonts w:ascii="Times New Roman" w:hAnsi="Times New Roman" w:cs="Times New Roman"/>
          <w:sz w:val="28"/>
          <w:szCs w:val="28"/>
        </w:rPr>
        <w:t xml:space="preserve">00 </w:t>
      </w:r>
      <w:r w:rsidR="004E46C3" w:rsidRPr="00373FD0">
        <w:rPr>
          <w:rFonts w:ascii="Times New Roman" w:hAnsi="Times New Roman" w:cs="Times New Roman"/>
          <w:sz w:val="28"/>
          <w:szCs w:val="28"/>
        </w:rPr>
        <w:t>по местному времени</w:t>
      </w:r>
      <w:r w:rsidR="004E46C3" w:rsidRPr="008F17D3">
        <w:rPr>
          <w:rFonts w:ascii="Times New Roman" w:hAnsi="Times New Roman" w:cs="Times New Roman"/>
          <w:sz w:val="28"/>
          <w:szCs w:val="28"/>
        </w:rPr>
        <w:t>, не допускается розничная продажа алкогольной продукции</w:t>
      </w:r>
      <w:r w:rsidR="004E46C3">
        <w:rPr>
          <w:rFonts w:ascii="Times New Roman" w:hAnsi="Times New Roman" w:cs="Times New Roman"/>
          <w:sz w:val="28"/>
          <w:szCs w:val="28"/>
        </w:rPr>
        <w:t>.</w:t>
      </w:r>
      <w:proofErr w:type="gramEnd"/>
    </w:p>
    <w:p w:rsidR="00972709" w:rsidRDefault="00F0353A" w:rsidP="00972709">
      <w:pPr>
        <w:pStyle w:val="ConsPlusNormal"/>
        <w:widowControl/>
        <w:numPr>
          <w:ilvl w:val="0"/>
          <w:numId w:val="11"/>
        </w:numPr>
        <w:tabs>
          <w:tab w:val="left" w:pos="993"/>
        </w:tabs>
        <w:ind w:left="0" w:firstLine="708"/>
        <w:jc w:val="both"/>
        <w:rPr>
          <w:rFonts w:ascii="Times New Roman" w:hAnsi="Times New Roman" w:cs="Times New Roman"/>
          <w:sz w:val="28"/>
          <w:szCs w:val="28"/>
        </w:rPr>
      </w:pPr>
      <w:proofErr w:type="gramStart"/>
      <w:r w:rsidRPr="00524C84">
        <w:rPr>
          <w:rFonts w:ascii="Times New Roman" w:hAnsi="Times New Roman" w:cs="Times New Roman"/>
          <w:sz w:val="28"/>
          <w:szCs w:val="28"/>
        </w:rPr>
        <w:t>Установ</w:t>
      </w:r>
      <w:r w:rsidR="004675BF">
        <w:rPr>
          <w:rFonts w:ascii="Times New Roman" w:hAnsi="Times New Roman" w:cs="Times New Roman"/>
          <w:sz w:val="28"/>
          <w:szCs w:val="28"/>
        </w:rPr>
        <w:t>ить место проведения праздничного мероприятия, посвященного</w:t>
      </w:r>
      <w:r w:rsidRPr="00524C84">
        <w:rPr>
          <w:rFonts w:ascii="Times New Roman" w:hAnsi="Times New Roman" w:cs="Times New Roman"/>
          <w:sz w:val="28"/>
          <w:szCs w:val="28"/>
        </w:rPr>
        <w:t xml:space="preserve"> Дню Победы</w:t>
      </w:r>
      <w:r w:rsidR="004675BF">
        <w:rPr>
          <w:rFonts w:ascii="Times New Roman" w:hAnsi="Times New Roman" w:cs="Times New Roman"/>
          <w:sz w:val="28"/>
          <w:szCs w:val="28"/>
        </w:rPr>
        <w:t>, проходящего</w:t>
      </w:r>
      <w:r w:rsidRPr="00524C84">
        <w:rPr>
          <w:rFonts w:ascii="Times New Roman" w:hAnsi="Times New Roman" w:cs="Times New Roman"/>
          <w:sz w:val="28"/>
          <w:szCs w:val="28"/>
        </w:rPr>
        <w:t xml:space="preserve"> </w:t>
      </w:r>
      <w:r w:rsidR="004675BF" w:rsidRPr="00ED0777">
        <w:rPr>
          <w:rFonts w:ascii="Times New Roman" w:hAnsi="Times New Roman" w:cs="Times New Roman"/>
          <w:b/>
          <w:sz w:val="28"/>
          <w:szCs w:val="28"/>
        </w:rPr>
        <w:t>01</w:t>
      </w:r>
      <w:r w:rsidR="003211D1" w:rsidRPr="00ED0777">
        <w:rPr>
          <w:rFonts w:ascii="Times New Roman" w:hAnsi="Times New Roman" w:cs="Times New Roman"/>
          <w:b/>
          <w:sz w:val="28"/>
          <w:szCs w:val="28"/>
        </w:rPr>
        <w:t xml:space="preserve"> мая 2022</w:t>
      </w:r>
      <w:r w:rsidR="004675BF" w:rsidRPr="00ED0777">
        <w:rPr>
          <w:rFonts w:ascii="Times New Roman" w:hAnsi="Times New Roman" w:cs="Times New Roman"/>
          <w:b/>
          <w:sz w:val="28"/>
          <w:szCs w:val="28"/>
        </w:rPr>
        <w:t xml:space="preserve"> года</w:t>
      </w:r>
      <w:r w:rsidR="004675BF">
        <w:rPr>
          <w:rFonts w:ascii="Times New Roman" w:hAnsi="Times New Roman" w:cs="Times New Roman"/>
          <w:sz w:val="28"/>
          <w:szCs w:val="28"/>
        </w:rPr>
        <w:t xml:space="preserve"> с 13-00 до 15</w:t>
      </w:r>
      <w:r w:rsidRPr="00524C84">
        <w:rPr>
          <w:rFonts w:ascii="Times New Roman" w:hAnsi="Times New Roman" w:cs="Times New Roman"/>
          <w:sz w:val="28"/>
          <w:szCs w:val="28"/>
        </w:rPr>
        <w:t xml:space="preserve">-00 по местному времени, </w:t>
      </w:r>
      <w:r w:rsidR="004675BF">
        <w:rPr>
          <w:rFonts w:ascii="Times New Roman" w:hAnsi="Times New Roman" w:cs="Times New Roman"/>
          <w:sz w:val="28"/>
          <w:szCs w:val="28"/>
        </w:rPr>
        <w:t>площадь у спортивного комплекса «</w:t>
      </w:r>
      <w:proofErr w:type="spellStart"/>
      <w:r w:rsidR="004675BF">
        <w:rPr>
          <w:rFonts w:ascii="Times New Roman" w:hAnsi="Times New Roman" w:cs="Times New Roman"/>
          <w:sz w:val="28"/>
          <w:szCs w:val="28"/>
        </w:rPr>
        <w:t>Аргунь</w:t>
      </w:r>
      <w:proofErr w:type="spellEnd"/>
      <w:r w:rsidR="004675BF">
        <w:rPr>
          <w:rFonts w:ascii="Times New Roman" w:hAnsi="Times New Roman" w:cs="Times New Roman"/>
          <w:sz w:val="28"/>
          <w:szCs w:val="28"/>
        </w:rPr>
        <w:t>»</w:t>
      </w:r>
      <w:r w:rsidR="00DB0A29">
        <w:rPr>
          <w:rFonts w:ascii="Times New Roman" w:hAnsi="Times New Roman" w:cs="Times New Roman"/>
          <w:sz w:val="28"/>
          <w:szCs w:val="28"/>
        </w:rPr>
        <w:t>, а так</w:t>
      </w:r>
      <w:r w:rsidRPr="00524C84">
        <w:rPr>
          <w:rFonts w:ascii="Times New Roman" w:hAnsi="Times New Roman" w:cs="Times New Roman"/>
          <w:sz w:val="28"/>
          <w:szCs w:val="28"/>
        </w:rPr>
        <w:t xml:space="preserve">же определить прилегающую к нему территорию  (Приложение № </w:t>
      </w:r>
      <w:r w:rsidR="004675BF">
        <w:rPr>
          <w:rFonts w:ascii="Times New Roman" w:hAnsi="Times New Roman" w:cs="Times New Roman"/>
          <w:sz w:val="28"/>
          <w:szCs w:val="28"/>
        </w:rPr>
        <w:t>1</w:t>
      </w:r>
      <w:r w:rsidRPr="00524C84">
        <w:rPr>
          <w:rFonts w:ascii="Times New Roman" w:hAnsi="Times New Roman" w:cs="Times New Roman"/>
          <w:sz w:val="28"/>
          <w:szCs w:val="28"/>
        </w:rPr>
        <w:t>), где</w:t>
      </w:r>
      <w:r w:rsidR="004456A1">
        <w:rPr>
          <w:rFonts w:ascii="Times New Roman" w:hAnsi="Times New Roman" w:cs="Times New Roman"/>
          <w:sz w:val="28"/>
          <w:szCs w:val="28"/>
        </w:rPr>
        <w:t xml:space="preserve"> 01</w:t>
      </w:r>
      <w:r w:rsidR="00741C0C" w:rsidRPr="00524C84">
        <w:rPr>
          <w:rFonts w:ascii="Times New Roman" w:hAnsi="Times New Roman" w:cs="Times New Roman"/>
          <w:sz w:val="28"/>
          <w:szCs w:val="28"/>
        </w:rPr>
        <w:t xml:space="preserve"> мая 2022</w:t>
      </w:r>
      <w:r w:rsidR="004456A1">
        <w:rPr>
          <w:rFonts w:ascii="Times New Roman" w:hAnsi="Times New Roman" w:cs="Times New Roman"/>
          <w:sz w:val="28"/>
          <w:szCs w:val="28"/>
        </w:rPr>
        <w:t xml:space="preserve"> года в период с 11-00 до 16</w:t>
      </w:r>
      <w:r w:rsidRPr="00524C84">
        <w:rPr>
          <w:rFonts w:ascii="Times New Roman" w:hAnsi="Times New Roman" w:cs="Times New Roman"/>
          <w:sz w:val="28"/>
          <w:szCs w:val="28"/>
        </w:rPr>
        <w:t>-00 по местному времени, не допускается розничная продажа алкогольной продукции.</w:t>
      </w:r>
      <w:proofErr w:type="gramEnd"/>
    </w:p>
    <w:p w:rsidR="00972709" w:rsidRDefault="00A350EB" w:rsidP="00972709">
      <w:pPr>
        <w:pStyle w:val="ConsPlusNormal"/>
        <w:widowControl/>
        <w:numPr>
          <w:ilvl w:val="0"/>
          <w:numId w:val="11"/>
        </w:numPr>
        <w:tabs>
          <w:tab w:val="left" w:pos="993"/>
        </w:tabs>
        <w:ind w:left="0" w:firstLine="708"/>
        <w:jc w:val="both"/>
        <w:rPr>
          <w:rFonts w:ascii="Times New Roman" w:hAnsi="Times New Roman" w:cs="Times New Roman"/>
          <w:sz w:val="28"/>
          <w:szCs w:val="28"/>
        </w:rPr>
      </w:pPr>
      <w:proofErr w:type="gramStart"/>
      <w:r w:rsidRPr="00972709">
        <w:rPr>
          <w:rFonts w:ascii="Times New Roman" w:hAnsi="Times New Roman" w:cs="Times New Roman"/>
          <w:sz w:val="28"/>
          <w:szCs w:val="28"/>
        </w:rPr>
        <w:t>Установить место проведения праздничных мероприятий, посвященных Дню Победы</w:t>
      </w:r>
      <w:r w:rsidR="001B08AD" w:rsidRPr="00972709">
        <w:rPr>
          <w:rFonts w:ascii="Times New Roman" w:hAnsi="Times New Roman" w:cs="Times New Roman"/>
          <w:sz w:val="28"/>
          <w:szCs w:val="28"/>
        </w:rPr>
        <w:t>, проходящих</w:t>
      </w:r>
      <w:r w:rsidRPr="00972709">
        <w:rPr>
          <w:rFonts w:ascii="Times New Roman" w:hAnsi="Times New Roman" w:cs="Times New Roman"/>
          <w:sz w:val="28"/>
          <w:szCs w:val="28"/>
        </w:rPr>
        <w:t xml:space="preserve"> </w:t>
      </w:r>
      <w:r w:rsidR="00972709" w:rsidRPr="00972709">
        <w:rPr>
          <w:rFonts w:ascii="Times New Roman" w:hAnsi="Times New Roman" w:cs="Times New Roman"/>
          <w:b/>
          <w:sz w:val="28"/>
          <w:szCs w:val="28"/>
        </w:rPr>
        <w:t>06</w:t>
      </w:r>
      <w:r w:rsidR="00741C0C" w:rsidRPr="00972709">
        <w:rPr>
          <w:rFonts w:ascii="Times New Roman" w:hAnsi="Times New Roman" w:cs="Times New Roman"/>
          <w:b/>
          <w:sz w:val="28"/>
          <w:szCs w:val="28"/>
        </w:rPr>
        <w:t xml:space="preserve"> мая 2022 </w:t>
      </w:r>
      <w:r w:rsidR="00972709" w:rsidRPr="00972709">
        <w:rPr>
          <w:rFonts w:ascii="Times New Roman" w:hAnsi="Times New Roman" w:cs="Times New Roman"/>
          <w:b/>
          <w:sz w:val="28"/>
          <w:szCs w:val="28"/>
        </w:rPr>
        <w:t xml:space="preserve">года </w:t>
      </w:r>
      <w:r w:rsidR="00972709">
        <w:rPr>
          <w:rFonts w:ascii="Times New Roman" w:hAnsi="Times New Roman" w:cs="Times New Roman"/>
          <w:sz w:val="28"/>
          <w:szCs w:val="28"/>
        </w:rPr>
        <w:t>с 11-00 до 13</w:t>
      </w:r>
      <w:r w:rsidRPr="00972709">
        <w:rPr>
          <w:rFonts w:ascii="Times New Roman" w:hAnsi="Times New Roman" w:cs="Times New Roman"/>
          <w:sz w:val="28"/>
          <w:szCs w:val="28"/>
        </w:rPr>
        <w:t xml:space="preserve">-00 по местному времени, </w:t>
      </w:r>
      <w:r w:rsidR="00972709">
        <w:rPr>
          <w:rFonts w:ascii="Times New Roman" w:hAnsi="Times New Roman" w:cs="Times New Roman"/>
          <w:sz w:val="28"/>
          <w:szCs w:val="28"/>
        </w:rPr>
        <w:t>м</w:t>
      </w:r>
      <w:r w:rsidR="00972709" w:rsidRPr="00972709">
        <w:rPr>
          <w:rFonts w:ascii="Times New Roman" w:hAnsi="Times New Roman" w:cs="Times New Roman"/>
          <w:sz w:val="28"/>
          <w:szCs w:val="28"/>
        </w:rPr>
        <w:t>емориал «Воинам</w:t>
      </w:r>
      <w:r w:rsidR="00972709">
        <w:rPr>
          <w:rFonts w:ascii="Times New Roman" w:hAnsi="Times New Roman" w:cs="Times New Roman"/>
          <w:sz w:val="28"/>
          <w:szCs w:val="28"/>
        </w:rPr>
        <w:t>-</w:t>
      </w:r>
      <w:r w:rsidR="00972709" w:rsidRPr="00972709">
        <w:rPr>
          <w:rFonts w:ascii="Times New Roman" w:hAnsi="Times New Roman" w:cs="Times New Roman"/>
          <w:sz w:val="28"/>
          <w:szCs w:val="28"/>
        </w:rPr>
        <w:t>забайкальцам, погибшим в годы ВОВ»,</w:t>
      </w:r>
      <w:r w:rsidR="00972709">
        <w:t xml:space="preserve"> </w:t>
      </w:r>
      <w:r w:rsidR="00DB0A29">
        <w:rPr>
          <w:rFonts w:ascii="Times New Roman" w:hAnsi="Times New Roman" w:cs="Times New Roman"/>
          <w:sz w:val="28"/>
          <w:szCs w:val="28"/>
        </w:rPr>
        <w:t>а так</w:t>
      </w:r>
      <w:r w:rsidRPr="00972709">
        <w:rPr>
          <w:rFonts w:ascii="Times New Roman" w:hAnsi="Times New Roman" w:cs="Times New Roman"/>
          <w:sz w:val="28"/>
          <w:szCs w:val="28"/>
        </w:rPr>
        <w:t>же определить прилегающую к нему территорию  (</w:t>
      </w:r>
      <w:r w:rsidRPr="004456A1">
        <w:rPr>
          <w:rFonts w:ascii="Times New Roman" w:hAnsi="Times New Roman" w:cs="Times New Roman"/>
          <w:sz w:val="28"/>
          <w:szCs w:val="28"/>
        </w:rPr>
        <w:t xml:space="preserve">Приложение </w:t>
      </w:r>
      <w:r w:rsidRPr="004456A1">
        <w:rPr>
          <w:rFonts w:ascii="Times New Roman" w:hAnsi="Times New Roman" w:cs="Times New Roman"/>
          <w:sz w:val="28"/>
          <w:szCs w:val="28"/>
        </w:rPr>
        <w:lastRenderedPageBreak/>
        <w:t xml:space="preserve">№ </w:t>
      </w:r>
      <w:r w:rsidR="00972709">
        <w:rPr>
          <w:rFonts w:ascii="Times New Roman" w:hAnsi="Times New Roman" w:cs="Times New Roman"/>
          <w:sz w:val="28"/>
          <w:szCs w:val="28"/>
        </w:rPr>
        <w:t>2</w:t>
      </w:r>
      <w:r w:rsidRPr="00972709">
        <w:rPr>
          <w:rFonts w:ascii="Times New Roman" w:hAnsi="Times New Roman" w:cs="Times New Roman"/>
          <w:sz w:val="28"/>
          <w:szCs w:val="28"/>
        </w:rPr>
        <w:t>), где</w:t>
      </w:r>
      <w:r w:rsidR="00972709" w:rsidRPr="00972709">
        <w:rPr>
          <w:rFonts w:ascii="Times New Roman" w:hAnsi="Times New Roman" w:cs="Times New Roman"/>
          <w:sz w:val="28"/>
          <w:szCs w:val="28"/>
        </w:rPr>
        <w:t xml:space="preserve"> 06</w:t>
      </w:r>
      <w:r w:rsidR="00CA3A7D" w:rsidRPr="00972709">
        <w:rPr>
          <w:rFonts w:ascii="Times New Roman" w:hAnsi="Times New Roman" w:cs="Times New Roman"/>
          <w:sz w:val="28"/>
          <w:szCs w:val="28"/>
        </w:rPr>
        <w:t xml:space="preserve"> мая 202</w:t>
      </w:r>
      <w:r w:rsidR="00972709">
        <w:rPr>
          <w:rFonts w:ascii="Times New Roman" w:hAnsi="Times New Roman" w:cs="Times New Roman"/>
          <w:sz w:val="28"/>
          <w:szCs w:val="28"/>
        </w:rPr>
        <w:t>2 года в период с 09-00 до 14</w:t>
      </w:r>
      <w:r w:rsidRPr="00972709">
        <w:rPr>
          <w:rFonts w:ascii="Times New Roman" w:hAnsi="Times New Roman" w:cs="Times New Roman"/>
          <w:sz w:val="28"/>
          <w:szCs w:val="28"/>
        </w:rPr>
        <w:t>-00 по местному времени, не допускается розничная продажа алкогольной продукции.</w:t>
      </w:r>
      <w:proofErr w:type="gramEnd"/>
    </w:p>
    <w:p w:rsidR="00972709" w:rsidRDefault="00712562" w:rsidP="00972709">
      <w:pPr>
        <w:pStyle w:val="ConsPlusNormal"/>
        <w:widowControl/>
        <w:numPr>
          <w:ilvl w:val="0"/>
          <w:numId w:val="11"/>
        </w:numPr>
        <w:tabs>
          <w:tab w:val="left" w:pos="993"/>
        </w:tabs>
        <w:ind w:left="0" w:firstLine="708"/>
        <w:jc w:val="both"/>
        <w:rPr>
          <w:rFonts w:ascii="Times New Roman" w:hAnsi="Times New Roman" w:cs="Times New Roman"/>
          <w:sz w:val="28"/>
          <w:szCs w:val="28"/>
        </w:rPr>
      </w:pPr>
      <w:r w:rsidRPr="00972709">
        <w:rPr>
          <w:rFonts w:ascii="Times New Roman" w:hAnsi="Times New Roman" w:cs="Times New Roman"/>
          <w:sz w:val="28"/>
          <w:szCs w:val="28"/>
        </w:rPr>
        <w:t>Отделу экономики и торговли</w:t>
      </w:r>
      <w:r w:rsidR="005B2238" w:rsidRPr="00972709">
        <w:rPr>
          <w:rFonts w:ascii="Times New Roman" w:hAnsi="Times New Roman" w:cs="Times New Roman"/>
          <w:sz w:val="28"/>
          <w:szCs w:val="28"/>
        </w:rPr>
        <w:t xml:space="preserve"> А</w:t>
      </w:r>
      <w:r w:rsidR="00B54C41" w:rsidRPr="00972709">
        <w:rPr>
          <w:rFonts w:ascii="Times New Roman" w:hAnsi="Times New Roman" w:cs="Times New Roman"/>
          <w:sz w:val="28"/>
          <w:szCs w:val="28"/>
        </w:rPr>
        <w:t>дминистра</w:t>
      </w:r>
      <w:r w:rsidR="003E4159" w:rsidRPr="00972709">
        <w:rPr>
          <w:rFonts w:ascii="Times New Roman" w:hAnsi="Times New Roman" w:cs="Times New Roman"/>
          <w:sz w:val="28"/>
          <w:szCs w:val="28"/>
        </w:rPr>
        <w:t xml:space="preserve">ции городского поселения «Город </w:t>
      </w:r>
      <w:r w:rsidR="00B54C41" w:rsidRPr="00972709">
        <w:rPr>
          <w:rFonts w:ascii="Times New Roman" w:hAnsi="Times New Roman" w:cs="Times New Roman"/>
          <w:sz w:val="28"/>
          <w:szCs w:val="28"/>
        </w:rPr>
        <w:t>Краснокаменск»</w:t>
      </w:r>
      <w:r w:rsidRPr="00972709">
        <w:rPr>
          <w:rFonts w:ascii="Times New Roman" w:hAnsi="Times New Roman" w:cs="Times New Roman"/>
          <w:sz w:val="28"/>
          <w:szCs w:val="28"/>
        </w:rPr>
        <w:t xml:space="preserve"> довести настоящее Постановление до заинтересованных лиц.</w:t>
      </w:r>
    </w:p>
    <w:p w:rsidR="00D1553A" w:rsidRPr="00972709" w:rsidRDefault="00D5300D" w:rsidP="00972709">
      <w:pPr>
        <w:pStyle w:val="ConsPlusNormal"/>
        <w:widowControl/>
        <w:numPr>
          <w:ilvl w:val="0"/>
          <w:numId w:val="11"/>
        </w:numPr>
        <w:tabs>
          <w:tab w:val="left" w:pos="993"/>
        </w:tabs>
        <w:ind w:left="0" w:firstLine="708"/>
        <w:jc w:val="both"/>
        <w:rPr>
          <w:rFonts w:ascii="Times New Roman" w:hAnsi="Times New Roman" w:cs="Times New Roman"/>
          <w:sz w:val="28"/>
          <w:szCs w:val="28"/>
        </w:rPr>
      </w:pPr>
      <w:r w:rsidRPr="00972709">
        <w:rPr>
          <w:rFonts w:ascii="Times New Roman" w:hAnsi="Times New Roman" w:cs="Times New Roman"/>
          <w:sz w:val="28"/>
          <w:szCs w:val="28"/>
        </w:rPr>
        <w:t xml:space="preserve">Настоящее Постановление опубликовать (разместить) на официальном сайте Администрации городского поселения «Город Краснокаменск» в информационно–телекоммуникационной сети «Интернет» по адресу: </w:t>
      </w:r>
      <w:proofErr w:type="spellStart"/>
      <w:r w:rsidRPr="00972709">
        <w:rPr>
          <w:rFonts w:ascii="Times New Roman" w:hAnsi="Times New Roman" w:cs="Times New Roman"/>
          <w:sz w:val="28"/>
          <w:szCs w:val="28"/>
        </w:rPr>
        <w:t>www.красно-каменск</w:t>
      </w:r>
      <w:proofErr w:type="gramStart"/>
      <w:r w:rsidRPr="00972709">
        <w:rPr>
          <w:rFonts w:ascii="Times New Roman" w:hAnsi="Times New Roman" w:cs="Times New Roman"/>
          <w:sz w:val="28"/>
          <w:szCs w:val="28"/>
        </w:rPr>
        <w:t>.р</w:t>
      </w:r>
      <w:proofErr w:type="gramEnd"/>
      <w:r w:rsidRPr="00972709">
        <w:rPr>
          <w:rFonts w:ascii="Times New Roman" w:hAnsi="Times New Roman" w:cs="Times New Roman"/>
          <w:sz w:val="28"/>
          <w:szCs w:val="28"/>
        </w:rPr>
        <w:t>ф</w:t>
      </w:r>
      <w:proofErr w:type="spellEnd"/>
      <w:r w:rsidRPr="00972709">
        <w:rPr>
          <w:rFonts w:ascii="Times New Roman" w:hAnsi="Times New Roman" w:cs="Times New Roman"/>
          <w:sz w:val="28"/>
          <w:szCs w:val="28"/>
        </w:rPr>
        <w:t xml:space="preserve"> и официальном портале Забайкальского края в информационно–телекоммуникационной сети «Интернет» по адресу: https://krasnokamensk.75.ru.</w:t>
      </w:r>
    </w:p>
    <w:p w:rsidR="00D1553A" w:rsidRDefault="00D1553A" w:rsidP="00D1553A">
      <w:pPr>
        <w:ind w:firstLine="709"/>
        <w:jc w:val="both"/>
        <w:rPr>
          <w:sz w:val="28"/>
          <w:szCs w:val="28"/>
        </w:rPr>
      </w:pPr>
    </w:p>
    <w:p w:rsidR="0023612B" w:rsidRDefault="0023612B" w:rsidP="00D1553A">
      <w:pPr>
        <w:ind w:firstLine="709"/>
        <w:jc w:val="both"/>
        <w:rPr>
          <w:sz w:val="28"/>
          <w:szCs w:val="28"/>
        </w:rPr>
      </w:pPr>
    </w:p>
    <w:p w:rsidR="00D5300D" w:rsidRPr="00E85DBF" w:rsidRDefault="00D5300D" w:rsidP="00D1553A">
      <w:pPr>
        <w:ind w:firstLine="709"/>
        <w:jc w:val="both"/>
        <w:rPr>
          <w:sz w:val="28"/>
          <w:szCs w:val="28"/>
        </w:rPr>
      </w:pPr>
    </w:p>
    <w:p w:rsidR="000E060A" w:rsidRDefault="00D458AF" w:rsidP="00972709">
      <w:pPr>
        <w:jc w:val="both"/>
        <w:rPr>
          <w:sz w:val="28"/>
          <w:szCs w:val="28"/>
        </w:rPr>
        <w:sectPr w:rsidR="000E060A" w:rsidSect="003A31BC">
          <w:pgSz w:w="11907" w:h="16840" w:code="9"/>
          <w:pgMar w:top="1134" w:right="850" w:bottom="1134" w:left="1701" w:header="720" w:footer="720" w:gutter="0"/>
          <w:cols w:space="720"/>
          <w:docGrid w:linePitch="326"/>
        </w:sectPr>
      </w:pPr>
      <w:r>
        <w:rPr>
          <w:sz w:val="28"/>
          <w:szCs w:val="28"/>
        </w:rPr>
        <w:t xml:space="preserve">         </w:t>
      </w:r>
      <w:r w:rsidR="00D1553A" w:rsidRPr="00E85DBF">
        <w:rPr>
          <w:sz w:val="28"/>
          <w:szCs w:val="28"/>
        </w:rPr>
        <w:t>Глав</w:t>
      </w:r>
      <w:r w:rsidR="00657529">
        <w:rPr>
          <w:sz w:val="28"/>
          <w:szCs w:val="28"/>
        </w:rPr>
        <w:t>а</w:t>
      </w:r>
      <w:r w:rsidR="009A5C9A">
        <w:rPr>
          <w:sz w:val="28"/>
          <w:szCs w:val="28"/>
        </w:rPr>
        <w:t xml:space="preserve"> городского поселения  </w:t>
      </w:r>
      <w:r w:rsidR="00055C55">
        <w:rPr>
          <w:sz w:val="28"/>
          <w:szCs w:val="28"/>
        </w:rPr>
        <w:t xml:space="preserve">              </w:t>
      </w:r>
      <w:r>
        <w:rPr>
          <w:sz w:val="28"/>
          <w:szCs w:val="28"/>
        </w:rPr>
        <w:t xml:space="preserve">                              </w:t>
      </w:r>
      <w:r w:rsidR="00055C55">
        <w:rPr>
          <w:sz w:val="28"/>
          <w:szCs w:val="28"/>
        </w:rPr>
        <w:t xml:space="preserve">    </w:t>
      </w:r>
      <w:proofErr w:type="spellStart"/>
      <w:r w:rsidR="004456A1">
        <w:rPr>
          <w:sz w:val="28"/>
          <w:szCs w:val="28"/>
        </w:rPr>
        <w:t>И.Г.Мудрак</w:t>
      </w:r>
      <w:proofErr w:type="spellEnd"/>
    </w:p>
    <w:p w:rsidR="004C238E" w:rsidRDefault="004C238E" w:rsidP="00D205D0">
      <w:pPr>
        <w:rPr>
          <w:sz w:val="28"/>
          <w:szCs w:val="28"/>
        </w:rPr>
        <w:sectPr w:rsidR="004C238E" w:rsidSect="004C238E">
          <w:pgSz w:w="16840" w:h="11907" w:orient="landscape" w:code="9"/>
          <w:pgMar w:top="567" w:right="567" w:bottom="1701" w:left="567" w:header="720" w:footer="720" w:gutter="0"/>
          <w:cols w:space="720"/>
        </w:sectPr>
      </w:pPr>
    </w:p>
    <w:p w:rsidR="007B7F72" w:rsidRDefault="007B7F72" w:rsidP="007B7F72">
      <w:pPr>
        <w:rPr>
          <w:sz w:val="28"/>
          <w:szCs w:val="28"/>
        </w:rPr>
      </w:pPr>
    </w:p>
    <w:p w:rsidR="00801390" w:rsidRDefault="00972709" w:rsidP="00801390">
      <w:pPr>
        <w:ind w:left="3969"/>
        <w:rPr>
          <w:sz w:val="28"/>
          <w:szCs w:val="28"/>
        </w:rPr>
      </w:pPr>
      <w:r>
        <w:rPr>
          <w:sz w:val="28"/>
          <w:szCs w:val="28"/>
        </w:rPr>
        <w:t>Приложение № 1</w:t>
      </w:r>
    </w:p>
    <w:p w:rsidR="00801390" w:rsidRDefault="00801390" w:rsidP="00801390">
      <w:pPr>
        <w:ind w:left="3969"/>
        <w:rPr>
          <w:sz w:val="28"/>
          <w:szCs w:val="28"/>
        </w:rPr>
      </w:pPr>
      <w:r>
        <w:rPr>
          <w:sz w:val="28"/>
          <w:szCs w:val="28"/>
        </w:rPr>
        <w:t xml:space="preserve">к Постановлению Администрации городского поселения «Город Краснокаменск» </w:t>
      </w:r>
    </w:p>
    <w:p w:rsidR="00801390" w:rsidRDefault="00D6493D" w:rsidP="00801390">
      <w:pPr>
        <w:ind w:left="3969"/>
        <w:rPr>
          <w:sz w:val="28"/>
          <w:szCs w:val="28"/>
        </w:rPr>
      </w:pPr>
      <w:r>
        <w:rPr>
          <w:sz w:val="28"/>
          <w:szCs w:val="28"/>
        </w:rPr>
        <w:t xml:space="preserve">от </w:t>
      </w:r>
      <w:r w:rsidR="00801390">
        <w:rPr>
          <w:sz w:val="28"/>
          <w:szCs w:val="28"/>
        </w:rPr>
        <w:t xml:space="preserve"> </w:t>
      </w:r>
      <w:r w:rsidR="004456A1">
        <w:rPr>
          <w:sz w:val="28"/>
          <w:szCs w:val="28"/>
        </w:rPr>
        <w:t xml:space="preserve">25 </w:t>
      </w:r>
      <w:r w:rsidR="00801390">
        <w:rPr>
          <w:sz w:val="28"/>
          <w:szCs w:val="28"/>
        </w:rPr>
        <w:t>апреля 202</w:t>
      </w:r>
      <w:r>
        <w:rPr>
          <w:sz w:val="28"/>
          <w:szCs w:val="28"/>
        </w:rPr>
        <w:t>2</w:t>
      </w:r>
      <w:r w:rsidR="00801390">
        <w:rPr>
          <w:sz w:val="28"/>
          <w:szCs w:val="28"/>
        </w:rPr>
        <w:t xml:space="preserve"> года №</w:t>
      </w:r>
      <w:r w:rsidR="004456A1">
        <w:rPr>
          <w:sz w:val="28"/>
          <w:szCs w:val="28"/>
        </w:rPr>
        <w:t>394</w:t>
      </w:r>
      <w:r w:rsidR="00801390">
        <w:rPr>
          <w:sz w:val="28"/>
          <w:szCs w:val="28"/>
        </w:rPr>
        <w:t xml:space="preserve"> </w:t>
      </w:r>
    </w:p>
    <w:p w:rsidR="00801390" w:rsidRDefault="00801390" w:rsidP="00801390">
      <w:pPr>
        <w:ind w:left="3969"/>
        <w:rPr>
          <w:sz w:val="28"/>
          <w:szCs w:val="28"/>
        </w:rPr>
      </w:pPr>
    </w:p>
    <w:p w:rsidR="00801390" w:rsidRDefault="00801390" w:rsidP="00801390">
      <w:pPr>
        <w:ind w:left="3969"/>
        <w:rPr>
          <w:sz w:val="28"/>
          <w:szCs w:val="28"/>
        </w:rPr>
      </w:pPr>
    </w:p>
    <w:p w:rsidR="00801390" w:rsidRDefault="00BA6DA9" w:rsidP="00BA6DA9">
      <w:pPr>
        <w:tabs>
          <w:tab w:val="left" w:pos="1230"/>
        </w:tabs>
        <w:jc w:val="center"/>
        <w:rPr>
          <w:sz w:val="28"/>
          <w:szCs w:val="28"/>
        </w:rPr>
      </w:pPr>
      <w:r>
        <w:rPr>
          <w:sz w:val="28"/>
          <w:szCs w:val="28"/>
        </w:rPr>
        <w:t>М</w:t>
      </w:r>
      <w:r w:rsidRPr="004E46C3">
        <w:rPr>
          <w:sz w:val="28"/>
          <w:szCs w:val="28"/>
        </w:rPr>
        <w:t>есто п</w:t>
      </w:r>
      <w:r>
        <w:rPr>
          <w:sz w:val="28"/>
          <w:szCs w:val="28"/>
        </w:rPr>
        <w:t>роведения праздничных мероприятий, посвященных Дню Победы</w:t>
      </w:r>
      <w:r w:rsidR="000D4581">
        <w:rPr>
          <w:sz w:val="28"/>
          <w:szCs w:val="28"/>
        </w:rPr>
        <w:t>, проходящих</w:t>
      </w:r>
      <w:r w:rsidRPr="003A31BC">
        <w:rPr>
          <w:sz w:val="28"/>
          <w:szCs w:val="28"/>
        </w:rPr>
        <w:t xml:space="preserve"> </w:t>
      </w:r>
      <w:r w:rsidR="00972709">
        <w:rPr>
          <w:sz w:val="28"/>
          <w:szCs w:val="28"/>
        </w:rPr>
        <w:t>29 апреля 2022 года, 01</w:t>
      </w:r>
      <w:r w:rsidR="00D6493D">
        <w:rPr>
          <w:sz w:val="28"/>
          <w:szCs w:val="28"/>
        </w:rPr>
        <w:t xml:space="preserve"> мая 2022</w:t>
      </w:r>
      <w:r>
        <w:rPr>
          <w:sz w:val="28"/>
          <w:szCs w:val="28"/>
        </w:rPr>
        <w:t xml:space="preserve"> года</w:t>
      </w:r>
    </w:p>
    <w:p w:rsidR="00FB5EFD" w:rsidRDefault="00D6493D" w:rsidP="00BA6DA9">
      <w:pPr>
        <w:tabs>
          <w:tab w:val="left" w:pos="1230"/>
        </w:tabs>
        <w:jc w:val="center"/>
        <w:rPr>
          <w:sz w:val="28"/>
          <w:szCs w:val="28"/>
        </w:rPr>
      </w:pPr>
      <w:r>
        <w:rPr>
          <w:sz w:val="28"/>
          <w:szCs w:val="28"/>
        </w:rPr>
        <w:t>Площадь у спортивного комплекса «</w:t>
      </w:r>
      <w:proofErr w:type="spellStart"/>
      <w:r>
        <w:rPr>
          <w:sz w:val="28"/>
          <w:szCs w:val="28"/>
        </w:rPr>
        <w:t>Аргунь</w:t>
      </w:r>
      <w:proofErr w:type="spellEnd"/>
      <w:r>
        <w:rPr>
          <w:sz w:val="28"/>
          <w:szCs w:val="28"/>
        </w:rPr>
        <w:t>»</w:t>
      </w:r>
    </w:p>
    <w:p w:rsidR="00801390" w:rsidRDefault="00801390" w:rsidP="002E145F">
      <w:pPr>
        <w:tabs>
          <w:tab w:val="left" w:pos="1230"/>
        </w:tabs>
        <w:rPr>
          <w:sz w:val="28"/>
          <w:szCs w:val="28"/>
        </w:rPr>
      </w:pPr>
    </w:p>
    <w:p w:rsidR="007C36D9" w:rsidRDefault="007C36D9" w:rsidP="002E145F">
      <w:pPr>
        <w:tabs>
          <w:tab w:val="left" w:pos="1230"/>
        </w:tabs>
        <w:rPr>
          <w:sz w:val="28"/>
          <w:szCs w:val="28"/>
        </w:rPr>
      </w:pPr>
    </w:p>
    <w:p w:rsidR="007C36D9" w:rsidRPr="007C36D9" w:rsidRDefault="00ED0777" w:rsidP="007C36D9">
      <w:pPr>
        <w:rPr>
          <w:sz w:val="28"/>
          <w:szCs w:val="28"/>
        </w:rPr>
      </w:pPr>
      <w:r>
        <w:rPr>
          <w:noProof/>
          <w:sz w:val="28"/>
          <w:szCs w:val="28"/>
        </w:rPr>
        <w:drawing>
          <wp:inline distT="0" distB="0" distL="0" distR="0">
            <wp:extent cx="6031230" cy="5734181"/>
            <wp:effectExtent l="19050" t="0" r="7620" b="0"/>
            <wp:docPr id="1" name="Рисунок 1" descr="\\192.168.10.4\ekonom\Праздники,ярмарки\9 мая 2022\Спортзал Аргунь 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0.4\ekonom\Праздники,ярмарки\9 мая 2022\Спортзал Аргунь 200.PNG"/>
                    <pic:cNvPicPr>
                      <a:picLocks noChangeAspect="1" noChangeArrowheads="1"/>
                    </pic:cNvPicPr>
                  </pic:nvPicPr>
                  <pic:blipFill>
                    <a:blip r:embed="rId6"/>
                    <a:srcRect/>
                    <a:stretch>
                      <a:fillRect/>
                    </a:stretch>
                  </pic:blipFill>
                  <pic:spPr bwMode="auto">
                    <a:xfrm>
                      <a:off x="0" y="0"/>
                      <a:ext cx="6031230" cy="5734181"/>
                    </a:xfrm>
                    <a:prstGeom prst="rect">
                      <a:avLst/>
                    </a:prstGeom>
                    <a:noFill/>
                    <a:ln w="9525">
                      <a:noFill/>
                      <a:miter lim="800000"/>
                      <a:headEnd/>
                      <a:tailEnd/>
                    </a:ln>
                  </pic:spPr>
                </pic:pic>
              </a:graphicData>
            </a:graphic>
          </wp:inline>
        </w:drawing>
      </w:r>
    </w:p>
    <w:p w:rsidR="007C36D9" w:rsidRDefault="00444F1C" w:rsidP="007C36D9">
      <w:pPr>
        <w:tabs>
          <w:tab w:val="left" w:pos="1230"/>
        </w:tabs>
        <w:rPr>
          <w:sz w:val="28"/>
          <w:szCs w:val="28"/>
        </w:rPr>
      </w:pPr>
      <w:r>
        <w:rPr>
          <w:noProof/>
          <w:sz w:val="28"/>
          <w:szCs w:val="28"/>
        </w:rPr>
        <w:pict>
          <v:shapetype id="_x0000_t32" coordsize="21600,21600" o:spt="32" o:oned="t" path="m,l21600,21600e" filled="f">
            <v:path arrowok="t" fillok="f" o:connecttype="none"/>
            <o:lock v:ext="edit" shapetype="t"/>
          </v:shapetype>
          <v:shape id="_x0000_s1040" type="#_x0000_t32" style="position:absolute;margin-left:23.7pt;margin-top:14.8pt;width:15.75pt;height:11.25pt;flip:y;z-index:251660288" o:connectortype="straight">
            <v:stroke startarrow="block" endarrow="block"/>
          </v:shape>
        </w:pict>
      </w:r>
      <w:r>
        <w:rPr>
          <w:noProof/>
          <w:sz w:val="28"/>
          <w:szCs w:val="28"/>
        </w:rPr>
        <w:pict>
          <v:shape id="_x0000_s1039" type="#_x0000_t32" style="position:absolute;margin-left:23.7pt;margin-top:14.8pt;width:15.75pt;height:11.25pt;flip:y;z-index:251659264" o:connectortype="straight">
            <v:stroke endarrow="block"/>
          </v:shape>
        </w:pict>
      </w:r>
      <w:r>
        <w:rPr>
          <w:noProof/>
          <w:sz w:val="28"/>
          <w:szCs w:val="28"/>
        </w:rPr>
        <w:pict>
          <v:oval id="_x0000_s1038" style="position:absolute;margin-left:-1.8pt;margin-top:6.55pt;width:49.5pt;height:43.5pt;z-index:251658240"/>
        </w:pict>
      </w:r>
    </w:p>
    <w:p w:rsidR="007C36D9" w:rsidRDefault="007C36D9" w:rsidP="007C36D9">
      <w:pPr>
        <w:tabs>
          <w:tab w:val="left" w:pos="1230"/>
        </w:tabs>
        <w:rPr>
          <w:sz w:val="28"/>
          <w:szCs w:val="28"/>
        </w:rPr>
      </w:pPr>
    </w:p>
    <w:p w:rsidR="00801390" w:rsidRDefault="007C36D9" w:rsidP="00ED0777">
      <w:pPr>
        <w:tabs>
          <w:tab w:val="left" w:pos="1230"/>
        </w:tabs>
        <w:rPr>
          <w:sz w:val="28"/>
          <w:szCs w:val="28"/>
        </w:rPr>
      </w:pPr>
      <w:r>
        <w:rPr>
          <w:sz w:val="28"/>
          <w:szCs w:val="28"/>
        </w:rPr>
        <w:t xml:space="preserve">                - место проведения массового мероприятия и прилегающая к нему территория, где за два часа до начала мероприятия, в период его проведения и в течение одного часа после его окончания, не допускается розничная продажа алкогольной продукции. </w:t>
      </w:r>
    </w:p>
    <w:p w:rsidR="004456A1" w:rsidRDefault="004456A1" w:rsidP="004456A1">
      <w:pPr>
        <w:ind w:left="3969"/>
        <w:rPr>
          <w:sz w:val="28"/>
          <w:szCs w:val="28"/>
        </w:rPr>
      </w:pPr>
      <w:r>
        <w:rPr>
          <w:sz w:val="28"/>
          <w:szCs w:val="28"/>
        </w:rPr>
        <w:lastRenderedPageBreak/>
        <w:t>Приложение № 2</w:t>
      </w:r>
    </w:p>
    <w:p w:rsidR="004456A1" w:rsidRDefault="004456A1" w:rsidP="004456A1">
      <w:pPr>
        <w:ind w:left="3969"/>
        <w:rPr>
          <w:sz w:val="28"/>
          <w:szCs w:val="28"/>
        </w:rPr>
      </w:pPr>
      <w:r>
        <w:rPr>
          <w:sz w:val="28"/>
          <w:szCs w:val="28"/>
        </w:rPr>
        <w:t>к Постановлению Администрации</w:t>
      </w:r>
    </w:p>
    <w:p w:rsidR="004456A1" w:rsidRDefault="004456A1" w:rsidP="004456A1">
      <w:pPr>
        <w:ind w:left="3969"/>
        <w:rPr>
          <w:sz w:val="28"/>
          <w:szCs w:val="28"/>
        </w:rPr>
      </w:pPr>
      <w:r>
        <w:rPr>
          <w:sz w:val="28"/>
          <w:szCs w:val="28"/>
        </w:rPr>
        <w:t xml:space="preserve">городского поселения «Город </w:t>
      </w:r>
      <w:proofErr w:type="spellStart"/>
      <w:r>
        <w:rPr>
          <w:sz w:val="28"/>
          <w:szCs w:val="28"/>
        </w:rPr>
        <w:t>Краснокаменск</w:t>
      </w:r>
      <w:proofErr w:type="spellEnd"/>
      <w:r>
        <w:rPr>
          <w:sz w:val="28"/>
          <w:szCs w:val="28"/>
        </w:rPr>
        <w:t xml:space="preserve">» </w:t>
      </w:r>
    </w:p>
    <w:p w:rsidR="004456A1" w:rsidRDefault="004456A1" w:rsidP="004456A1">
      <w:pPr>
        <w:ind w:left="3969"/>
        <w:rPr>
          <w:sz w:val="28"/>
          <w:szCs w:val="28"/>
        </w:rPr>
      </w:pPr>
      <w:r>
        <w:rPr>
          <w:sz w:val="28"/>
          <w:szCs w:val="28"/>
        </w:rPr>
        <w:t>от 25 апреля 2022</w:t>
      </w:r>
      <w:r w:rsidRPr="00470205">
        <w:rPr>
          <w:sz w:val="28"/>
          <w:szCs w:val="28"/>
        </w:rPr>
        <w:t xml:space="preserve"> года №</w:t>
      </w:r>
      <w:r>
        <w:rPr>
          <w:sz w:val="28"/>
          <w:szCs w:val="28"/>
        </w:rPr>
        <w:t>394</w:t>
      </w:r>
      <w:r w:rsidRPr="00470205">
        <w:rPr>
          <w:sz w:val="28"/>
          <w:szCs w:val="28"/>
        </w:rPr>
        <w:t xml:space="preserve"> </w:t>
      </w:r>
    </w:p>
    <w:p w:rsidR="004456A1" w:rsidRDefault="004456A1" w:rsidP="004456A1">
      <w:pPr>
        <w:ind w:left="3969"/>
        <w:rPr>
          <w:sz w:val="28"/>
          <w:szCs w:val="28"/>
        </w:rPr>
      </w:pPr>
    </w:p>
    <w:p w:rsidR="004456A1" w:rsidRDefault="004456A1" w:rsidP="004456A1">
      <w:pPr>
        <w:tabs>
          <w:tab w:val="left" w:pos="1230"/>
        </w:tabs>
        <w:jc w:val="center"/>
        <w:rPr>
          <w:sz w:val="28"/>
          <w:szCs w:val="28"/>
        </w:rPr>
      </w:pPr>
      <w:r>
        <w:rPr>
          <w:sz w:val="28"/>
          <w:szCs w:val="28"/>
        </w:rPr>
        <w:t>М</w:t>
      </w:r>
      <w:r w:rsidRPr="004E46C3">
        <w:rPr>
          <w:sz w:val="28"/>
          <w:szCs w:val="28"/>
        </w:rPr>
        <w:t>есто п</w:t>
      </w:r>
      <w:r>
        <w:rPr>
          <w:sz w:val="28"/>
          <w:szCs w:val="28"/>
        </w:rPr>
        <w:t>роведения праздничных мероприятий, посвященных Дню Победы, проходящих</w:t>
      </w:r>
      <w:r w:rsidRPr="003A31BC">
        <w:rPr>
          <w:sz w:val="28"/>
          <w:szCs w:val="28"/>
        </w:rPr>
        <w:t xml:space="preserve"> </w:t>
      </w:r>
      <w:r>
        <w:rPr>
          <w:sz w:val="28"/>
          <w:szCs w:val="28"/>
        </w:rPr>
        <w:t>06 мая 2022 года</w:t>
      </w:r>
    </w:p>
    <w:p w:rsidR="004456A1" w:rsidRDefault="004456A1" w:rsidP="004456A1">
      <w:pPr>
        <w:rPr>
          <w:sz w:val="28"/>
          <w:szCs w:val="28"/>
        </w:rPr>
      </w:pPr>
      <w:r>
        <w:rPr>
          <w:sz w:val="28"/>
          <w:szCs w:val="28"/>
        </w:rPr>
        <w:t xml:space="preserve">                  </w:t>
      </w:r>
      <w:r w:rsidRPr="00972709">
        <w:rPr>
          <w:sz w:val="28"/>
          <w:szCs w:val="28"/>
        </w:rPr>
        <w:t>Мемориал «Воинам- забайкальцам, погибшим в годы ВОВ»</w:t>
      </w:r>
    </w:p>
    <w:p w:rsidR="004456A1" w:rsidRDefault="004456A1" w:rsidP="004456A1">
      <w:pPr>
        <w:rPr>
          <w:sz w:val="28"/>
          <w:szCs w:val="28"/>
        </w:rPr>
      </w:pPr>
    </w:p>
    <w:p w:rsidR="004456A1" w:rsidRDefault="004456A1" w:rsidP="004456A1">
      <w:pPr>
        <w:rPr>
          <w:sz w:val="28"/>
          <w:szCs w:val="28"/>
        </w:rPr>
      </w:pPr>
      <w:r>
        <w:rPr>
          <w:noProof/>
          <w:sz w:val="28"/>
          <w:szCs w:val="28"/>
        </w:rPr>
        <w:drawing>
          <wp:inline distT="0" distB="0" distL="0" distR="0">
            <wp:extent cx="6031230" cy="4874766"/>
            <wp:effectExtent l="19050" t="0" r="7620" b="0"/>
            <wp:docPr id="3" name="Рисунок 8" descr="\\192.168.10.4\ekonom\Праздники,ярмарки\9 мая 2021\Танк+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92.168.10.4\ekonom\Праздники,ярмарки\9 мая 2021\Танк+200.PNG"/>
                    <pic:cNvPicPr>
                      <a:picLocks noChangeAspect="1" noChangeArrowheads="1"/>
                    </pic:cNvPicPr>
                  </pic:nvPicPr>
                  <pic:blipFill>
                    <a:blip r:embed="rId7"/>
                    <a:srcRect/>
                    <a:stretch>
                      <a:fillRect/>
                    </a:stretch>
                  </pic:blipFill>
                  <pic:spPr bwMode="auto">
                    <a:xfrm>
                      <a:off x="0" y="0"/>
                      <a:ext cx="6031230" cy="4874766"/>
                    </a:xfrm>
                    <a:prstGeom prst="rect">
                      <a:avLst/>
                    </a:prstGeom>
                    <a:noFill/>
                    <a:ln w="9525">
                      <a:noFill/>
                      <a:miter lim="800000"/>
                      <a:headEnd/>
                      <a:tailEnd/>
                    </a:ln>
                  </pic:spPr>
                </pic:pic>
              </a:graphicData>
            </a:graphic>
          </wp:inline>
        </w:drawing>
      </w:r>
    </w:p>
    <w:p w:rsidR="004456A1" w:rsidRPr="008329D7" w:rsidRDefault="004456A1" w:rsidP="004456A1">
      <w:pPr>
        <w:rPr>
          <w:sz w:val="28"/>
          <w:szCs w:val="28"/>
        </w:rPr>
      </w:pPr>
    </w:p>
    <w:p w:rsidR="004456A1" w:rsidRDefault="00444F1C" w:rsidP="004456A1">
      <w:pPr>
        <w:tabs>
          <w:tab w:val="left" w:pos="1230"/>
        </w:tabs>
        <w:rPr>
          <w:sz w:val="28"/>
          <w:szCs w:val="28"/>
        </w:rPr>
      </w:pPr>
      <w:r>
        <w:rPr>
          <w:noProof/>
          <w:sz w:val="28"/>
          <w:szCs w:val="28"/>
        </w:rPr>
        <w:pict>
          <v:shape id="_x0000_s1047" type="#_x0000_t32" style="position:absolute;margin-left:23.7pt;margin-top:14.8pt;width:15.75pt;height:11.25pt;flip:y;z-index:251655168" o:connectortype="straight">
            <v:stroke startarrow="block" endarrow="block"/>
          </v:shape>
        </w:pict>
      </w:r>
      <w:r>
        <w:rPr>
          <w:noProof/>
          <w:sz w:val="28"/>
          <w:szCs w:val="28"/>
        </w:rPr>
        <w:pict>
          <v:shape id="_x0000_s1046" type="#_x0000_t32" style="position:absolute;margin-left:23.7pt;margin-top:14.8pt;width:15.75pt;height:11.25pt;flip:y;z-index:251656192" o:connectortype="straight">
            <v:stroke endarrow="block"/>
          </v:shape>
        </w:pict>
      </w:r>
      <w:r>
        <w:rPr>
          <w:noProof/>
          <w:sz w:val="28"/>
          <w:szCs w:val="28"/>
        </w:rPr>
        <w:pict>
          <v:oval id="_x0000_s1045" style="position:absolute;margin-left:-1.8pt;margin-top:6.55pt;width:49.5pt;height:43.5pt;z-index:251657216"/>
        </w:pict>
      </w:r>
      <w:r w:rsidR="004456A1">
        <w:rPr>
          <w:sz w:val="28"/>
          <w:szCs w:val="28"/>
        </w:rPr>
        <w:tab/>
      </w:r>
    </w:p>
    <w:p w:rsidR="004456A1" w:rsidRDefault="004456A1" w:rsidP="004456A1">
      <w:pPr>
        <w:tabs>
          <w:tab w:val="left" w:pos="1230"/>
        </w:tabs>
        <w:rPr>
          <w:sz w:val="28"/>
          <w:szCs w:val="28"/>
        </w:rPr>
      </w:pPr>
    </w:p>
    <w:p w:rsidR="004456A1" w:rsidRDefault="004456A1" w:rsidP="004456A1">
      <w:pPr>
        <w:tabs>
          <w:tab w:val="left" w:pos="1230"/>
        </w:tabs>
        <w:rPr>
          <w:sz w:val="28"/>
          <w:szCs w:val="28"/>
        </w:rPr>
      </w:pPr>
      <w:r>
        <w:rPr>
          <w:sz w:val="28"/>
          <w:szCs w:val="28"/>
        </w:rPr>
        <w:t xml:space="preserve">                - место проведения массового мероприятия и прилегающая к нему территория, где за два часа до начала мероприятия, в период его проведения и в течение одного часа после его окончания, не допускается розничная продажа алкогольной продукции</w:t>
      </w:r>
    </w:p>
    <w:p w:rsidR="004456A1" w:rsidRDefault="004456A1" w:rsidP="004456A1">
      <w:pPr>
        <w:ind w:left="3969"/>
        <w:rPr>
          <w:sz w:val="28"/>
          <w:szCs w:val="28"/>
        </w:rPr>
      </w:pPr>
    </w:p>
    <w:p w:rsidR="004456A1" w:rsidRDefault="004456A1" w:rsidP="004456A1">
      <w:pPr>
        <w:ind w:left="3969"/>
        <w:rPr>
          <w:sz w:val="28"/>
          <w:szCs w:val="28"/>
        </w:rPr>
      </w:pPr>
    </w:p>
    <w:p w:rsidR="004456A1" w:rsidRPr="007C36D9" w:rsidRDefault="004456A1" w:rsidP="00ED0777">
      <w:pPr>
        <w:tabs>
          <w:tab w:val="left" w:pos="1230"/>
        </w:tabs>
        <w:rPr>
          <w:sz w:val="28"/>
          <w:szCs w:val="28"/>
        </w:rPr>
      </w:pPr>
    </w:p>
    <w:sectPr w:rsidR="004456A1" w:rsidRPr="007C36D9" w:rsidSect="00910236">
      <w:pgSz w:w="11907" w:h="16840" w:code="9"/>
      <w:pgMar w:top="1134" w:right="708" w:bottom="567"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E1256"/>
    <w:multiLevelType w:val="multilevel"/>
    <w:tmpl w:val="35B60E3C"/>
    <w:lvl w:ilvl="0">
      <w:start w:val="1"/>
      <w:numFmt w:val="decimal"/>
      <w:lvlText w:val="%1."/>
      <w:lvlJc w:val="left"/>
      <w:pPr>
        <w:ind w:left="1684" w:hanging="975"/>
      </w:pPr>
      <w:rPr>
        <w:rFonts w:ascii="Times New Roman" w:eastAsia="Times New Roman" w:hAnsi="Times New Roman" w:cs="Times New Roman"/>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3CEE3773"/>
    <w:multiLevelType w:val="multilevel"/>
    <w:tmpl w:val="35B60E3C"/>
    <w:lvl w:ilvl="0">
      <w:start w:val="1"/>
      <w:numFmt w:val="decimal"/>
      <w:lvlText w:val="%1."/>
      <w:lvlJc w:val="left"/>
      <w:pPr>
        <w:ind w:left="1684" w:hanging="975"/>
      </w:pPr>
      <w:rPr>
        <w:rFonts w:ascii="Times New Roman" w:eastAsia="Times New Roman" w:hAnsi="Times New Roman" w:cs="Times New Roman"/>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4FA401E9"/>
    <w:multiLevelType w:val="multilevel"/>
    <w:tmpl w:val="3C98F4EE"/>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511B4084"/>
    <w:multiLevelType w:val="hybridMultilevel"/>
    <w:tmpl w:val="F2C2B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BA0C9E"/>
    <w:multiLevelType w:val="multilevel"/>
    <w:tmpl w:val="4FE6C47A"/>
    <w:lvl w:ilvl="0">
      <w:start w:val="1"/>
      <w:numFmt w:val="decimal"/>
      <w:lvlText w:val="%1."/>
      <w:lvlJc w:val="left"/>
      <w:pPr>
        <w:ind w:left="1044" w:hanging="360"/>
      </w:pPr>
      <w:rPr>
        <w:rFonts w:hint="default"/>
      </w:rPr>
    </w:lvl>
    <w:lvl w:ilvl="1">
      <w:start w:val="1"/>
      <w:numFmt w:val="decimal"/>
      <w:isLgl/>
      <w:lvlText w:val="%2."/>
      <w:lvlJc w:val="left"/>
      <w:pPr>
        <w:ind w:left="1479" w:hanging="720"/>
      </w:pPr>
      <w:rPr>
        <w:rFonts w:ascii="Times New Roman" w:eastAsia="Times New Roman" w:hAnsi="Times New Roman" w:cs="Times New Roman"/>
      </w:rPr>
    </w:lvl>
    <w:lvl w:ilvl="2">
      <w:start w:val="1"/>
      <w:numFmt w:val="decimal"/>
      <w:isLgl/>
      <w:lvlText w:val="%1.%2.%3."/>
      <w:lvlJc w:val="left"/>
      <w:pPr>
        <w:ind w:left="1554" w:hanging="720"/>
      </w:pPr>
      <w:rPr>
        <w:rFonts w:hint="default"/>
      </w:rPr>
    </w:lvl>
    <w:lvl w:ilvl="3">
      <w:start w:val="1"/>
      <w:numFmt w:val="decimal"/>
      <w:isLgl/>
      <w:lvlText w:val="%1.%2.%3.%4."/>
      <w:lvlJc w:val="left"/>
      <w:pPr>
        <w:ind w:left="1989" w:hanging="1080"/>
      </w:pPr>
      <w:rPr>
        <w:rFonts w:hint="default"/>
      </w:rPr>
    </w:lvl>
    <w:lvl w:ilvl="4">
      <w:start w:val="1"/>
      <w:numFmt w:val="decimal"/>
      <w:isLgl/>
      <w:lvlText w:val="%1.%2.%3.%4.%5."/>
      <w:lvlJc w:val="left"/>
      <w:pPr>
        <w:ind w:left="2064" w:hanging="1080"/>
      </w:pPr>
      <w:rPr>
        <w:rFonts w:hint="default"/>
      </w:rPr>
    </w:lvl>
    <w:lvl w:ilvl="5">
      <w:start w:val="1"/>
      <w:numFmt w:val="decimal"/>
      <w:isLgl/>
      <w:lvlText w:val="%1.%2.%3.%4.%5.%6."/>
      <w:lvlJc w:val="left"/>
      <w:pPr>
        <w:ind w:left="2499"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3009" w:hanging="1800"/>
      </w:pPr>
      <w:rPr>
        <w:rFonts w:hint="default"/>
      </w:rPr>
    </w:lvl>
    <w:lvl w:ilvl="8">
      <w:start w:val="1"/>
      <w:numFmt w:val="decimal"/>
      <w:isLgl/>
      <w:lvlText w:val="%1.%2.%3.%4.%5.%6.%7.%8.%9."/>
      <w:lvlJc w:val="left"/>
      <w:pPr>
        <w:ind w:left="3444" w:hanging="2160"/>
      </w:pPr>
      <w:rPr>
        <w:rFonts w:hint="default"/>
      </w:rPr>
    </w:lvl>
  </w:abstractNum>
  <w:abstractNum w:abstractNumId="5">
    <w:nsid w:val="65890DFE"/>
    <w:multiLevelType w:val="multilevel"/>
    <w:tmpl w:val="2C340B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5A005A0"/>
    <w:multiLevelType w:val="multilevel"/>
    <w:tmpl w:val="6A468826"/>
    <w:lvl w:ilvl="0">
      <w:start w:val="1"/>
      <w:numFmt w:val="decimal"/>
      <w:lvlText w:val="%1."/>
      <w:lvlJc w:val="left"/>
      <w:pPr>
        <w:ind w:left="1924" w:hanging="1215"/>
      </w:pPr>
      <w:rPr>
        <w:rFonts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67AD2689"/>
    <w:multiLevelType w:val="multilevel"/>
    <w:tmpl w:val="6A468826"/>
    <w:lvl w:ilvl="0">
      <w:start w:val="1"/>
      <w:numFmt w:val="decimal"/>
      <w:lvlText w:val="%1."/>
      <w:lvlJc w:val="left"/>
      <w:pPr>
        <w:ind w:left="1924" w:hanging="1215"/>
      </w:pPr>
      <w:rPr>
        <w:rFonts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712D1711"/>
    <w:multiLevelType w:val="hybridMultilevel"/>
    <w:tmpl w:val="24F8B854"/>
    <w:lvl w:ilvl="0" w:tplc="D9540A4A">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9">
    <w:nsid w:val="73B363DC"/>
    <w:multiLevelType w:val="multilevel"/>
    <w:tmpl w:val="B4E4381C"/>
    <w:lvl w:ilvl="0">
      <w:start w:val="1"/>
      <w:numFmt w:val="decimal"/>
      <w:lvlText w:val="%1."/>
      <w:lvlJc w:val="left"/>
      <w:pPr>
        <w:ind w:left="1069"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10">
    <w:nsid w:val="73E038C8"/>
    <w:multiLevelType w:val="multilevel"/>
    <w:tmpl w:val="CBAC2F14"/>
    <w:lvl w:ilvl="0">
      <w:start w:val="5"/>
      <w:numFmt w:val="decimal"/>
      <w:lvlText w:val="%1."/>
      <w:lvlJc w:val="left"/>
      <w:pPr>
        <w:ind w:left="450" w:hanging="450"/>
      </w:pPr>
      <w:rPr>
        <w:rFonts w:eastAsia="Times New Roman" w:cs="Times New Roman" w:hint="default"/>
        <w:b/>
      </w:rPr>
    </w:lvl>
    <w:lvl w:ilvl="1">
      <w:start w:val="1"/>
      <w:numFmt w:val="decimal"/>
      <w:lvlText w:val="%1.%2."/>
      <w:lvlJc w:val="left"/>
      <w:pPr>
        <w:ind w:left="1800" w:hanging="720"/>
      </w:pPr>
      <w:rPr>
        <w:rFonts w:eastAsia="Times New Roman" w:cs="Times New Roman" w:hint="default"/>
        <w:b w:val="0"/>
        <w:color w:val="auto"/>
      </w:rPr>
    </w:lvl>
    <w:lvl w:ilvl="2">
      <w:start w:val="1"/>
      <w:numFmt w:val="decimal"/>
      <w:lvlText w:val="%1.%2.%3."/>
      <w:lvlJc w:val="left"/>
      <w:pPr>
        <w:ind w:left="2880" w:hanging="720"/>
      </w:pPr>
      <w:rPr>
        <w:rFonts w:eastAsia="Times New Roman" w:cs="Times New Roman" w:hint="default"/>
        <w:b w:val="0"/>
        <w:color w:val="auto"/>
      </w:rPr>
    </w:lvl>
    <w:lvl w:ilvl="3">
      <w:start w:val="1"/>
      <w:numFmt w:val="decimal"/>
      <w:lvlText w:val="%1.%2.%3.%4."/>
      <w:lvlJc w:val="left"/>
      <w:pPr>
        <w:ind w:left="4320" w:hanging="1080"/>
      </w:pPr>
      <w:rPr>
        <w:rFonts w:eastAsia="Times New Roman" w:cs="Times New Roman" w:hint="default"/>
        <w:b w:val="0"/>
      </w:rPr>
    </w:lvl>
    <w:lvl w:ilvl="4">
      <w:start w:val="1"/>
      <w:numFmt w:val="decimal"/>
      <w:lvlText w:val="%1.%2.%3.%4.%5."/>
      <w:lvlJc w:val="left"/>
      <w:pPr>
        <w:ind w:left="5400" w:hanging="1080"/>
      </w:pPr>
      <w:rPr>
        <w:rFonts w:eastAsia="Times New Roman" w:cs="Times New Roman" w:hint="default"/>
        <w:b w:val="0"/>
      </w:rPr>
    </w:lvl>
    <w:lvl w:ilvl="5">
      <w:start w:val="1"/>
      <w:numFmt w:val="decimal"/>
      <w:lvlText w:val="%1.%2.%3.%4.%5.%6."/>
      <w:lvlJc w:val="left"/>
      <w:pPr>
        <w:ind w:left="6840" w:hanging="1440"/>
      </w:pPr>
      <w:rPr>
        <w:rFonts w:eastAsia="Times New Roman" w:cs="Times New Roman" w:hint="default"/>
        <w:b w:val="0"/>
      </w:rPr>
    </w:lvl>
    <w:lvl w:ilvl="6">
      <w:start w:val="1"/>
      <w:numFmt w:val="decimal"/>
      <w:lvlText w:val="%1.%2.%3.%4.%5.%6.%7."/>
      <w:lvlJc w:val="left"/>
      <w:pPr>
        <w:ind w:left="8280" w:hanging="1800"/>
      </w:pPr>
      <w:rPr>
        <w:rFonts w:eastAsia="Times New Roman" w:cs="Times New Roman" w:hint="default"/>
        <w:b w:val="0"/>
      </w:rPr>
    </w:lvl>
    <w:lvl w:ilvl="7">
      <w:start w:val="1"/>
      <w:numFmt w:val="decimal"/>
      <w:lvlText w:val="%1.%2.%3.%4.%5.%6.%7.%8."/>
      <w:lvlJc w:val="left"/>
      <w:pPr>
        <w:ind w:left="9360" w:hanging="1800"/>
      </w:pPr>
      <w:rPr>
        <w:rFonts w:eastAsia="Times New Roman" w:cs="Times New Roman" w:hint="default"/>
        <w:b w:val="0"/>
      </w:rPr>
    </w:lvl>
    <w:lvl w:ilvl="8">
      <w:start w:val="1"/>
      <w:numFmt w:val="decimal"/>
      <w:lvlText w:val="%1.%2.%3.%4.%5.%6.%7.%8.%9."/>
      <w:lvlJc w:val="left"/>
      <w:pPr>
        <w:ind w:left="10800" w:hanging="2160"/>
      </w:pPr>
      <w:rPr>
        <w:rFonts w:eastAsia="Times New Roman" w:cs="Times New Roman" w:hint="default"/>
        <w:b w:val="0"/>
      </w:rPr>
    </w:lvl>
  </w:abstractNum>
  <w:abstractNum w:abstractNumId="11">
    <w:nsid w:val="74A95298"/>
    <w:multiLevelType w:val="multilevel"/>
    <w:tmpl w:val="130C2E4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7F1654EB"/>
    <w:multiLevelType w:val="hybridMultilevel"/>
    <w:tmpl w:val="C8C85D40"/>
    <w:lvl w:ilvl="0" w:tplc="A73C312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9"/>
  </w:num>
  <w:num w:numId="2">
    <w:abstractNumId w:val="10"/>
  </w:num>
  <w:num w:numId="3">
    <w:abstractNumId w:val="0"/>
  </w:num>
  <w:num w:numId="4">
    <w:abstractNumId w:val="3"/>
  </w:num>
  <w:num w:numId="5">
    <w:abstractNumId w:val="12"/>
  </w:num>
  <w:num w:numId="6">
    <w:abstractNumId w:val="8"/>
  </w:num>
  <w:num w:numId="7">
    <w:abstractNumId w:val="5"/>
  </w:num>
  <w:num w:numId="8">
    <w:abstractNumId w:val="2"/>
  </w:num>
  <w:num w:numId="9">
    <w:abstractNumId w:val="1"/>
  </w:num>
  <w:num w:numId="10">
    <w:abstractNumId w:val="4"/>
  </w:num>
  <w:num w:numId="11">
    <w:abstractNumId w:val="7"/>
  </w:num>
  <w:num w:numId="12">
    <w:abstractNumId w:val="1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compat/>
  <w:rsids>
    <w:rsidRoot w:val="002F0C30"/>
    <w:rsid w:val="00001C11"/>
    <w:rsid w:val="00007FBB"/>
    <w:rsid w:val="00012779"/>
    <w:rsid w:val="00014198"/>
    <w:rsid w:val="00017E46"/>
    <w:rsid w:val="0002237C"/>
    <w:rsid w:val="000249AB"/>
    <w:rsid w:val="000348AF"/>
    <w:rsid w:val="00036244"/>
    <w:rsid w:val="000367E0"/>
    <w:rsid w:val="00037C9A"/>
    <w:rsid w:val="00040326"/>
    <w:rsid w:val="000405F2"/>
    <w:rsid w:val="000425FE"/>
    <w:rsid w:val="00042AD9"/>
    <w:rsid w:val="00042F47"/>
    <w:rsid w:val="0004382E"/>
    <w:rsid w:val="00044087"/>
    <w:rsid w:val="000527E4"/>
    <w:rsid w:val="00052A1E"/>
    <w:rsid w:val="00054067"/>
    <w:rsid w:val="00055C55"/>
    <w:rsid w:val="00057079"/>
    <w:rsid w:val="0006011E"/>
    <w:rsid w:val="00060DDB"/>
    <w:rsid w:val="000610EC"/>
    <w:rsid w:val="00061457"/>
    <w:rsid w:val="000658AB"/>
    <w:rsid w:val="00073015"/>
    <w:rsid w:val="00073C39"/>
    <w:rsid w:val="000751F0"/>
    <w:rsid w:val="00075CF1"/>
    <w:rsid w:val="00077AF5"/>
    <w:rsid w:val="00077B23"/>
    <w:rsid w:val="00081D30"/>
    <w:rsid w:val="00083FF9"/>
    <w:rsid w:val="0008428E"/>
    <w:rsid w:val="00090842"/>
    <w:rsid w:val="0009273D"/>
    <w:rsid w:val="00094C65"/>
    <w:rsid w:val="0009689C"/>
    <w:rsid w:val="000A2971"/>
    <w:rsid w:val="000A5A86"/>
    <w:rsid w:val="000B0A3D"/>
    <w:rsid w:val="000B1C66"/>
    <w:rsid w:val="000B2E5D"/>
    <w:rsid w:val="000B514C"/>
    <w:rsid w:val="000B6772"/>
    <w:rsid w:val="000C0DBD"/>
    <w:rsid w:val="000C27BC"/>
    <w:rsid w:val="000C3462"/>
    <w:rsid w:val="000C3B52"/>
    <w:rsid w:val="000C73F2"/>
    <w:rsid w:val="000D10E8"/>
    <w:rsid w:val="000D204F"/>
    <w:rsid w:val="000D3346"/>
    <w:rsid w:val="000D3BF3"/>
    <w:rsid w:val="000D4581"/>
    <w:rsid w:val="000D7FCD"/>
    <w:rsid w:val="000E060A"/>
    <w:rsid w:val="000E087C"/>
    <w:rsid w:val="000E1596"/>
    <w:rsid w:val="000E32EA"/>
    <w:rsid w:val="000E5E4C"/>
    <w:rsid w:val="000E6F8D"/>
    <w:rsid w:val="000E7BCD"/>
    <w:rsid w:val="000F310C"/>
    <w:rsid w:val="000F6DA2"/>
    <w:rsid w:val="0010054C"/>
    <w:rsid w:val="00102CA0"/>
    <w:rsid w:val="00102E08"/>
    <w:rsid w:val="00104DC2"/>
    <w:rsid w:val="00106AFB"/>
    <w:rsid w:val="00114BB7"/>
    <w:rsid w:val="00116D77"/>
    <w:rsid w:val="0012022E"/>
    <w:rsid w:val="0012160F"/>
    <w:rsid w:val="00123055"/>
    <w:rsid w:val="00126DD3"/>
    <w:rsid w:val="001305E8"/>
    <w:rsid w:val="00130D8E"/>
    <w:rsid w:val="00132203"/>
    <w:rsid w:val="00132369"/>
    <w:rsid w:val="001337FC"/>
    <w:rsid w:val="00133DC1"/>
    <w:rsid w:val="00135806"/>
    <w:rsid w:val="00136C01"/>
    <w:rsid w:val="00141394"/>
    <w:rsid w:val="001444B1"/>
    <w:rsid w:val="00145106"/>
    <w:rsid w:val="00145335"/>
    <w:rsid w:val="0014732F"/>
    <w:rsid w:val="001505FA"/>
    <w:rsid w:val="001529D9"/>
    <w:rsid w:val="00153ED4"/>
    <w:rsid w:val="00156A46"/>
    <w:rsid w:val="00163C5B"/>
    <w:rsid w:val="00166598"/>
    <w:rsid w:val="00170078"/>
    <w:rsid w:val="001714F3"/>
    <w:rsid w:val="001725F9"/>
    <w:rsid w:val="00173030"/>
    <w:rsid w:val="00174BF3"/>
    <w:rsid w:val="001845EF"/>
    <w:rsid w:val="001864F1"/>
    <w:rsid w:val="00191D70"/>
    <w:rsid w:val="00192D02"/>
    <w:rsid w:val="00193ACA"/>
    <w:rsid w:val="0019548A"/>
    <w:rsid w:val="00195CF2"/>
    <w:rsid w:val="001A1CAB"/>
    <w:rsid w:val="001A5830"/>
    <w:rsid w:val="001B08AD"/>
    <w:rsid w:val="001B2EC0"/>
    <w:rsid w:val="001B3EF8"/>
    <w:rsid w:val="001B42E9"/>
    <w:rsid w:val="001B4DD8"/>
    <w:rsid w:val="001B6172"/>
    <w:rsid w:val="001B7B7E"/>
    <w:rsid w:val="001B7F4C"/>
    <w:rsid w:val="001C0A30"/>
    <w:rsid w:val="001C7BFD"/>
    <w:rsid w:val="001C7F88"/>
    <w:rsid w:val="001D1154"/>
    <w:rsid w:val="001D1ADF"/>
    <w:rsid w:val="001D26B6"/>
    <w:rsid w:val="001D33DA"/>
    <w:rsid w:val="001D492D"/>
    <w:rsid w:val="001D5575"/>
    <w:rsid w:val="001D5F97"/>
    <w:rsid w:val="001F313F"/>
    <w:rsid w:val="001F4FB4"/>
    <w:rsid w:val="001F5F6A"/>
    <w:rsid w:val="0020135A"/>
    <w:rsid w:val="002030D9"/>
    <w:rsid w:val="00203A70"/>
    <w:rsid w:val="00205A0B"/>
    <w:rsid w:val="00207F0E"/>
    <w:rsid w:val="002130AA"/>
    <w:rsid w:val="002159F6"/>
    <w:rsid w:val="00220CA3"/>
    <w:rsid w:val="002211AC"/>
    <w:rsid w:val="002228F5"/>
    <w:rsid w:val="00225AA0"/>
    <w:rsid w:val="002261D9"/>
    <w:rsid w:val="0022706F"/>
    <w:rsid w:val="002334E0"/>
    <w:rsid w:val="0023594D"/>
    <w:rsid w:val="0023612B"/>
    <w:rsid w:val="00243D8F"/>
    <w:rsid w:val="00244329"/>
    <w:rsid w:val="0024472E"/>
    <w:rsid w:val="0025013C"/>
    <w:rsid w:val="00250A44"/>
    <w:rsid w:val="002538BC"/>
    <w:rsid w:val="00260283"/>
    <w:rsid w:val="00260424"/>
    <w:rsid w:val="002624CD"/>
    <w:rsid w:val="00263945"/>
    <w:rsid w:val="0026450A"/>
    <w:rsid w:val="002649D8"/>
    <w:rsid w:val="00273F84"/>
    <w:rsid w:val="00274EE8"/>
    <w:rsid w:val="002803E7"/>
    <w:rsid w:val="00280997"/>
    <w:rsid w:val="002823C9"/>
    <w:rsid w:val="00282680"/>
    <w:rsid w:val="00287E62"/>
    <w:rsid w:val="002956A8"/>
    <w:rsid w:val="0029746F"/>
    <w:rsid w:val="002974BF"/>
    <w:rsid w:val="002A36C9"/>
    <w:rsid w:val="002A58D0"/>
    <w:rsid w:val="002A78A9"/>
    <w:rsid w:val="002B180B"/>
    <w:rsid w:val="002B2630"/>
    <w:rsid w:val="002B323A"/>
    <w:rsid w:val="002B4C6C"/>
    <w:rsid w:val="002C0404"/>
    <w:rsid w:val="002C084D"/>
    <w:rsid w:val="002C407D"/>
    <w:rsid w:val="002C44DD"/>
    <w:rsid w:val="002C61DE"/>
    <w:rsid w:val="002C6CAA"/>
    <w:rsid w:val="002D241D"/>
    <w:rsid w:val="002D3888"/>
    <w:rsid w:val="002E10B9"/>
    <w:rsid w:val="002E145F"/>
    <w:rsid w:val="002E2782"/>
    <w:rsid w:val="002E707C"/>
    <w:rsid w:val="002E7C45"/>
    <w:rsid w:val="002F0C30"/>
    <w:rsid w:val="002F1E07"/>
    <w:rsid w:val="002F2256"/>
    <w:rsid w:val="002F3EE7"/>
    <w:rsid w:val="002F67B6"/>
    <w:rsid w:val="00305DA8"/>
    <w:rsid w:val="0030745B"/>
    <w:rsid w:val="00316D04"/>
    <w:rsid w:val="003175D7"/>
    <w:rsid w:val="0031794C"/>
    <w:rsid w:val="003211D1"/>
    <w:rsid w:val="00321F5A"/>
    <w:rsid w:val="003228D0"/>
    <w:rsid w:val="003233BC"/>
    <w:rsid w:val="00324EDA"/>
    <w:rsid w:val="0032651F"/>
    <w:rsid w:val="00326786"/>
    <w:rsid w:val="00327204"/>
    <w:rsid w:val="00330DFC"/>
    <w:rsid w:val="003352F0"/>
    <w:rsid w:val="00336B47"/>
    <w:rsid w:val="0034612D"/>
    <w:rsid w:val="00350CAF"/>
    <w:rsid w:val="003523FE"/>
    <w:rsid w:val="00353FBB"/>
    <w:rsid w:val="003543C6"/>
    <w:rsid w:val="00354EFD"/>
    <w:rsid w:val="003579C5"/>
    <w:rsid w:val="00362C7B"/>
    <w:rsid w:val="00362FA0"/>
    <w:rsid w:val="00364218"/>
    <w:rsid w:val="00366DE5"/>
    <w:rsid w:val="00370538"/>
    <w:rsid w:val="003726E3"/>
    <w:rsid w:val="00372B41"/>
    <w:rsid w:val="00372C99"/>
    <w:rsid w:val="003731C1"/>
    <w:rsid w:val="003738CB"/>
    <w:rsid w:val="0037393F"/>
    <w:rsid w:val="00374346"/>
    <w:rsid w:val="0037578E"/>
    <w:rsid w:val="00384909"/>
    <w:rsid w:val="00384C68"/>
    <w:rsid w:val="00385EB1"/>
    <w:rsid w:val="003902BD"/>
    <w:rsid w:val="00390DA8"/>
    <w:rsid w:val="00391BDF"/>
    <w:rsid w:val="00396153"/>
    <w:rsid w:val="0039660C"/>
    <w:rsid w:val="003A31BC"/>
    <w:rsid w:val="003A3AFD"/>
    <w:rsid w:val="003A4DBD"/>
    <w:rsid w:val="003A5754"/>
    <w:rsid w:val="003A7D3C"/>
    <w:rsid w:val="003B0806"/>
    <w:rsid w:val="003B6DE2"/>
    <w:rsid w:val="003B7E61"/>
    <w:rsid w:val="003C3BCF"/>
    <w:rsid w:val="003C521A"/>
    <w:rsid w:val="003C5981"/>
    <w:rsid w:val="003C67E6"/>
    <w:rsid w:val="003C71E7"/>
    <w:rsid w:val="003D0BAD"/>
    <w:rsid w:val="003D5F7A"/>
    <w:rsid w:val="003E04B2"/>
    <w:rsid w:val="003E4159"/>
    <w:rsid w:val="003E5BBC"/>
    <w:rsid w:val="003E67FB"/>
    <w:rsid w:val="003E6F45"/>
    <w:rsid w:val="004008BF"/>
    <w:rsid w:val="00400DA5"/>
    <w:rsid w:val="00403C17"/>
    <w:rsid w:val="00405BD2"/>
    <w:rsid w:val="004115ED"/>
    <w:rsid w:val="00411A2E"/>
    <w:rsid w:val="004125CC"/>
    <w:rsid w:val="00412A00"/>
    <w:rsid w:val="0041380B"/>
    <w:rsid w:val="00415942"/>
    <w:rsid w:val="00416CE1"/>
    <w:rsid w:val="004173D3"/>
    <w:rsid w:val="0041761A"/>
    <w:rsid w:val="00420D06"/>
    <w:rsid w:val="004237F2"/>
    <w:rsid w:val="0042646B"/>
    <w:rsid w:val="00427355"/>
    <w:rsid w:val="00430728"/>
    <w:rsid w:val="00431BF8"/>
    <w:rsid w:val="004330FA"/>
    <w:rsid w:val="004332B1"/>
    <w:rsid w:val="00434586"/>
    <w:rsid w:val="004353B3"/>
    <w:rsid w:val="00440B5B"/>
    <w:rsid w:val="00444396"/>
    <w:rsid w:val="00444F1C"/>
    <w:rsid w:val="004456A1"/>
    <w:rsid w:val="0044604B"/>
    <w:rsid w:val="004466C7"/>
    <w:rsid w:val="00446FFF"/>
    <w:rsid w:val="0045069B"/>
    <w:rsid w:val="00454A84"/>
    <w:rsid w:val="00455951"/>
    <w:rsid w:val="0045725D"/>
    <w:rsid w:val="004610FA"/>
    <w:rsid w:val="004611E9"/>
    <w:rsid w:val="004675BF"/>
    <w:rsid w:val="00470205"/>
    <w:rsid w:val="00473347"/>
    <w:rsid w:val="004760EE"/>
    <w:rsid w:val="00477530"/>
    <w:rsid w:val="00481665"/>
    <w:rsid w:val="0049018B"/>
    <w:rsid w:val="00491B3A"/>
    <w:rsid w:val="004923F0"/>
    <w:rsid w:val="00492D99"/>
    <w:rsid w:val="004932A9"/>
    <w:rsid w:val="00493BD6"/>
    <w:rsid w:val="00494690"/>
    <w:rsid w:val="00495D1D"/>
    <w:rsid w:val="004962A4"/>
    <w:rsid w:val="00497579"/>
    <w:rsid w:val="004A1D2B"/>
    <w:rsid w:val="004A2A6A"/>
    <w:rsid w:val="004A3886"/>
    <w:rsid w:val="004B6839"/>
    <w:rsid w:val="004C0563"/>
    <w:rsid w:val="004C0A09"/>
    <w:rsid w:val="004C238E"/>
    <w:rsid w:val="004C3DC2"/>
    <w:rsid w:val="004C46DD"/>
    <w:rsid w:val="004C6AA0"/>
    <w:rsid w:val="004C7620"/>
    <w:rsid w:val="004D2A7A"/>
    <w:rsid w:val="004D6EEC"/>
    <w:rsid w:val="004E39CA"/>
    <w:rsid w:val="004E46C3"/>
    <w:rsid w:val="004E7B5B"/>
    <w:rsid w:val="004F4390"/>
    <w:rsid w:val="004F4A98"/>
    <w:rsid w:val="004F5174"/>
    <w:rsid w:val="00506A55"/>
    <w:rsid w:val="00512CCF"/>
    <w:rsid w:val="0051341D"/>
    <w:rsid w:val="00513616"/>
    <w:rsid w:val="00513AC2"/>
    <w:rsid w:val="005154DB"/>
    <w:rsid w:val="00522F96"/>
    <w:rsid w:val="005249AD"/>
    <w:rsid w:val="00524C84"/>
    <w:rsid w:val="005255B3"/>
    <w:rsid w:val="00534DFC"/>
    <w:rsid w:val="00544618"/>
    <w:rsid w:val="00546B86"/>
    <w:rsid w:val="00547153"/>
    <w:rsid w:val="005476A7"/>
    <w:rsid w:val="00551293"/>
    <w:rsid w:val="005533B7"/>
    <w:rsid w:val="005563CD"/>
    <w:rsid w:val="00561028"/>
    <w:rsid w:val="00561099"/>
    <w:rsid w:val="00566E2A"/>
    <w:rsid w:val="00571F2C"/>
    <w:rsid w:val="00572F5F"/>
    <w:rsid w:val="00573D14"/>
    <w:rsid w:val="00575992"/>
    <w:rsid w:val="00576992"/>
    <w:rsid w:val="00583D90"/>
    <w:rsid w:val="005A1121"/>
    <w:rsid w:val="005A500F"/>
    <w:rsid w:val="005A783F"/>
    <w:rsid w:val="005B1F0C"/>
    <w:rsid w:val="005B2238"/>
    <w:rsid w:val="005B4086"/>
    <w:rsid w:val="005B4869"/>
    <w:rsid w:val="005B5B4E"/>
    <w:rsid w:val="005B7FC3"/>
    <w:rsid w:val="005C170A"/>
    <w:rsid w:val="005C2C0C"/>
    <w:rsid w:val="005C2DDC"/>
    <w:rsid w:val="005D57F6"/>
    <w:rsid w:val="005D625F"/>
    <w:rsid w:val="005D69BC"/>
    <w:rsid w:val="005E1425"/>
    <w:rsid w:val="005E4E71"/>
    <w:rsid w:val="005E5E02"/>
    <w:rsid w:val="005E7C80"/>
    <w:rsid w:val="005F08D9"/>
    <w:rsid w:val="005F10E6"/>
    <w:rsid w:val="005F3244"/>
    <w:rsid w:val="005F4C76"/>
    <w:rsid w:val="005F4F92"/>
    <w:rsid w:val="005F7D8D"/>
    <w:rsid w:val="00600555"/>
    <w:rsid w:val="00600D59"/>
    <w:rsid w:val="00605FF8"/>
    <w:rsid w:val="00611D14"/>
    <w:rsid w:val="00612A8E"/>
    <w:rsid w:val="006221E5"/>
    <w:rsid w:val="00627582"/>
    <w:rsid w:val="006278C0"/>
    <w:rsid w:val="006306BD"/>
    <w:rsid w:val="00634733"/>
    <w:rsid w:val="00636E2A"/>
    <w:rsid w:val="00636EDA"/>
    <w:rsid w:val="00636F2E"/>
    <w:rsid w:val="00640662"/>
    <w:rsid w:val="006455EC"/>
    <w:rsid w:val="00646F71"/>
    <w:rsid w:val="00647CA5"/>
    <w:rsid w:val="00650217"/>
    <w:rsid w:val="006526F5"/>
    <w:rsid w:val="00657529"/>
    <w:rsid w:val="00660E71"/>
    <w:rsid w:val="006652A6"/>
    <w:rsid w:val="00670942"/>
    <w:rsid w:val="00670E52"/>
    <w:rsid w:val="006724BF"/>
    <w:rsid w:val="00673B26"/>
    <w:rsid w:val="00674BB9"/>
    <w:rsid w:val="006808DD"/>
    <w:rsid w:val="00681F90"/>
    <w:rsid w:val="006858C3"/>
    <w:rsid w:val="00686569"/>
    <w:rsid w:val="0069617E"/>
    <w:rsid w:val="006A67BB"/>
    <w:rsid w:val="006B0479"/>
    <w:rsid w:val="006B04F6"/>
    <w:rsid w:val="006B0EA5"/>
    <w:rsid w:val="006B15AD"/>
    <w:rsid w:val="006B7415"/>
    <w:rsid w:val="006B79A9"/>
    <w:rsid w:val="006C4116"/>
    <w:rsid w:val="006D0A88"/>
    <w:rsid w:val="006D1C92"/>
    <w:rsid w:val="006D550E"/>
    <w:rsid w:val="006D6A51"/>
    <w:rsid w:val="006D6E9A"/>
    <w:rsid w:val="006D769A"/>
    <w:rsid w:val="006E3922"/>
    <w:rsid w:val="006E73F9"/>
    <w:rsid w:val="006F096E"/>
    <w:rsid w:val="006F56CB"/>
    <w:rsid w:val="006F6B9A"/>
    <w:rsid w:val="00701534"/>
    <w:rsid w:val="00705D3E"/>
    <w:rsid w:val="00707CEC"/>
    <w:rsid w:val="00712562"/>
    <w:rsid w:val="0071689C"/>
    <w:rsid w:val="00716BDA"/>
    <w:rsid w:val="00716C5D"/>
    <w:rsid w:val="0072008D"/>
    <w:rsid w:val="007239DD"/>
    <w:rsid w:val="00724FC4"/>
    <w:rsid w:val="00730BD1"/>
    <w:rsid w:val="0073333E"/>
    <w:rsid w:val="007337CF"/>
    <w:rsid w:val="00733F65"/>
    <w:rsid w:val="00734168"/>
    <w:rsid w:val="00734B0C"/>
    <w:rsid w:val="00734FCE"/>
    <w:rsid w:val="00736334"/>
    <w:rsid w:val="00741C0C"/>
    <w:rsid w:val="00744E80"/>
    <w:rsid w:val="00750CC3"/>
    <w:rsid w:val="0075219F"/>
    <w:rsid w:val="00753C5A"/>
    <w:rsid w:val="007565B7"/>
    <w:rsid w:val="00767C60"/>
    <w:rsid w:val="00767ECB"/>
    <w:rsid w:val="007721EC"/>
    <w:rsid w:val="00773685"/>
    <w:rsid w:val="00776B12"/>
    <w:rsid w:val="00776CAE"/>
    <w:rsid w:val="00781B28"/>
    <w:rsid w:val="007832D2"/>
    <w:rsid w:val="00787299"/>
    <w:rsid w:val="00787454"/>
    <w:rsid w:val="00796DF7"/>
    <w:rsid w:val="007A08AC"/>
    <w:rsid w:val="007A3054"/>
    <w:rsid w:val="007A7288"/>
    <w:rsid w:val="007B0BB9"/>
    <w:rsid w:val="007B4B19"/>
    <w:rsid w:val="007B6A0E"/>
    <w:rsid w:val="007B76F8"/>
    <w:rsid w:val="007B7F72"/>
    <w:rsid w:val="007C0842"/>
    <w:rsid w:val="007C1525"/>
    <w:rsid w:val="007C1792"/>
    <w:rsid w:val="007C36D9"/>
    <w:rsid w:val="007D52E9"/>
    <w:rsid w:val="007E0C5E"/>
    <w:rsid w:val="007E285B"/>
    <w:rsid w:val="007E6285"/>
    <w:rsid w:val="007E7E71"/>
    <w:rsid w:val="007F0894"/>
    <w:rsid w:val="007F1FEC"/>
    <w:rsid w:val="007F2741"/>
    <w:rsid w:val="007F30F4"/>
    <w:rsid w:val="007F7568"/>
    <w:rsid w:val="00800077"/>
    <w:rsid w:val="00801390"/>
    <w:rsid w:val="008018BF"/>
    <w:rsid w:val="00814155"/>
    <w:rsid w:val="00817DE0"/>
    <w:rsid w:val="00827B8A"/>
    <w:rsid w:val="008300F2"/>
    <w:rsid w:val="00830453"/>
    <w:rsid w:val="00831B0F"/>
    <w:rsid w:val="008329D7"/>
    <w:rsid w:val="008334BD"/>
    <w:rsid w:val="00833EA9"/>
    <w:rsid w:val="00836800"/>
    <w:rsid w:val="0083774D"/>
    <w:rsid w:val="00840BCD"/>
    <w:rsid w:val="008410A8"/>
    <w:rsid w:val="00847A86"/>
    <w:rsid w:val="00847FF3"/>
    <w:rsid w:val="008518D3"/>
    <w:rsid w:val="00853B36"/>
    <w:rsid w:val="0085626D"/>
    <w:rsid w:val="00857AA8"/>
    <w:rsid w:val="00860A05"/>
    <w:rsid w:val="00861972"/>
    <w:rsid w:val="008631EC"/>
    <w:rsid w:val="008646F9"/>
    <w:rsid w:val="008649E2"/>
    <w:rsid w:val="00867B82"/>
    <w:rsid w:val="00870033"/>
    <w:rsid w:val="00872ED1"/>
    <w:rsid w:val="0087420E"/>
    <w:rsid w:val="00874F7A"/>
    <w:rsid w:val="008750CE"/>
    <w:rsid w:val="008805BE"/>
    <w:rsid w:val="00885FA5"/>
    <w:rsid w:val="0088790F"/>
    <w:rsid w:val="00891356"/>
    <w:rsid w:val="00892803"/>
    <w:rsid w:val="008974EE"/>
    <w:rsid w:val="008A69B6"/>
    <w:rsid w:val="008B17C5"/>
    <w:rsid w:val="008B3893"/>
    <w:rsid w:val="008B38A6"/>
    <w:rsid w:val="008C46A5"/>
    <w:rsid w:val="008C6252"/>
    <w:rsid w:val="008C70C8"/>
    <w:rsid w:val="008E26A4"/>
    <w:rsid w:val="008E3565"/>
    <w:rsid w:val="008E4999"/>
    <w:rsid w:val="008E7BE5"/>
    <w:rsid w:val="008F17D3"/>
    <w:rsid w:val="008F1AB1"/>
    <w:rsid w:val="008F3534"/>
    <w:rsid w:val="008F3D09"/>
    <w:rsid w:val="008F66F4"/>
    <w:rsid w:val="00901297"/>
    <w:rsid w:val="00902086"/>
    <w:rsid w:val="009037E4"/>
    <w:rsid w:val="00910236"/>
    <w:rsid w:val="00911E5F"/>
    <w:rsid w:val="0092063F"/>
    <w:rsid w:val="00922D6F"/>
    <w:rsid w:val="0092549C"/>
    <w:rsid w:val="009268D6"/>
    <w:rsid w:val="00926D6A"/>
    <w:rsid w:val="00931C50"/>
    <w:rsid w:val="0093254E"/>
    <w:rsid w:val="009328E5"/>
    <w:rsid w:val="009358A5"/>
    <w:rsid w:val="0094208A"/>
    <w:rsid w:val="00942246"/>
    <w:rsid w:val="009453DE"/>
    <w:rsid w:val="00951E0D"/>
    <w:rsid w:val="009533D2"/>
    <w:rsid w:val="00953CEF"/>
    <w:rsid w:val="00957779"/>
    <w:rsid w:val="00960611"/>
    <w:rsid w:val="00960AD9"/>
    <w:rsid w:val="0096103A"/>
    <w:rsid w:val="0096111D"/>
    <w:rsid w:val="009639AC"/>
    <w:rsid w:val="0096541E"/>
    <w:rsid w:val="00972709"/>
    <w:rsid w:val="009745DA"/>
    <w:rsid w:val="00974854"/>
    <w:rsid w:val="0097486E"/>
    <w:rsid w:val="009774AD"/>
    <w:rsid w:val="0099385F"/>
    <w:rsid w:val="009A5C9A"/>
    <w:rsid w:val="009A7C8D"/>
    <w:rsid w:val="009B231B"/>
    <w:rsid w:val="009B3077"/>
    <w:rsid w:val="009B32E6"/>
    <w:rsid w:val="009B36E0"/>
    <w:rsid w:val="009B4AA0"/>
    <w:rsid w:val="009C06D9"/>
    <w:rsid w:val="009D3604"/>
    <w:rsid w:val="009D5B3B"/>
    <w:rsid w:val="009E0E60"/>
    <w:rsid w:val="009E2DD7"/>
    <w:rsid w:val="00A00795"/>
    <w:rsid w:val="00A05439"/>
    <w:rsid w:val="00A06802"/>
    <w:rsid w:val="00A21EDF"/>
    <w:rsid w:val="00A2202D"/>
    <w:rsid w:val="00A24ED9"/>
    <w:rsid w:val="00A279F6"/>
    <w:rsid w:val="00A34C95"/>
    <w:rsid w:val="00A350EB"/>
    <w:rsid w:val="00A356AF"/>
    <w:rsid w:val="00A436B2"/>
    <w:rsid w:val="00A447E7"/>
    <w:rsid w:val="00A5084B"/>
    <w:rsid w:val="00A51896"/>
    <w:rsid w:val="00A52075"/>
    <w:rsid w:val="00A55461"/>
    <w:rsid w:val="00A643CD"/>
    <w:rsid w:val="00A64B39"/>
    <w:rsid w:val="00A82FA3"/>
    <w:rsid w:val="00A86891"/>
    <w:rsid w:val="00A900A9"/>
    <w:rsid w:val="00A9060A"/>
    <w:rsid w:val="00A90B20"/>
    <w:rsid w:val="00A92822"/>
    <w:rsid w:val="00A96F35"/>
    <w:rsid w:val="00A97917"/>
    <w:rsid w:val="00AA0EC4"/>
    <w:rsid w:val="00AA4D5F"/>
    <w:rsid w:val="00AA6933"/>
    <w:rsid w:val="00AA6FB1"/>
    <w:rsid w:val="00AA79E2"/>
    <w:rsid w:val="00AB4002"/>
    <w:rsid w:val="00AB4C6E"/>
    <w:rsid w:val="00AB70F5"/>
    <w:rsid w:val="00AB7B9F"/>
    <w:rsid w:val="00AC0DCE"/>
    <w:rsid w:val="00AC21BC"/>
    <w:rsid w:val="00AC2B12"/>
    <w:rsid w:val="00AC3404"/>
    <w:rsid w:val="00AC547D"/>
    <w:rsid w:val="00AC5FCD"/>
    <w:rsid w:val="00AD025E"/>
    <w:rsid w:val="00AD0418"/>
    <w:rsid w:val="00AD4D59"/>
    <w:rsid w:val="00AD792E"/>
    <w:rsid w:val="00AE12ED"/>
    <w:rsid w:val="00AE39A5"/>
    <w:rsid w:val="00AE65EC"/>
    <w:rsid w:val="00AE7C01"/>
    <w:rsid w:val="00AF464D"/>
    <w:rsid w:val="00AF4C15"/>
    <w:rsid w:val="00B01085"/>
    <w:rsid w:val="00B01DC6"/>
    <w:rsid w:val="00B02487"/>
    <w:rsid w:val="00B06803"/>
    <w:rsid w:val="00B1335A"/>
    <w:rsid w:val="00B149DD"/>
    <w:rsid w:val="00B1570A"/>
    <w:rsid w:val="00B17234"/>
    <w:rsid w:val="00B21136"/>
    <w:rsid w:val="00B2561E"/>
    <w:rsid w:val="00B25D36"/>
    <w:rsid w:val="00B30402"/>
    <w:rsid w:val="00B374E7"/>
    <w:rsid w:val="00B3759D"/>
    <w:rsid w:val="00B40B2E"/>
    <w:rsid w:val="00B54C41"/>
    <w:rsid w:val="00B55810"/>
    <w:rsid w:val="00B578F3"/>
    <w:rsid w:val="00B61888"/>
    <w:rsid w:val="00B661F9"/>
    <w:rsid w:val="00B71544"/>
    <w:rsid w:val="00B7186F"/>
    <w:rsid w:val="00B72263"/>
    <w:rsid w:val="00B7228C"/>
    <w:rsid w:val="00B74404"/>
    <w:rsid w:val="00B753A6"/>
    <w:rsid w:val="00B778BC"/>
    <w:rsid w:val="00B812E7"/>
    <w:rsid w:val="00B8760E"/>
    <w:rsid w:val="00B92BE3"/>
    <w:rsid w:val="00B95339"/>
    <w:rsid w:val="00B97313"/>
    <w:rsid w:val="00B97B48"/>
    <w:rsid w:val="00BA31B7"/>
    <w:rsid w:val="00BA35B1"/>
    <w:rsid w:val="00BA4459"/>
    <w:rsid w:val="00BA5DDB"/>
    <w:rsid w:val="00BA6DA9"/>
    <w:rsid w:val="00BB2F6F"/>
    <w:rsid w:val="00BB3B18"/>
    <w:rsid w:val="00BC5FE5"/>
    <w:rsid w:val="00BD2D46"/>
    <w:rsid w:val="00BD4F6D"/>
    <w:rsid w:val="00BD530C"/>
    <w:rsid w:val="00BE05DF"/>
    <w:rsid w:val="00BE1656"/>
    <w:rsid w:val="00BE24A3"/>
    <w:rsid w:val="00BE45BD"/>
    <w:rsid w:val="00BE780F"/>
    <w:rsid w:val="00BF1C7D"/>
    <w:rsid w:val="00BF2801"/>
    <w:rsid w:val="00BF74FB"/>
    <w:rsid w:val="00C003A8"/>
    <w:rsid w:val="00C13716"/>
    <w:rsid w:val="00C13C4F"/>
    <w:rsid w:val="00C16E7E"/>
    <w:rsid w:val="00C27B0C"/>
    <w:rsid w:val="00C35227"/>
    <w:rsid w:val="00C37C01"/>
    <w:rsid w:val="00C42E28"/>
    <w:rsid w:val="00C46860"/>
    <w:rsid w:val="00C47215"/>
    <w:rsid w:val="00C47682"/>
    <w:rsid w:val="00C47E4A"/>
    <w:rsid w:val="00C52430"/>
    <w:rsid w:val="00C527FB"/>
    <w:rsid w:val="00C53335"/>
    <w:rsid w:val="00C554CB"/>
    <w:rsid w:val="00C55C95"/>
    <w:rsid w:val="00C6153D"/>
    <w:rsid w:val="00C6173F"/>
    <w:rsid w:val="00C63A31"/>
    <w:rsid w:val="00C63A48"/>
    <w:rsid w:val="00C661F5"/>
    <w:rsid w:val="00C66C02"/>
    <w:rsid w:val="00C80D8A"/>
    <w:rsid w:val="00C825DD"/>
    <w:rsid w:val="00C84ABD"/>
    <w:rsid w:val="00C862F1"/>
    <w:rsid w:val="00C8716C"/>
    <w:rsid w:val="00C94A20"/>
    <w:rsid w:val="00CA347B"/>
    <w:rsid w:val="00CA3A7D"/>
    <w:rsid w:val="00CA5EEC"/>
    <w:rsid w:val="00CA71A8"/>
    <w:rsid w:val="00CB0EDF"/>
    <w:rsid w:val="00CB7A5E"/>
    <w:rsid w:val="00CC079A"/>
    <w:rsid w:val="00CC584D"/>
    <w:rsid w:val="00CC789D"/>
    <w:rsid w:val="00CD1333"/>
    <w:rsid w:val="00CE13C2"/>
    <w:rsid w:val="00CE5E11"/>
    <w:rsid w:val="00CF0F8A"/>
    <w:rsid w:val="00CF15C4"/>
    <w:rsid w:val="00CF1EA2"/>
    <w:rsid w:val="00CF7BBA"/>
    <w:rsid w:val="00D045A7"/>
    <w:rsid w:val="00D1553A"/>
    <w:rsid w:val="00D173F5"/>
    <w:rsid w:val="00D205D0"/>
    <w:rsid w:val="00D20DDB"/>
    <w:rsid w:val="00D22994"/>
    <w:rsid w:val="00D23AB8"/>
    <w:rsid w:val="00D252F1"/>
    <w:rsid w:val="00D30A50"/>
    <w:rsid w:val="00D35E59"/>
    <w:rsid w:val="00D407D3"/>
    <w:rsid w:val="00D420A5"/>
    <w:rsid w:val="00D42A99"/>
    <w:rsid w:val="00D44887"/>
    <w:rsid w:val="00D458AF"/>
    <w:rsid w:val="00D5062D"/>
    <w:rsid w:val="00D5300D"/>
    <w:rsid w:val="00D5762A"/>
    <w:rsid w:val="00D62490"/>
    <w:rsid w:val="00D63260"/>
    <w:rsid w:val="00D6407D"/>
    <w:rsid w:val="00D6493D"/>
    <w:rsid w:val="00D7096B"/>
    <w:rsid w:val="00D71ED1"/>
    <w:rsid w:val="00D721B6"/>
    <w:rsid w:val="00D771F1"/>
    <w:rsid w:val="00D7751A"/>
    <w:rsid w:val="00D8210E"/>
    <w:rsid w:val="00D83514"/>
    <w:rsid w:val="00D858B7"/>
    <w:rsid w:val="00D869DF"/>
    <w:rsid w:val="00D87CED"/>
    <w:rsid w:val="00D920E8"/>
    <w:rsid w:val="00D923B8"/>
    <w:rsid w:val="00D975B0"/>
    <w:rsid w:val="00DA0E8E"/>
    <w:rsid w:val="00DA1D98"/>
    <w:rsid w:val="00DA34A7"/>
    <w:rsid w:val="00DA69A0"/>
    <w:rsid w:val="00DB0A29"/>
    <w:rsid w:val="00DB1CBA"/>
    <w:rsid w:val="00DB4F64"/>
    <w:rsid w:val="00DB5466"/>
    <w:rsid w:val="00DB5541"/>
    <w:rsid w:val="00DC0099"/>
    <w:rsid w:val="00DC121D"/>
    <w:rsid w:val="00DC255B"/>
    <w:rsid w:val="00DC596B"/>
    <w:rsid w:val="00DC69D7"/>
    <w:rsid w:val="00DD3968"/>
    <w:rsid w:val="00DD6410"/>
    <w:rsid w:val="00DD77C7"/>
    <w:rsid w:val="00DE7C33"/>
    <w:rsid w:val="00DF3039"/>
    <w:rsid w:val="00DF79D3"/>
    <w:rsid w:val="00DF7A8B"/>
    <w:rsid w:val="00DF7CC1"/>
    <w:rsid w:val="00E01B6D"/>
    <w:rsid w:val="00E02BFD"/>
    <w:rsid w:val="00E03D1A"/>
    <w:rsid w:val="00E078C3"/>
    <w:rsid w:val="00E127FF"/>
    <w:rsid w:val="00E202D3"/>
    <w:rsid w:val="00E21203"/>
    <w:rsid w:val="00E2370D"/>
    <w:rsid w:val="00E247DE"/>
    <w:rsid w:val="00E25849"/>
    <w:rsid w:val="00E26F23"/>
    <w:rsid w:val="00E30AD1"/>
    <w:rsid w:val="00E32A05"/>
    <w:rsid w:val="00E35855"/>
    <w:rsid w:val="00E417FB"/>
    <w:rsid w:val="00E42244"/>
    <w:rsid w:val="00E43284"/>
    <w:rsid w:val="00E44D7B"/>
    <w:rsid w:val="00E46AD7"/>
    <w:rsid w:val="00E50DCC"/>
    <w:rsid w:val="00E52B3F"/>
    <w:rsid w:val="00E54838"/>
    <w:rsid w:val="00E5751D"/>
    <w:rsid w:val="00E6083D"/>
    <w:rsid w:val="00E621CC"/>
    <w:rsid w:val="00E647A2"/>
    <w:rsid w:val="00E70903"/>
    <w:rsid w:val="00E70A78"/>
    <w:rsid w:val="00E715FD"/>
    <w:rsid w:val="00E7161C"/>
    <w:rsid w:val="00E728FE"/>
    <w:rsid w:val="00E73E5D"/>
    <w:rsid w:val="00E7549D"/>
    <w:rsid w:val="00E83E24"/>
    <w:rsid w:val="00E84900"/>
    <w:rsid w:val="00E87D8E"/>
    <w:rsid w:val="00E9409C"/>
    <w:rsid w:val="00E94345"/>
    <w:rsid w:val="00E9590E"/>
    <w:rsid w:val="00EA5DCE"/>
    <w:rsid w:val="00EB3F57"/>
    <w:rsid w:val="00EB5B09"/>
    <w:rsid w:val="00EB6A86"/>
    <w:rsid w:val="00EB6E55"/>
    <w:rsid w:val="00EB7775"/>
    <w:rsid w:val="00EC033B"/>
    <w:rsid w:val="00EC32CE"/>
    <w:rsid w:val="00ED0777"/>
    <w:rsid w:val="00ED0E85"/>
    <w:rsid w:val="00ED10CA"/>
    <w:rsid w:val="00ED4310"/>
    <w:rsid w:val="00ED6AAD"/>
    <w:rsid w:val="00ED6E44"/>
    <w:rsid w:val="00ED7E80"/>
    <w:rsid w:val="00EE134A"/>
    <w:rsid w:val="00EE1E04"/>
    <w:rsid w:val="00EE417E"/>
    <w:rsid w:val="00EE5B67"/>
    <w:rsid w:val="00EF00FC"/>
    <w:rsid w:val="00EF364E"/>
    <w:rsid w:val="00EF3712"/>
    <w:rsid w:val="00EF5997"/>
    <w:rsid w:val="00EF5A44"/>
    <w:rsid w:val="00F0353A"/>
    <w:rsid w:val="00F03C82"/>
    <w:rsid w:val="00F04AD5"/>
    <w:rsid w:val="00F0597C"/>
    <w:rsid w:val="00F06F2A"/>
    <w:rsid w:val="00F10C43"/>
    <w:rsid w:val="00F10C98"/>
    <w:rsid w:val="00F10F3B"/>
    <w:rsid w:val="00F11210"/>
    <w:rsid w:val="00F131C8"/>
    <w:rsid w:val="00F15712"/>
    <w:rsid w:val="00F205BA"/>
    <w:rsid w:val="00F2066F"/>
    <w:rsid w:val="00F21061"/>
    <w:rsid w:val="00F24C5E"/>
    <w:rsid w:val="00F2647A"/>
    <w:rsid w:val="00F26AEE"/>
    <w:rsid w:val="00F27936"/>
    <w:rsid w:val="00F33B76"/>
    <w:rsid w:val="00F4083D"/>
    <w:rsid w:val="00F439E1"/>
    <w:rsid w:val="00F464FD"/>
    <w:rsid w:val="00F47F0B"/>
    <w:rsid w:val="00F502E7"/>
    <w:rsid w:val="00F60251"/>
    <w:rsid w:val="00F6123F"/>
    <w:rsid w:val="00F67867"/>
    <w:rsid w:val="00F67CD1"/>
    <w:rsid w:val="00F73745"/>
    <w:rsid w:val="00F74317"/>
    <w:rsid w:val="00F7441D"/>
    <w:rsid w:val="00F748ED"/>
    <w:rsid w:val="00F816DB"/>
    <w:rsid w:val="00F81EDF"/>
    <w:rsid w:val="00F82189"/>
    <w:rsid w:val="00F82B73"/>
    <w:rsid w:val="00F85B4E"/>
    <w:rsid w:val="00F85D56"/>
    <w:rsid w:val="00F91A60"/>
    <w:rsid w:val="00F9399B"/>
    <w:rsid w:val="00FA0AF3"/>
    <w:rsid w:val="00FA10F2"/>
    <w:rsid w:val="00FA1DA3"/>
    <w:rsid w:val="00FA24DA"/>
    <w:rsid w:val="00FA4B50"/>
    <w:rsid w:val="00FA4C0C"/>
    <w:rsid w:val="00FA5568"/>
    <w:rsid w:val="00FA62E1"/>
    <w:rsid w:val="00FA686C"/>
    <w:rsid w:val="00FA6F78"/>
    <w:rsid w:val="00FA7860"/>
    <w:rsid w:val="00FB0A96"/>
    <w:rsid w:val="00FB1681"/>
    <w:rsid w:val="00FB1CDE"/>
    <w:rsid w:val="00FB1F88"/>
    <w:rsid w:val="00FB27E2"/>
    <w:rsid w:val="00FB305E"/>
    <w:rsid w:val="00FB5EFD"/>
    <w:rsid w:val="00FD1F04"/>
    <w:rsid w:val="00FD4E2A"/>
    <w:rsid w:val="00FD7971"/>
    <w:rsid w:val="00FE11CF"/>
    <w:rsid w:val="00FE20EF"/>
    <w:rsid w:val="00FE3D7A"/>
    <w:rsid w:val="00FE502F"/>
    <w:rsid w:val="00FE6D8D"/>
    <w:rsid w:val="00FF5358"/>
    <w:rsid w:val="00FF60A5"/>
    <w:rsid w:val="00FF71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8"/>
    <o:shapelayout v:ext="edit">
      <o:idmap v:ext="edit" data="1"/>
      <o:rules v:ext="edit">
        <o:r id="V:Rule5" type="connector" idref="#_x0000_s1040"/>
        <o:r id="V:Rule6" type="connector" idref="#_x0000_s1046"/>
        <o:r id="V:Rule7" type="connector" idref="#_x0000_s1039"/>
        <o:r id="V:Rule8"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0B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47FF3"/>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47FF3"/>
    <w:pPr>
      <w:widowControl w:val="0"/>
      <w:autoSpaceDE w:val="0"/>
      <w:autoSpaceDN w:val="0"/>
      <w:adjustRightInd w:val="0"/>
    </w:pPr>
    <w:rPr>
      <w:rFonts w:ascii="Courier New" w:hAnsi="Courier New" w:cs="Courier New"/>
    </w:rPr>
  </w:style>
  <w:style w:type="paragraph" w:customStyle="1" w:styleId="ConsPlusTitle">
    <w:name w:val="ConsPlusTitle"/>
    <w:rsid w:val="00847FF3"/>
    <w:pPr>
      <w:widowControl w:val="0"/>
      <w:autoSpaceDE w:val="0"/>
      <w:autoSpaceDN w:val="0"/>
      <w:adjustRightInd w:val="0"/>
    </w:pPr>
    <w:rPr>
      <w:rFonts w:ascii="Arial" w:hAnsi="Arial" w:cs="Arial"/>
      <w:b/>
      <w:bCs/>
    </w:rPr>
  </w:style>
  <w:style w:type="paragraph" w:customStyle="1" w:styleId="ConsPlusCell">
    <w:name w:val="ConsPlusCell"/>
    <w:uiPriority w:val="99"/>
    <w:rsid w:val="00847FF3"/>
    <w:pPr>
      <w:widowControl w:val="0"/>
      <w:autoSpaceDE w:val="0"/>
      <w:autoSpaceDN w:val="0"/>
      <w:adjustRightInd w:val="0"/>
    </w:pPr>
    <w:rPr>
      <w:rFonts w:ascii="Arial" w:hAnsi="Arial" w:cs="Arial"/>
    </w:rPr>
  </w:style>
  <w:style w:type="paragraph" w:customStyle="1" w:styleId="ConsPlusDocList">
    <w:name w:val="ConsPlusDocList"/>
    <w:uiPriority w:val="99"/>
    <w:rsid w:val="00847FF3"/>
    <w:pPr>
      <w:widowControl w:val="0"/>
      <w:autoSpaceDE w:val="0"/>
      <w:autoSpaceDN w:val="0"/>
      <w:adjustRightInd w:val="0"/>
    </w:pPr>
    <w:rPr>
      <w:rFonts w:ascii="Courier New" w:hAnsi="Courier New" w:cs="Courier New"/>
    </w:rPr>
  </w:style>
  <w:style w:type="table" w:styleId="a3">
    <w:name w:val="Table Grid"/>
    <w:basedOn w:val="a1"/>
    <w:uiPriority w:val="99"/>
    <w:rsid w:val="002E10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uiPriority w:val="99"/>
    <w:rsid w:val="00773685"/>
    <w:pPr>
      <w:suppressLineNumbers/>
      <w:suppressAutoHyphens/>
    </w:pPr>
    <w:rPr>
      <w:sz w:val="28"/>
      <w:szCs w:val="28"/>
      <w:lang w:eastAsia="ar-SA"/>
    </w:rPr>
  </w:style>
  <w:style w:type="paragraph" w:styleId="a5">
    <w:name w:val="Body Text Indent"/>
    <w:basedOn w:val="a"/>
    <w:link w:val="a6"/>
    <w:uiPriority w:val="99"/>
    <w:rsid w:val="00827B8A"/>
    <w:pPr>
      <w:ind w:firstLine="720"/>
      <w:jc w:val="both"/>
    </w:pPr>
    <w:rPr>
      <w:sz w:val="28"/>
      <w:szCs w:val="28"/>
    </w:rPr>
  </w:style>
  <w:style w:type="character" w:customStyle="1" w:styleId="a6">
    <w:name w:val="Основной текст с отступом Знак"/>
    <w:link w:val="a5"/>
    <w:uiPriority w:val="99"/>
    <w:semiHidden/>
    <w:locked/>
    <w:rsid w:val="00847FF3"/>
    <w:rPr>
      <w:rFonts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237F2"/>
    <w:pPr>
      <w:spacing w:before="100" w:beforeAutospacing="1" w:after="100" w:afterAutospacing="1"/>
    </w:pPr>
    <w:rPr>
      <w:rFonts w:ascii="Tahoma" w:hAnsi="Tahoma" w:cs="Tahoma"/>
      <w:sz w:val="20"/>
      <w:szCs w:val="20"/>
      <w:lang w:val="en-US" w:eastAsia="en-US"/>
    </w:rPr>
  </w:style>
  <w:style w:type="paragraph" w:styleId="a7">
    <w:name w:val="List Paragraph"/>
    <w:basedOn w:val="a"/>
    <w:uiPriority w:val="34"/>
    <w:qFormat/>
    <w:rsid w:val="00FA686C"/>
    <w:pPr>
      <w:ind w:left="708"/>
    </w:pPr>
  </w:style>
  <w:style w:type="character" w:styleId="a8">
    <w:name w:val="Hyperlink"/>
    <w:rsid w:val="00A86891"/>
    <w:rPr>
      <w:color w:val="0000FF"/>
      <w:u w:val="single"/>
    </w:rPr>
  </w:style>
  <w:style w:type="paragraph" w:styleId="a9">
    <w:name w:val="Balloon Text"/>
    <w:basedOn w:val="a"/>
    <w:link w:val="aa"/>
    <w:uiPriority w:val="99"/>
    <w:semiHidden/>
    <w:unhideWhenUsed/>
    <w:rsid w:val="00F816DB"/>
    <w:rPr>
      <w:rFonts w:ascii="Tahoma" w:hAnsi="Tahoma" w:cs="Tahoma"/>
      <w:sz w:val="16"/>
      <w:szCs w:val="16"/>
    </w:rPr>
  </w:style>
  <w:style w:type="character" w:customStyle="1" w:styleId="aa">
    <w:name w:val="Текст выноски Знак"/>
    <w:basedOn w:val="a0"/>
    <w:link w:val="a9"/>
    <w:uiPriority w:val="99"/>
    <w:semiHidden/>
    <w:rsid w:val="00F816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6531041">
      <w:bodyDiv w:val="1"/>
      <w:marLeft w:val="0"/>
      <w:marRight w:val="0"/>
      <w:marTop w:val="0"/>
      <w:marBottom w:val="0"/>
      <w:divBdr>
        <w:top w:val="none" w:sz="0" w:space="0" w:color="auto"/>
        <w:left w:val="none" w:sz="0" w:space="0" w:color="auto"/>
        <w:bottom w:val="none" w:sz="0" w:space="0" w:color="auto"/>
        <w:right w:val="none" w:sz="0" w:space="0" w:color="auto"/>
      </w:divBdr>
    </w:div>
    <w:div w:id="494272707">
      <w:bodyDiv w:val="1"/>
      <w:marLeft w:val="0"/>
      <w:marRight w:val="0"/>
      <w:marTop w:val="0"/>
      <w:marBottom w:val="0"/>
      <w:divBdr>
        <w:top w:val="none" w:sz="0" w:space="0" w:color="auto"/>
        <w:left w:val="none" w:sz="0" w:space="0" w:color="auto"/>
        <w:bottom w:val="none" w:sz="0" w:space="0" w:color="auto"/>
        <w:right w:val="none" w:sz="0" w:space="0" w:color="auto"/>
      </w:divBdr>
    </w:div>
    <w:div w:id="916869131">
      <w:bodyDiv w:val="1"/>
      <w:marLeft w:val="0"/>
      <w:marRight w:val="0"/>
      <w:marTop w:val="0"/>
      <w:marBottom w:val="0"/>
      <w:divBdr>
        <w:top w:val="none" w:sz="0" w:space="0" w:color="auto"/>
        <w:left w:val="none" w:sz="0" w:space="0" w:color="auto"/>
        <w:bottom w:val="none" w:sz="0" w:space="0" w:color="auto"/>
        <w:right w:val="none" w:sz="0" w:space="0" w:color="auto"/>
      </w:divBdr>
    </w:div>
    <w:div w:id="15805569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81A2E-5323-42E2-8C72-13DC9AACF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507</Words>
  <Characters>3496</Characters>
  <Application>Microsoft Office Word</Application>
  <DocSecurity>0</DocSecurity>
  <Lines>29</Lines>
  <Paragraphs>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GorPos</Company>
  <LinksUpToDate>false</LinksUpToDate>
  <CharactersWithSpaces>3996</CharactersWithSpaces>
  <SharedDoc>false</SharedDoc>
  <HLinks>
    <vt:vector size="6" baseType="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ConsultantPlus</dc:creator>
  <cp:lastModifiedBy>Neradovskay</cp:lastModifiedBy>
  <cp:revision>5</cp:revision>
  <cp:lastPrinted>2022-04-25T07:22:00Z</cp:lastPrinted>
  <dcterms:created xsi:type="dcterms:W3CDTF">2022-04-19T06:20:00Z</dcterms:created>
  <dcterms:modified xsi:type="dcterms:W3CDTF">2022-04-25T07:22:00Z</dcterms:modified>
</cp:coreProperties>
</file>