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АДМИНИСТРАЦИЯ ГОРОДСКОГО ПОСЕЛЕНИЯ</w:t>
      </w:r>
    </w:p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«ГОРОД КРАСНОКАМЕНСК» МУНИЦИПАЛЬНОГО РАЙОНА</w:t>
      </w:r>
    </w:p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«ГОРОД КРАСНОКАМЕНСК И КРАСНОКАМЕНСКИЙ РАЙОН»</w:t>
      </w:r>
    </w:p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ЗАБАЙКАЛЬСКОГО КРАЯ</w:t>
      </w:r>
    </w:p>
    <w:p w:rsidR="00573994" w:rsidRPr="00CF0E8B" w:rsidRDefault="00573994" w:rsidP="00573994">
      <w:pPr>
        <w:ind w:left="2700"/>
        <w:jc w:val="center"/>
        <w:rPr>
          <w:b/>
        </w:rPr>
      </w:pPr>
    </w:p>
    <w:p w:rsidR="00573994" w:rsidRPr="00CF0E8B" w:rsidRDefault="00573994" w:rsidP="00573994">
      <w:pPr>
        <w:ind w:left="2700"/>
        <w:rPr>
          <w:b/>
          <w:sz w:val="40"/>
          <w:szCs w:val="40"/>
        </w:rPr>
      </w:pPr>
      <w:r w:rsidRPr="00CF0E8B">
        <w:rPr>
          <w:b/>
          <w:sz w:val="40"/>
          <w:szCs w:val="40"/>
        </w:rPr>
        <w:t>ПОСТАНОВЛЕНИЕ</w:t>
      </w:r>
    </w:p>
    <w:p w:rsidR="00573994" w:rsidRPr="00CF0E8B" w:rsidRDefault="00573994" w:rsidP="00573994"/>
    <w:tbl>
      <w:tblPr>
        <w:tblW w:w="9747" w:type="dxa"/>
        <w:tblLook w:val="01E0"/>
      </w:tblPr>
      <w:tblGrid>
        <w:gridCol w:w="638"/>
        <w:gridCol w:w="1291"/>
        <w:gridCol w:w="1533"/>
        <w:gridCol w:w="1506"/>
        <w:gridCol w:w="3929"/>
        <w:gridCol w:w="850"/>
      </w:tblGrid>
      <w:tr w:rsidR="00573994" w:rsidRPr="00CF0E8B" w:rsidTr="00AC728B">
        <w:tc>
          <w:tcPr>
            <w:tcW w:w="638" w:type="dxa"/>
          </w:tcPr>
          <w:p w:rsidR="00573994" w:rsidRPr="00CF0E8B" w:rsidRDefault="00BA09D4" w:rsidP="00F9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1" w:type="dxa"/>
          </w:tcPr>
          <w:p w:rsidR="00573994" w:rsidRPr="00CF0E8B" w:rsidRDefault="00A85C87" w:rsidP="00AC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1533" w:type="dxa"/>
          </w:tcPr>
          <w:p w:rsidR="00573994" w:rsidRPr="00CF0E8B" w:rsidRDefault="00573994" w:rsidP="00A85C8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CF0E8B">
              <w:rPr>
                <w:sz w:val="28"/>
                <w:szCs w:val="28"/>
              </w:rPr>
              <w:t>20</w:t>
            </w:r>
            <w:r w:rsidR="006224E9">
              <w:rPr>
                <w:sz w:val="28"/>
                <w:szCs w:val="28"/>
              </w:rPr>
              <w:t>2</w:t>
            </w:r>
            <w:r w:rsidR="00A85C87">
              <w:rPr>
                <w:sz w:val="28"/>
                <w:szCs w:val="28"/>
              </w:rPr>
              <w:t>2</w:t>
            </w:r>
            <w:r w:rsidRPr="00CF0E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06" w:type="dxa"/>
          </w:tcPr>
          <w:p w:rsidR="00573994" w:rsidRPr="00CF0E8B" w:rsidRDefault="00573994" w:rsidP="00122C19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73994" w:rsidRPr="00CF0E8B" w:rsidRDefault="00573994" w:rsidP="00122C19">
            <w:pPr>
              <w:jc w:val="right"/>
              <w:rPr>
                <w:sz w:val="28"/>
                <w:szCs w:val="28"/>
              </w:rPr>
            </w:pPr>
            <w:r w:rsidRPr="00CF0E8B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573994" w:rsidRPr="00B17821" w:rsidRDefault="00BA09D4" w:rsidP="0025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</w:tr>
    </w:tbl>
    <w:p w:rsidR="00573994" w:rsidRPr="00CF0E8B" w:rsidRDefault="00573994" w:rsidP="00573994">
      <w:pPr>
        <w:jc w:val="center"/>
      </w:pPr>
    </w:p>
    <w:p w:rsidR="00573994" w:rsidRPr="00CF0E8B" w:rsidRDefault="00573994" w:rsidP="00573994">
      <w:pPr>
        <w:jc w:val="center"/>
        <w:rPr>
          <w:sz w:val="28"/>
          <w:szCs w:val="28"/>
        </w:rPr>
      </w:pPr>
      <w:r w:rsidRPr="00CF0E8B">
        <w:rPr>
          <w:sz w:val="28"/>
          <w:szCs w:val="28"/>
        </w:rPr>
        <w:t>г. Краснокаменск</w:t>
      </w:r>
    </w:p>
    <w:p w:rsidR="00573994" w:rsidRPr="00CF0E8B" w:rsidRDefault="00573994" w:rsidP="00573994"/>
    <w:tbl>
      <w:tblPr>
        <w:tblW w:w="0" w:type="auto"/>
        <w:tblLook w:val="01E0"/>
      </w:tblPr>
      <w:tblGrid>
        <w:gridCol w:w="9741"/>
      </w:tblGrid>
      <w:tr w:rsidR="00573994" w:rsidRPr="00CF0E8B" w:rsidTr="00122C19">
        <w:trPr>
          <w:trHeight w:val="929"/>
        </w:trPr>
        <w:tc>
          <w:tcPr>
            <w:tcW w:w="9741" w:type="dxa"/>
          </w:tcPr>
          <w:p w:rsidR="00573994" w:rsidRPr="00CF0E8B" w:rsidRDefault="00573994" w:rsidP="00122C1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F0E8B">
              <w:rPr>
                <w:b/>
                <w:sz w:val="28"/>
                <w:szCs w:val="28"/>
              </w:rPr>
              <w:t xml:space="preserve">О проведении публичных слушаний по проекту </w:t>
            </w:r>
            <w:r w:rsidR="009C359A">
              <w:rPr>
                <w:b/>
                <w:sz w:val="28"/>
                <w:szCs w:val="28"/>
              </w:rPr>
              <w:t xml:space="preserve">вносимых изменений в </w:t>
            </w:r>
            <w:r w:rsidRPr="00CF0E8B">
              <w:rPr>
                <w:b/>
                <w:sz w:val="28"/>
                <w:szCs w:val="28"/>
              </w:rPr>
              <w:t>правил</w:t>
            </w:r>
            <w:r w:rsidR="009C359A">
              <w:rPr>
                <w:b/>
                <w:sz w:val="28"/>
                <w:szCs w:val="28"/>
              </w:rPr>
              <w:t>а</w:t>
            </w:r>
            <w:r w:rsidRPr="00CF0E8B">
              <w:rPr>
                <w:b/>
                <w:sz w:val="28"/>
                <w:szCs w:val="28"/>
              </w:rPr>
              <w:t xml:space="preserve">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573994" w:rsidRPr="00CF0E8B" w:rsidRDefault="00573994" w:rsidP="00573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1CF" w:rsidRPr="00686CF0" w:rsidRDefault="008131CF" w:rsidP="008131C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Pr="00686CF0">
        <w:rPr>
          <w:sz w:val="28"/>
        </w:rPr>
        <w:t>Федеральным</w:t>
      </w:r>
      <w:r>
        <w:rPr>
          <w:sz w:val="28"/>
        </w:rPr>
        <w:t xml:space="preserve"> </w:t>
      </w:r>
      <w:r w:rsidRPr="00686CF0">
        <w:rPr>
          <w:sz w:val="28"/>
        </w:rPr>
        <w:t>законом</w:t>
      </w:r>
      <w:r>
        <w:rPr>
          <w:sz w:val="28"/>
        </w:rPr>
        <w:t xml:space="preserve"> </w:t>
      </w:r>
      <w:r w:rsidRPr="00686CF0">
        <w:rPr>
          <w:sz w:val="28"/>
        </w:rPr>
        <w:t>от</w:t>
      </w:r>
      <w:r>
        <w:rPr>
          <w:sz w:val="28"/>
        </w:rPr>
        <w:t xml:space="preserve"> </w:t>
      </w:r>
      <w:r w:rsidRPr="00686CF0">
        <w:rPr>
          <w:sz w:val="28"/>
        </w:rPr>
        <w:t>06</w:t>
      </w:r>
      <w:r>
        <w:rPr>
          <w:sz w:val="28"/>
        </w:rPr>
        <w:t xml:space="preserve"> </w:t>
      </w:r>
      <w:r w:rsidRPr="00686CF0">
        <w:rPr>
          <w:sz w:val="28"/>
        </w:rPr>
        <w:t>октября</w:t>
      </w:r>
      <w:r>
        <w:rPr>
          <w:sz w:val="28"/>
        </w:rPr>
        <w:t xml:space="preserve"> </w:t>
      </w:r>
      <w:r w:rsidRPr="00686CF0">
        <w:rPr>
          <w:sz w:val="28"/>
        </w:rPr>
        <w:t>2003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 w:rsidRPr="00686CF0">
        <w:rPr>
          <w:sz w:val="28"/>
        </w:rPr>
        <w:br/>
        <w:t>№</w:t>
      </w:r>
      <w:r>
        <w:rPr>
          <w:sz w:val="28"/>
        </w:rPr>
        <w:t xml:space="preserve"> </w:t>
      </w:r>
      <w:r w:rsidRPr="00686CF0">
        <w:rPr>
          <w:sz w:val="28"/>
        </w:rPr>
        <w:t>131-ФЗ</w:t>
      </w:r>
      <w:r>
        <w:rPr>
          <w:sz w:val="28"/>
        </w:rPr>
        <w:t xml:space="preserve"> </w:t>
      </w:r>
      <w:r w:rsidRPr="00686CF0">
        <w:rPr>
          <w:sz w:val="28"/>
        </w:rPr>
        <w:t>«Об</w:t>
      </w:r>
      <w:r>
        <w:rPr>
          <w:sz w:val="28"/>
        </w:rPr>
        <w:t xml:space="preserve"> </w:t>
      </w:r>
      <w:r w:rsidRPr="00686CF0">
        <w:rPr>
          <w:sz w:val="28"/>
        </w:rPr>
        <w:t>общих</w:t>
      </w:r>
      <w:r>
        <w:rPr>
          <w:sz w:val="28"/>
        </w:rPr>
        <w:t xml:space="preserve"> </w:t>
      </w:r>
      <w:r w:rsidRPr="00686CF0">
        <w:rPr>
          <w:sz w:val="28"/>
        </w:rPr>
        <w:t>принципах</w:t>
      </w:r>
      <w:r>
        <w:rPr>
          <w:sz w:val="28"/>
        </w:rPr>
        <w:t xml:space="preserve"> </w:t>
      </w:r>
      <w:r w:rsidRPr="00686CF0">
        <w:rPr>
          <w:sz w:val="28"/>
        </w:rPr>
        <w:t>организации</w:t>
      </w:r>
      <w:r>
        <w:rPr>
          <w:sz w:val="28"/>
        </w:rPr>
        <w:t xml:space="preserve"> </w:t>
      </w:r>
      <w:r w:rsidRPr="00686CF0">
        <w:rPr>
          <w:sz w:val="28"/>
        </w:rPr>
        <w:t>местного</w:t>
      </w:r>
      <w:r>
        <w:rPr>
          <w:sz w:val="28"/>
        </w:rPr>
        <w:t xml:space="preserve"> </w:t>
      </w:r>
      <w:r w:rsidRPr="00686CF0">
        <w:rPr>
          <w:sz w:val="28"/>
        </w:rPr>
        <w:t>самоуправления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Российской</w:t>
      </w:r>
      <w:r>
        <w:rPr>
          <w:sz w:val="28"/>
        </w:rPr>
        <w:t xml:space="preserve"> </w:t>
      </w:r>
      <w:r w:rsidRPr="00686CF0">
        <w:rPr>
          <w:sz w:val="28"/>
        </w:rPr>
        <w:t>Федерации»,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Градостроительным</w:t>
      </w:r>
      <w:r>
        <w:rPr>
          <w:sz w:val="28"/>
        </w:rPr>
        <w:t xml:space="preserve"> </w:t>
      </w:r>
      <w:r w:rsidRPr="00686CF0">
        <w:rPr>
          <w:sz w:val="28"/>
        </w:rPr>
        <w:t>кодексом</w:t>
      </w:r>
      <w:r>
        <w:rPr>
          <w:sz w:val="28"/>
        </w:rPr>
        <w:t xml:space="preserve"> </w:t>
      </w:r>
      <w:r w:rsidRPr="00686CF0">
        <w:rPr>
          <w:sz w:val="28"/>
        </w:rPr>
        <w:t>Российской</w:t>
      </w:r>
      <w:r>
        <w:rPr>
          <w:sz w:val="28"/>
        </w:rPr>
        <w:t xml:space="preserve"> </w:t>
      </w:r>
      <w:r w:rsidRPr="00686CF0">
        <w:rPr>
          <w:sz w:val="28"/>
        </w:rPr>
        <w:t>Федерации,</w:t>
      </w:r>
      <w:r>
        <w:rPr>
          <w:sz w:val="28"/>
        </w:rPr>
        <w:t xml:space="preserve"> </w:t>
      </w:r>
      <w:r w:rsidRPr="00686CF0">
        <w:rPr>
          <w:sz w:val="28"/>
        </w:rPr>
        <w:t>Законом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Забайкальского</w:t>
      </w:r>
      <w:r>
        <w:rPr>
          <w:sz w:val="28"/>
        </w:rPr>
        <w:t xml:space="preserve"> </w:t>
      </w:r>
      <w:r w:rsidRPr="00686CF0">
        <w:rPr>
          <w:sz w:val="28"/>
        </w:rPr>
        <w:t>края</w:t>
      </w:r>
      <w:r>
        <w:rPr>
          <w:sz w:val="28"/>
        </w:rPr>
        <w:t xml:space="preserve"> </w:t>
      </w:r>
      <w:r w:rsidRPr="00686CF0">
        <w:rPr>
          <w:sz w:val="28"/>
        </w:rPr>
        <w:t>от</w:t>
      </w:r>
      <w:r>
        <w:rPr>
          <w:sz w:val="28"/>
        </w:rPr>
        <w:t xml:space="preserve"> </w:t>
      </w:r>
      <w:r w:rsidRPr="00686CF0">
        <w:rPr>
          <w:sz w:val="28"/>
        </w:rPr>
        <w:t>2</w:t>
      </w:r>
      <w:r>
        <w:rPr>
          <w:sz w:val="28"/>
        </w:rPr>
        <w:t xml:space="preserve">9 </w:t>
      </w:r>
      <w:r w:rsidRPr="00686CF0">
        <w:rPr>
          <w:sz w:val="28"/>
        </w:rPr>
        <w:t>декабря</w:t>
      </w:r>
      <w:r>
        <w:rPr>
          <w:sz w:val="28"/>
        </w:rPr>
        <w:t xml:space="preserve"> </w:t>
      </w:r>
      <w:r w:rsidRPr="00686CF0">
        <w:rPr>
          <w:sz w:val="28"/>
        </w:rPr>
        <w:t>2008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>
        <w:rPr>
          <w:sz w:val="28"/>
        </w:rPr>
        <w:t xml:space="preserve"> </w:t>
      </w:r>
      <w:r w:rsidRPr="00686CF0">
        <w:rPr>
          <w:sz w:val="28"/>
        </w:rPr>
        <w:t>№</w:t>
      </w:r>
      <w:r>
        <w:rPr>
          <w:sz w:val="28"/>
        </w:rPr>
        <w:t xml:space="preserve"> </w:t>
      </w:r>
      <w:r w:rsidRPr="00686CF0">
        <w:rPr>
          <w:sz w:val="28"/>
        </w:rPr>
        <w:t>113-ЗЗК</w:t>
      </w:r>
      <w:r>
        <w:rPr>
          <w:sz w:val="28"/>
        </w:rPr>
        <w:t xml:space="preserve"> </w:t>
      </w:r>
      <w:r w:rsidRPr="00686CF0">
        <w:rPr>
          <w:sz w:val="28"/>
        </w:rPr>
        <w:t>«О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градостроительной</w:t>
      </w:r>
      <w:r>
        <w:rPr>
          <w:sz w:val="28"/>
        </w:rPr>
        <w:t xml:space="preserve"> </w:t>
      </w:r>
      <w:r w:rsidRPr="00686CF0">
        <w:rPr>
          <w:sz w:val="28"/>
        </w:rPr>
        <w:t>деятельности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Забайкальском</w:t>
      </w:r>
      <w:r>
        <w:rPr>
          <w:sz w:val="28"/>
        </w:rPr>
        <w:t xml:space="preserve"> </w:t>
      </w:r>
      <w:r w:rsidRPr="00686CF0">
        <w:rPr>
          <w:sz w:val="28"/>
        </w:rPr>
        <w:t>крае»</w:t>
      </w:r>
      <w:r>
        <w:rPr>
          <w:sz w:val="28"/>
        </w:rPr>
        <w:t xml:space="preserve">, Решением Совета </w:t>
      </w:r>
      <w:r w:rsidRPr="00CF0E8B">
        <w:rPr>
          <w:sz w:val="28"/>
          <w:szCs w:val="28"/>
        </w:rPr>
        <w:t xml:space="preserve">городского поселения «Город Краснокаменск» от </w:t>
      </w:r>
      <w:r w:rsidRPr="00CF0E8B">
        <w:rPr>
          <w:color w:val="000000"/>
          <w:sz w:val="28"/>
          <w:szCs w:val="28"/>
        </w:rPr>
        <w:t>2</w:t>
      </w:r>
      <w:r w:rsidR="00D51F1B">
        <w:rPr>
          <w:color w:val="000000"/>
          <w:sz w:val="28"/>
          <w:szCs w:val="28"/>
        </w:rPr>
        <w:t>2</w:t>
      </w:r>
      <w:r w:rsidRPr="00CF0E8B">
        <w:rPr>
          <w:color w:val="000000"/>
          <w:sz w:val="28"/>
          <w:szCs w:val="28"/>
        </w:rPr>
        <w:t xml:space="preserve"> октября 20</w:t>
      </w:r>
      <w:r w:rsidR="00D51F1B">
        <w:rPr>
          <w:color w:val="000000"/>
          <w:sz w:val="28"/>
          <w:szCs w:val="28"/>
        </w:rPr>
        <w:t xml:space="preserve">20 </w:t>
      </w:r>
      <w:r w:rsidRPr="00CF0E8B">
        <w:rPr>
          <w:color w:val="000000"/>
          <w:sz w:val="28"/>
          <w:szCs w:val="28"/>
        </w:rPr>
        <w:t>года</w:t>
      </w:r>
      <w:r w:rsidRPr="00CF0E8B">
        <w:rPr>
          <w:sz w:val="28"/>
          <w:szCs w:val="28"/>
        </w:rPr>
        <w:t xml:space="preserve"> № </w:t>
      </w:r>
      <w:r w:rsidR="00D51F1B">
        <w:rPr>
          <w:sz w:val="28"/>
          <w:szCs w:val="28"/>
        </w:rPr>
        <w:t>4</w:t>
      </w:r>
      <w:r w:rsidRPr="00CF0E8B">
        <w:rPr>
          <w:sz w:val="28"/>
          <w:szCs w:val="28"/>
        </w:rPr>
        <w:t>4 «</w:t>
      </w:r>
      <w:r w:rsidR="00D51F1B" w:rsidRPr="00D51F1B">
        <w:rPr>
          <w:sz w:val="28"/>
          <w:szCs w:val="28"/>
        </w:rPr>
        <w:t xml:space="preserve">Об утверждении </w:t>
      </w:r>
      <w:r w:rsidR="00D51F1B" w:rsidRPr="00D51F1B">
        <w:rPr>
          <w:bCs/>
          <w:sz w:val="28"/>
          <w:szCs w:val="28"/>
        </w:rPr>
        <w:t>Положения о порядке организации и проведения публичных</w:t>
      </w:r>
      <w:proofErr w:type="gramEnd"/>
      <w:r w:rsidR="00D51F1B" w:rsidRPr="00D51F1B">
        <w:rPr>
          <w:bCs/>
          <w:sz w:val="28"/>
          <w:szCs w:val="28"/>
        </w:rPr>
        <w:t xml:space="preserve"> слушаний по вопросам градостроительной деятельности на территории городского поселения «Город Краснокаменск</w:t>
      </w:r>
      <w:r w:rsidRPr="00CF0E8B">
        <w:rPr>
          <w:sz w:val="28"/>
          <w:szCs w:val="28"/>
        </w:rPr>
        <w:t>»</w:t>
      </w:r>
      <w:r w:rsidRPr="00A20D96">
        <w:rPr>
          <w:sz w:val="28"/>
          <w:szCs w:val="28"/>
        </w:rPr>
        <w:t xml:space="preserve">, </w:t>
      </w:r>
      <w:r>
        <w:rPr>
          <w:sz w:val="28"/>
        </w:rPr>
        <w:t xml:space="preserve">руководствуясь </w:t>
      </w:r>
      <w:r w:rsidRPr="00686CF0">
        <w:rPr>
          <w:sz w:val="28"/>
        </w:rPr>
        <w:t>Уставом</w:t>
      </w:r>
      <w:r>
        <w:rPr>
          <w:sz w:val="28"/>
        </w:rPr>
        <w:t xml:space="preserve"> </w:t>
      </w:r>
      <w:r w:rsidRPr="00686CF0">
        <w:rPr>
          <w:sz w:val="28"/>
        </w:rPr>
        <w:t>городского</w:t>
      </w:r>
      <w:r>
        <w:rPr>
          <w:sz w:val="28"/>
        </w:rPr>
        <w:t xml:space="preserve"> </w:t>
      </w:r>
      <w:r w:rsidRPr="00686CF0">
        <w:rPr>
          <w:sz w:val="28"/>
        </w:rPr>
        <w:t>поселения</w:t>
      </w:r>
      <w:r>
        <w:rPr>
          <w:sz w:val="28"/>
        </w:rPr>
        <w:t xml:space="preserve"> </w:t>
      </w:r>
      <w:r w:rsidRPr="00686CF0">
        <w:rPr>
          <w:sz w:val="28"/>
        </w:rPr>
        <w:t>«Город</w:t>
      </w:r>
      <w:r>
        <w:rPr>
          <w:sz w:val="28"/>
        </w:rPr>
        <w:t xml:space="preserve"> </w:t>
      </w:r>
      <w:r w:rsidRPr="00686CF0">
        <w:rPr>
          <w:sz w:val="28"/>
        </w:rPr>
        <w:t>Краснокаменск»,</w:t>
      </w:r>
      <w:r>
        <w:rPr>
          <w:sz w:val="28"/>
        </w:rPr>
        <w:t xml:space="preserve"> </w:t>
      </w:r>
      <w:r w:rsidRPr="00686CF0">
        <w:rPr>
          <w:rStyle w:val="35"/>
          <w:sz w:val="28"/>
          <w:szCs w:val="28"/>
        </w:rPr>
        <w:t>постановляю:</w:t>
      </w:r>
    </w:p>
    <w:p w:rsidR="008131CF" w:rsidRDefault="008131CF" w:rsidP="008131CF">
      <w:pPr>
        <w:ind w:firstLine="709"/>
        <w:jc w:val="both"/>
        <w:rPr>
          <w:sz w:val="28"/>
          <w:szCs w:val="28"/>
        </w:rPr>
      </w:pPr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1. Провести публичные слушания по проекту </w:t>
      </w:r>
      <w:r w:rsidR="00FE3B1D">
        <w:rPr>
          <w:sz w:val="28"/>
          <w:szCs w:val="28"/>
        </w:rPr>
        <w:t xml:space="preserve">вносимых изменений в </w:t>
      </w:r>
      <w:r>
        <w:rPr>
          <w:sz w:val="28"/>
          <w:szCs w:val="28"/>
        </w:rPr>
        <w:t>правил</w:t>
      </w:r>
      <w:r w:rsidR="00FE3B1D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Pr="004A170B">
        <w:rPr>
          <w:sz w:val="28"/>
          <w:szCs w:val="28"/>
        </w:rPr>
        <w:t xml:space="preserve"> городского поселения «Город Краснокаменск»</w:t>
      </w:r>
      <w:r>
        <w:rPr>
          <w:sz w:val="28"/>
          <w:szCs w:val="28"/>
        </w:rPr>
        <w:t xml:space="preserve"> </w:t>
      </w:r>
      <w:r w:rsidRPr="00DA287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4A170B">
        <w:rPr>
          <w:sz w:val="28"/>
          <w:szCs w:val="28"/>
        </w:rPr>
        <w:t xml:space="preserve"> </w:t>
      </w:r>
      <w:r w:rsidR="00255A76">
        <w:rPr>
          <w:sz w:val="28"/>
          <w:szCs w:val="28"/>
        </w:rPr>
        <w:t xml:space="preserve">(прилагается) </w:t>
      </w:r>
      <w:r w:rsidR="00A85C87">
        <w:rPr>
          <w:sz w:val="28"/>
          <w:szCs w:val="28"/>
        </w:rPr>
        <w:t>05</w:t>
      </w:r>
      <w:r w:rsidRPr="007C19A0">
        <w:rPr>
          <w:bCs/>
          <w:color w:val="000000"/>
          <w:sz w:val="28"/>
          <w:szCs w:val="28"/>
        </w:rPr>
        <w:t xml:space="preserve"> </w:t>
      </w:r>
      <w:r w:rsidR="00A85C87">
        <w:rPr>
          <w:bCs/>
          <w:color w:val="000000"/>
          <w:sz w:val="28"/>
          <w:szCs w:val="28"/>
        </w:rPr>
        <w:t>сентября</w:t>
      </w:r>
      <w:r w:rsidRPr="007C19A0">
        <w:rPr>
          <w:bCs/>
          <w:color w:val="000000"/>
          <w:sz w:val="28"/>
          <w:szCs w:val="28"/>
        </w:rPr>
        <w:t xml:space="preserve"> 202</w:t>
      </w:r>
      <w:r w:rsidR="005D101A">
        <w:rPr>
          <w:bCs/>
          <w:color w:val="000000"/>
          <w:sz w:val="28"/>
          <w:szCs w:val="28"/>
        </w:rPr>
        <w:t>2</w:t>
      </w:r>
      <w:r w:rsidRPr="007C19A0">
        <w:rPr>
          <w:bCs/>
          <w:color w:val="000000"/>
          <w:sz w:val="28"/>
          <w:szCs w:val="28"/>
        </w:rPr>
        <w:t xml:space="preserve"> года</w:t>
      </w:r>
      <w:r w:rsidRPr="004A170B">
        <w:rPr>
          <w:sz w:val="28"/>
          <w:szCs w:val="28"/>
        </w:rPr>
        <w:t xml:space="preserve"> в 1</w:t>
      </w:r>
      <w:r>
        <w:rPr>
          <w:sz w:val="28"/>
          <w:szCs w:val="28"/>
        </w:rPr>
        <w:t>8</w:t>
      </w:r>
      <w:r w:rsidRPr="004A170B">
        <w:rPr>
          <w:sz w:val="28"/>
          <w:szCs w:val="28"/>
        </w:rPr>
        <w:t>-00</w:t>
      </w:r>
      <w:r w:rsidRPr="004A170B">
        <w:rPr>
          <w:bCs/>
          <w:color w:val="000000"/>
          <w:sz w:val="28"/>
          <w:szCs w:val="28"/>
        </w:rPr>
        <w:t xml:space="preserve"> по адресу: </w:t>
      </w:r>
      <w:r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F93E23">
        <w:rPr>
          <w:sz w:val="28"/>
          <w:szCs w:val="28"/>
        </w:rPr>
        <w:t>314</w:t>
      </w:r>
      <w:r w:rsidRPr="004A170B">
        <w:rPr>
          <w:bCs/>
          <w:color w:val="000000"/>
          <w:sz w:val="28"/>
          <w:szCs w:val="28"/>
        </w:rPr>
        <w:t>.</w:t>
      </w:r>
    </w:p>
    <w:p w:rsidR="008131CF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о</w:t>
      </w:r>
      <w:r w:rsidRPr="00A05DE3">
        <w:rPr>
          <w:color w:val="000000"/>
          <w:spacing w:val="-2"/>
          <w:sz w:val="28"/>
          <w:szCs w:val="28"/>
        </w:rPr>
        <w:t>рган</w:t>
      </w:r>
      <w:r>
        <w:rPr>
          <w:color w:val="000000"/>
          <w:spacing w:val="-2"/>
          <w:sz w:val="28"/>
          <w:szCs w:val="28"/>
        </w:rPr>
        <w:t>ом</w:t>
      </w:r>
      <w:r w:rsidRPr="00A05DE3">
        <w:rPr>
          <w:color w:val="000000"/>
          <w:spacing w:val="-2"/>
          <w:sz w:val="28"/>
          <w:szCs w:val="28"/>
        </w:rPr>
        <w:t>, уполномоченны</w:t>
      </w:r>
      <w:r>
        <w:rPr>
          <w:color w:val="000000"/>
          <w:spacing w:val="-2"/>
          <w:sz w:val="28"/>
          <w:szCs w:val="28"/>
        </w:rPr>
        <w:t>м</w:t>
      </w:r>
      <w:r w:rsidRPr="00A05DE3">
        <w:rPr>
          <w:color w:val="000000"/>
          <w:spacing w:val="-2"/>
          <w:sz w:val="28"/>
          <w:szCs w:val="28"/>
        </w:rPr>
        <w:t xml:space="preserve"> на проведение публичных слушаний</w:t>
      </w:r>
      <w:r w:rsidRPr="004A170B">
        <w:rPr>
          <w:sz w:val="28"/>
          <w:szCs w:val="28"/>
        </w:rPr>
        <w:t xml:space="preserve"> </w:t>
      </w:r>
      <w:r w:rsidRPr="00CF0E8B">
        <w:rPr>
          <w:sz w:val="28"/>
          <w:szCs w:val="28"/>
        </w:rPr>
        <w:t>по проекту правил землепользования и застройки городского поселения «Город Краснокаменск» комиссию по подготовке проекта правил землепользования и застройки городского поселения «Город Краснокаменск»</w:t>
      </w:r>
      <w:r>
        <w:rPr>
          <w:sz w:val="28"/>
          <w:szCs w:val="28"/>
        </w:rPr>
        <w:t xml:space="preserve"> (далее — Комиссия)</w:t>
      </w:r>
      <w:r w:rsidRPr="00CF0E8B">
        <w:rPr>
          <w:sz w:val="28"/>
          <w:szCs w:val="28"/>
        </w:rPr>
        <w:t>.</w:t>
      </w:r>
      <w:r w:rsidRPr="003B688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Комиссии обеспечить организацию и проведение публичных слушаний по проекту </w:t>
      </w:r>
      <w:r w:rsidR="005D101A">
        <w:rPr>
          <w:color w:val="000000"/>
          <w:sz w:val="28"/>
          <w:szCs w:val="28"/>
        </w:rPr>
        <w:t xml:space="preserve">вносимых изменений в </w:t>
      </w:r>
      <w:proofErr w:type="spellStart"/>
      <w:r>
        <w:rPr>
          <w:color w:val="000000"/>
          <w:sz w:val="28"/>
          <w:szCs w:val="28"/>
        </w:rPr>
        <w:t>правил</w:t>
      </w:r>
      <w:r w:rsidR="005D101A"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землепользования и застройки </w:t>
      </w:r>
      <w:r w:rsidRPr="00FB00B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Краснокаменск»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Краснокаменск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Краснокаменский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в соответствии с требованиями, установленными Градостроительным кодексом Российской Федерации, Законом Забайкальского края </w:t>
      </w:r>
      <w:r w:rsidRPr="00686CF0">
        <w:rPr>
          <w:sz w:val="28"/>
        </w:rPr>
        <w:t>от</w:t>
      </w:r>
      <w:r>
        <w:rPr>
          <w:sz w:val="28"/>
        </w:rPr>
        <w:t xml:space="preserve"> 29 </w:t>
      </w:r>
      <w:r w:rsidRPr="00686CF0">
        <w:rPr>
          <w:sz w:val="28"/>
        </w:rPr>
        <w:t>декабря</w:t>
      </w:r>
      <w:r>
        <w:rPr>
          <w:sz w:val="28"/>
        </w:rPr>
        <w:t xml:space="preserve"> </w:t>
      </w:r>
      <w:r w:rsidRPr="00686CF0">
        <w:rPr>
          <w:sz w:val="28"/>
        </w:rPr>
        <w:t>2008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>
        <w:rPr>
          <w:sz w:val="28"/>
        </w:rPr>
        <w:t xml:space="preserve"> </w:t>
      </w:r>
      <w:r w:rsidRPr="00686CF0">
        <w:rPr>
          <w:sz w:val="28"/>
        </w:rPr>
        <w:t>№</w:t>
      </w:r>
      <w:r>
        <w:rPr>
          <w:sz w:val="28"/>
        </w:rPr>
        <w:t xml:space="preserve"> </w:t>
      </w:r>
      <w:r w:rsidRPr="00686CF0">
        <w:rPr>
          <w:sz w:val="28"/>
        </w:rPr>
        <w:t>113-ЗЗК</w:t>
      </w:r>
      <w:r>
        <w:rPr>
          <w:sz w:val="28"/>
        </w:rPr>
        <w:t xml:space="preserve"> </w:t>
      </w:r>
      <w:r w:rsidRPr="00686CF0">
        <w:rPr>
          <w:sz w:val="28"/>
        </w:rPr>
        <w:t>«О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градостроительной</w:t>
      </w:r>
      <w:r>
        <w:rPr>
          <w:sz w:val="28"/>
        </w:rPr>
        <w:t xml:space="preserve"> </w:t>
      </w:r>
      <w:r w:rsidRPr="00686CF0">
        <w:rPr>
          <w:sz w:val="28"/>
        </w:rPr>
        <w:t>деятельности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Забайкальском</w:t>
      </w:r>
      <w:r>
        <w:rPr>
          <w:sz w:val="28"/>
        </w:rPr>
        <w:t xml:space="preserve"> </w:t>
      </w:r>
      <w:r w:rsidRPr="00686CF0">
        <w:rPr>
          <w:sz w:val="28"/>
        </w:rPr>
        <w:t>крае»</w:t>
      </w:r>
      <w:r>
        <w:rPr>
          <w:sz w:val="28"/>
        </w:rPr>
        <w:t xml:space="preserve">, </w:t>
      </w:r>
      <w:r w:rsidR="00D51F1B">
        <w:rPr>
          <w:bCs/>
          <w:sz w:val="28"/>
          <w:szCs w:val="28"/>
        </w:rPr>
        <w:t>Положением</w:t>
      </w:r>
      <w:r w:rsidR="00D51F1B" w:rsidRPr="00D51F1B">
        <w:rPr>
          <w:bCs/>
          <w:sz w:val="28"/>
          <w:szCs w:val="28"/>
        </w:rPr>
        <w:t xml:space="preserve"> о порядке организации и проведения публичных</w:t>
      </w:r>
      <w:proofErr w:type="gramEnd"/>
      <w:r w:rsidR="00D51F1B" w:rsidRPr="00D51F1B">
        <w:rPr>
          <w:bCs/>
          <w:sz w:val="28"/>
          <w:szCs w:val="28"/>
        </w:rPr>
        <w:t xml:space="preserve"> слушаний по вопросам градостроительной деятельности на территории городского поселения «Город Краснокаменск</w:t>
      </w:r>
      <w:r w:rsidR="00D51F1B" w:rsidRPr="00CF0E8B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</w:t>
      </w:r>
      <w:r>
        <w:rPr>
          <w:sz w:val="28"/>
        </w:rPr>
        <w:lastRenderedPageBreak/>
        <w:t xml:space="preserve">Решением Совета </w:t>
      </w:r>
      <w:r w:rsidRPr="00CF0E8B">
        <w:rPr>
          <w:sz w:val="28"/>
          <w:szCs w:val="28"/>
        </w:rPr>
        <w:t xml:space="preserve">городского поселения «Город Краснокаменск» от </w:t>
      </w:r>
      <w:r w:rsidRPr="00CF0E8B">
        <w:rPr>
          <w:color w:val="000000"/>
          <w:sz w:val="28"/>
          <w:szCs w:val="28"/>
        </w:rPr>
        <w:t>2</w:t>
      </w:r>
      <w:r w:rsidR="00D51F1B">
        <w:rPr>
          <w:color w:val="000000"/>
          <w:sz w:val="28"/>
          <w:szCs w:val="28"/>
        </w:rPr>
        <w:t>2</w:t>
      </w:r>
      <w:r w:rsidRPr="00CF0E8B">
        <w:rPr>
          <w:color w:val="000000"/>
          <w:sz w:val="28"/>
          <w:szCs w:val="28"/>
        </w:rPr>
        <w:t xml:space="preserve"> октября 20</w:t>
      </w:r>
      <w:r w:rsidR="00D51F1B">
        <w:rPr>
          <w:color w:val="000000"/>
          <w:sz w:val="28"/>
          <w:szCs w:val="28"/>
        </w:rPr>
        <w:t>20</w:t>
      </w:r>
      <w:r w:rsidRPr="00CF0E8B">
        <w:rPr>
          <w:color w:val="000000"/>
          <w:sz w:val="28"/>
          <w:szCs w:val="28"/>
        </w:rPr>
        <w:t xml:space="preserve"> года</w:t>
      </w:r>
      <w:r w:rsidR="00D51F1B">
        <w:rPr>
          <w:sz w:val="28"/>
          <w:szCs w:val="28"/>
        </w:rPr>
        <w:t xml:space="preserve"> № 4</w:t>
      </w:r>
      <w:r w:rsidRPr="00CF0E8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131CF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3. </w:t>
      </w:r>
      <w:proofErr w:type="gramStart"/>
      <w:r w:rsidRPr="004A170B">
        <w:rPr>
          <w:sz w:val="28"/>
          <w:szCs w:val="28"/>
        </w:rPr>
        <w:t xml:space="preserve">Определить состав участников публичных слушаний: </w:t>
      </w:r>
      <w:r>
        <w:rPr>
          <w:sz w:val="28"/>
          <w:szCs w:val="28"/>
        </w:rPr>
        <w:t xml:space="preserve">граждане, постоянно проживающие на территории городского поселения «Город Краснокаменск», правообладатели находящихся в границах городского поселения «Город Краснокаменск»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</w:t>
      </w:r>
      <w:r w:rsidRPr="004A170B">
        <w:rPr>
          <w:sz w:val="28"/>
          <w:szCs w:val="28"/>
        </w:rPr>
        <w:t>органы местного самоуправления городского поселения «Город Краснокаменск», органы местного самоуправления муниципального района «Город Краснокаменск и Краснокаменский район», индивидуальные</w:t>
      </w:r>
      <w:proofErr w:type="gramEnd"/>
      <w:r w:rsidRPr="004A170B">
        <w:rPr>
          <w:sz w:val="28"/>
          <w:szCs w:val="28"/>
        </w:rPr>
        <w:t xml:space="preserve"> предприниматели, юридические лица, общественные организации, а также иные заинтересованные лица.</w:t>
      </w:r>
    </w:p>
    <w:p w:rsidR="008131CF" w:rsidRPr="00E66B93" w:rsidRDefault="008131CF" w:rsidP="0081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A170B">
        <w:rPr>
          <w:sz w:val="28"/>
          <w:szCs w:val="28"/>
        </w:rPr>
        <w:t>В целях соблюдения интересов участников публичных слушаний проект</w:t>
      </w:r>
      <w:r w:rsidR="005D101A">
        <w:rPr>
          <w:sz w:val="28"/>
          <w:szCs w:val="28"/>
        </w:rPr>
        <w:t xml:space="preserve"> вносимых изменений в</w:t>
      </w:r>
      <w:r w:rsidRPr="004A17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5D101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Pr="004A170B">
        <w:rPr>
          <w:sz w:val="28"/>
          <w:szCs w:val="28"/>
        </w:rPr>
        <w:t xml:space="preserve"> городского поселения «Город Краснокаменск» для ознакомления разместить на </w:t>
      </w:r>
      <w:r w:rsidR="00E66B93" w:rsidRPr="00E66B93">
        <w:rPr>
          <w:sz w:val="28"/>
          <w:szCs w:val="28"/>
        </w:rPr>
        <w:t xml:space="preserve">официальном портале Забайкальского края в информационно–телекоммуникационной сети «Интернет» по адресу: </w:t>
      </w:r>
      <w:r w:rsidR="00E66B93" w:rsidRPr="00E66B93">
        <w:rPr>
          <w:sz w:val="28"/>
          <w:szCs w:val="28"/>
          <w:u w:val="single"/>
        </w:rPr>
        <w:t>https://krasnokamensk.75.ru</w:t>
      </w:r>
      <w:r w:rsidR="00E66B93" w:rsidRPr="00E66B93">
        <w:rPr>
          <w:sz w:val="28"/>
          <w:szCs w:val="28"/>
        </w:rPr>
        <w:t>.</w:t>
      </w:r>
      <w:r w:rsidRPr="00E66B93">
        <w:rPr>
          <w:sz w:val="28"/>
          <w:szCs w:val="28"/>
        </w:rPr>
        <w:t>).</w:t>
      </w:r>
      <w:proofErr w:type="gramEnd"/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5. По итогам проведения публичных слушаний </w:t>
      </w:r>
      <w:r>
        <w:rPr>
          <w:sz w:val="28"/>
          <w:szCs w:val="28"/>
        </w:rPr>
        <w:t>Комиссии</w:t>
      </w:r>
      <w:r w:rsidRPr="004A170B">
        <w:rPr>
          <w:sz w:val="28"/>
          <w:szCs w:val="28"/>
        </w:rPr>
        <w:t xml:space="preserve"> оформить протокол публичных слушаний и составить заключение о результатах публичных слушаний.</w:t>
      </w:r>
    </w:p>
    <w:p w:rsidR="008131CF" w:rsidRPr="00CF0E8B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Настоящее </w:t>
      </w:r>
      <w:r w:rsidRPr="002E4BC5">
        <w:rPr>
          <w:sz w:val="28"/>
          <w:szCs w:val="28"/>
        </w:rPr>
        <w:t>Постановление опубликовать</w:t>
      </w:r>
      <w:r>
        <w:rPr>
          <w:sz w:val="28"/>
          <w:szCs w:val="28"/>
        </w:rPr>
        <w:t xml:space="preserve"> (обнародовать)</w:t>
      </w:r>
      <w:r w:rsidRPr="002E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</w:t>
      </w:r>
      <w:r w:rsidRPr="002E4BC5">
        <w:rPr>
          <w:sz w:val="28"/>
          <w:szCs w:val="28"/>
        </w:rPr>
        <w:t>Уставом городского поселения «Город Краснокаменск»</w:t>
      </w:r>
      <w:r>
        <w:rPr>
          <w:sz w:val="28"/>
          <w:szCs w:val="28"/>
        </w:rPr>
        <w:t>.</w:t>
      </w:r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</w:p>
    <w:p w:rsidR="008131CF" w:rsidRDefault="008131CF" w:rsidP="008131CF">
      <w:pPr>
        <w:jc w:val="both"/>
        <w:rPr>
          <w:sz w:val="28"/>
          <w:szCs w:val="28"/>
        </w:rPr>
      </w:pPr>
    </w:p>
    <w:p w:rsidR="008131CF" w:rsidRDefault="008131CF" w:rsidP="008131CF">
      <w:pPr>
        <w:jc w:val="both"/>
        <w:rPr>
          <w:sz w:val="28"/>
          <w:szCs w:val="28"/>
        </w:rPr>
      </w:pPr>
    </w:p>
    <w:p w:rsidR="008131CF" w:rsidRDefault="008131CF" w:rsidP="008131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01A">
        <w:rPr>
          <w:sz w:val="28"/>
          <w:szCs w:val="28"/>
        </w:rPr>
        <w:tab/>
      </w:r>
      <w:r w:rsidR="005D101A">
        <w:rPr>
          <w:sz w:val="28"/>
          <w:szCs w:val="28"/>
        </w:rPr>
        <w:tab/>
        <w:t xml:space="preserve">    И.Г. Мудрак</w:t>
      </w:r>
    </w:p>
    <w:p w:rsidR="00573994" w:rsidRPr="00CF0E8B" w:rsidRDefault="00573994" w:rsidP="00573994">
      <w:pPr>
        <w:jc w:val="both"/>
        <w:rPr>
          <w:sz w:val="28"/>
          <w:szCs w:val="28"/>
        </w:rPr>
      </w:pPr>
    </w:p>
    <w:p w:rsidR="004B3730" w:rsidRDefault="004B3730" w:rsidP="00FB1BA4">
      <w:pPr>
        <w:autoSpaceDE w:val="0"/>
        <w:autoSpaceDN w:val="0"/>
        <w:adjustRightInd w:val="0"/>
        <w:jc w:val="right"/>
        <w:sectPr w:rsidR="004B3730" w:rsidSect="00D04910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573994" w:rsidP="00FB1BA4">
      <w:pPr>
        <w:autoSpaceDE w:val="0"/>
        <w:autoSpaceDN w:val="0"/>
        <w:adjustRightInd w:val="0"/>
        <w:jc w:val="right"/>
      </w:pPr>
    </w:p>
    <w:p w:rsidR="00573994" w:rsidRDefault="004B3730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730">
        <w:rPr>
          <w:sz w:val="28"/>
          <w:szCs w:val="28"/>
        </w:rPr>
        <w:t>СОГЛАСОВАНО:</w:t>
      </w:r>
    </w:p>
    <w:p w:rsidR="004B3730" w:rsidRDefault="004B3730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01A" w:rsidRDefault="005D101A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730" w:rsidRDefault="00A85C87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E79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B3730">
        <w:rPr>
          <w:sz w:val="28"/>
          <w:szCs w:val="28"/>
        </w:rPr>
        <w:t xml:space="preserve"> отдела</w:t>
      </w:r>
    </w:p>
    <w:p w:rsidR="004B3730" w:rsidRDefault="005D101A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E7957">
        <w:rPr>
          <w:sz w:val="28"/>
          <w:szCs w:val="28"/>
        </w:rPr>
        <w:t xml:space="preserve">   </w:t>
      </w:r>
      <w:r w:rsidR="00A85C87">
        <w:rPr>
          <w:sz w:val="28"/>
          <w:szCs w:val="28"/>
        </w:rPr>
        <w:t>В.А. Пущина</w:t>
      </w:r>
    </w:p>
    <w:p w:rsidR="006E7957" w:rsidRDefault="006E7957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01A" w:rsidRDefault="005D101A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957" w:rsidRDefault="00A85C87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D101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101A">
        <w:rPr>
          <w:sz w:val="28"/>
          <w:szCs w:val="28"/>
        </w:rPr>
        <w:t xml:space="preserve"> ОУМИ и ЗО</w:t>
      </w:r>
      <w:r w:rsidR="005D101A">
        <w:rPr>
          <w:sz w:val="28"/>
          <w:szCs w:val="28"/>
        </w:rPr>
        <w:tab/>
      </w:r>
      <w:r w:rsidR="005D101A">
        <w:rPr>
          <w:sz w:val="28"/>
          <w:szCs w:val="28"/>
        </w:rPr>
        <w:tab/>
      </w:r>
      <w:r w:rsidR="005D101A">
        <w:rPr>
          <w:sz w:val="28"/>
          <w:szCs w:val="28"/>
        </w:rPr>
        <w:tab/>
      </w:r>
      <w:r w:rsidR="005D101A">
        <w:rPr>
          <w:sz w:val="28"/>
          <w:szCs w:val="28"/>
        </w:rPr>
        <w:tab/>
      </w:r>
      <w:r w:rsidR="005D101A">
        <w:rPr>
          <w:sz w:val="28"/>
          <w:szCs w:val="28"/>
        </w:rPr>
        <w:tab/>
        <w:t xml:space="preserve">     </w:t>
      </w:r>
      <w:r w:rsidR="006E7957">
        <w:rPr>
          <w:sz w:val="28"/>
          <w:szCs w:val="28"/>
        </w:rPr>
        <w:t xml:space="preserve">   </w:t>
      </w:r>
      <w:r>
        <w:rPr>
          <w:sz w:val="28"/>
          <w:szCs w:val="28"/>
        </w:rPr>
        <w:t>Е.Н. Васильева</w:t>
      </w:r>
    </w:p>
    <w:p w:rsidR="005D101A" w:rsidRDefault="005D101A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01A" w:rsidRDefault="005D101A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5D101A" w:rsidRDefault="005D101A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Г.А. Севостьянов</w:t>
      </w:r>
    </w:p>
    <w:p w:rsidR="006E7957" w:rsidRPr="004B3730" w:rsidRDefault="006E7957" w:rsidP="004B3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730" w:rsidRDefault="004B3730" w:rsidP="00FB1BA4">
      <w:pPr>
        <w:autoSpaceDE w:val="0"/>
        <w:autoSpaceDN w:val="0"/>
        <w:adjustRightInd w:val="0"/>
        <w:jc w:val="right"/>
        <w:sectPr w:rsidR="004B3730" w:rsidSect="00D04910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B1BA4" w:rsidRPr="00573994" w:rsidRDefault="005F63E9" w:rsidP="00FB1BA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lastRenderedPageBreak/>
        <w:t>Приложение</w:t>
      </w:r>
    </w:p>
    <w:p w:rsidR="00573994" w:rsidRDefault="00573994" w:rsidP="00FB1B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F63E9" w:rsidRPr="00573994" w:rsidRDefault="005F63E9" w:rsidP="00FB1BA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t>Администрации</w:t>
      </w:r>
      <w:r w:rsidR="00573994">
        <w:rPr>
          <w:sz w:val="28"/>
          <w:szCs w:val="28"/>
        </w:rPr>
        <w:t xml:space="preserve"> </w:t>
      </w:r>
      <w:r w:rsidRPr="00573994">
        <w:rPr>
          <w:sz w:val="28"/>
          <w:szCs w:val="28"/>
        </w:rPr>
        <w:t>городского поселения</w:t>
      </w:r>
    </w:p>
    <w:p w:rsidR="005F63E9" w:rsidRPr="00573994" w:rsidRDefault="005F63E9" w:rsidP="005F63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t>«Город Краснокаменск»</w:t>
      </w:r>
    </w:p>
    <w:p w:rsidR="005F63E9" w:rsidRPr="00573994" w:rsidRDefault="005F63E9" w:rsidP="005F63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t>от «</w:t>
      </w:r>
      <w:r w:rsidR="00573994">
        <w:rPr>
          <w:sz w:val="28"/>
          <w:szCs w:val="28"/>
        </w:rPr>
        <w:t xml:space="preserve"> </w:t>
      </w:r>
      <w:r w:rsidR="00A85C87">
        <w:rPr>
          <w:sz w:val="28"/>
          <w:szCs w:val="28"/>
        </w:rPr>
        <w:t>02</w:t>
      </w:r>
      <w:r w:rsidR="00573994">
        <w:rPr>
          <w:sz w:val="28"/>
          <w:szCs w:val="28"/>
        </w:rPr>
        <w:t xml:space="preserve"> </w:t>
      </w:r>
      <w:r w:rsidRPr="00573994">
        <w:rPr>
          <w:sz w:val="28"/>
          <w:szCs w:val="28"/>
        </w:rPr>
        <w:t xml:space="preserve">» </w:t>
      </w:r>
      <w:r w:rsidR="00A85C87">
        <w:rPr>
          <w:sz w:val="28"/>
          <w:szCs w:val="28"/>
        </w:rPr>
        <w:t>августа</w:t>
      </w:r>
      <w:r w:rsidRPr="00573994">
        <w:rPr>
          <w:sz w:val="28"/>
          <w:szCs w:val="28"/>
        </w:rPr>
        <w:t xml:space="preserve"> 20</w:t>
      </w:r>
      <w:r w:rsidR="006E7957">
        <w:rPr>
          <w:sz w:val="28"/>
          <w:szCs w:val="28"/>
        </w:rPr>
        <w:t>2</w:t>
      </w:r>
      <w:r w:rsidR="00A85C87">
        <w:rPr>
          <w:sz w:val="28"/>
          <w:szCs w:val="28"/>
        </w:rPr>
        <w:t xml:space="preserve">2 </w:t>
      </w:r>
      <w:r w:rsidRPr="00573994">
        <w:rPr>
          <w:sz w:val="28"/>
          <w:szCs w:val="28"/>
        </w:rPr>
        <w:t>г. №</w:t>
      </w:r>
      <w:r w:rsidR="00AC728B">
        <w:rPr>
          <w:sz w:val="28"/>
          <w:szCs w:val="28"/>
        </w:rPr>
        <w:t xml:space="preserve"> </w:t>
      </w:r>
      <w:r w:rsidR="00B17821">
        <w:rPr>
          <w:sz w:val="28"/>
          <w:szCs w:val="28"/>
        </w:rPr>
        <w:t>703</w:t>
      </w:r>
    </w:p>
    <w:p w:rsidR="005F63E9" w:rsidRDefault="005F63E9" w:rsidP="005F63E9">
      <w:pPr>
        <w:autoSpaceDE w:val="0"/>
        <w:autoSpaceDN w:val="0"/>
        <w:adjustRightInd w:val="0"/>
        <w:jc w:val="right"/>
      </w:pPr>
    </w:p>
    <w:p w:rsidR="005F63E9" w:rsidRPr="00A0090E" w:rsidRDefault="005F63E9" w:rsidP="005F63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65A9" w:rsidRPr="00573994" w:rsidRDefault="009C359A" w:rsidP="005F63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65A9" w:rsidRDefault="009C359A" w:rsidP="00BC6F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вносимых изменений в правила </w:t>
      </w:r>
      <w:r w:rsidR="00266A78" w:rsidRPr="00573994">
        <w:rPr>
          <w:b/>
          <w:sz w:val="28"/>
          <w:szCs w:val="28"/>
        </w:rPr>
        <w:t>землепользования и застройки городского поселения «Город Краснокаменск» муниципального района «Город Краснокаменск и Краснокамен</w:t>
      </w:r>
      <w:r>
        <w:rPr>
          <w:b/>
          <w:sz w:val="28"/>
          <w:szCs w:val="28"/>
        </w:rPr>
        <w:t>ский район» Забайкальского края</w:t>
      </w:r>
    </w:p>
    <w:p w:rsidR="009C359A" w:rsidRDefault="009C359A" w:rsidP="009C3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59A" w:rsidRDefault="009C359A" w:rsidP="00B17821">
      <w:pPr>
        <w:ind w:firstLine="709"/>
        <w:jc w:val="both"/>
        <w:rPr>
          <w:sz w:val="28"/>
          <w:szCs w:val="28"/>
        </w:rPr>
      </w:pPr>
      <w:r w:rsidRPr="00B17821">
        <w:rPr>
          <w:sz w:val="28"/>
          <w:szCs w:val="28"/>
        </w:rPr>
        <w:t xml:space="preserve">1. </w:t>
      </w:r>
      <w:proofErr w:type="gramStart"/>
      <w:r w:rsidR="00B17821" w:rsidRPr="00B17821">
        <w:rPr>
          <w:sz w:val="28"/>
          <w:szCs w:val="28"/>
        </w:rPr>
        <w:t xml:space="preserve"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строку 2.1. таблицы 1 «Виды разрешенного использования земельных участков и объектов капитального строительства для территориальных зон» в графе 4 </w:t>
      </w:r>
      <w:r w:rsidR="00B17821">
        <w:rPr>
          <w:sz w:val="28"/>
          <w:szCs w:val="28"/>
        </w:rPr>
        <w:t>«</w:t>
      </w:r>
      <w:r w:rsidR="00B17821" w:rsidRPr="00B17821">
        <w:rPr>
          <w:sz w:val="28"/>
          <w:szCs w:val="28"/>
        </w:rPr>
        <w:t>Условно разрешенные виды РИ</w:t>
      </w:r>
      <w:r w:rsidR="00B17821">
        <w:rPr>
          <w:sz w:val="28"/>
          <w:szCs w:val="28"/>
        </w:rPr>
        <w:t xml:space="preserve"> </w:t>
      </w:r>
      <w:r w:rsidR="00B17821" w:rsidRPr="00B17821">
        <w:rPr>
          <w:sz w:val="28"/>
          <w:szCs w:val="28"/>
        </w:rPr>
        <w:t>(Код вида РИ)</w:t>
      </w:r>
      <w:r w:rsidR="00B17821">
        <w:rPr>
          <w:sz w:val="28"/>
          <w:szCs w:val="28"/>
        </w:rPr>
        <w:t>» дополнить видом разрешенного использования «Объекты придорожного сервиса (4.9.1)»</w:t>
      </w:r>
      <w:r w:rsidR="001D7D89">
        <w:rPr>
          <w:sz w:val="28"/>
          <w:szCs w:val="28"/>
        </w:rPr>
        <w:t>.</w:t>
      </w:r>
      <w:proofErr w:type="gramEnd"/>
    </w:p>
    <w:p w:rsidR="001D7D89" w:rsidRDefault="001D7D89" w:rsidP="00B1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612" w:rsidRPr="00B17821">
        <w:rPr>
          <w:sz w:val="28"/>
          <w:szCs w:val="28"/>
        </w:rPr>
        <w:t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</w:t>
      </w:r>
      <w:r w:rsidR="00EB5F15">
        <w:rPr>
          <w:sz w:val="28"/>
          <w:szCs w:val="28"/>
        </w:rPr>
        <w:t>и</w:t>
      </w:r>
      <w:r w:rsidR="00582612" w:rsidRPr="00B17821">
        <w:rPr>
          <w:sz w:val="28"/>
          <w:szCs w:val="28"/>
        </w:rPr>
        <w:t xml:space="preserve"> </w:t>
      </w:r>
      <w:r w:rsidR="00EB5F15">
        <w:rPr>
          <w:sz w:val="28"/>
          <w:szCs w:val="28"/>
        </w:rPr>
        <w:t xml:space="preserve">3.7 и </w:t>
      </w:r>
      <w:r w:rsidR="00582612">
        <w:rPr>
          <w:sz w:val="28"/>
          <w:szCs w:val="28"/>
        </w:rPr>
        <w:t>5.2</w:t>
      </w:r>
      <w:r w:rsidR="00582612" w:rsidRPr="00B17821">
        <w:rPr>
          <w:sz w:val="28"/>
          <w:szCs w:val="28"/>
        </w:rPr>
        <w:t xml:space="preserve">. таблицы </w:t>
      </w:r>
      <w:r w:rsidR="00582612">
        <w:rPr>
          <w:sz w:val="28"/>
          <w:szCs w:val="28"/>
        </w:rPr>
        <w:t>2</w:t>
      </w:r>
      <w:r w:rsidR="00582612" w:rsidRPr="00B17821">
        <w:rPr>
          <w:sz w:val="28"/>
          <w:szCs w:val="28"/>
        </w:rPr>
        <w:t xml:space="preserve"> «</w:t>
      </w:r>
      <w:r w:rsidR="00582612" w:rsidRPr="0058261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2612" w:rsidRPr="00B17821">
        <w:rPr>
          <w:sz w:val="28"/>
          <w:szCs w:val="28"/>
        </w:rPr>
        <w:t xml:space="preserve">» </w:t>
      </w:r>
      <w:r w:rsidR="00582612">
        <w:rPr>
          <w:sz w:val="28"/>
          <w:szCs w:val="28"/>
        </w:rPr>
        <w:t>изложить в следующей редакции:</w:t>
      </w: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530"/>
        <w:gridCol w:w="1506"/>
        <w:gridCol w:w="567"/>
        <w:gridCol w:w="992"/>
        <w:gridCol w:w="567"/>
        <w:gridCol w:w="709"/>
        <w:gridCol w:w="1559"/>
        <w:gridCol w:w="709"/>
        <w:gridCol w:w="708"/>
      </w:tblGrid>
      <w:tr w:rsidR="00EB5F15" w:rsidRPr="0054792C" w:rsidTr="00EB5F15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EB5F15">
            <w:pPr>
              <w:ind w:left="142"/>
            </w:pPr>
            <w:r>
              <w:t>3.7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стоянок легковых автомобилей (Т3)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B5F15" w:rsidRPr="0054792C" w:rsidRDefault="00EB5F1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EB5F15" w:rsidRDefault="00EB5F15" w:rsidP="00B17821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476"/>
        <w:gridCol w:w="1560"/>
        <w:gridCol w:w="567"/>
        <w:gridCol w:w="992"/>
        <w:gridCol w:w="567"/>
        <w:gridCol w:w="709"/>
        <w:gridCol w:w="1559"/>
        <w:gridCol w:w="709"/>
        <w:gridCol w:w="708"/>
      </w:tblGrid>
      <w:tr w:rsidR="00582612" w:rsidRPr="0054792C" w:rsidTr="00EB5F15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582612">
            <w:pPr>
              <w:ind w:left="142"/>
            </w:pPr>
            <w:r>
              <w:t>5.2.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объектов спорта и отдыха (Р</w:t>
            </w:r>
            <w:proofErr w:type="gramStart"/>
            <w:r w:rsidRPr="0054792C">
              <w:rPr>
                <w:sz w:val="24"/>
              </w:rPr>
              <w:t>2</w:t>
            </w:r>
            <w:proofErr w:type="gramEnd"/>
            <w:r w:rsidRPr="0054792C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82612" w:rsidRPr="0054792C" w:rsidRDefault="00582612" w:rsidP="00E1250B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582612" w:rsidRPr="00B17821" w:rsidRDefault="00582612" w:rsidP="00582612">
      <w:pPr>
        <w:jc w:val="both"/>
        <w:rPr>
          <w:sz w:val="28"/>
          <w:szCs w:val="28"/>
        </w:rPr>
      </w:pPr>
    </w:p>
    <w:p w:rsidR="003D6D4A" w:rsidRDefault="003D6D4A" w:rsidP="00C6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D6D4A" w:rsidSect="0056295E">
      <w:pgSz w:w="11906" w:h="16838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F8" w:rsidRDefault="00F059F8">
      <w:r>
        <w:separator/>
      </w:r>
    </w:p>
  </w:endnote>
  <w:endnote w:type="continuationSeparator" w:id="0">
    <w:p w:rsidR="00F059F8" w:rsidRDefault="00F0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F8" w:rsidRDefault="00F059F8">
      <w:r>
        <w:separator/>
      </w:r>
    </w:p>
  </w:footnote>
  <w:footnote w:type="continuationSeparator" w:id="0">
    <w:p w:rsidR="00F059F8" w:rsidRDefault="00F0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620"/>
    </w:sdtPr>
    <w:sdtContent>
      <w:p w:rsidR="00CC75F5" w:rsidRDefault="00CE239D">
        <w:pPr>
          <w:pStyle w:val="af4"/>
          <w:jc w:val="right"/>
        </w:pPr>
        <w:fldSimple w:instr=" PAGE   \* MERGEFORMAT ">
          <w:r w:rsidR="00EB5F15">
            <w:rPr>
              <w:noProof/>
            </w:rPr>
            <w:t>3</w:t>
          </w:r>
        </w:fldSimple>
      </w:p>
    </w:sdtContent>
  </w:sdt>
  <w:p w:rsidR="00CC75F5" w:rsidRDefault="00CC75F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F6FD0"/>
    <w:multiLevelType w:val="multilevel"/>
    <w:tmpl w:val="D800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6556D8A"/>
    <w:multiLevelType w:val="multilevel"/>
    <w:tmpl w:val="0E4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430"/>
    <w:multiLevelType w:val="multilevel"/>
    <w:tmpl w:val="B4E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1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1"/>
  </w:num>
  <w:num w:numId="5">
    <w:abstractNumId w:val="4"/>
  </w:num>
  <w:num w:numId="6">
    <w:abstractNumId w:val="29"/>
  </w:num>
  <w:num w:numId="7">
    <w:abstractNumId w:val="23"/>
  </w:num>
  <w:num w:numId="8">
    <w:abstractNumId w:val="0"/>
  </w:num>
  <w:num w:numId="9">
    <w:abstractNumId w:val="20"/>
  </w:num>
  <w:num w:numId="10">
    <w:abstractNumId w:val="22"/>
  </w:num>
  <w:num w:numId="11">
    <w:abstractNumId w:val="2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1"/>
  </w:num>
  <w:num w:numId="20">
    <w:abstractNumId w:val="6"/>
  </w:num>
  <w:num w:numId="21">
    <w:abstractNumId w:val="8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  <w:num w:numId="26">
    <w:abstractNumId w:val="9"/>
  </w:num>
  <w:num w:numId="27">
    <w:abstractNumId w:val="13"/>
  </w:num>
  <w:num w:numId="28">
    <w:abstractNumId w:val="15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F1EEE"/>
    <w:rsid w:val="000006E4"/>
    <w:rsid w:val="0000222A"/>
    <w:rsid w:val="00003D74"/>
    <w:rsid w:val="00004368"/>
    <w:rsid w:val="0000636A"/>
    <w:rsid w:val="00006389"/>
    <w:rsid w:val="0000694C"/>
    <w:rsid w:val="00010724"/>
    <w:rsid w:val="00012C62"/>
    <w:rsid w:val="00013919"/>
    <w:rsid w:val="000173F2"/>
    <w:rsid w:val="0002134B"/>
    <w:rsid w:val="0002257E"/>
    <w:rsid w:val="00023A37"/>
    <w:rsid w:val="00024240"/>
    <w:rsid w:val="00024278"/>
    <w:rsid w:val="00025437"/>
    <w:rsid w:val="00032525"/>
    <w:rsid w:val="0003273D"/>
    <w:rsid w:val="00034D16"/>
    <w:rsid w:val="00040C2F"/>
    <w:rsid w:val="00046F62"/>
    <w:rsid w:val="000534E7"/>
    <w:rsid w:val="0005553B"/>
    <w:rsid w:val="000556D4"/>
    <w:rsid w:val="00056743"/>
    <w:rsid w:val="00061E3D"/>
    <w:rsid w:val="0006254E"/>
    <w:rsid w:val="00062ED3"/>
    <w:rsid w:val="0006600A"/>
    <w:rsid w:val="00067380"/>
    <w:rsid w:val="00071952"/>
    <w:rsid w:val="0007444F"/>
    <w:rsid w:val="00074539"/>
    <w:rsid w:val="000746EA"/>
    <w:rsid w:val="00077591"/>
    <w:rsid w:val="00081298"/>
    <w:rsid w:val="00082159"/>
    <w:rsid w:val="0008226D"/>
    <w:rsid w:val="00082BE1"/>
    <w:rsid w:val="00083D9C"/>
    <w:rsid w:val="000840E8"/>
    <w:rsid w:val="00085809"/>
    <w:rsid w:val="00087408"/>
    <w:rsid w:val="0008767F"/>
    <w:rsid w:val="00093D3C"/>
    <w:rsid w:val="0009428B"/>
    <w:rsid w:val="00095FD7"/>
    <w:rsid w:val="000A1F01"/>
    <w:rsid w:val="000A2CDF"/>
    <w:rsid w:val="000A2FBD"/>
    <w:rsid w:val="000A3230"/>
    <w:rsid w:val="000A52CC"/>
    <w:rsid w:val="000A5471"/>
    <w:rsid w:val="000A5862"/>
    <w:rsid w:val="000A5BFC"/>
    <w:rsid w:val="000A6971"/>
    <w:rsid w:val="000B1BB5"/>
    <w:rsid w:val="000C46B5"/>
    <w:rsid w:val="000C51F7"/>
    <w:rsid w:val="000C5BB4"/>
    <w:rsid w:val="000D0B51"/>
    <w:rsid w:val="000D2C0B"/>
    <w:rsid w:val="000D326B"/>
    <w:rsid w:val="000D424E"/>
    <w:rsid w:val="000D6D0C"/>
    <w:rsid w:val="000E483A"/>
    <w:rsid w:val="000E4F76"/>
    <w:rsid w:val="000E5DF3"/>
    <w:rsid w:val="000F02F0"/>
    <w:rsid w:val="000F4C6A"/>
    <w:rsid w:val="000F5525"/>
    <w:rsid w:val="00100BEA"/>
    <w:rsid w:val="00101C2F"/>
    <w:rsid w:val="00102282"/>
    <w:rsid w:val="001026CF"/>
    <w:rsid w:val="00103129"/>
    <w:rsid w:val="00103CD9"/>
    <w:rsid w:val="00104D46"/>
    <w:rsid w:val="001051FB"/>
    <w:rsid w:val="0010718B"/>
    <w:rsid w:val="00114BFD"/>
    <w:rsid w:val="0011582A"/>
    <w:rsid w:val="0011619D"/>
    <w:rsid w:val="00116F8E"/>
    <w:rsid w:val="00120739"/>
    <w:rsid w:val="00121103"/>
    <w:rsid w:val="00122C19"/>
    <w:rsid w:val="0012355A"/>
    <w:rsid w:val="001258B8"/>
    <w:rsid w:val="00125A88"/>
    <w:rsid w:val="00125AEF"/>
    <w:rsid w:val="001278DE"/>
    <w:rsid w:val="00127CA7"/>
    <w:rsid w:val="00127D4D"/>
    <w:rsid w:val="0013477C"/>
    <w:rsid w:val="00135499"/>
    <w:rsid w:val="00135559"/>
    <w:rsid w:val="00140C30"/>
    <w:rsid w:val="001417A2"/>
    <w:rsid w:val="00141B41"/>
    <w:rsid w:val="0014619D"/>
    <w:rsid w:val="001522A9"/>
    <w:rsid w:val="00154ECB"/>
    <w:rsid w:val="00160B8D"/>
    <w:rsid w:val="001623E5"/>
    <w:rsid w:val="00162F55"/>
    <w:rsid w:val="00163BCB"/>
    <w:rsid w:val="00163E0C"/>
    <w:rsid w:val="00164477"/>
    <w:rsid w:val="001667A4"/>
    <w:rsid w:val="001667BA"/>
    <w:rsid w:val="00166A97"/>
    <w:rsid w:val="00171569"/>
    <w:rsid w:val="0017265F"/>
    <w:rsid w:val="0017539F"/>
    <w:rsid w:val="00175636"/>
    <w:rsid w:val="00177FE0"/>
    <w:rsid w:val="001809BD"/>
    <w:rsid w:val="00186745"/>
    <w:rsid w:val="00190062"/>
    <w:rsid w:val="001908CB"/>
    <w:rsid w:val="00193F63"/>
    <w:rsid w:val="00194D9A"/>
    <w:rsid w:val="00195BB9"/>
    <w:rsid w:val="00196C6A"/>
    <w:rsid w:val="00197E9C"/>
    <w:rsid w:val="001A1421"/>
    <w:rsid w:val="001A1C68"/>
    <w:rsid w:val="001A22E0"/>
    <w:rsid w:val="001A2589"/>
    <w:rsid w:val="001A3986"/>
    <w:rsid w:val="001A484D"/>
    <w:rsid w:val="001A4FCF"/>
    <w:rsid w:val="001A77F1"/>
    <w:rsid w:val="001B543F"/>
    <w:rsid w:val="001B6309"/>
    <w:rsid w:val="001B6928"/>
    <w:rsid w:val="001B69F9"/>
    <w:rsid w:val="001B6E18"/>
    <w:rsid w:val="001B74EB"/>
    <w:rsid w:val="001B7C90"/>
    <w:rsid w:val="001C32DA"/>
    <w:rsid w:val="001C4A27"/>
    <w:rsid w:val="001C79CE"/>
    <w:rsid w:val="001C7F98"/>
    <w:rsid w:val="001D00F2"/>
    <w:rsid w:val="001D0AF2"/>
    <w:rsid w:val="001D1874"/>
    <w:rsid w:val="001D260E"/>
    <w:rsid w:val="001D395C"/>
    <w:rsid w:val="001D3F27"/>
    <w:rsid w:val="001D7D89"/>
    <w:rsid w:val="001D7DBA"/>
    <w:rsid w:val="001D7E65"/>
    <w:rsid w:val="001E0A85"/>
    <w:rsid w:val="001E39D6"/>
    <w:rsid w:val="001E4C0F"/>
    <w:rsid w:val="001E4E4F"/>
    <w:rsid w:val="001E6209"/>
    <w:rsid w:val="001F3606"/>
    <w:rsid w:val="001F3793"/>
    <w:rsid w:val="001F3DD9"/>
    <w:rsid w:val="001F47C0"/>
    <w:rsid w:val="001F53A5"/>
    <w:rsid w:val="001F75E8"/>
    <w:rsid w:val="002049B1"/>
    <w:rsid w:val="00204E65"/>
    <w:rsid w:val="00205880"/>
    <w:rsid w:val="002069D9"/>
    <w:rsid w:val="0022092B"/>
    <w:rsid w:val="00221D53"/>
    <w:rsid w:val="00221DFD"/>
    <w:rsid w:val="0022425A"/>
    <w:rsid w:val="00227855"/>
    <w:rsid w:val="00231E67"/>
    <w:rsid w:val="00234E0D"/>
    <w:rsid w:val="00236475"/>
    <w:rsid w:val="00237313"/>
    <w:rsid w:val="00240926"/>
    <w:rsid w:val="00241EC7"/>
    <w:rsid w:val="00241F77"/>
    <w:rsid w:val="00242BEC"/>
    <w:rsid w:val="00243357"/>
    <w:rsid w:val="0024483C"/>
    <w:rsid w:val="002500E4"/>
    <w:rsid w:val="00255A76"/>
    <w:rsid w:val="00255EE9"/>
    <w:rsid w:val="00256410"/>
    <w:rsid w:val="00257218"/>
    <w:rsid w:val="00260691"/>
    <w:rsid w:val="002614D8"/>
    <w:rsid w:val="0026301F"/>
    <w:rsid w:val="00264DB0"/>
    <w:rsid w:val="0026508A"/>
    <w:rsid w:val="0026598A"/>
    <w:rsid w:val="00265A74"/>
    <w:rsid w:val="002662D8"/>
    <w:rsid w:val="00266A78"/>
    <w:rsid w:val="00267274"/>
    <w:rsid w:val="00273D46"/>
    <w:rsid w:val="002759A4"/>
    <w:rsid w:val="00280DE8"/>
    <w:rsid w:val="00280F47"/>
    <w:rsid w:val="002829FD"/>
    <w:rsid w:val="00282CFB"/>
    <w:rsid w:val="00284301"/>
    <w:rsid w:val="002908F1"/>
    <w:rsid w:val="00291022"/>
    <w:rsid w:val="002918F0"/>
    <w:rsid w:val="00292252"/>
    <w:rsid w:val="00293BA9"/>
    <w:rsid w:val="0029555D"/>
    <w:rsid w:val="002A10E9"/>
    <w:rsid w:val="002A1615"/>
    <w:rsid w:val="002A25C7"/>
    <w:rsid w:val="002A39BB"/>
    <w:rsid w:val="002A6BD7"/>
    <w:rsid w:val="002A743B"/>
    <w:rsid w:val="002B1590"/>
    <w:rsid w:val="002B1632"/>
    <w:rsid w:val="002B2F27"/>
    <w:rsid w:val="002B4986"/>
    <w:rsid w:val="002C1ACE"/>
    <w:rsid w:val="002C2E7B"/>
    <w:rsid w:val="002C3F14"/>
    <w:rsid w:val="002C55EA"/>
    <w:rsid w:val="002C775C"/>
    <w:rsid w:val="002C7CFB"/>
    <w:rsid w:val="002D0E0D"/>
    <w:rsid w:val="002D1D52"/>
    <w:rsid w:val="002D55B8"/>
    <w:rsid w:val="002E32FC"/>
    <w:rsid w:val="002E696B"/>
    <w:rsid w:val="002F035A"/>
    <w:rsid w:val="002F13B9"/>
    <w:rsid w:val="002F2BDE"/>
    <w:rsid w:val="002F37C7"/>
    <w:rsid w:val="002F3812"/>
    <w:rsid w:val="002F7D5B"/>
    <w:rsid w:val="00301D67"/>
    <w:rsid w:val="0030261F"/>
    <w:rsid w:val="00304B02"/>
    <w:rsid w:val="00306767"/>
    <w:rsid w:val="00307431"/>
    <w:rsid w:val="003149C3"/>
    <w:rsid w:val="00314A5A"/>
    <w:rsid w:val="00321D26"/>
    <w:rsid w:val="00322732"/>
    <w:rsid w:val="003272EA"/>
    <w:rsid w:val="00327DD7"/>
    <w:rsid w:val="00330B2A"/>
    <w:rsid w:val="00333847"/>
    <w:rsid w:val="003338C9"/>
    <w:rsid w:val="00340A4D"/>
    <w:rsid w:val="003412ED"/>
    <w:rsid w:val="00343307"/>
    <w:rsid w:val="00343F71"/>
    <w:rsid w:val="00345124"/>
    <w:rsid w:val="003503F1"/>
    <w:rsid w:val="00353953"/>
    <w:rsid w:val="00353C46"/>
    <w:rsid w:val="00353EBD"/>
    <w:rsid w:val="00354578"/>
    <w:rsid w:val="00354951"/>
    <w:rsid w:val="0035555E"/>
    <w:rsid w:val="00355A92"/>
    <w:rsid w:val="00357843"/>
    <w:rsid w:val="003603D5"/>
    <w:rsid w:val="00361D9A"/>
    <w:rsid w:val="00362C1D"/>
    <w:rsid w:val="00363779"/>
    <w:rsid w:val="00366C0C"/>
    <w:rsid w:val="00367322"/>
    <w:rsid w:val="0036754E"/>
    <w:rsid w:val="00371742"/>
    <w:rsid w:val="00372286"/>
    <w:rsid w:val="003732C4"/>
    <w:rsid w:val="0037456C"/>
    <w:rsid w:val="00380FB0"/>
    <w:rsid w:val="0038157E"/>
    <w:rsid w:val="003818BE"/>
    <w:rsid w:val="00383C71"/>
    <w:rsid w:val="00386207"/>
    <w:rsid w:val="003867D3"/>
    <w:rsid w:val="00387F18"/>
    <w:rsid w:val="003924D9"/>
    <w:rsid w:val="003A067D"/>
    <w:rsid w:val="003A3B37"/>
    <w:rsid w:val="003A600F"/>
    <w:rsid w:val="003A63A5"/>
    <w:rsid w:val="003A6DA4"/>
    <w:rsid w:val="003B2FD4"/>
    <w:rsid w:val="003B79AA"/>
    <w:rsid w:val="003C00AD"/>
    <w:rsid w:val="003C0CA5"/>
    <w:rsid w:val="003C1316"/>
    <w:rsid w:val="003C175D"/>
    <w:rsid w:val="003C2FCF"/>
    <w:rsid w:val="003C57E0"/>
    <w:rsid w:val="003C6A79"/>
    <w:rsid w:val="003C7932"/>
    <w:rsid w:val="003D03A5"/>
    <w:rsid w:val="003D2E5A"/>
    <w:rsid w:val="003D4229"/>
    <w:rsid w:val="003D4E10"/>
    <w:rsid w:val="003D5055"/>
    <w:rsid w:val="003D6D4A"/>
    <w:rsid w:val="003E0E09"/>
    <w:rsid w:val="003E0EDC"/>
    <w:rsid w:val="003E2FCC"/>
    <w:rsid w:val="003E4E9B"/>
    <w:rsid w:val="003E6B90"/>
    <w:rsid w:val="003F0089"/>
    <w:rsid w:val="003F3363"/>
    <w:rsid w:val="003F35D1"/>
    <w:rsid w:val="003F3E27"/>
    <w:rsid w:val="003F5185"/>
    <w:rsid w:val="003F63BD"/>
    <w:rsid w:val="003F6769"/>
    <w:rsid w:val="00400F3E"/>
    <w:rsid w:val="00403C2D"/>
    <w:rsid w:val="00411B8C"/>
    <w:rsid w:val="00415B08"/>
    <w:rsid w:val="00415D57"/>
    <w:rsid w:val="004230A6"/>
    <w:rsid w:val="004231CC"/>
    <w:rsid w:val="00423913"/>
    <w:rsid w:val="00425294"/>
    <w:rsid w:val="00425A37"/>
    <w:rsid w:val="00426933"/>
    <w:rsid w:val="00430A15"/>
    <w:rsid w:val="0043364A"/>
    <w:rsid w:val="00434BEC"/>
    <w:rsid w:val="00437497"/>
    <w:rsid w:val="00437AE0"/>
    <w:rsid w:val="00440391"/>
    <w:rsid w:val="004406ED"/>
    <w:rsid w:val="00447956"/>
    <w:rsid w:val="00452924"/>
    <w:rsid w:val="00454F37"/>
    <w:rsid w:val="00455514"/>
    <w:rsid w:val="00455D49"/>
    <w:rsid w:val="0046191E"/>
    <w:rsid w:val="00470B70"/>
    <w:rsid w:val="004740F7"/>
    <w:rsid w:val="0047448C"/>
    <w:rsid w:val="00474EF8"/>
    <w:rsid w:val="00475168"/>
    <w:rsid w:val="00475B9A"/>
    <w:rsid w:val="00476CC4"/>
    <w:rsid w:val="00477875"/>
    <w:rsid w:val="00477972"/>
    <w:rsid w:val="004806CB"/>
    <w:rsid w:val="00480D1B"/>
    <w:rsid w:val="00481C00"/>
    <w:rsid w:val="00481E3C"/>
    <w:rsid w:val="004831C2"/>
    <w:rsid w:val="00487EEC"/>
    <w:rsid w:val="004910E3"/>
    <w:rsid w:val="00491371"/>
    <w:rsid w:val="004926B4"/>
    <w:rsid w:val="00493FB4"/>
    <w:rsid w:val="004941D2"/>
    <w:rsid w:val="00494316"/>
    <w:rsid w:val="00494679"/>
    <w:rsid w:val="004A08C2"/>
    <w:rsid w:val="004A0F9A"/>
    <w:rsid w:val="004A2E5C"/>
    <w:rsid w:val="004A4A7E"/>
    <w:rsid w:val="004A5DB3"/>
    <w:rsid w:val="004A61D7"/>
    <w:rsid w:val="004A7DB0"/>
    <w:rsid w:val="004B2810"/>
    <w:rsid w:val="004B3730"/>
    <w:rsid w:val="004B4575"/>
    <w:rsid w:val="004B778E"/>
    <w:rsid w:val="004B7EE3"/>
    <w:rsid w:val="004C1C76"/>
    <w:rsid w:val="004C2E74"/>
    <w:rsid w:val="004C3168"/>
    <w:rsid w:val="004C3F4A"/>
    <w:rsid w:val="004C4B5C"/>
    <w:rsid w:val="004C55CA"/>
    <w:rsid w:val="004C5726"/>
    <w:rsid w:val="004C6CD7"/>
    <w:rsid w:val="004D1D3B"/>
    <w:rsid w:val="004D2417"/>
    <w:rsid w:val="004D2887"/>
    <w:rsid w:val="004D5FB4"/>
    <w:rsid w:val="004D6FC6"/>
    <w:rsid w:val="004E2B5B"/>
    <w:rsid w:val="004E3A07"/>
    <w:rsid w:val="004E717E"/>
    <w:rsid w:val="004E72AD"/>
    <w:rsid w:val="004F3654"/>
    <w:rsid w:val="004F49F6"/>
    <w:rsid w:val="004F4F75"/>
    <w:rsid w:val="004F5E71"/>
    <w:rsid w:val="00504188"/>
    <w:rsid w:val="00506BDA"/>
    <w:rsid w:val="00506EB3"/>
    <w:rsid w:val="00507D73"/>
    <w:rsid w:val="0051058C"/>
    <w:rsid w:val="005105A8"/>
    <w:rsid w:val="00512B38"/>
    <w:rsid w:val="005136C5"/>
    <w:rsid w:val="00514049"/>
    <w:rsid w:val="0051560B"/>
    <w:rsid w:val="0051671C"/>
    <w:rsid w:val="00517D1F"/>
    <w:rsid w:val="00521E31"/>
    <w:rsid w:val="00522262"/>
    <w:rsid w:val="0052557A"/>
    <w:rsid w:val="005274DE"/>
    <w:rsid w:val="005306FB"/>
    <w:rsid w:val="00530B49"/>
    <w:rsid w:val="00530DAA"/>
    <w:rsid w:val="00533D2C"/>
    <w:rsid w:val="00535467"/>
    <w:rsid w:val="00535B10"/>
    <w:rsid w:val="00536A13"/>
    <w:rsid w:val="00537190"/>
    <w:rsid w:val="00540AB5"/>
    <w:rsid w:val="00541183"/>
    <w:rsid w:val="00541FAF"/>
    <w:rsid w:val="00542136"/>
    <w:rsid w:val="0054255F"/>
    <w:rsid w:val="005425E4"/>
    <w:rsid w:val="00546482"/>
    <w:rsid w:val="00546A5B"/>
    <w:rsid w:val="00546BA7"/>
    <w:rsid w:val="00546CD9"/>
    <w:rsid w:val="00547999"/>
    <w:rsid w:val="0055042D"/>
    <w:rsid w:val="00551411"/>
    <w:rsid w:val="00552028"/>
    <w:rsid w:val="00552EF2"/>
    <w:rsid w:val="005547BA"/>
    <w:rsid w:val="00555F08"/>
    <w:rsid w:val="00556951"/>
    <w:rsid w:val="00556DC0"/>
    <w:rsid w:val="005577D9"/>
    <w:rsid w:val="00561284"/>
    <w:rsid w:val="005617E5"/>
    <w:rsid w:val="00561BBC"/>
    <w:rsid w:val="00561F2A"/>
    <w:rsid w:val="005621BC"/>
    <w:rsid w:val="0056295E"/>
    <w:rsid w:val="00570AC9"/>
    <w:rsid w:val="00571BEE"/>
    <w:rsid w:val="00572F6B"/>
    <w:rsid w:val="00573604"/>
    <w:rsid w:val="00573994"/>
    <w:rsid w:val="00575E96"/>
    <w:rsid w:val="00581C6C"/>
    <w:rsid w:val="00582612"/>
    <w:rsid w:val="005846BD"/>
    <w:rsid w:val="005879D4"/>
    <w:rsid w:val="00592C8A"/>
    <w:rsid w:val="0059308D"/>
    <w:rsid w:val="00597A0A"/>
    <w:rsid w:val="005A065B"/>
    <w:rsid w:val="005A44F1"/>
    <w:rsid w:val="005A454B"/>
    <w:rsid w:val="005A55EE"/>
    <w:rsid w:val="005A756A"/>
    <w:rsid w:val="005A7725"/>
    <w:rsid w:val="005A7B78"/>
    <w:rsid w:val="005B1406"/>
    <w:rsid w:val="005B2DFB"/>
    <w:rsid w:val="005B44D8"/>
    <w:rsid w:val="005B491D"/>
    <w:rsid w:val="005B6623"/>
    <w:rsid w:val="005C2EDF"/>
    <w:rsid w:val="005C4F81"/>
    <w:rsid w:val="005C7DCA"/>
    <w:rsid w:val="005D091D"/>
    <w:rsid w:val="005D101A"/>
    <w:rsid w:val="005D3C7C"/>
    <w:rsid w:val="005D4194"/>
    <w:rsid w:val="005D7B6F"/>
    <w:rsid w:val="005E1551"/>
    <w:rsid w:val="005E2ECD"/>
    <w:rsid w:val="005E326B"/>
    <w:rsid w:val="005E7504"/>
    <w:rsid w:val="005F1C12"/>
    <w:rsid w:val="005F579C"/>
    <w:rsid w:val="005F58DF"/>
    <w:rsid w:val="005F63E9"/>
    <w:rsid w:val="00601D39"/>
    <w:rsid w:val="00610711"/>
    <w:rsid w:val="00611097"/>
    <w:rsid w:val="00611852"/>
    <w:rsid w:val="00611DCC"/>
    <w:rsid w:val="00611F13"/>
    <w:rsid w:val="00621597"/>
    <w:rsid w:val="006224E9"/>
    <w:rsid w:val="00623A2E"/>
    <w:rsid w:val="00624619"/>
    <w:rsid w:val="00627CC7"/>
    <w:rsid w:val="00632BFE"/>
    <w:rsid w:val="00633363"/>
    <w:rsid w:val="006365F8"/>
    <w:rsid w:val="0063724F"/>
    <w:rsid w:val="00640A66"/>
    <w:rsid w:val="00644789"/>
    <w:rsid w:val="00646E33"/>
    <w:rsid w:val="0065311F"/>
    <w:rsid w:val="00660DFC"/>
    <w:rsid w:val="00667466"/>
    <w:rsid w:val="00667900"/>
    <w:rsid w:val="00670C75"/>
    <w:rsid w:val="0067154A"/>
    <w:rsid w:val="00672009"/>
    <w:rsid w:val="006753BF"/>
    <w:rsid w:val="006756FD"/>
    <w:rsid w:val="00676009"/>
    <w:rsid w:val="00677186"/>
    <w:rsid w:val="006848AD"/>
    <w:rsid w:val="00685FD3"/>
    <w:rsid w:val="006918D4"/>
    <w:rsid w:val="006918EA"/>
    <w:rsid w:val="006A5183"/>
    <w:rsid w:val="006B153A"/>
    <w:rsid w:val="006B3C72"/>
    <w:rsid w:val="006B6B7C"/>
    <w:rsid w:val="006C0742"/>
    <w:rsid w:val="006C1F92"/>
    <w:rsid w:val="006C2A03"/>
    <w:rsid w:val="006C2D42"/>
    <w:rsid w:val="006D003F"/>
    <w:rsid w:val="006D145A"/>
    <w:rsid w:val="006D161E"/>
    <w:rsid w:val="006D26DB"/>
    <w:rsid w:val="006D3D21"/>
    <w:rsid w:val="006D5FF8"/>
    <w:rsid w:val="006D6A56"/>
    <w:rsid w:val="006E0134"/>
    <w:rsid w:val="006E0208"/>
    <w:rsid w:val="006E1063"/>
    <w:rsid w:val="006E7957"/>
    <w:rsid w:val="006F1270"/>
    <w:rsid w:val="006F1364"/>
    <w:rsid w:val="006F26DE"/>
    <w:rsid w:val="006F36B3"/>
    <w:rsid w:val="006F4667"/>
    <w:rsid w:val="006F521D"/>
    <w:rsid w:val="006F565B"/>
    <w:rsid w:val="006F6BB0"/>
    <w:rsid w:val="006F78C6"/>
    <w:rsid w:val="006F7C1C"/>
    <w:rsid w:val="007033DE"/>
    <w:rsid w:val="00706D88"/>
    <w:rsid w:val="00707537"/>
    <w:rsid w:val="00710695"/>
    <w:rsid w:val="00710E9A"/>
    <w:rsid w:val="00712F0E"/>
    <w:rsid w:val="00714089"/>
    <w:rsid w:val="007141D7"/>
    <w:rsid w:val="00715FD5"/>
    <w:rsid w:val="0071619B"/>
    <w:rsid w:val="007165A9"/>
    <w:rsid w:val="007256D0"/>
    <w:rsid w:val="0073113F"/>
    <w:rsid w:val="0073170E"/>
    <w:rsid w:val="00732C53"/>
    <w:rsid w:val="00735B0E"/>
    <w:rsid w:val="00736093"/>
    <w:rsid w:val="00740701"/>
    <w:rsid w:val="00741F29"/>
    <w:rsid w:val="00742D12"/>
    <w:rsid w:val="00743477"/>
    <w:rsid w:val="00743E98"/>
    <w:rsid w:val="00754209"/>
    <w:rsid w:val="00755101"/>
    <w:rsid w:val="00756DAD"/>
    <w:rsid w:val="0075735A"/>
    <w:rsid w:val="0075770E"/>
    <w:rsid w:val="007601BB"/>
    <w:rsid w:val="00763C63"/>
    <w:rsid w:val="0076629D"/>
    <w:rsid w:val="007664C0"/>
    <w:rsid w:val="0077033F"/>
    <w:rsid w:val="007706FF"/>
    <w:rsid w:val="00770C9A"/>
    <w:rsid w:val="00770D2F"/>
    <w:rsid w:val="00773C5F"/>
    <w:rsid w:val="0077473B"/>
    <w:rsid w:val="00777FF7"/>
    <w:rsid w:val="00780185"/>
    <w:rsid w:val="00780EF4"/>
    <w:rsid w:val="007820F8"/>
    <w:rsid w:val="00782C61"/>
    <w:rsid w:val="00783E98"/>
    <w:rsid w:val="00785A8B"/>
    <w:rsid w:val="00790EBE"/>
    <w:rsid w:val="00793D0E"/>
    <w:rsid w:val="007940AD"/>
    <w:rsid w:val="007A23AD"/>
    <w:rsid w:val="007A3A07"/>
    <w:rsid w:val="007A76E7"/>
    <w:rsid w:val="007B1CF2"/>
    <w:rsid w:val="007B22D6"/>
    <w:rsid w:val="007B2A19"/>
    <w:rsid w:val="007B2D74"/>
    <w:rsid w:val="007C19A0"/>
    <w:rsid w:val="007C519D"/>
    <w:rsid w:val="007D0C17"/>
    <w:rsid w:val="007D4A25"/>
    <w:rsid w:val="007D7BDF"/>
    <w:rsid w:val="007D7E46"/>
    <w:rsid w:val="007D7EE8"/>
    <w:rsid w:val="007D7F6B"/>
    <w:rsid w:val="007E2A85"/>
    <w:rsid w:val="007F00A5"/>
    <w:rsid w:val="007F19A6"/>
    <w:rsid w:val="007F27B1"/>
    <w:rsid w:val="007F2F4D"/>
    <w:rsid w:val="007F3291"/>
    <w:rsid w:val="007F5888"/>
    <w:rsid w:val="007F7992"/>
    <w:rsid w:val="008010AE"/>
    <w:rsid w:val="008017DC"/>
    <w:rsid w:val="00802208"/>
    <w:rsid w:val="00804079"/>
    <w:rsid w:val="00805CB2"/>
    <w:rsid w:val="00806318"/>
    <w:rsid w:val="00807219"/>
    <w:rsid w:val="00807ACD"/>
    <w:rsid w:val="00810423"/>
    <w:rsid w:val="00810576"/>
    <w:rsid w:val="008131CF"/>
    <w:rsid w:val="00816A5C"/>
    <w:rsid w:val="0081730C"/>
    <w:rsid w:val="00821BC7"/>
    <w:rsid w:val="008238D9"/>
    <w:rsid w:val="00823D52"/>
    <w:rsid w:val="00825F14"/>
    <w:rsid w:val="00826F5B"/>
    <w:rsid w:val="00832858"/>
    <w:rsid w:val="00836B5B"/>
    <w:rsid w:val="00836E7F"/>
    <w:rsid w:val="00837A33"/>
    <w:rsid w:val="00846185"/>
    <w:rsid w:val="008467B0"/>
    <w:rsid w:val="00851223"/>
    <w:rsid w:val="00854C0E"/>
    <w:rsid w:val="0085572E"/>
    <w:rsid w:val="0085705E"/>
    <w:rsid w:val="008610A6"/>
    <w:rsid w:val="00862335"/>
    <w:rsid w:val="00862816"/>
    <w:rsid w:val="0086492C"/>
    <w:rsid w:val="00864DDC"/>
    <w:rsid w:val="008714FC"/>
    <w:rsid w:val="00872199"/>
    <w:rsid w:val="00873E65"/>
    <w:rsid w:val="00875FA0"/>
    <w:rsid w:val="00880372"/>
    <w:rsid w:val="00881B43"/>
    <w:rsid w:val="00881CAB"/>
    <w:rsid w:val="00887505"/>
    <w:rsid w:val="00891744"/>
    <w:rsid w:val="00891E80"/>
    <w:rsid w:val="00892F45"/>
    <w:rsid w:val="00894700"/>
    <w:rsid w:val="0089645E"/>
    <w:rsid w:val="00897492"/>
    <w:rsid w:val="00897E4E"/>
    <w:rsid w:val="00897F84"/>
    <w:rsid w:val="008A057D"/>
    <w:rsid w:val="008A142D"/>
    <w:rsid w:val="008A15E6"/>
    <w:rsid w:val="008A5C3C"/>
    <w:rsid w:val="008A655C"/>
    <w:rsid w:val="008A6B5F"/>
    <w:rsid w:val="008A6DA4"/>
    <w:rsid w:val="008A7A42"/>
    <w:rsid w:val="008B5F30"/>
    <w:rsid w:val="008B757A"/>
    <w:rsid w:val="008B79D7"/>
    <w:rsid w:val="008C005D"/>
    <w:rsid w:val="008C06E2"/>
    <w:rsid w:val="008C0B78"/>
    <w:rsid w:val="008C3A3C"/>
    <w:rsid w:val="008C3A43"/>
    <w:rsid w:val="008C4360"/>
    <w:rsid w:val="008C50B2"/>
    <w:rsid w:val="008C7149"/>
    <w:rsid w:val="008C7A42"/>
    <w:rsid w:val="008D01C1"/>
    <w:rsid w:val="008D030D"/>
    <w:rsid w:val="008D092D"/>
    <w:rsid w:val="008D0EE0"/>
    <w:rsid w:val="008D28F2"/>
    <w:rsid w:val="008D4F18"/>
    <w:rsid w:val="008D75E7"/>
    <w:rsid w:val="008E3FF3"/>
    <w:rsid w:val="008F122C"/>
    <w:rsid w:val="008F13A5"/>
    <w:rsid w:val="008F47CB"/>
    <w:rsid w:val="009004D4"/>
    <w:rsid w:val="00900593"/>
    <w:rsid w:val="009012D3"/>
    <w:rsid w:val="00901342"/>
    <w:rsid w:val="0090244C"/>
    <w:rsid w:val="009033D0"/>
    <w:rsid w:val="009072A0"/>
    <w:rsid w:val="00907686"/>
    <w:rsid w:val="00914605"/>
    <w:rsid w:val="00914F7B"/>
    <w:rsid w:val="0091715D"/>
    <w:rsid w:val="00920AE1"/>
    <w:rsid w:val="00925F4C"/>
    <w:rsid w:val="009276FC"/>
    <w:rsid w:val="0093167F"/>
    <w:rsid w:val="00931EAC"/>
    <w:rsid w:val="009352FE"/>
    <w:rsid w:val="0093734D"/>
    <w:rsid w:val="00937E1F"/>
    <w:rsid w:val="009424A5"/>
    <w:rsid w:val="00942B81"/>
    <w:rsid w:val="00943355"/>
    <w:rsid w:val="00951BC4"/>
    <w:rsid w:val="00951DB9"/>
    <w:rsid w:val="00952426"/>
    <w:rsid w:val="0095469F"/>
    <w:rsid w:val="0095503D"/>
    <w:rsid w:val="009560F3"/>
    <w:rsid w:val="0096260C"/>
    <w:rsid w:val="0096301C"/>
    <w:rsid w:val="0096338B"/>
    <w:rsid w:val="0097028F"/>
    <w:rsid w:val="00972340"/>
    <w:rsid w:val="00973F57"/>
    <w:rsid w:val="009759D0"/>
    <w:rsid w:val="0097603D"/>
    <w:rsid w:val="00980672"/>
    <w:rsid w:val="009806CA"/>
    <w:rsid w:val="00981EAF"/>
    <w:rsid w:val="009822DE"/>
    <w:rsid w:val="009823BD"/>
    <w:rsid w:val="00982EA5"/>
    <w:rsid w:val="00987949"/>
    <w:rsid w:val="00987AA3"/>
    <w:rsid w:val="0099050B"/>
    <w:rsid w:val="00991298"/>
    <w:rsid w:val="00991372"/>
    <w:rsid w:val="009917B8"/>
    <w:rsid w:val="009933EB"/>
    <w:rsid w:val="00995C3B"/>
    <w:rsid w:val="00997DE9"/>
    <w:rsid w:val="009A4FFE"/>
    <w:rsid w:val="009B2E11"/>
    <w:rsid w:val="009B3209"/>
    <w:rsid w:val="009B539D"/>
    <w:rsid w:val="009B6018"/>
    <w:rsid w:val="009B7601"/>
    <w:rsid w:val="009C359A"/>
    <w:rsid w:val="009C59EE"/>
    <w:rsid w:val="009C7DAC"/>
    <w:rsid w:val="009D0AF0"/>
    <w:rsid w:val="009D0E81"/>
    <w:rsid w:val="009D2A91"/>
    <w:rsid w:val="009D6905"/>
    <w:rsid w:val="009D69A4"/>
    <w:rsid w:val="009D6EF5"/>
    <w:rsid w:val="009D7B7A"/>
    <w:rsid w:val="009E05CC"/>
    <w:rsid w:val="009E0BE1"/>
    <w:rsid w:val="009E3319"/>
    <w:rsid w:val="009E4138"/>
    <w:rsid w:val="009E5F64"/>
    <w:rsid w:val="009F14D5"/>
    <w:rsid w:val="009F1F98"/>
    <w:rsid w:val="009F2082"/>
    <w:rsid w:val="009F2213"/>
    <w:rsid w:val="009F65D2"/>
    <w:rsid w:val="009F7368"/>
    <w:rsid w:val="00A0090E"/>
    <w:rsid w:val="00A0238B"/>
    <w:rsid w:val="00A03ED7"/>
    <w:rsid w:val="00A0464B"/>
    <w:rsid w:val="00A12066"/>
    <w:rsid w:val="00A14711"/>
    <w:rsid w:val="00A14B40"/>
    <w:rsid w:val="00A16767"/>
    <w:rsid w:val="00A17E47"/>
    <w:rsid w:val="00A17E9B"/>
    <w:rsid w:val="00A2276C"/>
    <w:rsid w:val="00A27E6F"/>
    <w:rsid w:val="00A30A90"/>
    <w:rsid w:val="00A31197"/>
    <w:rsid w:val="00A415F2"/>
    <w:rsid w:val="00A44689"/>
    <w:rsid w:val="00A45A2C"/>
    <w:rsid w:val="00A47270"/>
    <w:rsid w:val="00A501FC"/>
    <w:rsid w:val="00A5395E"/>
    <w:rsid w:val="00A57F28"/>
    <w:rsid w:val="00A66ED1"/>
    <w:rsid w:val="00A671FB"/>
    <w:rsid w:val="00A67688"/>
    <w:rsid w:val="00A70509"/>
    <w:rsid w:val="00A72853"/>
    <w:rsid w:val="00A73F95"/>
    <w:rsid w:val="00A80082"/>
    <w:rsid w:val="00A833C2"/>
    <w:rsid w:val="00A84E8F"/>
    <w:rsid w:val="00A85C87"/>
    <w:rsid w:val="00A86AE9"/>
    <w:rsid w:val="00A91B75"/>
    <w:rsid w:val="00A937B4"/>
    <w:rsid w:val="00A94B08"/>
    <w:rsid w:val="00A94EEB"/>
    <w:rsid w:val="00A9694A"/>
    <w:rsid w:val="00AA259C"/>
    <w:rsid w:val="00AA2CAC"/>
    <w:rsid w:val="00AA36FC"/>
    <w:rsid w:val="00AA6689"/>
    <w:rsid w:val="00AB03AF"/>
    <w:rsid w:val="00AB77B3"/>
    <w:rsid w:val="00AC187D"/>
    <w:rsid w:val="00AC4D99"/>
    <w:rsid w:val="00AC5AF6"/>
    <w:rsid w:val="00AC5C14"/>
    <w:rsid w:val="00AC68FD"/>
    <w:rsid w:val="00AC6E65"/>
    <w:rsid w:val="00AC728B"/>
    <w:rsid w:val="00AC78B4"/>
    <w:rsid w:val="00AD0098"/>
    <w:rsid w:val="00AD5A3B"/>
    <w:rsid w:val="00AD6B8B"/>
    <w:rsid w:val="00AD7DA4"/>
    <w:rsid w:val="00AE5FC8"/>
    <w:rsid w:val="00AF256B"/>
    <w:rsid w:val="00AF31CE"/>
    <w:rsid w:val="00AF33D1"/>
    <w:rsid w:val="00AF4060"/>
    <w:rsid w:val="00AF6457"/>
    <w:rsid w:val="00B007AA"/>
    <w:rsid w:val="00B028B3"/>
    <w:rsid w:val="00B02D8B"/>
    <w:rsid w:val="00B0441B"/>
    <w:rsid w:val="00B06861"/>
    <w:rsid w:val="00B10254"/>
    <w:rsid w:val="00B12E49"/>
    <w:rsid w:val="00B134BF"/>
    <w:rsid w:val="00B15F51"/>
    <w:rsid w:val="00B1600A"/>
    <w:rsid w:val="00B17635"/>
    <w:rsid w:val="00B17821"/>
    <w:rsid w:val="00B222B4"/>
    <w:rsid w:val="00B238A5"/>
    <w:rsid w:val="00B271E2"/>
    <w:rsid w:val="00B30747"/>
    <w:rsid w:val="00B31819"/>
    <w:rsid w:val="00B32C19"/>
    <w:rsid w:val="00B345CB"/>
    <w:rsid w:val="00B3537E"/>
    <w:rsid w:val="00B35636"/>
    <w:rsid w:val="00B365C6"/>
    <w:rsid w:val="00B37759"/>
    <w:rsid w:val="00B40537"/>
    <w:rsid w:val="00B420AE"/>
    <w:rsid w:val="00B444E9"/>
    <w:rsid w:val="00B47E64"/>
    <w:rsid w:val="00B6017F"/>
    <w:rsid w:val="00B60CBE"/>
    <w:rsid w:val="00B61E99"/>
    <w:rsid w:val="00B62907"/>
    <w:rsid w:val="00B62C38"/>
    <w:rsid w:val="00B649B8"/>
    <w:rsid w:val="00B651D6"/>
    <w:rsid w:val="00B6739B"/>
    <w:rsid w:val="00B727D5"/>
    <w:rsid w:val="00B74CDA"/>
    <w:rsid w:val="00B752ED"/>
    <w:rsid w:val="00B763C4"/>
    <w:rsid w:val="00B76869"/>
    <w:rsid w:val="00B770E1"/>
    <w:rsid w:val="00B80C2E"/>
    <w:rsid w:val="00B816BD"/>
    <w:rsid w:val="00B8220E"/>
    <w:rsid w:val="00B82431"/>
    <w:rsid w:val="00B825D6"/>
    <w:rsid w:val="00B82842"/>
    <w:rsid w:val="00B85049"/>
    <w:rsid w:val="00B878F5"/>
    <w:rsid w:val="00B9329A"/>
    <w:rsid w:val="00BA06BC"/>
    <w:rsid w:val="00BA078E"/>
    <w:rsid w:val="00BA09D4"/>
    <w:rsid w:val="00BA1C42"/>
    <w:rsid w:val="00BA4224"/>
    <w:rsid w:val="00BA5485"/>
    <w:rsid w:val="00BB0122"/>
    <w:rsid w:val="00BB031F"/>
    <w:rsid w:val="00BB202A"/>
    <w:rsid w:val="00BB2424"/>
    <w:rsid w:val="00BB2DD5"/>
    <w:rsid w:val="00BB4082"/>
    <w:rsid w:val="00BB434C"/>
    <w:rsid w:val="00BC25A2"/>
    <w:rsid w:val="00BC39E7"/>
    <w:rsid w:val="00BC616B"/>
    <w:rsid w:val="00BC6F62"/>
    <w:rsid w:val="00BC7FF2"/>
    <w:rsid w:val="00BD12CA"/>
    <w:rsid w:val="00BD38B1"/>
    <w:rsid w:val="00BD49FA"/>
    <w:rsid w:val="00BD647E"/>
    <w:rsid w:val="00BD7F51"/>
    <w:rsid w:val="00BE03EA"/>
    <w:rsid w:val="00BE09E6"/>
    <w:rsid w:val="00BE1409"/>
    <w:rsid w:val="00BE1CE6"/>
    <w:rsid w:val="00BE21D2"/>
    <w:rsid w:val="00BE5AD2"/>
    <w:rsid w:val="00BE6962"/>
    <w:rsid w:val="00BE765F"/>
    <w:rsid w:val="00BF1EEE"/>
    <w:rsid w:val="00BF21C5"/>
    <w:rsid w:val="00C00AAF"/>
    <w:rsid w:val="00C0429A"/>
    <w:rsid w:val="00C05E88"/>
    <w:rsid w:val="00C06230"/>
    <w:rsid w:val="00C114D6"/>
    <w:rsid w:val="00C116AF"/>
    <w:rsid w:val="00C13FCE"/>
    <w:rsid w:val="00C142EC"/>
    <w:rsid w:val="00C14620"/>
    <w:rsid w:val="00C14F14"/>
    <w:rsid w:val="00C1645C"/>
    <w:rsid w:val="00C17E6A"/>
    <w:rsid w:val="00C21767"/>
    <w:rsid w:val="00C21FF7"/>
    <w:rsid w:val="00C2245A"/>
    <w:rsid w:val="00C23684"/>
    <w:rsid w:val="00C23956"/>
    <w:rsid w:val="00C25FA6"/>
    <w:rsid w:val="00C26155"/>
    <w:rsid w:val="00C34BD9"/>
    <w:rsid w:val="00C3562D"/>
    <w:rsid w:val="00C37346"/>
    <w:rsid w:val="00C428A3"/>
    <w:rsid w:val="00C42CB9"/>
    <w:rsid w:val="00C43075"/>
    <w:rsid w:val="00C43A18"/>
    <w:rsid w:val="00C43C4A"/>
    <w:rsid w:val="00C43D45"/>
    <w:rsid w:val="00C53F05"/>
    <w:rsid w:val="00C55B39"/>
    <w:rsid w:val="00C55F9A"/>
    <w:rsid w:val="00C561FF"/>
    <w:rsid w:val="00C57F7F"/>
    <w:rsid w:val="00C60A43"/>
    <w:rsid w:val="00C64500"/>
    <w:rsid w:val="00C6478D"/>
    <w:rsid w:val="00C653D9"/>
    <w:rsid w:val="00C660C6"/>
    <w:rsid w:val="00C67B82"/>
    <w:rsid w:val="00C72EB1"/>
    <w:rsid w:val="00C75409"/>
    <w:rsid w:val="00C76091"/>
    <w:rsid w:val="00C76268"/>
    <w:rsid w:val="00C81BB5"/>
    <w:rsid w:val="00C834D3"/>
    <w:rsid w:val="00C86209"/>
    <w:rsid w:val="00C91AD2"/>
    <w:rsid w:val="00C939FB"/>
    <w:rsid w:val="00C93C57"/>
    <w:rsid w:val="00C97729"/>
    <w:rsid w:val="00CA1838"/>
    <w:rsid w:val="00CA4888"/>
    <w:rsid w:val="00CA58C6"/>
    <w:rsid w:val="00CA5E9A"/>
    <w:rsid w:val="00CA6059"/>
    <w:rsid w:val="00CB1BA6"/>
    <w:rsid w:val="00CB1EEA"/>
    <w:rsid w:val="00CB24F1"/>
    <w:rsid w:val="00CB36FC"/>
    <w:rsid w:val="00CB4177"/>
    <w:rsid w:val="00CB6171"/>
    <w:rsid w:val="00CB7146"/>
    <w:rsid w:val="00CC3651"/>
    <w:rsid w:val="00CC75F5"/>
    <w:rsid w:val="00CD09F4"/>
    <w:rsid w:val="00CD1331"/>
    <w:rsid w:val="00CD29E5"/>
    <w:rsid w:val="00CD674C"/>
    <w:rsid w:val="00CE239D"/>
    <w:rsid w:val="00CE6256"/>
    <w:rsid w:val="00CE625D"/>
    <w:rsid w:val="00CE7A58"/>
    <w:rsid w:val="00CF1382"/>
    <w:rsid w:val="00CF4495"/>
    <w:rsid w:val="00CF51F8"/>
    <w:rsid w:val="00CF67D1"/>
    <w:rsid w:val="00CF754D"/>
    <w:rsid w:val="00CF7BF7"/>
    <w:rsid w:val="00D008D3"/>
    <w:rsid w:val="00D01DC4"/>
    <w:rsid w:val="00D04415"/>
    <w:rsid w:val="00D04910"/>
    <w:rsid w:val="00D04AB8"/>
    <w:rsid w:val="00D136C6"/>
    <w:rsid w:val="00D14396"/>
    <w:rsid w:val="00D14DB5"/>
    <w:rsid w:val="00D156A5"/>
    <w:rsid w:val="00D167E1"/>
    <w:rsid w:val="00D16E16"/>
    <w:rsid w:val="00D21EE9"/>
    <w:rsid w:val="00D23698"/>
    <w:rsid w:val="00D238E2"/>
    <w:rsid w:val="00D25015"/>
    <w:rsid w:val="00D31852"/>
    <w:rsid w:val="00D323A7"/>
    <w:rsid w:val="00D40FBC"/>
    <w:rsid w:val="00D41534"/>
    <w:rsid w:val="00D41FCC"/>
    <w:rsid w:val="00D426EF"/>
    <w:rsid w:val="00D46214"/>
    <w:rsid w:val="00D470B8"/>
    <w:rsid w:val="00D47464"/>
    <w:rsid w:val="00D507E6"/>
    <w:rsid w:val="00D50AAD"/>
    <w:rsid w:val="00D51F1B"/>
    <w:rsid w:val="00D5545A"/>
    <w:rsid w:val="00D63B39"/>
    <w:rsid w:val="00D64C13"/>
    <w:rsid w:val="00D6659D"/>
    <w:rsid w:val="00D67BE7"/>
    <w:rsid w:val="00D70513"/>
    <w:rsid w:val="00D71D27"/>
    <w:rsid w:val="00D71D3F"/>
    <w:rsid w:val="00D71EFF"/>
    <w:rsid w:val="00D72F94"/>
    <w:rsid w:val="00D73FC0"/>
    <w:rsid w:val="00D74E66"/>
    <w:rsid w:val="00D7767B"/>
    <w:rsid w:val="00D8043A"/>
    <w:rsid w:val="00D81BFB"/>
    <w:rsid w:val="00D84770"/>
    <w:rsid w:val="00D84A1A"/>
    <w:rsid w:val="00D86D3B"/>
    <w:rsid w:val="00D87D5B"/>
    <w:rsid w:val="00D904D7"/>
    <w:rsid w:val="00D95333"/>
    <w:rsid w:val="00D969BD"/>
    <w:rsid w:val="00DA0921"/>
    <w:rsid w:val="00DA27D2"/>
    <w:rsid w:val="00DA31AE"/>
    <w:rsid w:val="00DA4024"/>
    <w:rsid w:val="00DB07C9"/>
    <w:rsid w:val="00DB097A"/>
    <w:rsid w:val="00DB1DBF"/>
    <w:rsid w:val="00DB1F06"/>
    <w:rsid w:val="00DB2900"/>
    <w:rsid w:val="00DB5613"/>
    <w:rsid w:val="00DC04DB"/>
    <w:rsid w:val="00DC0837"/>
    <w:rsid w:val="00DC2498"/>
    <w:rsid w:val="00DC3EE0"/>
    <w:rsid w:val="00DC6153"/>
    <w:rsid w:val="00DC7A40"/>
    <w:rsid w:val="00DD0835"/>
    <w:rsid w:val="00DD1266"/>
    <w:rsid w:val="00DD2F6C"/>
    <w:rsid w:val="00DD6014"/>
    <w:rsid w:val="00DD6447"/>
    <w:rsid w:val="00DD6AE8"/>
    <w:rsid w:val="00DD7B3C"/>
    <w:rsid w:val="00DE0DAA"/>
    <w:rsid w:val="00DE0FC3"/>
    <w:rsid w:val="00DE1B58"/>
    <w:rsid w:val="00DE1BFA"/>
    <w:rsid w:val="00DE1E73"/>
    <w:rsid w:val="00DE2B11"/>
    <w:rsid w:val="00DE37AD"/>
    <w:rsid w:val="00DE3D38"/>
    <w:rsid w:val="00DE43BA"/>
    <w:rsid w:val="00DE57D6"/>
    <w:rsid w:val="00DE5F1D"/>
    <w:rsid w:val="00DE753A"/>
    <w:rsid w:val="00DF2424"/>
    <w:rsid w:val="00E00C81"/>
    <w:rsid w:val="00E018DB"/>
    <w:rsid w:val="00E01F4C"/>
    <w:rsid w:val="00E02894"/>
    <w:rsid w:val="00E0515A"/>
    <w:rsid w:val="00E0663C"/>
    <w:rsid w:val="00E06664"/>
    <w:rsid w:val="00E100B2"/>
    <w:rsid w:val="00E115C2"/>
    <w:rsid w:val="00E1386C"/>
    <w:rsid w:val="00E1545C"/>
    <w:rsid w:val="00E21F67"/>
    <w:rsid w:val="00E22CAD"/>
    <w:rsid w:val="00E258FB"/>
    <w:rsid w:val="00E31108"/>
    <w:rsid w:val="00E33B9F"/>
    <w:rsid w:val="00E341A5"/>
    <w:rsid w:val="00E3742C"/>
    <w:rsid w:val="00E46951"/>
    <w:rsid w:val="00E470BC"/>
    <w:rsid w:val="00E5388B"/>
    <w:rsid w:val="00E55FA2"/>
    <w:rsid w:val="00E561CE"/>
    <w:rsid w:val="00E564E3"/>
    <w:rsid w:val="00E6084C"/>
    <w:rsid w:val="00E61251"/>
    <w:rsid w:val="00E66B93"/>
    <w:rsid w:val="00E677C0"/>
    <w:rsid w:val="00E71328"/>
    <w:rsid w:val="00E714DA"/>
    <w:rsid w:val="00E71EC8"/>
    <w:rsid w:val="00E74903"/>
    <w:rsid w:val="00E75C6A"/>
    <w:rsid w:val="00E75F81"/>
    <w:rsid w:val="00E76AF6"/>
    <w:rsid w:val="00E76EE9"/>
    <w:rsid w:val="00E82DA2"/>
    <w:rsid w:val="00E833D1"/>
    <w:rsid w:val="00E83758"/>
    <w:rsid w:val="00E84E8F"/>
    <w:rsid w:val="00E8518E"/>
    <w:rsid w:val="00E91315"/>
    <w:rsid w:val="00E96554"/>
    <w:rsid w:val="00EA04DD"/>
    <w:rsid w:val="00EA05DC"/>
    <w:rsid w:val="00EB283F"/>
    <w:rsid w:val="00EB3A36"/>
    <w:rsid w:val="00EB4038"/>
    <w:rsid w:val="00EB5F15"/>
    <w:rsid w:val="00EB6203"/>
    <w:rsid w:val="00EC1406"/>
    <w:rsid w:val="00EC2A0C"/>
    <w:rsid w:val="00EC3556"/>
    <w:rsid w:val="00EC3795"/>
    <w:rsid w:val="00EC553A"/>
    <w:rsid w:val="00EC7E8B"/>
    <w:rsid w:val="00EC7F87"/>
    <w:rsid w:val="00ED0EF4"/>
    <w:rsid w:val="00ED19DA"/>
    <w:rsid w:val="00ED4437"/>
    <w:rsid w:val="00ED45ED"/>
    <w:rsid w:val="00ED61BD"/>
    <w:rsid w:val="00EE15B8"/>
    <w:rsid w:val="00EE2703"/>
    <w:rsid w:val="00EE2D54"/>
    <w:rsid w:val="00EE3DBA"/>
    <w:rsid w:val="00EE654C"/>
    <w:rsid w:val="00EE66EB"/>
    <w:rsid w:val="00EE6DF8"/>
    <w:rsid w:val="00EF059C"/>
    <w:rsid w:val="00EF47F4"/>
    <w:rsid w:val="00EF5107"/>
    <w:rsid w:val="00EF6B31"/>
    <w:rsid w:val="00EF7E06"/>
    <w:rsid w:val="00F059F8"/>
    <w:rsid w:val="00F11DF3"/>
    <w:rsid w:val="00F1222B"/>
    <w:rsid w:val="00F13B7E"/>
    <w:rsid w:val="00F208FF"/>
    <w:rsid w:val="00F2218B"/>
    <w:rsid w:val="00F23363"/>
    <w:rsid w:val="00F25EE4"/>
    <w:rsid w:val="00F2633F"/>
    <w:rsid w:val="00F26E6E"/>
    <w:rsid w:val="00F27629"/>
    <w:rsid w:val="00F27A4E"/>
    <w:rsid w:val="00F27E67"/>
    <w:rsid w:val="00F3159E"/>
    <w:rsid w:val="00F346D1"/>
    <w:rsid w:val="00F34DD7"/>
    <w:rsid w:val="00F34DE7"/>
    <w:rsid w:val="00F36376"/>
    <w:rsid w:val="00F4323A"/>
    <w:rsid w:val="00F447C0"/>
    <w:rsid w:val="00F50398"/>
    <w:rsid w:val="00F50A5D"/>
    <w:rsid w:val="00F51328"/>
    <w:rsid w:val="00F53F96"/>
    <w:rsid w:val="00F547F1"/>
    <w:rsid w:val="00F57E02"/>
    <w:rsid w:val="00F60336"/>
    <w:rsid w:val="00F61A37"/>
    <w:rsid w:val="00F64302"/>
    <w:rsid w:val="00F652C9"/>
    <w:rsid w:val="00F656DD"/>
    <w:rsid w:val="00F667B6"/>
    <w:rsid w:val="00F67AEB"/>
    <w:rsid w:val="00F72081"/>
    <w:rsid w:val="00F746C8"/>
    <w:rsid w:val="00F81555"/>
    <w:rsid w:val="00F841B3"/>
    <w:rsid w:val="00F8422B"/>
    <w:rsid w:val="00F84C5D"/>
    <w:rsid w:val="00F86FD8"/>
    <w:rsid w:val="00F90A79"/>
    <w:rsid w:val="00F90D27"/>
    <w:rsid w:val="00F91FC7"/>
    <w:rsid w:val="00F9354D"/>
    <w:rsid w:val="00F93E23"/>
    <w:rsid w:val="00F94967"/>
    <w:rsid w:val="00F95411"/>
    <w:rsid w:val="00F95594"/>
    <w:rsid w:val="00F9619B"/>
    <w:rsid w:val="00F962C2"/>
    <w:rsid w:val="00F9765E"/>
    <w:rsid w:val="00FA1475"/>
    <w:rsid w:val="00FA2D42"/>
    <w:rsid w:val="00FA5484"/>
    <w:rsid w:val="00FB05A6"/>
    <w:rsid w:val="00FB197A"/>
    <w:rsid w:val="00FB1BA4"/>
    <w:rsid w:val="00FB533B"/>
    <w:rsid w:val="00FC2C42"/>
    <w:rsid w:val="00FC47FD"/>
    <w:rsid w:val="00FD24DD"/>
    <w:rsid w:val="00FD2F00"/>
    <w:rsid w:val="00FE1E74"/>
    <w:rsid w:val="00FE3B1D"/>
    <w:rsid w:val="00FE3D0E"/>
    <w:rsid w:val="00FE44C9"/>
    <w:rsid w:val="00FE5552"/>
    <w:rsid w:val="00FE6713"/>
    <w:rsid w:val="00FF192A"/>
    <w:rsid w:val="00FF5D7D"/>
    <w:rsid w:val="00FF64EC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F1EE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uiPriority w:val="9"/>
    <w:qFormat/>
    <w:rsid w:val="00BF1EE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BF1EE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BF1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165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F1E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1EE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1EE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BF1EE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F1E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F1EE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rsid w:val="00BF1EEE"/>
    <w:rPr>
      <w:rFonts w:ascii="Times New Roman" w:eastAsia="Times New Roman" w:hAnsi="Times New Roman"/>
      <w:sz w:val="24"/>
    </w:rPr>
  </w:style>
  <w:style w:type="paragraph" w:styleId="a4">
    <w:name w:val="Body Text"/>
    <w:basedOn w:val="a0"/>
    <w:link w:val="a5"/>
    <w:rsid w:val="00BF1EEE"/>
    <w:pPr>
      <w:jc w:val="center"/>
    </w:pPr>
    <w:rPr>
      <w:b/>
      <w:bCs/>
    </w:rPr>
  </w:style>
  <w:style w:type="character" w:customStyle="1" w:styleId="a5">
    <w:name w:val="Основной текст Знак"/>
    <w:basedOn w:val="a1"/>
    <w:link w:val="a4"/>
    <w:rsid w:val="00BF1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F1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1">
    <w:name w:val="Body Text Indent 2"/>
    <w:basedOn w:val="a0"/>
    <w:link w:val="22"/>
    <w:rsid w:val="00BF1EE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1"/>
    <w:link w:val="21"/>
    <w:rsid w:val="00BF1EEE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F1EEE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BF1EEE"/>
    <w:pPr>
      <w:jc w:val="both"/>
    </w:pPr>
    <w:rPr>
      <w:rFonts w:ascii="Arial" w:hAnsi="Arial"/>
      <w:i/>
    </w:rPr>
  </w:style>
  <w:style w:type="character" w:customStyle="1" w:styleId="24">
    <w:name w:val="Основной текст 2 Знак"/>
    <w:basedOn w:val="a1"/>
    <w:link w:val="23"/>
    <w:uiPriority w:val="99"/>
    <w:rsid w:val="00BF1EEE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6">
    <w:name w:val="Plain Text"/>
    <w:basedOn w:val="a0"/>
    <w:link w:val="a7"/>
    <w:rsid w:val="00BF1EEE"/>
    <w:rPr>
      <w:rFonts w:ascii="Courier New" w:hAnsi="Courier New"/>
      <w:sz w:val="20"/>
    </w:rPr>
  </w:style>
  <w:style w:type="character" w:customStyle="1" w:styleId="a7">
    <w:name w:val="Текст Знак"/>
    <w:basedOn w:val="a1"/>
    <w:link w:val="a6"/>
    <w:rsid w:val="00BF1EE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BF1EE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BF1EE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1"/>
    <w:link w:val="a8"/>
    <w:rsid w:val="00BF1EEE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1"/>
    <w:rsid w:val="00BF1EEE"/>
  </w:style>
  <w:style w:type="paragraph" w:styleId="ab">
    <w:name w:val="footer"/>
    <w:basedOn w:val="a0"/>
    <w:link w:val="ac"/>
    <w:rsid w:val="00BF1EE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F1E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Document Map"/>
    <w:basedOn w:val="a0"/>
    <w:link w:val="ae"/>
    <w:rsid w:val="00BF1EE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rsid w:val="00BF1E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0"/>
    <w:uiPriority w:val="99"/>
    <w:rsid w:val="00BF1E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0">
    <w:name w:val="Hyperlink"/>
    <w:basedOn w:val="a1"/>
    <w:rsid w:val="00BF1EE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BF1EE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BF1EEE"/>
  </w:style>
  <w:style w:type="character" w:customStyle="1" w:styleId="af3">
    <w:name w:val="Дата Знак"/>
    <w:basedOn w:val="a1"/>
    <w:link w:val="af2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uiPriority w:val="99"/>
    <w:rsid w:val="00BF1E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uiPriority w:val="99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BF1EE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BF1EE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6">
    <w:name w:val="caption"/>
    <w:basedOn w:val="a0"/>
    <w:next w:val="a0"/>
    <w:qFormat/>
    <w:rsid w:val="00BF1EE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BF1EEE"/>
    <w:pPr>
      <w:numPr>
        <w:numId w:val="8"/>
      </w:numPr>
    </w:pPr>
    <w:rPr>
      <w:szCs w:val="20"/>
    </w:rPr>
  </w:style>
  <w:style w:type="table" w:styleId="af7">
    <w:name w:val="Table Grid"/>
    <w:basedOn w:val="a2"/>
    <w:uiPriority w:val="59"/>
    <w:rsid w:val="00F90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280DE8"/>
    <w:rPr>
      <w:rFonts w:ascii="Times New Roman" w:eastAsia="Times New Roman" w:hAnsi="Times New Roman"/>
      <w:sz w:val="24"/>
    </w:rPr>
  </w:style>
  <w:style w:type="paragraph" w:customStyle="1" w:styleId="af8">
    <w:name w:val="Нормальный (таблица)"/>
    <w:basedOn w:val="a0"/>
    <w:next w:val="a0"/>
    <w:uiPriority w:val="99"/>
    <w:rsid w:val="00DB1F06"/>
    <w:pPr>
      <w:widowControl w:val="0"/>
      <w:autoSpaceDE w:val="0"/>
      <w:autoSpaceDN w:val="0"/>
      <w:adjustRightInd w:val="0"/>
      <w:jc w:val="both"/>
    </w:pPr>
  </w:style>
  <w:style w:type="paragraph" w:customStyle="1" w:styleId="ConsPlusNonformat">
    <w:name w:val="ConsPlusNonformat"/>
    <w:rsid w:val="005A45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Balloon Text"/>
    <w:basedOn w:val="a0"/>
    <w:link w:val="afa"/>
    <w:unhideWhenUsed/>
    <w:rsid w:val="007165A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7165A9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7165A9"/>
    <w:rPr>
      <w:rFonts w:eastAsia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71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b">
    <w:name w:val="Title"/>
    <w:basedOn w:val="a0"/>
    <w:link w:val="afc"/>
    <w:qFormat/>
    <w:rsid w:val="007165A9"/>
    <w:pPr>
      <w:jc w:val="center"/>
    </w:pPr>
    <w:rPr>
      <w:b/>
      <w:bCs/>
      <w:sz w:val="28"/>
      <w:szCs w:val="20"/>
    </w:rPr>
  </w:style>
  <w:style w:type="character" w:customStyle="1" w:styleId="afc">
    <w:name w:val="Название Знак"/>
    <w:basedOn w:val="a1"/>
    <w:link w:val="afb"/>
    <w:rsid w:val="007165A9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link w:val="ConsPlusNormal0"/>
    <w:rsid w:val="007165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List Paragraph"/>
    <w:basedOn w:val="a0"/>
    <w:link w:val="afe"/>
    <w:uiPriority w:val="34"/>
    <w:qFormat/>
    <w:rsid w:val="007165A9"/>
    <w:pPr>
      <w:ind w:left="720"/>
      <w:contextualSpacing/>
    </w:pPr>
  </w:style>
  <w:style w:type="paragraph" w:customStyle="1" w:styleId="ConsPlusCell">
    <w:name w:val="ConsPlusCell"/>
    <w:rsid w:val="0071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6">
    <w:name w:val="toc 2"/>
    <w:basedOn w:val="a0"/>
    <w:uiPriority w:val="1"/>
    <w:qFormat/>
    <w:rsid w:val="007165A9"/>
    <w:pPr>
      <w:widowControl w:val="0"/>
      <w:spacing w:before="141"/>
      <w:ind w:left="360" w:hanging="579"/>
    </w:pPr>
    <w:rPr>
      <w:lang w:val="en-US" w:eastAsia="en-US"/>
    </w:rPr>
  </w:style>
  <w:style w:type="character" w:customStyle="1" w:styleId="apple-converted-space">
    <w:name w:val="apple-converted-space"/>
    <w:basedOn w:val="a1"/>
    <w:rsid w:val="007165A9"/>
  </w:style>
  <w:style w:type="character" w:styleId="aff">
    <w:name w:val="Strong"/>
    <w:basedOn w:val="a1"/>
    <w:uiPriority w:val="22"/>
    <w:qFormat/>
    <w:rsid w:val="007D4A25"/>
    <w:rPr>
      <w:b/>
      <w:bCs/>
    </w:rPr>
  </w:style>
  <w:style w:type="paragraph" w:customStyle="1" w:styleId="ConsPlusTitlePage">
    <w:name w:val="ConsPlusTitlePage"/>
    <w:rsid w:val="00536A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blk">
    <w:name w:val="blk"/>
    <w:basedOn w:val="a1"/>
    <w:rsid w:val="0022425A"/>
  </w:style>
  <w:style w:type="paragraph" w:customStyle="1" w:styleId="formattext">
    <w:name w:val="formattext"/>
    <w:basedOn w:val="a0"/>
    <w:uiPriority w:val="99"/>
    <w:rsid w:val="00A14711"/>
    <w:pPr>
      <w:spacing w:before="100" w:beforeAutospacing="1" w:after="100" w:afterAutospacing="1"/>
    </w:pPr>
  </w:style>
  <w:style w:type="paragraph" w:styleId="aff0">
    <w:name w:val="No Spacing"/>
    <w:link w:val="aff1"/>
    <w:uiPriority w:val="1"/>
    <w:qFormat/>
    <w:rsid w:val="00481E3C"/>
    <w:rPr>
      <w:rFonts w:ascii="Times New Roman" w:eastAsia="Times New Roman" w:hAnsi="Times New Roman"/>
      <w:sz w:val="24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81E3C"/>
    <w:rPr>
      <w:rFonts w:ascii="Times New Roman" w:eastAsia="Times New Roman" w:hAnsi="Times New Roman"/>
      <w:sz w:val="24"/>
      <w:lang w:eastAsia="en-US"/>
    </w:rPr>
  </w:style>
  <w:style w:type="character" w:customStyle="1" w:styleId="aff2">
    <w:name w:val="Цветовое выделение"/>
    <w:uiPriority w:val="99"/>
    <w:rsid w:val="00455D49"/>
    <w:rPr>
      <w:b/>
      <w:color w:val="000080"/>
    </w:rPr>
  </w:style>
  <w:style w:type="character" w:customStyle="1" w:styleId="aff3">
    <w:name w:val="Стиль полужирный"/>
    <w:rsid w:val="00093D3C"/>
    <w:rPr>
      <w:b/>
    </w:rPr>
  </w:style>
  <w:style w:type="paragraph" w:customStyle="1" w:styleId="s1">
    <w:name w:val="s_1"/>
    <w:basedOn w:val="a0"/>
    <w:rsid w:val="002B2F27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aliases w:val="Интервал 3 pt"/>
    <w:basedOn w:val="a1"/>
    <w:uiPriority w:val="99"/>
    <w:rsid w:val="008131CF"/>
    <w:rPr>
      <w:b/>
      <w:bCs/>
      <w:spacing w:val="60"/>
      <w:sz w:val="27"/>
      <w:szCs w:val="27"/>
      <w:shd w:val="clear" w:color="auto" w:fill="FFFFFF"/>
    </w:rPr>
  </w:style>
  <w:style w:type="paragraph" w:customStyle="1" w:styleId="S">
    <w:name w:val="S_Обычный жирный"/>
    <w:basedOn w:val="a0"/>
    <w:qFormat/>
    <w:rsid w:val="00FB533B"/>
    <w:pPr>
      <w:ind w:firstLine="709"/>
      <w:jc w:val="both"/>
    </w:pPr>
    <w:rPr>
      <w:sz w:val="28"/>
      <w:szCs w:val="28"/>
    </w:rPr>
  </w:style>
  <w:style w:type="character" w:styleId="aff4">
    <w:name w:val="Emphasis"/>
    <w:uiPriority w:val="20"/>
    <w:qFormat/>
    <w:rsid w:val="00FB533B"/>
    <w:rPr>
      <w:i/>
      <w:iCs/>
    </w:rPr>
  </w:style>
  <w:style w:type="paragraph" w:customStyle="1" w:styleId="110">
    <w:name w:val="Табличный_боковик_11"/>
    <w:link w:val="111"/>
    <w:qFormat/>
    <w:rsid w:val="00175636"/>
    <w:pPr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175636"/>
    <w:rPr>
      <w:rFonts w:ascii="Times New Roman" w:eastAsia="Times New Roman" w:hAnsi="Times New Roman"/>
      <w:sz w:val="22"/>
      <w:szCs w:val="24"/>
    </w:rPr>
  </w:style>
  <w:style w:type="character" w:customStyle="1" w:styleId="afe">
    <w:name w:val="Абзац списка Знак"/>
    <w:link w:val="afd"/>
    <w:uiPriority w:val="34"/>
    <w:locked/>
    <w:rsid w:val="00175636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D7B7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142B-9490-40E6-AF6D-B16B63A0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5517</CharactersWithSpaces>
  <SharedDoc>false</SharedDoc>
  <HLinks>
    <vt:vector size="336" baseType="variant">
      <vt:variant>
        <vt:i4>6225995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6357107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http://docs.cntd.ru/document/901859406</vt:lpwstr>
      </vt:variant>
      <vt:variant>
        <vt:lpwstr/>
      </vt:variant>
      <vt:variant>
        <vt:i4>6488191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http://docs.cntd.ru/document/901729631</vt:lpwstr>
      </vt:variant>
      <vt:variant>
        <vt:lpwstr/>
      </vt:variant>
      <vt:variant>
        <vt:i4>7078001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7078001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5111822</vt:i4>
      </vt:variant>
      <vt:variant>
        <vt:i4>150</vt:i4>
      </vt:variant>
      <vt:variant>
        <vt:i4>0</vt:i4>
      </vt:variant>
      <vt:variant>
        <vt:i4>5</vt:i4>
      </vt:variant>
      <vt:variant>
        <vt:lpwstr>garantf1://30029401.1000/</vt:lpwstr>
      </vt:variant>
      <vt:variant>
        <vt:lpwstr/>
      </vt:variant>
      <vt:variant>
        <vt:i4>1245279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consultantplus://offline/ref=D21F2FEC370138A08FDB7D9940A6FAB11EE7D85F7DA0739AEF67AC200AfANFB</vt:lpwstr>
      </vt:variant>
      <vt:variant>
        <vt:lpwstr/>
      </vt:variant>
      <vt:variant>
        <vt:i4>7078001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7012472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7012472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7012472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6946874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7012359</vt:i4>
      </vt:variant>
      <vt:variant>
        <vt:i4>60</vt:i4>
      </vt:variant>
      <vt:variant>
        <vt:i4>0</vt:i4>
      </vt:variant>
      <vt:variant>
        <vt:i4>5</vt:i4>
      </vt:variant>
      <vt:variant>
        <vt:lpwstr>D:\Отдел ОА и Г\Решения Совета\2017\решение изменения в ПЗЗ.docx</vt:lpwstr>
      </vt:variant>
      <vt:variant>
        <vt:lpwstr>Par177</vt:lpwstr>
      </vt:variant>
      <vt:variant>
        <vt:i4>7012472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6946874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6553655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6750261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6750261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7012359</vt:i4>
      </vt:variant>
      <vt:variant>
        <vt:i4>30</vt:i4>
      </vt:variant>
      <vt:variant>
        <vt:i4>0</vt:i4>
      </vt:variant>
      <vt:variant>
        <vt:i4>5</vt:i4>
      </vt:variant>
      <vt:variant>
        <vt:lpwstr>D:\Отдел ОА и Г\Решения Совета\2017\решение изменения в ПЗЗ.docx</vt:lpwstr>
      </vt:variant>
      <vt:variant>
        <vt:lpwstr>Par177</vt:lpwstr>
      </vt:variant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D:\Отдел ОА и Г\Решения Совета\2017\решение изменения в ПЗЗ.docx</vt:lpwstr>
      </vt:variant>
      <vt:variant>
        <vt:lpwstr>Par169</vt:lpwstr>
      </vt:variant>
      <vt:variant>
        <vt:i4>6684735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consultantplus://offline/ref=2D9EBA32592CB63F78383CD2A6E83264B0C0A08408186D17ABC01B2AA9C40ADA9F8D0875370CDD6Fz815I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http://www.consultant.ru/document/cons_doc_LAW_33773/fb3b9f6c5786727ec9ea99d18258678dcbe363ef/</vt:lpwstr>
      </vt:variant>
      <vt:variant>
        <vt:lpwstr>dst100220</vt:lpwstr>
      </vt:variant>
      <vt:variant>
        <vt:i4>6946817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http://www.consultant.ru/document/cons_doc_LAW_51040/312302f37ac9299771d2bf4f9b4bb797fb476948/</vt:lpwstr>
      </vt:variant>
      <vt:variant>
        <vt:lpwstr>dst100606</vt:lpwstr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garantf1://30606798.0/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ShiloEA</cp:lastModifiedBy>
  <cp:revision>2</cp:revision>
  <cp:lastPrinted>2022-08-02T06:38:00Z</cp:lastPrinted>
  <dcterms:created xsi:type="dcterms:W3CDTF">2022-09-06T02:24:00Z</dcterms:created>
  <dcterms:modified xsi:type="dcterms:W3CDTF">2022-09-06T02:24:00Z</dcterms:modified>
</cp:coreProperties>
</file>