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F0" w:rsidRPr="00B01085" w:rsidRDefault="004923F0" w:rsidP="004923F0">
      <w:pPr>
        <w:ind w:left="403" w:hanging="403"/>
        <w:jc w:val="center"/>
        <w:rPr>
          <w:b/>
          <w:bCs/>
          <w:sz w:val="28"/>
          <w:szCs w:val="28"/>
        </w:rPr>
      </w:pPr>
      <w:r w:rsidRPr="00B01085">
        <w:rPr>
          <w:b/>
          <w:bCs/>
          <w:sz w:val="28"/>
          <w:szCs w:val="28"/>
        </w:rPr>
        <w:t>АДМИНИСТРАЦИЯ ГОРОДСКОГО ПОСЕЛЕНИЯ</w:t>
      </w:r>
    </w:p>
    <w:p w:rsidR="004923F0" w:rsidRPr="00B01085" w:rsidRDefault="004923F0" w:rsidP="004923F0">
      <w:pPr>
        <w:ind w:left="403" w:hanging="403"/>
        <w:jc w:val="center"/>
        <w:rPr>
          <w:b/>
          <w:bCs/>
          <w:sz w:val="28"/>
          <w:szCs w:val="28"/>
        </w:rPr>
      </w:pPr>
      <w:r w:rsidRPr="00B01085">
        <w:rPr>
          <w:b/>
          <w:bCs/>
          <w:sz w:val="28"/>
          <w:szCs w:val="28"/>
        </w:rPr>
        <w:t>«ГОРОД КРАСНОКАМЕНСК» МУНИЦИПАЛЬНОГО РАЙОНА</w:t>
      </w:r>
    </w:p>
    <w:p w:rsidR="004923F0" w:rsidRPr="00B01085" w:rsidRDefault="004923F0" w:rsidP="004923F0">
      <w:pPr>
        <w:ind w:left="403" w:hanging="403"/>
        <w:jc w:val="center"/>
        <w:rPr>
          <w:b/>
          <w:bCs/>
          <w:sz w:val="28"/>
          <w:szCs w:val="28"/>
        </w:rPr>
      </w:pPr>
      <w:r w:rsidRPr="00B01085">
        <w:rPr>
          <w:b/>
          <w:bCs/>
          <w:sz w:val="28"/>
          <w:szCs w:val="28"/>
        </w:rPr>
        <w:t>«ГОРОД КРАСНОКАМЕНСК И КРАСНОКАМЕНСКИЙ РАЙОН»</w:t>
      </w:r>
    </w:p>
    <w:p w:rsidR="004923F0" w:rsidRPr="00B01085" w:rsidRDefault="004923F0" w:rsidP="004923F0">
      <w:pPr>
        <w:ind w:left="403" w:hanging="403"/>
        <w:jc w:val="center"/>
        <w:rPr>
          <w:b/>
          <w:bCs/>
          <w:sz w:val="28"/>
          <w:szCs w:val="28"/>
        </w:rPr>
      </w:pPr>
      <w:r w:rsidRPr="00B01085">
        <w:rPr>
          <w:b/>
          <w:bCs/>
          <w:sz w:val="28"/>
          <w:szCs w:val="28"/>
        </w:rPr>
        <w:t>ЗАБАЙКАЛЬСКОГО КРАЯ</w:t>
      </w:r>
    </w:p>
    <w:p w:rsidR="004923F0" w:rsidRPr="00287E62" w:rsidRDefault="004923F0" w:rsidP="004923F0">
      <w:pPr>
        <w:jc w:val="center"/>
        <w:rPr>
          <w:b/>
          <w:bCs/>
          <w:sz w:val="20"/>
          <w:szCs w:val="20"/>
        </w:rPr>
      </w:pPr>
    </w:p>
    <w:p w:rsidR="004923F0" w:rsidRDefault="004923F0" w:rsidP="004923F0">
      <w:pPr>
        <w:jc w:val="center"/>
        <w:rPr>
          <w:b/>
          <w:bCs/>
          <w:sz w:val="40"/>
          <w:szCs w:val="40"/>
        </w:rPr>
      </w:pPr>
      <w:r w:rsidRPr="00B01085">
        <w:rPr>
          <w:b/>
          <w:bCs/>
          <w:sz w:val="40"/>
          <w:szCs w:val="40"/>
        </w:rPr>
        <w:t>ПОСТАНОВЛЕНИЕ</w:t>
      </w:r>
    </w:p>
    <w:p w:rsidR="004237F2" w:rsidRPr="00707CEC" w:rsidRDefault="004237F2" w:rsidP="004923F0">
      <w:pPr>
        <w:jc w:val="center"/>
        <w:rPr>
          <w:b/>
          <w:bCs/>
        </w:rPr>
      </w:pPr>
    </w:p>
    <w:tbl>
      <w:tblPr>
        <w:tblW w:w="9325" w:type="dxa"/>
        <w:jc w:val="center"/>
        <w:tblLook w:val="01E0"/>
      </w:tblPr>
      <w:tblGrid>
        <w:gridCol w:w="985"/>
        <w:gridCol w:w="1436"/>
        <w:gridCol w:w="1448"/>
        <w:gridCol w:w="4672"/>
        <w:gridCol w:w="784"/>
      </w:tblGrid>
      <w:tr w:rsidR="00C66C02" w:rsidRPr="00B812E7" w:rsidTr="002D1BEC">
        <w:trPr>
          <w:jc w:val="center"/>
        </w:trPr>
        <w:tc>
          <w:tcPr>
            <w:tcW w:w="985" w:type="dxa"/>
          </w:tcPr>
          <w:p w:rsidR="00C66C02" w:rsidRPr="002D1BEC" w:rsidRDefault="006910B1" w:rsidP="00C52430">
            <w:pPr>
              <w:rPr>
                <w:sz w:val="28"/>
                <w:szCs w:val="28"/>
              </w:rPr>
            </w:pPr>
            <w:r>
              <w:rPr>
                <w:sz w:val="28"/>
                <w:szCs w:val="28"/>
              </w:rPr>
              <w:t>02</w:t>
            </w:r>
          </w:p>
        </w:tc>
        <w:tc>
          <w:tcPr>
            <w:tcW w:w="1436" w:type="dxa"/>
          </w:tcPr>
          <w:p w:rsidR="00C66C02" w:rsidRPr="002D1BEC" w:rsidRDefault="003E5E88" w:rsidP="006C245F">
            <w:pPr>
              <w:rPr>
                <w:sz w:val="28"/>
                <w:szCs w:val="28"/>
              </w:rPr>
            </w:pPr>
            <w:r>
              <w:rPr>
                <w:sz w:val="28"/>
                <w:szCs w:val="28"/>
              </w:rPr>
              <w:t>августа</w:t>
            </w:r>
          </w:p>
        </w:tc>
        <w:tc>
          <w:tcPr>
            <w:tcW w:w="1448" w:type="dxa"/>
          </w:tcPr>
          <w:p w:rsidR="00C66C02" w:rsidRPr="002D1BEC" w:rsidRDefault="00C66C02" w:rsidP="006B2FF9">
            <w:pPr>
              <w:ind w:left="-108" w:firstLine="108"/>
              <w:rPr>
                <w:sz w:val="28"/>
                <w:szCs w:val="28"/>
              </w:rPr>
            </w:pPr>
            <w:r w:rsidRPr="002D1BEC">
              <w:rPr>
                <w:sz w:val="28"/>
                <w:szCs w:val="28"/>
              </w:rPr>
              <w:t>20</w:t>
            </w:r>
            <w:r w:rsidR="003E7BD5">
              <w:rPr>
                <w:sz w:val="28"/>
                <w:szCs w:val="28"/>
              </w:rPr>
              <w:t>2</w:t>
            </w:r>
            <w:r w:rsidR="00E516F1">
              <w:rPr>
                <w:sz w:val="28"/>
                <w:szCs w:val="28"/>
              </w:rPr>
              <w:t>2</w:t>
            </w:r>
            <w:r w:rsidRPr="002D1BEC">
              <w:rPr>
                <w:sz w:val="28"/>
                <w:szCs w:val="28"/>
              </w:rPr>
              <w:t xml:space="preserve"> г</w:t>
            </w:r>
            <w:r w:rsidR="002D1BEC" w:rsidRPr="002D1BEC">
              <w:rPr>
                <w:sz w:val="28"/>
                <w:szCs w:val="28"/>
              </w:rPr>
              <w:t>ода</w:t>
            </w:r>
          </w:p>
        </w:tc>
        <w:tc>
          <w:tcPr>
            <w:tcW w:w="4672" w:type="dxa"/>
          </w:tcPr>
          <w:p w:rsidR="00C66C02" w:rsidRPr="002D1BEC" w:rsidRDefault="00C66C02" w:rsidP="006B2FF9">
            <w:pPr>
              <w:jc w:val="right"/>
              <w:rPr>
                <w:sz w:val="28"/>
                <w:szCs w:val="28"/>
              </w:rPr>
            </w:pPr>
            <w:r w:rsidRPr="002D1BEC">
              <w:rPr>
                <w:sz w:val="28"/>
                <w:szCs w:val="28"/>
              </w:rPr>
              <w:t>№</w:t>
            </w:r>
          </w:p>
        </w:tc>
        <w:tc>
          <w:tcPr>
            <w:tcW w:w="784" w:type="dxa"/>
          </w:tcPr>
          <w:p w:rsidR="00C66C02" w:rsidRPr="002D1BEC" w:rsidRDefault="006910B1" w:rsidP="00C52430">
            <w:pPr>
              <w:rPr>
                <w:sz w:val="28"/>
                <w:szCs w:val="28"/>
              </w:rPr>
            </w:pPr>
            <w:r>
              <w:rPr>
                <w:sz w:val="28"/>
                <w:szCs w:val="28"/>
              </w:rPr>
              <w:t>708</w:t>
            </w:r>
          </w:p>
        </w:tc>
      </w:tr>
    </w:tbl>
    <w:p w:rsidR="004237F2" w:rsidRPr="00707CEC" w:rsidRDefault="004237F2" w:rsidP="004237F2">
      <w:pPr>
        <w:jc w:val="center"/>
      </w:pPr>
    </w:p>
    <w:p w:rsidR="004237F2" w:rsidRDefault="004237F2" w:rsidP="004237F2">
      <w:pPr>
        <w:jc w:val="center"/>
        <w:rPr>
          <w:sz w:val="28"/>
          <w:szCs w:val="28"/>
        </w:rPr>
      </w:pPr>
      <w:r>
        <w:rPr>
          <w:sz w:val="28"/>
          <w:szCs w:val="28"/>
        </w:rPr>
        <w:t xml:space="preserve">г. </w:t>
      </w:r>
      <w:r w:rsidRPr="007F2741">
        <w:rPr>
          <w:sz w:val="28"/>
          <w:szCs w:val="28"/>
        </w:rPr>
        <w:t>Краснокаменск</w:t>
      </w:r>
    </w:p>
    <w:p w:rsidR="004D2A7A" w:rsidRDefault="004D2A7A" w:rsidP="002E10B9">
      <w:pPr>
        <w:jc w:val="both"/>
      </w:pPr>
    </w:p>
    <w:tbl>
      <w:tblPr>
        <w:tblW w:w="0" w:type="auto"/>
        <w:tblLook w:val="01E0"/>
      </w:tblPr>
      <w:tblGrid>
        <w:gridCol w:w="9464"/>
      </w:tblGrid>
      <w:tr w:rsidR="00742653" w:rsidRPr="00E85DBF" w:rsidTr="00B80FC8">
        <w:tc>
          <w:tcPr>
            <w:tcW w:w="9464" w:type="dxa"/>
          </w:tcPr>
          <w:p w:rsidR="004B7431" w:rsidRPr="00F72E2C" w:rsidRDefault="000D4105" w:rsidP="00C2020E">
            <w:pPr>
              <w:jc w:val="both"/>
              <w:rPr>
                <w:b/>
                <w:sz w:val="28"/>
                <w:szCs w:val="28"/>
              </w:rPr>
            </w:pPr>
            <w:bookmarkStart w:id="0" w:name="_GoBack"/>
            <w:r>
              <w:rPr>
                <w:b/>
                <w:sz w:val="28"/>
                <w:szCs w:val="28"/>
              </w:rPr>
              <w:t>О</w:t>
            </w:r>
            <w:r w:rsidR="00C2020E">
              <w:rPr>
                <w:b/>
                <w:sz w:val="28"/>
                <w:szCs w:val="28"/>
              </w:rPr>
              <w:t>б</w:t>
            </w:r>
            <w:r>
              <w:rPr>
                <w:b/>
                <w:sz w:val="28"/>
                <w:szCs w:val="28"/>
              </w:rPr>
              <w:t xml:space="preserve"> </w:t>
            </w:r>
            <w:r w:rsidR="00C2020E">
              <w:rPr>
                <w:b/>
                <w:sz w:val="28"/>
                <w:szCs w:val="28"/>
              </w:rPr>
              <w:t>утверждении нормативов состава сточных вод для абонентов централизованной системы водоотведения</w:t>
            </w:r>
            <w:r w:rsidR="00F72E2C" w:rsidRPr="00274E09">
              <w:rPr>
                <w:b/>
                <w:sz w:val="28"/>
                <w:szCs w:val="28"/>
              </w:rPr>
              <w:t xml:space="preserve"> на территории</w:t>
            </w:r>
            <w:r w:rsidR="00F72E2C" w:rsidRPr="00274E09">
              <w:rPr>
                <w:b/>
              </w:rPr>
              <w:t xml:space="preserve"> </w:t>
            </w:r>
            <w:r w:rsidR="00F72E2C" w:rsidRPr="00274E09">
              <w:rPr>
                <w:b/>
                <w:sz w:val="28"/>
                <w:szCs w:val="28"/>
              </w:rPr>
              <w:t>городского поселения «Город Краснокаменск»</w:t>
            </w:r>
            <w:bookmarkEnd w:id="0"/>
          </w:p>
        </w:tc>
      </w:tr>
    </w:tbl>
    <w:p w:rsidR="00314DE5" w:rsidRDefault="00314DE5" w:rsidP="00742653">
      <w:pPr>
        <w:ind w:firstLine="708"/>
        <w:jc w:val="both"/>
        <w:rPr>
          <w:sz w:val="28"/>
          <w:szCs w:val="28"/>
        </w:rPr>
      </w:pPr>
    </w:p>
    <w:p w:rsidR="009D7232" w:rsidRPr="005F6CF2" w:rsidRDefault="00C2020E" w:rsidP="009D7232">
      <w:pPr>
        <w:pStyle w:val="Style2"/>
        <w:widowControl/>
        <w:spacing w:before="86" w:line="322" w:lineRule="exact"/>
        <w:ind w:left="10" w:right="77" w:firstLine="557"/>
        <w:rPr>
          <w:sz w:val="28"/>
          <w:szCs w:val="28"/>
        </w:rPr>
      </w:pPr>
      <w:r>
        <w:rPr>
          <w:rFonts w:ascii="Times New Roman CYR" w:hAnsi="Times New Roman CYR" w:cs="Times New Roman CYR"/>
          <w:color w:val="000000"/>
          <w:sz w:val="28"/>
          <w:szCs w:val="28"/>
        </w:rPr>
        <w:t xml:space="preserve">В соответствии с федеральными законами от 6 октября 2003 года </w:t>
      </w:r>
      <w:r>
        <w:rPr>
          <w:color w:val="000000"/>
          <w:sz w:val="28"/>
          <w:szCs w:val="28"/>
        </w:rPr>
        <w:t>№ 131-</w:t>
      </w:r>
      <w:r>
        <w:rPr>
          <w:rFonts w:ascii="Times New Roman CYR" w:hAnsi="Times New Roman CYR" w:cs="Times New Roman CYR"/>
          <w:color w:val="000000"/>
          <w:sz w:val="28"/>
          <w:szCs w:val="28"/>
        </w:rPr>
        <w:t xml:space="preserve">ФЗ </w:t>
      </w:r>
      <w:r>
        <w:rPr>
          <w:color w:val="000000"/>
          <w:sz w:val="28"/>
          <w:szCs w:val="28"/>
        </w:rPr>
        <w:t>«</w:t>
      </w:r>
      <w:r>
        <w:rPr>
          <w:rFonts w:ascii="Times New Roman CYR" w:hAnsi="Times New Roman CYR" w:cs="Times New Roman CYR"/>
          <w:color w:val="000000"/>
          <w:sz w:val="28"/>
          <w:szCs w:val="28"/>
        </w:rPr>
        <w:t>Об общих принципах организации местного самоуправления в Российской Федерации</w:t>
      </w:r>
      <w:r>
        <w:rPr>
          <w:color w:val="000000"/>
          <w:sz w:val="28"/>
          <w:szCs w:val="28"/>
        </w:rPr>
        <w:t xml:space="preserve">», </w:t>
      </w:r>
      <w:r>
        <w:rPr>
          <w:rFonts w:ascii="Times New Roman CYR" w:hAnsi="Times New Roman CYR" w:cs="Times New Roman CYR"/>
          <w:color w:val="000000"/>
          <w:sz w:val="28"/>
          <w:szCs w:val="28"/>
        </w:rPr>
        <w:t xml:space="preserve">от 7 декабря 2011 года </w:t>
      </w:r>
      <w:r>
        <w:rPr>
          <w:color w:val="000000"/>
          <w:sz w:val="28"/>
          <w:szCs w:val="28"/>
        </w:rPr>
        <w:t>№ 416-</w:t>
      </w:r>
      <w:r>
        <w:rPr>
          <w:rFonts w:ascii="Times New Roman CYR" w:hAnsi="Times New Roman CYR" w:cs="Times New Roman CYR"/>
          <w:color w:val="000000"/>
          <w:sz w:val="28"/>
          <w:szCs w:val="28"/>
        </w:rPr>
        <w:t xml:space="preserve">ФЗ </w:t>
      </w:r>
      <w:r>
        <w:rPr>
          <w:color w:val="000000"/>
          <w:sz w:val="28"/>
          <w:szCs w:val="28"/>
        </w:rPr>
        <w:t>«</w:t>
      </w:r>
      <w:r>
        <w:rPr>
          <w:rFonts w:ascii="Times New Roman CYR" w:hAnsi="Times New Roman CYR" w:cs="Times New Roman CYR"/>
          <w:color w:val="000000"/>
          <w:sz w:val="28"/>
          <w:szCs w:val="28"/>
        </w:rPr>
        <w:t>О водоснабжении и водоотведении</w:t>
      </w:r>
      <w:r>
        <w:rPr>
          <w:color w:val="000000"/>
          <w:sz w:val="28"/>
          <w:szCs w:val="28"/>
        </w:rPr>
        <w:t xml:space="preserve">», </w:t>
      </w:r>
      <w:r>
        <w:rPr>
          <w:rFonts w:ascii="Times New Roman CYR" w:hAnsi="Times New Roman CYR" w:cs="Times New Roman CYR"/>
          <w:color w:val="000000"/>
          <w:sz w:val="28"/>
          <w:szCs w:val="28"/>
        </w:rPr>
        <w:t xml:space="preserve">постановлениями Правительства Российской Федерации от 29 июля 2013 года </w:t>
      </w:r>
      <w:r>
        <w:rPr>
          <w:color w:val="000000"/>
          <w:sz w:val="28"/>
          <w:szCs w:val="28"/>
        </w:rPr>
        <w:t>№ 644 «</w:t>
      </w:r>
      <w:r>
        <w:rPr>
          <w:rFonts w:ascii="Times New Roman CYR" w:hAnsi="Times New Roman CYR" w:cs="Times New Roman CYR"/>
          <w:color w:val="000000"/>
          <w:sz w:val="28"/>
          <w:szCs w:val="28"/>
        </w:rPr>
        <w:t>Об утверждении Правил холодного водоснабжения и водоотведения и о внесении изменений в некоторые акты Правительства Российской Федерации</w:t>
      </w:r>
      <w:r>
        <w:rPr>
          <w:color w:val="000000"/>
          <w:sz w:val="28"/>
          <w:szCs w:val="28"/>
        </w:rPr>
        <w:t xml:space="preserve">», </w:t>
      </w:r>
      <w:r>
        <w:rPr>
          <w:rFonts w:ascii="Times New Roman CYR" w:hAnsi="Times New Roman CYR" w:cs="Times New Roman CYR"/>
          <w:color w:val="000000"/>
          <w:sz w:val="28"/>
          <w:szCs w:val="28"/>
        </w:rPr>
        <w:t>в целях охраны водных объектов от загрязнения</w:t>
      </w:r>
      <w:r w:rsidR="009D7232">
        <w:rPr>
          <w:rFonts w:ascii="Times New Roman CYR" w:hAnsi="Times New Roman CYR" w:cs="Times New Roman CYR"/>
          <w:color w:val="000000"/>
          <w:sz w:val="28"/>
          <w:szCs w:val="28"/>
        </w:rPr>
        <w:t>,</w:t>
      </w:r>
      <w:r w:rsidR="009D7232" w:rsidRPr="009D7232">
        <w:rPr>
          <w:rStyle w:val="FontStyle30"/>
          <w:sz w:val="28"/>
          <w:szCs w:val="28"/>
        </w:rPr>
        <w:t xml:space="preserve"> </w:t>
      </w:r>
      <w:r w:rsidR="009D7232">
        <w:rPr>
          <w:rStyle w:val="FontStyle30"/>
          <w:sz w:val="28"/>
          <w:szCs w:val="28"/>
        </w:rPr>
        <w:t xml:space="preserve">руководствуясь Уставом городского поселения «Город Краснокаменск», </w:t>
      </w:r>
      <w:proofErr w:type="spellStart"/>
      <w:r w:rsidR="009D7232" w:rsidRPr="006942D0">
        <w:rPr>
          <w:b/>
          <w:bCs/>
          <w:sz w:val="28"/>
          <w:szCs w:val="28"/>
        </w:rPr>
        <w:t>п</w:t>
      </w:r>
      <w:proofErr w:type="spellEnd"/>
      <w:r w:rsidR="009D7232" w:rsidRPr="006942D0">
        <w:rPr>
          <w:b/>
          <w:bCs/>
          <w:sz w:val="28"/>
          <w:szCs w:val="28"/>
        </w:rPr>
        <w:t xml:space="preserve"> о с т а </w:t>
      </w:r>
      <w:proofErr w:type="spellStart"/>
      <w:r w:rsidR="009D7232" w:rsidRPr="006942D0">
        <w:rPr>
          <w:b/>
          <w:bCs/>
          <w:sz w:val="28"/>
          <w:szCs w:val="28"/>
        </w:rPr>
        <w:t>н</w:t>
      </w:r>
      <w:proofErr w:type="spellEnd"/>
      <w:r w:rsidR="009D7232" w:rsidRPr="006942D0">
        <w:rPr>
          <w:b/>
          <w:bCs/>
          <w:sz w:val="28"/>
          <w:szCs w:val="28"/>
        </w:rPr>
        <w:t xml:space="preserve"> о в л я ю:</w:t>
      </w:r>
    </w:p>
    <w:p w:rsidR="009D7232" w:rsidRDefault="009D7232" w:rsidP="00742653">
      <w:pPr>
        <w:ind w:firstLine="709"/>
        <w:jc w:val="both"/>
        <w:rPr>
          <w:rFonts w:ascii="Times New Roman CYR" w:hAnsi="Times New Roman CYR" w:cs="Times New Roman CYR"/>
          <w:color w:val="000000"/>
          <w:sz w:val="28"/>
          <w:szCs w:val="28"/>
        </w:rPr>
      </w:pPr>
    </w:p>
    <w:p w:rsidR="00C2020E" w:rsidRPr="00E85DBF" w:rsidRDefault="00C2020E" w:rsidP="00742653">
      <w:pPr>
        <w:ind w:firstLine="709"/>
        <w:jc w:val="both"/>
        <w:rPr>
          <w:b/>
          <w:bCs/>
          <w:sz w:val="28"/>
          <w:szCs w:val="28"/>
        </w:rPr>
      </w:pPr>
      <w:r>
        <w:rPr>
          <w:rFonts w:ascii="Times New Roman CYR" w:hAnsi="Times New Roman CYR" w:cs="Times New Roman CYR"/>
          <w:color w:val="000000"/>
          <w:sz w:val="28"/>
          <w:szCs w:val="28"/>
        </w:rPr>
        <w:t xml:space="preserve">1. Утвердить нормативы состава сточных вод </w:t>
      </w:r>
      <w:r w:rsidR="009D7232" w:rsidRPr="009D7232">
        <w:rPr>
          <w:sz w:val="28"/>
          <w:szCs w:val="28"/>
        </w:rPr>
        <w:t>для абонентов централизованной системы водоотведения на территории</w:t>
      </w:r>
      <w:r w:rsidR="009D7232" w:rsidRPr="009D7232">
        <w:t xml:space="preserve"> </w:t>
      </w:r>
      <w:r w:rsidR="009D7232" w:rsidRPr="009D7232">
        <w:rPr>
          <w:sz w:val="28"/>
          <w:szCs w:val="28"/>
        </w:rPr>
        <w:t>городского поселения «Город Краснокаменск»</w:t>
      </w:r>
      <w:r w:rsidR="009D7232">
        <w:rPr>
          <w:rFonts w:ascii="Times New Roman CYR" w:hAnsi="Times New Roman CYR" w:cs="Times New Roman CYR"/>
          <w:color w:val="000000"/>
          <w:sz w:val="28"/>
          <w:szCs w:val="28"/>
        </w:rPr>
        <w:t xml:space="preserve"> согласно </w:t>
      </w:r>
      <w:r>
        <w:rPr>
          <w:rFonts w:ascii="Times New Roman CYR" w:hAnsi="Times New Roman CYR" w:cs="Times New Roman CYR"/>
          <w:color w:val="000000"/>
          <w:sz w:val="28"/>
          <w:szCs w:val="28"/>
        </w:rPr>
        <w:t xml:space="preserve">приложению. </w:t>
      </w:r>
    </w:p>
    <w:p w:rsidR="00237B1E" w:rsidRPr="002E4BC5" w:rsidRDefault="00237B1E" w:rsidP="00CB1D1E">
      <w:pPr>
        <w:ind w:firstLine="709"/>
        <w:jc w:val="both"/>
        <w:rPr>
          <w:sz w:val="28"/>
          <w:szCs w:val="28"/>
        </w:rPr>
      </w:pPr>
      <w:r>
        <w:rPr>
          <w:sz w:val="28"/>
          <w:szCs w:val="28"/>
        </w:rPr>
        <w:t xml:space="preserve">2. Настоящее </w:t>
      </w:r>
      <w:r w:rsidRPr="002E4BC5">
        <w:rPr>
          <w:sz w:val="28"/>
          <w:szCs w:val="28"/>
        </w:rPr>
        <w:t>Постановление опубликовать</w:t>
      </w:r>
      <w:r>
        <w:rPr>
          <w:sz w:val="28"/>
          <w:szCs w:val="28"/>
        </w:rPr>
        <w:t xml:space="preserve"> (обнародовать)</w:t>
      </w:r>
      <w:r w:rsidRPr="002E4BC5">
        <w:rPr>
          <w:sz w:val="28"/>
          <w:szCs w:val="28"/>
        </w:rPr>
        <w:t xml:space="preserve"> </w:t>
      </w:r>
      <w:r>
        <w:rPr>
          <w:sz w:val="28"/>
          <w:szCs w:val="28"/>
        </w:rPr>
        <w:t xml:space="preserve">в порядке, установленном </w:t>
      </w:r>
      <w:r w:rsidRPr="002E4BC5">
        <w:rPr>
          <w:sz w:val="28"/>
          <w:szCs w:val="28"/>
        </w:rPr>
        <w:t>Уставом городского поселения «Город Краснокаменск»</w:t>
      </w:r>
      <w:r>
        <w:rPr>
          <w:sz w:val="28"/>
          <w:szCs w:val="28"/>
        </w:rPr>
        <w:t>.</w:t>
      </w:r>
    </w:p>
    <w:p w:rsidR="004B7431" w:rsidRDefault="004B7431" w:rsidP="004B7431">
      <w:pPr>
        <w:pStyle w:val="a7"/>
        <w:tabs>
          <w:tab w:val="left" w:pos="1134"/>
        </w:tabs>
        <w:ind w:left="709"/>
        <w:jc w:val="both"/>
        <w:rPr>
          <w:sz w:val="28"/>
          <w:szCs w:val="28"/>
        </w:rPr>
      </w:pPr>
    </w:p>
    <w:p w:rsidR="00415FBD" w:rsidRDefault="00415FBD" w:rsidP="004B7431">
      <w:pPr>
        <w:pStyle w:val="a7"/>
        <w:tabs>
          <w:tab w:val="left" w:pos="1134"/>
        </w:tabs>
        <w:ind w:left="709"/>
        <w:jc w:val="both"/>
        <w:rPr>
          <w:sz w:val="28"/>
          <w:szCs w:val="28"/>
        </w:rPr>
      </w:pPr>
    </w:p>
    <w:p w:rsidR="00CA64A6" w:rsidRPr="00441875" w:rsidRDefault="00CA64A6" w:rsidP="004B7431">
      <w:pPr>
        <w:pStyle w:val="a7"/>
        <w:tabs>
          <w:tab w:val="left" w:pos="1134"/>
        </w:tabs>
        <w:ind w:left="709"/>
        <w:jc w:val="both"/>
        <w:rPr>
          <w:sz w:val="28"/>
          <w:szCs w:val="28"/>
        </w:rPr>
      </w:pPr>
    </w:p>
    <w:p w:rsidR="00D1553A" w:rsidRPr="00E85DBF" w:rsidRDefault="00D1553A" w:rsidP="00D1553A">
      <w:pPr>
        <w:jc w:val="both"/>
        <w:rPr>
          <w:sz w:val="28"/>
          <w:szCs w:val="28"/>
        </w:rPr>
      </w:pPr>
      <w:r w:rsidRPr="00E85DBF">
        <w:rPr>
          <w:sz w:val="28"/>
          <w:szCs w:val="28"/>
        </w:rPr>
        <w:t>Глав</w:t>
      </w:r>
      <w:r w:rsidR="00FB79FA">
        <w:rPr>
          <w:sz w:val="28"/>
          <w:szCs w:val="28"/>
        </w:rPr>
        <w:t>а</w:t>
      </w:r>
      <w:r w:rsidRPr="00E85DBF">
        <w:rPr>
          <w:sz w:val="28"/>
          <w:szCs w:val="28"/>
        </w:rPr>
        <w:t xml:space="preserve"> городского поселения</w:t>
      </w:r>
      <w:r w:rsidR="00CA64A6">
        <w:rPr>
          <w:sz w:val="28"/>
          <w:szCs w:val="28"/>
        </w:rPr>
        <w:tab/>
      </w:r>
      <w:r w:rsidR="00CA64A6">
        <w:rPr>
          <w:sz w:val="28"/>
          <w:szCs w:val="28"/>
        </w:rPr>
        <w:tab/>
      </w:r>
      <w:r w:rsidR="00CA64A6">
        <w:rPr>
          <w:sz w:val="28"/>
          <w:szCs w:val="28"/>
        </w:rPr>
        <w:tab/>
      </w:r>
      <w:r w:rsidR="00CA64A6">
        <w:rPr>
          <w:sz w:val="28"/>
          <w:szCs w:val="28"/>
        </w:rPr>
        <w:tab/>
      </w:r>
      <w:r w:rsidR="00CA64A6">
        <w:rPr>
          <w:sz w:val="28"/>
          <w:szCs w:val="28"/>
        </w:rPr>
        <w:tab/>
      </w:r>
      <w:r w:rsidR="00CA64A6">
        <w:rPr>
          <w:sz w:val="28"/>
          <w:szCs w:val="28"/>
        </w:rPr>
        <w:tab/>
      </w:r>
      <w:r w:rsidR="00CA64A6">
        <w:rPr>
          <w:sz w:val="28"/>
          <w:szCs w:val="28"/>
        </w:rPr>
        <w:tab/>
      </w:r>
      <w:proofErr w:type="spellStart"/>
      <w:r w:rsidR="003E7BD5">
        <w:rPr>
          <w:sz w:val="28"/>
          <w:szCs w:val="28"/>
        </w:rPr>
        <w:t>И.Г.Мудрак</w:t>
      </w:r>
      <w:proofErr w:type="spellEnd"/>
    </w:p>
    <w:p w:rsidR="00D1553A" w:rsidRPr="00E85DBF" w:rsidRDefault="00D1553A" w:rsidP="00D1553A">
      <w:pPr>
        <w:jc w:val="both"/>
        <w:rPr>
          <w:sz w:val="28"/>
          <w:szCs w:val="28"/>
        </w:rPr>
      </w:pPr>
    </w:p>
    <w:p w:rsidR="00D1553A" w:rsidRPr="00E85DBF" w:rsidRDefault="00D1553A" w:rsidP="00D1553A">
      <w:pPr>
        <w:jc w:val="both"/>
        <w:rPr>
          <w:sz w:val="28"/>
          <w:szCs w:val="28"/>
        </w:rPr>
      </w:pPr>
    </w:p>
    <w:p w:rsidR="00D1553A" w:rsidRPr="00E85DBF" w:rsidRDefault="00D1553A" w:rsidP="00D1553A">
      <w:pPr>
        <w:jc w:val="both"/>
        <w:rPr>
          <w:sz w:val="28"/>
          <w:szCs w:val="28"/>
        </w:rPr>
      </w:pPr>
    </w:p>
    <w:p w:rsidR="004B7431" w:rsidRDefault="004B7431" w:rsidP="00D1553A">
      <w:pPr>
        <w:ind w:left="5103"/>
        <w:jc w:val="both"/>
        <w:rPr>
          <w:sz w:val="28"/>
          <w:szCs w:val="28"/>
        </w:rPr>
      </w:pPr>
    </w:p>
    <w:p w:rsidR="0013662D" w:rsidRDefault="0013662D" w:rsidP="00D1553A">
      <w:pPr>
        <w:ind w:left="5103"/>
        <w:jc w:val="both"/>
        <w:rPr>
          <w:sz w:val="28"/>
          <w:szCs w:val="28"/>
        </w:rPr>
      </w:pPr>
    </w:p>
    <w:p w:rsidR="0013662D" w:rsidRDefault="0013662D" w:rsidP="00D1553A">
      <w:pPr>
        <w:ind w:left="5103"/>
        <w:jc w:val="both"/>
        <w:rPr>
          <w:sz w:val="28"/>
          <w:szCs w:val="28"/>
        </w:rPr>
      </w:pPr>
    </w:p>
    <w:p w:rsidR="004B7431" w:rsidRDefault="004B7431" w:rsidP="00D1553A">
      <w:pPr>
        <w:ind w:left="5103"/>
        <w:jc w:val="both"/>
        <w:rPr>
          <w:sz w:val="28"/>
          <w:szCs w:val="28"/>
        </w:rPr>
      </w:pPr>
    </w:p>
    <w:p w:rsidR="004B7431" w:rsidRDefault="004B7431" w:rsidP="00D1553A">
      <w:pPr>
        <w:ind w:left="5103"/>
        <w:jc w:val="both"/>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9F6FA6" w:rsidRPr="00083C93" w:rsidRDefault="009F6FA6" w:rsidP="009F6FA6">
      <w:pPr>
        <w:pStyle w:val="Style7"/>
        <w:widowControl/>
        <w:spacing w:line="276" w:lineRule="auto"/>
        <w:jc w:val="right"/>
        <w:rPr>
          <w:rStyle w:val="FontStyle93"/>
        </w:rPr>
      </w:pPr>
      <w:r w:rsidRPr="00083C93">
        <w:rPr>
          <w:rStyle w:val="FontStyle93"/>
        </w:rPr>
        <w:lastRenderedPageBreak/>
        <w:t>Приложение к Постановлению</w:t>
      </w:r>
    </w:p>
    <w:p w:rsidR="009F6FA6" w:rsidRPr="00083C93" w:rsidRDefault="009F6FA6" w:rsidP="009F6FA6">
      <w:pPr>
        <w:pStyle w:val="Style7"/>
        <w:widowControl/>
        <w:spacing w:line="276" w:lineRule="auto"/>
        <w:jc w:val="right"/>
        <w:rPr>
          <w:rStyle w:val="FontStyle93"/>
        </w:rPr>
      </w:pPr>
      <w:r w:rsidRPr="00083C93">
        <w:rPr>
          <w:rStyle w:val="FontStyle93"/>
        </w:rPr>
        <w:tab/>
        <w:t>Администрации городского поселения</w:t>
      </w:r>
    </w:p>
    <w:p w:rsidR="009F6FA6" w:rsidRPr="00083C93" w:rsidRDefault="009F6FA6" w:rsidP="009F6FA6">
      <w:pPr>
        <w:pStyle w:val="Style7"/>
        <w:widowControl/>
        <w:spacing w:line="276" w:lineRule="auto"/>
        <w:jc w:val="right"/>
        <w:rPr>
          <w:rStyle w:val="FontStyle93"/>
        </w:rPr>
      </w:pPr>
      <w:r w:rsidRPr="00083C93">
        <w:rPr>
          <w:rStyle w:val="FontStyle93"/>
        </w:rPr>
        <w:t xml:space="preserve">«Город Краснокаменск» </w:t>
      </w:r>
    </w:p>
    <w:p w:rsidR="009F6FA6" w:rsidRPr="00083C93" w:rsidRDefault="009F6FA6" w:rsidP="009F6FA6">
      <w:pPr>
        <w:pStyle w:val="Style7"/>
        <w:widowControl/>
        <w:spacing w:line="276" w:lineRule="auto"/>
        <w:jc w:val="right"/>
        <w:rPr>
          <w:rStyle w:val="FontStyle93"/>
        </w:rPr>
      </w:pPr>
      <w:r w:rsidRPr="00083C93">
        <w:rPr>
          <w:rStyle w:val="FontStyle93"/>
        </w:rPr>
        <w:t xml:space="preserve">от </w:t>
      </w:r>
      <w:r>
        <w:rPr>
          <w:rStyle w:val="FontStyle93"/>
        </w:rPr>
        <w:t xml:space="preserve"> </w:t>
      </w:r>
      <w:r w:rsidR="006910B1">
        <w:rPr>
          <w:rStyle w:val="FontStyle93"/>
        </w:rPr>
        <w:t xml:space="preserve">02 августа </w:t>
      </w:r>
      <w:r w:rsidRPr="00083C93">
        <w:rPr>
          <w:rStyle w:val="FontStyle93"/>
        </w:rPr>
        <w:t xml:space="preserve"> 20</w:t>
      </w:r>
      <w:r>
        <w:rPr>
          <w:rStyle w:val="FontStyle93"/>
        </w:rPr>
        <w:t>22</w:t>
      </w:r>
      <w:r w:rsidRPr="00083C93">
        <w:rPr>
          <w:rStyle w:val="FontStyle93"/>
        </w:rPr>
        <w:t xml:space="preserve"> № </w:t>
      </w:r>
      <w:r w:rsidR="006910B1">
        <w:rPr>
          <w:rStyle w:val="FontStyle93"/>
        </w:rPr>
        <w:t>708</w:t>
      </w:r>
      <w:r>
        <w:rPr>
          <w:rStyle w:val="FontStyle93"/>
        </w:rPr>
        <w:t xml:space="preserve">     </w:t>
      </w:r>
    </w:p>
    <w:p w:rsidR="009F6FA6" w:rsidRDefault="009F6FA6" w:rsidP="00790287">
      <w:pPr>
        <w:rPr>
          <w:sz w:val="28"/>
          <w:szCs w:val="28"/>
        </w:rPr>
      </w:pPr>
    </w:p>
    <w:p w:rsidR="007705E5" w:rsidRDefault="007705E5" w:rsidP="00790287">
      <w:pPr>
        <w:rPr>
          <w:sz w:val="28"/>
          <w:szCs w:val="28"/>
        </w:rPr>
      </w:pPr>
    </w:p>
    <w:p w:rsidR="009F6FA6" w:rsidRPr="009F6FA6" w:rsidRDefault="009F6FA6" w:rsidP="009F6FA6">
      <w:pPr>
        <w:jc w:val="center"/>
        <w:rPr>
          <w:b/>
          <w:sz w:val="28"/>
          <w:szCs w:val="28"/>
        </w:rPr>
      </w:pPr>
      <w:r w:rsidRPr="009F6FA6">
        <w:rPr>
          <w:rFonts w:ascii="Times New Roman CYR" w:hAnsi="Times New Roman CYR" w:cs="Times New Roman CYR"/>
          <w:b/>
          <w:color w:val="000000"/>
          <w:sz w:val="28"/>
          <w:szCs w:val="28"/>
        </w:rPr>
        <w:t xml:space="preserve">Нормативы состава сточных вод </w:t>
      </w:r>
      <w:r w:rsidRPr="009F6FA6">
        <w:rPr>
          <w:b/>
          <w:sz w:val="28"/>
          <w:szCs w:val="28"/>
        </w:rPr>
        <w:t>для абонентов</w:t>
      </w:r>
    </w:p>
    <w:p w:rsidR="009F6FA6" w:rsidRPr="009F6FA6" w:rsidRDefault="009F6FA6" w:rsidP="009F6FA6">
      <w:pPr>
        <w:jc w:val="center"/>
        <w:rPr>
          <w:b/>
        </w:rPr>
      </w:pPr>
      <w:r w:rsidRPr="009F6FA6">
        <w:rPr>
          <w:b/>
          <w:sz w:val="28"/>
          <w:szCs w:val="28"/>
        </w:rPr>
        <w:t xml:space="preserve"> централизованной системы водоотведения на территории</w:t>
      </w:r>
      <w:r w:rsidRPr="009F6FA6">
        <w:rPr>
          <w:b/>
        </w:rPr>
        <w:t xml:space="preserve"> </w:t>
      </w:r>
    </w:p>
    <w:p w:rsidR="007705E5" w:rsidRPr="009F6FA6" w:rsidRDefault="009F6FA6" w:rsidP="009F6FA6">
      <w:pPr>
        <w:jc w:val="center"/>
        <w:rPr>
          <w:b/>
          <w:sz w:val="28"/>
          <w:szCs w:val="28"/>
        </w:rPr>
      </w:pPr>
      <w:r w:rsidRPr="009F6FA6">
        <w:rPr>
          <w:b/>
          <w:sz w:val="28"/>
          <w:szCs w:val="28"/>
        </w:rPr>
        <w:t>городского поселения «Город Краснокаменск»</w:t>
      </w:r>
    </w:p>
    <w:p w:rsidR="007705E5" w:rsidRDefault="007705E5" w:rsidP="00790287">
      <w:pPr>
        <w:rPr>
          <w:sz w:val="28"/>
          <w:szCs w:val="28"/>
        </w:rPr>
      </w:pPr>
    </w:p>
    <w:tbl>
      <w:tblPr>
        <w:tblW w:w="9528" w:type="dxa"/>
        <w:tblLayout w:type="fixed"/>
        <w:tblCellMar>
          <w:left w:w="30" w:type="dxa"/>
          <w:right w:w="30" w:type="dxa"/>
        </w:tblCellMar>
        <w:tblLook w:val="0000"/>
      </w:tblPr>
      <w:tblGrid>
        <w:gridCol w:w="884"/>
        <w:gridCol w:w="4222"/>
        <w:gridCol w:w="4422"/>
      </w:tblGrid>
      <w:tr w:rsidR="009F6FA6" w:rsidRPr="002A1859" w:rsidTr="0071601E">
        <w:trPr>
          <w:trHeight w:val="725"/>
        </w:trPr>
        <w:tc>
          <w:tcPr>
            <w:tcW w:w="713" w:type="dxa"/>
            <w:tcBorders>
              <w:top w:val="single" w:sz="6" w:space="0" w:color="auto"/>
              <w:left w:val="single" w:sz="6" w:space="0" w:color="auto"/>
              <w:bottom w:val="single" w:sz="6" w:space="0" w:color="auto"/>
              <w:right w:val="single" w:sz="6" w:space="0" w:color="auto"/>
            </w:tcBorders>
          </w:tcPr>
          <w:p w:rsidR="009F6FA6" w:rsidRPr="002A1859" w:rsidRDefault="009F6FA6" w:rsidP="001203FE">
            <w:pPr>
              <w:autoSpaceDE w:val="0"/>
              <w:autoSpaceDN w:val="0"/>
              <w:adjustRightInd w:val="0"/>
              <w:jc w:val="center"/>
              <w:rPr>
                <w:color w:val="000000"/>
                <w:sz w:val="22"/>
                <w:szCs w:val="22"/>
              </w:rPr>
            </w:pPr>
            <w:r w:rsidRPr="002A1859">
              <w:rPr>
                <w:color w:val="000000"/>
                <w:sz w:val="22"/>
                <w:szCs w:val="22"/>
              </w:rPr>
              <w:t xml:space="preserve">№ </w:t>
            </w:r>
            <w:proofErr w:type="spellStart"/>
            <w:r w:rsidRPr="002A1859">
              <w:rPr>
                <w:color w:val="000000"/>
                <w:sz w:val="22"/>
                <w:szCs w:val="22"/>
              </w:rPr>
              <w:t>п</w:t>
            </w:r>
            <w:proofErr w:type="spellEnd"/>
            <w:r w:rsidRPr="002A1859">
              <w:rPr>
                <w:color w:val="000000"/>
                <w:sz w:val="22"/>
                <w:szCs w:val="22"/>
              </w:rPr>
              <w:t>/</w:t>
            </w:r>
            <w:proofErr w:type="spellStart"/>
            <w:r w:rsidRPr="002A1859">
              <w:rPr>
                <w:color w:val="000000"/>
                <w:sz w:val="22"/>
                <w:szCs w:val="22"/>
              </w:rPr>
              <w:t>п</w:t>
            </w:r>
            <w:proofErr w:type="spellEnd"/>
          </w:p>
        </w:tc>
        <w:tc>
          <w:tcPr>
            <w:tcW w:w="3403" w:type="dxa"/>
            <w:tcBorders>
              <w:top w:val="single" w:sz="6" w:space="0" w:color="auto"/>
              <w:left w:val="single" w:sz="6" w:space="0" w:color="auto"/>
              <w:bottom w:val="single" w:sz="6" w:space="0" w:color="auto"/>
              <w:right w:val="single" w:sz="6" w:space="0" w:color="auto"/>
            </w:tcBorders>
          </w:tcPr>
          <w:p w:rsidR="009F6FA6" w:rsidRPr="002A1859" w:rsidRDefault="0071601E" w:rsidP="001203FE">
            <w:pPr>
              <w:autoSpaceDE w:val="0"/>
              <w:autoSpaceDN w:val="0"/>
              <w:adjustRightInd w:val="0"/>
              <w:jc w:val="center"/>
              <w:rPr>
                <w:color w:val="000000"/>
                <w:sz w:val="22"/>
                <w:szCs w:val="22"/>
              </w:rPr>
            </w:pPr>
            <w:r>
              <w:rPr>
                <w:color w:val="000000"/>
                <w:sz w:val="22"/>
                <w:szCs w:val="22"/>
              </w:rPr>
              <w:t>Перечень загрязняющих веществ</w:t>
            </w:r>
          </w:p>
        </w:tc>
        <w:tc>
          <w:tcPr>
            <w:tcW w:w="3564" w:type="dxa"/>
            <w:tcBorders>
              <w:top w:val="single" w:sz="6" w:space="0" w:color="auto"/>
              <w:left w:val="single" w:sz="6" w:space="0" w:color="auto"/>
              <w:bottom w:val="single" w:sz="6" w:space="0" w:color="auto"/>
              <w:right w:val="single" w:sz="6" w:space="0" w:color="auto"/>
            </w:tcBorders>
          </w:tcPr>
          <w:p w:rsidR="0071601E" w:rsidRPr="0071601E" w:rsidRDefault="0071601E" w:rsidP="00871896">
            <w:pPr>
              <w:autoSpaceDE w:val="0"/>
              <w:autoSpaceDN w:val="0"/>
              <w:adjustRightInd w:val="0"/>
              <w:jc w:val="center"/>
              <w:rPr>
                <w:color w:val="000000"/>
                <w:sz w:val="22"/>
                <w:szCs w:val="22"/>
              </w:rPr>
            </w:pPr>
            <w:r>
              <w:rPr>
                <w:color w:val="000000"/>
                <w:sz w:val="22"/>
                <w:szCs w:val="22"/>
              </w:rPr>
              <w:t>Нормативы допустимых концентраций загрязняющих веществ, мг/дм</w:t>
            </w:r>
            <w:r>
              <w:rPr>
                <w:color w:val="000000"/>
                <w:sz w:val="22"/>
                <w:szCs w:val="22"/>
                <w:vertAlign w:val="superscript"/>
              </w:rPr>
              <w:t>3</w:t>
            </w:r>
            <w:r>
              <w:rPr>
                <w:color w:val="000000"/>
                <w:sz w:val="22"/>
                <w:szCs w:val="22"/>
              </w:rPr>
              <w:t xml:space="preserve"> </w:t>
            </w:r>
          </w:p>
        </w:tc>
      </w:tr>
      <w:tr w:rsidR="0071601E" w:rsidRPr="002A1859" w:rsidTr="0071601E">
        <w:trPr>
          <w:trHeight w:val="254"/>
        </w:trPr>
        <w:tc>
          <w:tcPr>
            <w:tcW w:w="713" w:type="dxa"/>
            <w:tcBorders>
              <w:top w:val="single" w:sz="6" w:space="0" w:color="auto"/>
              <w:left w:val="single" w:sz="6" w:space="0" w:color="auto"/>
              <w:bottom w:val="single" w:sz="6" w:space="0" w:color="auto"/>
              <w:right w:val="single" w:sz="6" w:space="0" w:color="auto"/>
            </w:tcBorders>
          </w:tcPr>
          <w:p w:rsidR="0071601E" w:rsidRPr="002A1859" w:rsidRDefault="0071601E" w:rsidP="001203FE">
            <w:pPr>
              <w:autoSpaceDE w:val="0"/>
              <w:autoSpaceDN w:val="0"/>
              <w:adjustRightInd w:val="0"/>
              <w:jc w:val="center"/>
              <w:rPr>
                <w:color w:val="000000"/>
                <w:sz w:val="22"/>
                <w:szCs w:val="22"/>
              </w:rPr>
            </w:pPr>
            <w:r>
              <w:rPr>
                <w:color w:val="000000"/>
                <w:sz w:val="22"/>
                <w:szCs w:val="22"/>
              </w:rPr>
              <w:t>1.</w:t>
            </w:r>
          </w:p>
        </w:tc>
        <w:tc>
          <w:tcPr>
            <w:tcW w:w="3403" w:type="dxa"/>
            <w:tcBorders>
              <w:top w:val="single" w:sz="6" w:space="0" w:color="auto"/>
              <w:left w:val="single" w:sz="6" w:space="0" w:color="auto"/>
              <w:bottom w:val="single" w:sz="6" w:space="0" w:color="auto"/>
              <w:right w:val="single" w:sz="6" w:space="0" w:color="auto"/>
            </w:tcBorders>
          </w:tcPr>
          <w:p w:rsidR="0071601E" w:rsidRPr="0071601E" w:rsidRDefault="0071601E" w:rsidP="0071601E">
            <w:pPr>
              <w:autoSpaceDE w:val="0"/>
              <w:autoSpaceDN w:val="0"/>
              <w:adjustRightInd w:val="0"/>
              <w:rPr>
                <w:color w:val="000000"/>
                <w:sz w:val="22"/>
                <w:szCs w:val="22"/>
              </w:rPr>
            </w:pPr>
            <w:r>
              <w:rPr>
                <w:color w:val="000000"/>
                <w:sz w:val="22"/>
                <w:szCs w:val="22"/>
              </w:rPr>
              <w:t>БПК</w:t>
            </w:r>
            <w:r>
              <w:rPr>
                <w:color w:val="000000"/>
                <w:sz w:val="22"/>
                <w:szCs w:val="22"/>
                <w:vertAlign w:val="subscript"/>
              </w:rPr>
              <w:t>5</w:t>
            </w:r>
            <w:r>
              <w:rPr>
                <w:color w:val="000000"/>
                <w:sz w:val="22"/>
                <w:szCs w:val="22"/>
              </w:rPr>
              <w:t xml:space="preserve"> (Биохимические потребления кислорода)</w:t>
            </w:r>
          </w:p>
        </w:tc>
        <w:tc>
          <w:tcPr>
            <w:tcW w:w="3564" w:type="dxa"/>
            <w:tcBorders>
              <w:top w:val="single" w:sz="6" w:space="0" w:color="auto"/>
              <w:left w:val="single" w:sz="6" w:space="0" w:color="auto"/>
              <w:bottom w:val="single" w:sz="6" w:space="0" w:color="auto"/>
              <w:right w:val="single" w:sz="6" w:space="0" w:color="auto"/>
            </w:tcBorders>
          </w:tcPr>
          <w:p w:rsidR="0071601E" w:rsidRDefault="00871896" w:rsidP="0071601E">
            <w:pPr>
              <w:autoSpaceDE w:val="0"/>
              <w:autoSpaceDN w:val="0"/>
              <w:adjustRightInd w:val="0"/>
              <w:jc w:val="center"/>
              <w:rPr>
                <w:color w:val="000000"/>
                <w:sz w:val="22"/>
                <w:szCs w:val="22"/>
              </w:rPr>
            </w:pPr>
            <w:r>
              <w:rPr>
                <w:color w:val="000000"/>
                <w:sz w:val="22"/>
                <w:szCs w:val="22"/>
              </w:rPr>
              <w:t>19,42</w:t>
            </w:r>
          </w:p>
        </w:tc>
      </w:tr>
      <w:tr w:rsidR="0071601E" w:rsidRPr="002A1859" w:rsidTr="0071601E">
        <w:trPr>
          <w:trHeight w:val="254"/>
        </w:trPr>
        <w:tc>
          <w:tcPr>
            <w:tcW w:w="713" w:type="dxa"/>
            <w:tcBorders>
              <w:top w:val="single" w:sz="6" w:space="0" w:color="auto"/>
              <w:left w:val="single" w:sz="6" w:space="0" w:color="auto"/>
              <w:bottom w:val="single" w:sz="6" w:space="0" w:color="auto"/>
              <w:right w:val="single" w:sz="6" w:space="0" w:color="auto"/>
            </w:tcBorders>
          </w:tcPr>
          <w:p w:rsidR="0071601E" w:rsidRPr="002A1859" w:rsidRDefault="00871896" w:rsidP="001203FE">
            <w:pPr>
              <w:autoSpaceDE w:val="0"/>
              <w:autoSpaceDN w:val="0"/>
              <w:adjustRightInd w:val="0"/>
              <w:jc w:val="center"/>
              <w:rPr>
                <w:color w:val="000000"/>
                <w:sz w:val="22"/>
                <w:szCs w:val="22"/>
              </w:rPr>
            </w:pPr>
            <w:r>
              <w:rPr>
                <w:color w:val="000000"/>
                <w:sz w:val="22"/>
                <w:szCs w:val="22"/>
              </w:rPr>
              <w:t>2.</w:t>
            </w:r>
          </w:p>
        </w:tc>
        <w:tc>
          <w:tcPr>
            <w:tcW w:w="3403" w:type="dxa"/>
            <w:tcBorders>
              <w:top w:val="single" w:sz="6" w:space="0" w:color="auto"/>
              <w:left w:val="single" w:sz="6" w:space="0" w:color="auto"/>
              <w:bottom w:val="single" w:sz="6" w:space="0" w:color="auto"/>
              <w:right w:val="single" w:sz="6" w:space="0" w:color="auto"/>
            </w:tcBorders>
          </w:tcPr>
          <w:p w:rsidR="0071601E" w:rsidRDefault="00871896" w:rsidP="0071601E">
            <w:pPr>
              <w:autoSpaceDE w:val="0"/>
              <w:autoSpaceDN w:val="0"/>
              <w:adjustRightInd w:val="0"/>
              <w:rPr>
                <w:color w:val="000000"/>
                <w:sz w:val="22"/>
                <w:szCs w:val="22"/>
              </w:rPr>
            </w:pPr>
            <w:r>
              <w:rPr>
                <w:color w:val="000000"/>
                <w:sz w:val="22"/>
                <w:szCs w:val="22"/>
              </w:rPr>
              <w:t>Взвешенные вещества</w:t>
            </w:r>
          </w:p>
        </w:tc>
        <w:tc>
          <w:tcPr>
            <w:tcW w:w="3564" w:type="dxa"/>
            <w:tcBorders>
              <w:top w:val="single" w:sz="6" w:space="0" w:color="auto"/>
              <w:left w:val="single" w:sz="6" w:space="0" w:color="auto"/>
              <w:bottom w:val="single" w:sz="6" w:space="0" w:color="auto"/>
              <w:right w:val="single" w:sz="6" w:space="0" w:color="auto"/>
            </w:tcBorders>
          </w:tcPr>
          <w:p w:rsidR="0071601E" w:rsidRDefault="00871896" w:rsidP="0071601E">
            <w:pPr>
              <w:autoSpaceDE w:val="0"/>
              <w:autoSpaceDN w:val="0"/>
              <w:adjustRightInd w:val="0"/>
              <w:jc w:val="center"/>
              <w:rPr>
                <w:color w:val="000000"/>
                <w:sz w:val="22"/>
                <w:szCs w:val="22"/>
              </w:rPr>
            </w:pPr>
            <w:r>
              <w:rPr>
                <w:color w:val="000000"/>
                <w:sz w:val="22"/>
                <w:szCs w:val="22"/>
              </w:rPr>
              <w:t>92,26</w:t>
            </w:r>
          </w:p>
        </w:tc>
      </w:tr>
      <w:tr w:rsidR="0071601E" w:rsidRPr="002A1859" w:rsidTr="0071601E">
        <w:trPr>
          <w:trHeight w:val="254"/>
        </w:trPr>
        <w:tc>
          <w:tcPr>
            <w:tcW w:w="713" w:type="dxa"/>
            <w:tcBorders>
              <w:top w:val="single" w:sz="6" w:space="0" w:color="auto"/>
              <w:left w:val="single" w:sz="6" w:space="0" w:color="auto"/>
              <w:bottom w:val="single" w:sz="6" w:space="0" w:color="auto"/>
              <w:right w:val="single" w:sz="6" w:space="0" w:color="auto"/>
            </w:tcBorders>
          </w:tcPr>
          <w:p w:rsidR="0071601E" w:rsidRPr="002A1859" w:rsidRDefault="00871896" w:rsidP="001203FE">
            <w:pPr>
              <w:autoSpaceDE w:val="0"/>
              <w:autoSpaceDN w:val="0"/>
              <w:adjustRightInd w:val="0"/>
              <w:jc w:val="center"/>
              <w:rPr>
                <w:color w:val="000000"/>
                <w:sz w:val="22"/>
                <w:szCs w:val="22"/>
              </w:rPr>
            </w:pPr>
            <w:r>
              <w:rPr>
                <w:color w:val="000000"/>
                <w:sz w:val="22"/>
                <w:szCs w:val="22"/>
              </w:rPr>
              <w:t>3.</w:t>
            </w:r>
          </w:p>
        </w:tc>
        <w:tc>
          <w:tcPr>
            <w:tcW w:w="3403" w:type="dxa"/>
            <w:tcBorders>
              <w:top w:val="single" w:sz="6" w:space="0" w:color="auto"/>
              <w:left w:val="single" w:sz="6" w:space="0" w:color="auto"/>
              <w:bottom w:val="single" w:sz="6" w:space="0" w:color="auto"/>
              <w:right w:val="single" w:sz="6" w:space="0" w:color="auto"/>
            </w:tcBorders>
          </w:tcPr>
          <w:p w:rsidR="0071601E" w:rsidRDefault="00871896" w:rsidP="0071601E">
            <w:pPr>
              <w:autoSpaceDE w:val="0"/>
              <w:autoSpaceDN w:val="0"/>
              <w:adjustRightInd w:val="0"/>
              <w:rPr>
                <w:color w:val="000000"/>
                <w:sz w:val="22"/>
                <w:szCs w:val="22"/>
              </w:rPr>
            </w:pPr>
            <w:r>
              <w:rPr>
                <w:color w:val="000000"/>
                <w:sz w:val="22"/>
                <w:szCs w:val="22"/>
              </w:rPr>
              <w:t>Аммоний-ион (по азоту)</w:t>
            </w:r>
          </w:p>
        </w:tc>
        <w:tc>
          <w:tcPr>
            <w:tcW w:w="3564" w:type="dxa"/>
            <w:tcBorders>
              <w:top w:val="single" w:sz="6" w:space="0" w:color="auto"/>
              <w:left w:val="single" w:sz="6" w:space="0" w:color="auto"/>
              <w:bottom w:val="single" w:sz="6" w:space="0" w:color="auto"/>
              <w:right w:val="single" w:sz="6" w:space="0" w:color="auto"/>
            </w:tcBorders>
          </w:tcPr>
          <w:p w:rsidR="0071601E" w:rsidRDefault="00871896" w:rsidP="0071601E">
            <w:pPr>
              <w:autoSpaceDE w:val="0"/>
              <w:autoSpaceDN w:val="0"/>
              <w:adjustRightInd w:val="0"/>
              <w:jc w:val="center"/>
              <w:rPr>
                <w:color w:val="000000"/>
                <w:sz w:val="22"/>
                <w:szCs w:val="22"/>
              </w:rPr>
            </w:pPr>
            <w:r>
              <w:rPr>
                <w:color w:val="000000"/>
                <w:sz w:val="22"/>
                <w:szCs w:val="22"/>
              </w:rPr>
              <w:t>150,00</w:t>
            </w:r>
          </w:p>
        </w:tc>
      </w:tr>
      <w:tr w:rsidR="0071601E" w:rsidRPr="002A1859" w:rsidTr="0071601E">
        <w:trPr>
          <w:trHeight w:val="254"/>
        </w:trPr>
        <w:tc>
          <w:tcPr>
            <w:tcW w:w="713" w:type="dxa"/>
            <w:tcBorders>
              <w:top w:val="single" w:sz="6" w:space="0" w:color="auto"/>
              <w:left w:val="single" w:sz="6" w:space="0" w:color="auto"/>
              <w:bottom w:val="single" w:sz="6" w:space="0" w:color="auto"/>
              <w:right w:val="single" w:sz="6" w:space="0" w:color="auto"/>
            </w:tcBorders>
          </w:tcPr>
          <w:p w:rsidR="0071601E" w:rsidRPr="002A1859" w:rsidRDefault="00871896" w:rsidP="001203FE">
            <w:pPr>
              <w:autoSpaceDE w:val="0"/>
              <w:autoSpaceDN w:val="0"/>
              <w:adjustRightInd w:val="0"/>
              <w:jc w:val="center"/>
              <w:rPr>
                <w:color w:val="000000"/>
                <w:sz w:val="22"/>
                <w:szCs w:val="22"/>
              </w:rPr>
            </w:pPr>
            <w:r>
              <w:rPr>
                <w:color w:val="000000"/>
                <w:sz w:val="22"/>
                <w:szCs w:val="22"/>
              </w:rPr>
              <w:t>4.</w:t>
            </w:r>
          </w:p>
        </w:tc>
        <w:tc>
          <w:tcPr>
            <w:tcW w:w="3403" w:type="dxa"/>
            <w:tcBorders>
              <w:top w:val="single" w:sz="6" w:space="0" w:color="auto"/>
              <w:left w:val="single" w:sz="6" w:space="0" w:color="auto"/>
              <w:bottom w:val="single" w:sz="6" w:space="0" w:color="auto"/>
              <w:right w:val="single" w:sz="6" w:space="0" w:color="auto"/>
            </w:tcBorders>
          </w:tcPr>
          <w:p w:rsidR="0071601E" w:rsidRDefault="00871896" w:rsidP="0071601E">
            <w:pPr>
              <w:autoSpaceDE w:val="0"/>
              <w:autoSpaceDN w:val="0"/>
              <w:adjustRightInd w:val="0"/>
              <w:rPr>
                <w:color w:val="000000"/>
                <w:sz w:val="22"/>
                <w:szCs w:val="22"/>
              </w:rPr>
            </w:pPr>
            <w:r>
              <w:rPr>
                <w:color w:val="000000"/>
                <w:sz w:val="22"/>
                <w:szCs w:val="22"/>
              </w:rPr>
              <w:t xml:space="preserve">Нефтепродукты </w:t>
            </w:r>
          </w:p>
        </w:tc>
        <w:tc>
          <w:tcPr>
            <w:tcW w:w="3564" w:type="dxa"/>
            <w:tcBorders>
              <w:top w:val="single" w:sz="6" w:space="0" w:color="auto"/>
              <w:left w:val="single" w:sz="6" w:space="0" w:color="auto"/>
              <w:bottom w:val="single" w:sz="6" w:space="0" w:color="auto"/>
              <w:right w:val="single" w:sz="6" w:space="0" w:color="auto"/>
            </w:tcBorders>
          </w:tcPr>
          <w:p w:rsidR="0071601E" w:rsidRDefault="00871896" w:rsidP="0071601E">
            <w:pPr>
              <w:autoSpaceDE w:val="0"/>
              <w:autoSpaceDN w:val="0"/>
              <w:adjustRightInd w:val="0"/>
              <w:jc w:val="center"/>
              <w:rPr>
                <w:color w:val="000000"/>
                <w:sz w:val="22"/>
                <w:szCs w:val="22"/>
              </w:rPr>
            </w:pPr>
            <w:r>
              <w:rPr>
                <w:color w:val="000000"/>
                <w:sz w:val="22"/>
                <w:szCs w:val="22"/>
              </w:rPr>
              <w:t>2,42</w:t>
            </w:r>
          </w:p>
        </w:tc>
      </w:tr>
      <w:tr w:rsidR="00871896" w:rsidRPr="002A1859" w:rsidTr="0071601E">
        <w:trPr>
          <w:trHeight w:val="254"/>
        </w:trPr>
        <w:tc>
          <w:tcPr>
            <w:tcW w:w="713" w:type="dxa"/>
            <w:tcBorders>
              <w:top w:val="single" w:sz="6" w:space="0" w:color="auto"/>
              <w:left w:val="single" w:sz="6" w:space="0" w:color="auto"/>
              <w:bottom w:val="single" w:sz="6" w:space="0" w:color="auto"/>
              <w:right w:val="single" w:sz="6" w:space="0" w:color="auto"/>
            </w:tcBorders>
          </w:tcPr>
          <w:p w:rsidR="00871896" w:rsidRDefault="00871896" w:rsidP="001203FE">
            <w:pPr>
              <w:autoSpaceDE w:val="0"/>
              <w:autoSpaceDN w:val="0"/>
              <w:adjustRightInd w:val="0"/>
              <w:jc w:val="center"/>
              <w:rPr>
                <w:color w:val="000000"/>
                <w:sz w:val="22"/>
                <w:szCs w:val="22"/>
              </w:rPr>
            </w:pPr>
            <w:r>
              <w:rPr>
                <w:color w:val="000000"/>
                <w:sz w:val="22"/>
                <w:szCs w:val="22"/>
              </w:rPr>
              <w:t>5.</w:t>
            </w:r>
          </w:p>
        </w:tc>
        <w:tc>
          <w:tcPr>
            <w:tcW w:w="3403" w:type="dxa"/>
            <w:tcBorders>
              <w:top w:val="single" w:sz="6" w:space="0" w:color="auto"/>
              <w:left w:val="single" w:sz="6" w:space="0" w:color="auto"/>
              <w:bottom w:val="single" w:sz="6" w:space="0" w:color="auto"/>
              <w:right w:val="single" w:sz="6" w:space="0" w:color="auto"/>
            </w:tcBorders>
          </w:tcPr>
          <w:p w:rsidR="00871896" w:rsidRDefault="00871896" w:rsidP="0071601E">
            <w:pPr>
              <w:autoSpaceDE w:val="0"/>
              <w:autoSpaceDN w:val="0"/>
              <w:adjustRightInd w:val="0"/>
              <w:rPr>
                <w:color w:val="000000"/>
                <w:sz w:val="22"/>
                <w:szCs w:val="22"/>
              </w:rPr>
            </w:pPr>
            <w:r>
              <w:rPr>
                <w:color w:val="000000"/>
                <w:sz w:val="22"/>
                <w:szCs w:val="22"/>
              </w:rPr>
              <w:t>Железо общее</w:t>
            </w:r>
          </w:p>
        </w:tc>
        <w:tc>
          <w:tcPr>
            <w:tcW w:w="3564" w:type="dxa"/>
            <w:tcBorders>
              <w:top w:val="single" w:sz="6" w:space="0" w:color="auto"/>
              <w:left w:val="single" w:sz="6" w:space="0" w:color="auto"/>
              <w:bottom w:val="single" w:sz="6" w:space="0" w:color="auto"/>
              <w:right w:val="single" w:sz="6" w:space="0" w:color="auto"/>
            </w:tcBorders>
          </w:tcPr>
          <w:p w:rsidR="00871896" w:rsidRDefault="00871896" w:rsidP="0071601E">
            <w:pPr>
              <w:autoSpaceDE w:val="0"/>
              <w:autoSpaceDN w:val="0"/>
              <w:adjustRightInd w:val="0"/>
              <w:jc w:val="center"/>
              <w:rPr>
                <w:color w:val="000000"/>
                <w:sz w:val="22"/>
                <w:szCs w:val="22"/>
              </w:rPr>
            </w:pPr>
            <w:r>
              <w:rPr>
                <w:color w:val="000000"/>
                <w:sz w:val="22"/>
                <w:szCs w:val="22"/>
              </w:rPr>
              <w:t>0,3</w:t>
            </w:r>
          </w:p>
        </w:tc>
      </w:tr>
      <w:tr w:rsidR="00871896" w:rsidRPr="002A1859" w:rsidTr="0071601E">
        <w:trPr>
          <w:trHeight w:val="254"/>
        </w:trPr>
        <w:tc>
          <w:tcPr>
            <w:tcW w:w="713" w:type="dxa"/>
            <w:tcBorders>
              <w:top w:val="single" w:sz="6" w:space="0" w:color="auto"/>
              <w:left w:val="single" w:sz="6" w:space="0" w:color="auto"/>
              <w:bottom w:val="single" w:sz="6" w:space="0" w:color="auto"/>
              <w:right w:val="single" w:sz="6" w:space="0" w:color="auto"/>
            </w:tcBorders>
          </w:tcPr>
          <w:p w:rsidR="00871896" w:rsidRDefault="00871896" w:rsidP="001203FE">
            <w:pPr>
              <w:autoSpaceDE w:val="0"/>
              <w:autoSpaceDN w:val="0"/>
              <w:adjustRightInd w:val="0"/>
              <w:jc w:val="center"/>
              <w:rPr>
                <w:color w:val="000000"/>
                <w:sz w:val="22"/>
                <w:szCs w:val="22"/>
              </w:rPr>
            </w:pPr>
            <w:r>
              <w:rPr>
                <w:color w:val="000000"/>
                <w:sz w:val="22"/>
                <w:szCs w:val="22"/>
              </w:rPr>
              <w:t>6.</w:t>
            </w:r>
          </w:p>
        </w:tc>
        <w:tc>
          <w:tcPr>
            <w:tcW w:w="3403" w:type="dxa"/>
            <w:tcBorders>
              <w:top w:val="single" w:sz="6" w:space="0" w:color="auto"/>
              <w:left w:val="single" w:sz="6" w:space="0" w:color="auto"/>
              <w:bottom w:val="single" w:sz="6" w:space="0" w:color="auto"/>
              <w:right w:val="single" w:sz="6" w:space="0" w:color="auto"/>
            </w:tcBorders>
          </w:tcPr>
          <w:p w:rsidR="00871896" w:rsidRDefault="00871896" w:rsidP="0071601E">
            <w:pPr>
              <w:autoSpaceDE w:val="0"/>
              <w:autoSpaceDN w:val="0"/>
              <w:adjustRightInd w:val="0"/>
              <w:rPr>
                <w:color w:val="000000"/>
                <w:sz w:val="22"/>
                <w:szCs w:val="22"/>
              </w:rPr>
            </w:pPr>
            <w:r>
              <w:rPr>
                <w:color w:val="000000"/>
                <w:sz w:val="22"/>
                <w:szCs w:val="22"/>
              </w:rPr>
              <w:t xml:space="preserve">Сульфаты </w:t>
            </w:r>
          </w:p>
        </w:tc>
        <w:tc>
          <w:tcPr>
            <w:tcW w:w="3564" w:type="dxa"/>
            <w:tcBorders>
              <w:top w:val="single" w:sz="6" w:space="0" w:color="auto"/>
              <w:left w:val="single" w:sz="6" w:space="0" w:color="auto"/>
              <w:bottom w:val="single" w:sz="6" w:space="0" w:color="auto"/>
              <w:right w:val="single" w:sz="6" w:space="0" w:color="auto"/>
            </w:tcBorders>
          </w:tcPr>
          <w:p w:rsidR="00871896" w:rsidRDefault="00871896" w:rsidP="0071601E">
            <w:pPr>
              <w:autoSpaceDE w:val="0"/>
              <w:autoSpaceDN w:val="0"/>
              <w:adjustRightInd w:val="0"/>
              <w:jc w:val="center"/>
              <w:rPr>
                <w:color w:val="000000"/>
                <w:sz w:val="22"/>
                <w:szCs w:val="22"/>
              </w:rPr>
            </w:pPr>
            <w:r>
              <w:rPr>
                <w:color w:val="000000"/>
                <w:sz w:val="22"/>
                <w:szCs w:val="22"/>
              </w:rPr>
              <w:t>107,22</w:t>
            </w:r>
          </w:p>
        </w:tc>
      </w:tr>
      <w:tr w:rsidR="00871896" w:rsidRPr="002A1859" w:rsidTr="0071601E">
        <w:trPr>
          <w:trHeight w:val="254"/>
        </w:trPr>
        <w:tc>
          <w:tcPr>
            <w:tcW w:w="713" w:type="dxa"/>
            <w:tcBorders>
              <w:top w:val="single" w:sz="6" w:space="0" w:color="auto"/>
              <w:left w:val="single" w:sz="6" w:space="0" w:color="auto"/>
              <w:bottom w:val="single" w:sz="6" w:space="0" w:color="auto"/>
              <w:right w:val="single" w:sz="6" w:space="0" w:color="auto"/>
            </w:tcBorders>
          </w:tcPr>
          <w:p w:rsidR="00871896" w:rsidRDefault="00871896" w:rsidP="001203FE">
            <w:pPr>
              <w:autoSpaceDE w:val="0"/>
              <w:autoSpaceDN w:val="0"/>
              <w:adjustRightInd w:val="0"/>
              <w:jc w:val="center"/>
              <w:rPr>
                <w:color w:val="000000"/>
                <w:sz w:val="22"/>
                <w:szCs w:val="22"/>
              </w:rPr>
            </w:pPr>
            <w:r>
              <w:rPr>
                <w:color w:val="000000"/>
                <w:sz w:val="22"/>
                <w:szCs w:val="22"/>
              </w:rPr>
              <w:t>7.</w:t>
            </w:r>
          </w:p>
        </w:tc>
        <w:tc>
          <w:tcPr>
            <w:tcW w:w="3403" w:type="dxa"/>
            <w:tcBorders>
              <w:top w:val="single" w:sz="6" w:space="0" w:color="auto"/>
              <w:left w:val="single" w:sz="6" w:space="0" w:color="auto"/>
              <w:bottom w:val="single" w:sz="6" w:space="0" w:color="auto"/>
              <w:right w:val="single" w:sz="6" w:space="0" w:color="auto"/>
            </w:tcBorders>
          </w:tcPr>
          <w:p w:rsidR="00871896" w:rsidRDefault="00871896" w:rsidP="0071601E">
            <w:pPr>
              <w:autoSpaceDE w:val="0"/>
              <w:autoSpaceDN w:val="0"/>
              <w:adjustRightInd w:val="0"/>
              <w:rPr>
                <w:color w:val="000000"/>
                <w:sz w:val="22"/>
                <w:szCs w:val="22"/>
              </w:rPr>
            </w:pPr>
            <w:r>
              <w:rPr>
                <w:color w:val="000000"/>
                <w:sz w:val="22"/>
                <w:szCs w:val="22"/>
              </w:rPr>
              <w:t xml:space="preserve">Хлориды </w:t>
            </w:r>
          </w:p>
        </w:tc>
        <w:tc>
          <w:tcPr>
            <w:tcW w:w="3564" w:type="dxa"/>
            <w:tcBorders>
              <w:top w:val="single" w:sz="6" w:space="0" w:color="auto"/>
              <w:left w:val="single" w:sz="6" w:space="0" w:color="auto"/>
              <w:bottom w:val="single" w:sz="6" w:space="0" w:color="auto"/>
              <w:right w:val="single" w:sz="6" w:space="0" w:color="auto"/>
            </w:tcBorders>
          </w:tcPr>
          <w:p w:rsidR="00871896" w:rsidRDefault="00871896" w:rsidP="0071601E">
            <w:pPr>
              <w:autoSpaceDE w:val="0"/>
              <w:autoSpaceDN w:val="0"/>
              <w:adjustRightInd w:val="0"/>
              <w:jc w:val="center"/>
              <w:rPr>
                <w:color w:val="000000"/>
                <w:sz w:val="22"/>
                <w:szCs w:val="22"/>
              </w:rPr>
            </w:pPr>
            <w:r>
              <w:rPr>
                <w:color w:val="000000"/>
                <w:sz w:val="22"/>
                <w:szCs w:val="22"/>
              </w:rPr>
              <w:t>28,3</w:t>
            </w:r>
          </w:p>
        </w:tc>
      </w:tr>
      <w:tr w:rsidR="00871896" w:rsidRPr="002A1859" w:rsidTr="0071601E">
        <w:trPr>
          <w:trHeight w:val="254"/>
        </w:trPr>
        <w:tc>
          <w:tcPr>
            <w:tcW w:w="713" w:type="dxa"/>
            <w:tcBorders>
              <w:top w:val="single" w:sz="6" w:space="0" w:color="auto"/>
              <w:left w:val="single" w:sz="6" w:space="0" w:color="auto"/>
              <w:bottom w:val="single" w:sz="6" w:space="0" w:color="auto"/>
              <w:right w:val="single" w:sz="6" w:space="0" w:color="auto"/>
            </w:tcBorders>
          </w:tcPr>
          <w:p w:rsidR="00871896" w:rsidRDefault="00871896" w:rsidP="001203FE">
            <w:pPr>
              <w:autoSpaceDE w:val="0"/>
              <w:autoSpaceDN w:val="0"/>
              <w:adjustRightInd w:val="0"/>
              <w:jc w:val="center"/>
              <w:rPr>
                <w:color w:val="000000"/>
                <w:sz w:val="22"/>
                <w:szCs w:val="22"/>
              </w:rPr>
            </w:pPr>
            <w:r>
              <w:rPr>
                <w:color w:val="000000"/>
                <w:sz w:val="22"/>
                <w:szCs w:val="22"/>
              </w:rPr>
              <w:t>8.</w:t>
            </w:r>
          </w:p>
        </w:tc>
        <w:tc>
          <w:tcPr>
            <w:tcW w:w="3403" w:type="dxa"/>
            <w:tcBorders>
              <w:top w:val="single" w:sz="6" w:space="0" w:color="auto"/>
              <w:left w:val="single" w:sz="6" w:space="0" w:color="auto"/>
              <w:bottom w:val="single" w:sz="6" w:space="0" w:color="auto"/>
              <w:right w:val="single" w:sz="6" w:space="0" w:color="auto"/>
            </w:tcBorders>
          </w:tcPr>
          <w:p w:rsidR="00871896" w:rsidRDefault="00871896" w:rsidP="0071601E">
            <w:pPr>
              <w:autoSpaceDE w:val="0"/>
              <w:autoSpaceDN w:val="0"/>
              <w:adjustRightInd w:val="0"/>
              <w:rPr>
                <w:color w:val="000000"/>
                <w:sz w:val="22"/>
                <w:szCs w:val="22"/>
              </w:rPr>
            </w:pPr>
            <w:r>
              <w:rPr>
                <w:color w:val="000000"/>
                <w:sz w:val="22"/>
                <w:szCs w:val="22"/>
              </w:rPr>
              <w:t xml:space="preserve">Марганец </w:t>
            </w:r>
          </w:p>
        </w:tc>
        <w:tc>
          <w:tcPr>
            <w:tcW w:w="3564" w:type="dxa"/>
            <w:tcBorders>
              <w:top w:val="single" w:sz="6" w:space="0" w:color="auto"/>
              <w:left w:val="single" w:sz="6" w:space="0" w:color="auto"/>
              <w:bottom w:val="single" w:sz="6" w:space="0" w:color="auto"/>
              <w:right w:val="single" w:sz="6" w:space="0" w:color="auto"/>
            </w:tcBorders>
          </w:tcPr>
          <w:p w:rsidR="00871896" w:rsidRDefault="00871896" w:rsidP="0071601E">
            <w:pPr>
              <w:autoSpaceDE w:val="0"/>
              <w:autoSpaceDN w:val="0"/>
              <w:adjustRightInd w:val="0"/>
              <w:jc w:val="center"/>
              <w:rPr>
                <w:color w:val="000000"/>
                <w:sz w:val="22"/>
                <w:szCs w:val="22"/>
              </w:rPr>
            </w:pPr>
            <w:r>
              <w:rPr>
                <w:color w:val="000000"/>
                <w:sz w:val="22"/>
                <w:szCs w:val="22"/>
              </w:rPr>
              <w:t>0,084</w:t>
            </w:r>
          </w:p>
        </w:tc>
      </w:tr>
      <w:tr w:rsidR="00871896" w:rsidRPr="002A1859" w:rsidTr="0071601E">
        <w:trPr>
          <w:trHeight w:val="254"/>
        </w:trPr>
        <w:tc>
          <w:tcPr>
            <w:tcW w:w="713" w:type="dxa"/>
            <w:tcBorders>
              <w:top w:val="single" w:sz="6" w:space="0" w:color="auto"/>
              <w:left w:val="single" w:sz="6" w:space="0" w:color="auto"/>
              <w:bottom w:val="single" w:sz="6" w:space="0" w:color="auto"/>
              <w:right w:val="single" w:sz="6" w:space="0" w:color="auto"/>
            </w:tcBorders>
          </w:tcPr>
          <w:p w:rsidR="00871896" w:rsidRDefault="00871896" w:rsidP="001203FE">
            <w:pPr>
              <w:autoSpaceDE w:val="0"/>
              <w:autoSpaceDN w:val="0"/>
              <w:adjustRightInd w:val="0"/>
              <w:jc w:val="center"/>
              <w:rPr>
                <w:color w:val="000000"/>
                <w:sz w:val="22"/>
                <w:szCs w:val="22"/>
              </w:rPr>
            </w:pPr>
            <w:r>
              <w:rPr>
                <w:color w:val="000000"/>
                <w:sz w:val="22"/>
                <w:szCs w:val="22"/>
              </w:rPr>
              <w:t>9.</w:t>
            </w:r>
          </w:p>
        </w:tc>
        <w:tc>
          <w:tcPr>
            <w:tcW w:w="3403" w:type="dxa"/>
            <w:tcBorders>
              <w:top w:val="single" w:sz="6" w:space="0" w:color="auto"/>
              <w:left w:val="single" w:sz="6" w:space="0" w:color="auto"/>
              <w:bottom w:val="single" w:sz="6" w:space="0" w:color="auto"/>
              <w:right w:val="single" w:sz="6" w:space="0" w:color="auto"/>
            </w:tcBorders>
          </w:tcPr>
          <w:p w:rsidR="00871896" w:rsidRDefault="00871896" w:rsidP="0071601E">
            <w:pPr>
              <w:autoSpaceDE w:val="0"/>
              <w:autoSpaceDN w:val="0"/>
              <w:adjustRightInd w:val="0"/>
              <w:rPr>
                <w:color w:val="000000"/>
                <w:sz w:val="22"/>
                <w:szCs w:val="22"/>
              </w:rPr>
            </w:pPr>
            <w:r>
              <w:rPr>
                <w:color w:val="000000"/>
                <w:sz w:val="22"/>
                <w:szCs w:val="22"/>
              </w:rPr>
              <w:t xml:space="preserve">Молибден </w:t>
            </w:r>
          </w:p>
        </w:tc>
        <w:tc>
          <w:tcPr>
            <w:tcW w:w="3564" w:type="dxa"/>
            <w:tcBorders>
              <w:top w:val="single" w:sz="6" w:space="0" w:color="auto"/>
              <w:left w:val="single" w:sz="6" w:space="0" w:color="auto"/>
              <w:bottom w:val="single" w:sz="6" w:space="0" w:color="auto"/>
              <w:right w:val="single" w:sz="6" w:space="0" w:color="auto"/>
            </w:tcBorders>
          </w:tcPr>
          <w:p w:rsidR="00871896" w:rsidRDefault="00871896" w:rsidP="0071601E">
            <w:pPr>
              <w:autoSpaceDE w:val="0"/>
              <w:autoSpaceDN w:val="0"/>
              <w:adjustRightInd w:val="0"/>
              <w:jc w:val="center"/>
              <w:rPr>
                <w:color w:val="000000"/>
                <w:sz w:val="22"/>
                <w:szCs w:val="22"/>
              </w:rPr>
            </w:pPr>
            <w:r>
              <w:rPr>
                <w:color w:val="000000"/>
                <w:sz w:val="22"/>
                <w:szCs w:val="22"/>
              </w:rPr>
              <w:t>0,07</w:t>
            </w:r>
          </w:p>
        </w:tc>
      </w:tr>
      <w:tr w:rsidR="00871896" w:rsidRPr="002A1859" w:rsidTr="0071601E">
        <w:trPr>
          <w:trHeight w:val="254"/>
        </w:trPr>
        <w:tc>
          <w:tcPr>
            <w:tcW w:w="713" w:type="dxa"/>
            <w:tcBorders>
              <w:top w:val="single" w:sz="6" w:space="0" w:color="auto"/>
              <w:left w:val="single" w:sz="6" w:space="0" w:color="auto"/>
              <w:bottom w:val="single" w:sz="6" w:space="0" w:color="auto"/>
              <w:right w:val="single" w:sz="6" w:space="0" w:color="auto"/>
            </w:tcBorders>
          </w:tcPr>
          <w:p w:rsidR="00871896" w:rsidRDefault="00871896" w:rsidP="001203FE">
            <w:pPr>
              <w:autoSpaceDE w:val="0"/>
              <w:autoSpaceDN w:val="0"/>
              <w:adjustRightInd w:val="0"/>
              <w:jc w:val="center"/>
              <w:rPr>
                <w:color w:val="000000"/>
                <w:sz w:val="22"/>
                <w:szCs w:val="22"/>
              </w:rPr>
            </w:pPr>
            <w:r>
              <w:rPr>
                <w:color w:val="000000"/>
                <w:sz w:val="22"/>
                <w:szCs w:val="22"/>
              </w:rPr>
              <w:t>10.</w:t>
            </w:r>
          </w:p>
        </w:tc>
        <w:tc>
          <w:tcPr>
            <w:tcW w:w="3403" w:type="dxa"/>
            <w:tcBorders>
              <w:top w:val="single" w:sz="6" w:space="0" w:color="auto"/>
              <w:left w:val="single" w:sz="6" w:space="0" w:color="auto"/>
              <w:bottom w:val="single" w:sz="6" w:space="0" w:color="auto"/>
              <w:right w:val="single" w:sz="6" w:space="0" w:color="auto"/>
            </w:tcBorders>
          </w:tcPr>
          <w:p w:rsidR="00871896" w:rsidRDefault="00871896" w:rsidP="0071601E">
            <w:pPr>
              <w:autoSpaceDE w:val="0"/>
              <w:autoSpaceDN w:val="0"/>
              <w:adjustRightInd w:val="0"/>
              <w:rPr>
                <w:color w:val="000000"/>
                <w:sz w:val="22"/>
                <w:szCs w:val="22"/>
              </w:rPr>
            </w:pPr>
            <w:r>
              <w:rPr>
                <w:color w:val="000000"/>
                <w:sz w:val="22"/>
                <w:szCs w:val="22"/>
              </w:rPr>
              <w:t xml:space="preserve">Цинк </w:t>
            </w:r>
          </w:p>
        </w:tc>
        <w:tc>
          <w:tcPr>
            <w:tcW w:w="3564" w:type="dxa"/>
            <w:tcBorders>
              <w:top w:val="single" w:sz="6" w:space="0" w:color="auto"/>
              <w:left w:val="single" w:sz="6" w:space="0" w:color="auto"/>
              <w:bottom w:val="single" w:sz="6" w:space="0" w:color="auto"/>
              <w:right w:val="single" w:sz="6" w:space="0" w:color="auto"/>
            </w:tcBorders>
          </w:tcPr>
          <w:p w:rsidR="00871896" w:rsidRDefault="00871896" w:rsidP="0071601E">
            <w:pPr>
              <w:autoSpaceDE w:val="0"/>
              <w:autoSpaceDN w:val="0"/>
              <w:adjustRightInd w:val="0"/>
              <w:jc w:val="center"/>
              <w:rPr>
                <w:color w:val="000000"/>
                <w:sz w:val="22"/>
                <w:szCs w:val="22"/>
              </w:rPr>
            </w:pPr>
            <w:r>
              <w:rPr>
                <w:color w:val="000000"/>
                <w:sz w:val="22"/>
                <w:szCs w:val="22"/>
              </w:rPr>
              <w:t>0,137</w:t>
            </w:r>
          </w:p>
        </w:tc>
      </w:tr>
      <w:tr w:rsidR="00871896" w:rsidRPr="002A1859" w:rsidTr="0071601E">
        <w:trPr>
          <w:trHeight w:val="254"/>
        </w:trPr>
        <w:tc>
          <w:tcPr>
            <w:tcW w:w="713" w:type="dxa"/>
            <w:tcBorders>
              <w:top w:val="single" w:sz="6" w:space="0" w:color="auto"/>
              <w:left w:val="single" w:sz="6" w:space="0" w:color="auto"/>
              <w:bottom w:val="single" w:sz="6" w:space="0" w:color="auto"/>
              <w:right w:val="single" w:sz="6" w:space="0" w:color="auto"/>
            </w:tcBorders>
          </w:tcPr>
          <w:p w:rsidR="00871896" w:rsidRDefault="00871896" w:rsidP="001203FE">
            <w:pPr>
              <w:autoSpaceDE w:val="0"/>
              <w:autoSpaceDN w:val="0"/>
              <w:adjustRightInd w:val="0"/>
              <w:jc w:val="center"/>
              <w:rPr>
                <w:color w:val="000000"/>
                <w:sz w:val="22"/>
                <w:szCs w:val="22"/>
              </w:rPr>
            </w:pPr>
            <w:r>
              <w:rPr>
                <w:color w:val="000000"/>
                <w:sz w:val="22"/>
                <w:szCs w:val="22"/>
              </w:rPr>
              <w:t>11.</w:t>
            </w:r>
          </w:p>
        </w:tc>
        <w:tc>
          <w:tcPr>
            <w:tcW w:w="3403" w:type="dxa"/>
            <w:tcBorders>
              <w:top w:val="single" w:sz="6" w:space="0" w:color="auto"/>
              <w:left w:val="single" w:sz="6" w:space="0" w:color="auto"/>
              <w:bottom w:val="single" w:sz="6" w:space="0" w:color="auto"/>
              <w:right w:val="single" w:sz="6" w:space="0" w:color="auto"/>
            </w:tcBorders>
          </w:tcPr>
          <w:p w:rsidR="00871896" w:rsidRDefault="00871896" w:rsidP="0071601E">
            <w:pPr>
              <w:autoSpaceDE w:val="0"/>
              <w:autoSpaceDN w:val="0"/>
              <w:adjustRightInd w:val="0"/>
              <w:rPr>
                <w:color w:val="000000"/>
                <w:sz w:val="22"/>
                <w:szCs w:val="22"/>
              </w:rPr>
            </w:pPr>
            <w:r>
              <w:rPr>
                <w:color w:val="000000"/>
                <w:sz w:val="22"/>
                <w:szCs w:val="22"/>
              </w:rPr>
              <w:t xml:space="preserve">Кадмий </w:t>
            </w:r>
          </w:p>
        </w:tc>
        <w:tc>
          <w:tcPr>
            <w:tcW w:w="3564" w:type="dxa"/>
            <w:tcBorders>
              <w:top w:val="single" w:sz="6" w:space="0" w:color="auto"/>
              <w:left w:val="single" w:sz="6" w:space="0" w:color="auto"/>
              <w:bottom w:val="single" w:sz="6" w:space="0" w:color="auto"/>
              <w:right w:val="single" w:sz="6" w:space="0" w:color="auto"/>
            </w:tcBorders>
          </w:tcPr>
          <w:p w:rsidR="00871896" w:rsidRDefault="00871896" w:rsidP="0071601E">
            <w:pPr>
              <w:autoSpaceDE w:val="0"/>
              <w:autoSpaceDN w:val="0"/>
              <w:adjustRightInd w:val="0"/>
              <w:jc w:val="center"/>
              <w:rPr>
                <w:color w:val="000000"/>
                <w:sz w:val="22"/>
                <w:szCs w:val="22"/>
              </w:rPr>
            </w:pPr>
            <w:r>
              <w:rPr>
                <w:color w:val="000000"/>
                <w:sz w:val="22"/>
                <w:szCs w:val="22"/>
              </w:rPr>
              <w:t>0,00001</w:t>
            </w:r>
          </w:p>
        </w:tc>
      </w:tr>
      <w:tr w:rsidR="00871896" w:rsidRPr="002A1859" w:rsidTr="0071601E">
        <w:trPr>
          <w:trHeight w:val="254"/>
        </w:trPr>
        <w:tc>
          <w:tcPr>
            <w:tcW w:w="713" w:type="dxa"/>
            <w:tcBorders>
              <w:top w:val="single" w:sz="6" w:space="0" w:color="auto"/>
              <w:left w:val="single" w:sz="6" w:space="0" w:color="auto"/>
              <w:bottom w:val="single" w:sz="6" w:space="0" w:color="auto"/>
              <w:right w:val="single" w:sz="6" w:space="0" w:color="auto"/>
            </w:tcBorders>
          </w:tcPr>
          <w:p w:rsidR="00871896" w:rsidRDefault="00E400F9" w:rsidP="001203FE">
            <w:pPr>
              <w:autoSpaceDE w:val="0"/>
              <w:autoSpaceDN w:val="0"/>
              <w:adjustRightInd w:val="0"/>
              <w:jc w:val="center"/>
              <w:rPr>
                <w:color w:val="000000"/>
                <w:sz w:val="22"/>
                <w:szCs w:val="22"/>
              </w:rPr>
            </w:pPr>
            <w:r>
              <w:rPr>
                <w:color w:val="000000"/>
                <w:sz w:val="22"/>
                <w:szCs w:val="22"/>
              </w:rPr>
              <w:t>12.</w:t>
            </w:r>
          </w:p>
        </w:tc>
        <w:tc>
          <w:tcPr>
            <w:tcW w:w="3403" w:type="dxa"/>
            <w:tcBorders>
              <w:top w:val="single" w:sz="6" w:space="0" w:color="auto"/>
              <w:left w:val="single" w:sz="6" w:space="0" w:color="auto"/>
              <w:bottom w:val="single" w:sz="6" w:space="0" w:color="auto"/>
              <w:right w:val="single" w:sz="6" w:space="0" w:color="auto"/>
            </w:tcBorders>
          </w:tcPr>
          <w:p w:rsidR="00871896" w:rsidRDefault="00E400F9" w:rsidP="0071601E">
            <w:pPr>
              <w:autoSpaceDE w:val="0"/>
              <w:autoSpaceDN w:val="0"/>
              <w:adjustRightInd w:val="0"/>
              <w:rPr>
                <w:color w:val="000000"/>
                <w:sz w:val="22"/>
                <w:szCs w:val="22"/>
              </w:rPr>
            </w:pPr>
            <w:r>
              <w:rPr>
                <w:color w:val="000000"/>
                <w:sz w:val="22"/>
                <w:szCs w:val="22"/>
              </w:rPr>
              <w:t>СПАВ</w:t>
            </w:r>
          </w:p>
        </w:tc>
        <w:tc>
          <w:tcPr>
            <w:tcW w:w="3564" w:type="dxa"/>
            <w:tcBorders>
              <w:top w:val="single" w:sz="6" w:space="0" w:color="auto"/>
              <w:left w:val="single" w:sz="6" w:space="0" w:color="auto"/>
              <w:bottom w:val="single" w:sz="6" w:space="0" w:color="auto"/>
              <w:right w:val="single" w:sz="6" w:space="0" w:color="auto"/>
            </w:tcBorders>
          </w:tcPr>
          <w:p w:rsidR="00871896" w:rsidRDefault="00E400F9" w:rsidP="0071601E">
            <w:pPr>
              <w:autoSpaceDE w:val="0"/>
              <w:autoSpaceDN w:val="0"/>
              <w:adjustRightInd w:val="0"/>
              <w:jc w:val="center"/>
              <w:rPr>
                <w:color w:val="000000"/>
                <w:sz w:val="22"/>
                <w:szCs w:val="22"/>
              </w:rPr>
            </w:pPr>
            <w:r>
              <w:rPr>
                <w:color w:val="000000"/>
                <w:sz w:val="22"/>
                <w:szCs w:val="22"/>
              </w:rPr>
              <w:t>4,95</w:t>
            </w:r>
          </w:p>
        </w:tc>
      </w:tr>
      <w:tr w:rsidR="00871896" w:rsidRPr="002A1859" w:rsidTr="0071601E">
        <w:trPr>
          <w:trHeight w:val="254"/>
        </w:trPr>
        <w:tc>
          <w:tcPr>
            <w:tcW w:w="713" w:type="dxa"/>
            <w:tcBorders>
              <w:top w:val="single" w:sz="6" w:space="0" w:color="auto"/>
              <w:left w:val="single" w:sz="6" w:space="0" w:color="auto"/>
              <w:bottom w:val="single" w:sz="6" w:space="0" w:color="auto"/>
              <w:right w:val="single" w:sz="6" w:space="0" w:color="auto"/>
            </w:tcBorders>
          </w:tcPr>
          <w:p w:rsidR="00871896" w:rsidRDefault="00E400F9" w:rsidP="001203FE">
            <w:pPr>
              <w:autoSpaceDE w:val="0"/>
              <w:autoSpaceDN w:val="0"/>
              <w:adjustRightInd w:val="0"/>
              <w:jc w:val="center"/>
              <w:rPr>
                <w:color w:val="000000"/>
                <w:sz w:val="22"/>
                <w:szCs w:val="22"/>
              </w:rPr>
            </w:pPr>
            <w:r>
              <w:rPr>
                <w:color w:val="000000"/>
                <w:sz w:val="22"/>
                <w:szCs w:val="22"/>
              </w:rPr>
              <w:t>13.</w:t>
            </w:r>
          </w:p>
        </w:tc>
        <w:tc>
          <w:tcPr>
            <w:tcW w:w="3403" w:type="dxa"/>
            <w:tcBorders>
              <w:top w:val="single" w:sz="6" w:space="0" w:color="auto"/>
              <w:left w:val="single" w:sz="6" w:space="0" w:color="auto"/>
              <w:bottom w:val="single" w:sz="6" w:space="0" w:color="auto"/>
              <w:right w:val="single" w:sz="6" w:space="0" w:color="auto"/>
            </w:tcBorders>
          </w:tcPr>
          <w:p w:rsidR="00871896" w:rsidRDefault="00E400F9" w:rsidP="0071601E">
            <w:pPr>
              <w:autoSpaceDE w:val="0"/>
              <w:autoSpaceDN w:val="0"/>
              <w:adjustRightInd w:val="0"/>
              <w:rPr>
                <w:color w:val="000000"/>
                <w:sz w:val="22"/>
                <w:szCs w:val="22"/>
              </w:rPr>
            </w:pPr>
            <w:r>
              <w:rPr>
                <w:color w:val="000000"/>
                <w:sz w:val="22"/>
                <w:szCs w:val="22"/>
              </w:rPr>
              <w:t xml:space="preserve">Фосфаты </w:t>
            </w:r>
          </w:p>
        </w:tc>
        <w:tc>
          <w:tcPr>
            <w:tcW w:w="3564" w:type="dxa"/>
            <w:tcBorders>
              <w:top w:val="single" w:sz="6" w:space="0" w:color="auto"/>
              <w:left w:val="single" w:sz="6" w:space="0" w:color="auto"/>
              <w:bottom w:val="single" w:sz="6" w:space="0" w:color="auto"/>
              <w:right w:val="single" w:sz="6" w:space="0" w:color="auto"/>
            </w:tcBorders>
          </w:tcPr>
          <w:p w:rsidR="00871896" w:rsidRDefault="00E400F9" w:rsidP="0071601E">
            <w:pPr>
              <w:autoSpaceDE w:val="0"/>
              <w:autoSpaceDN w:val="0"/>
              <w:adjustRightInd w:val="0"/>
              <w:jc w:val="center"/>
              <w:rPr>
                <w:color w:val="000000"/>
                <w:sz w:val="22"/>
                <w:szCs w:val="22"/>
              </w:rPr>
            </w:pPr>
            <w:r>
              <w:rPr>
                <w:color w:val="000000"/>
                <w:sz w:val="22"/>
                <w:szCs w:val="22"/>
              </w:rPr>
              <w:t>4,59</w:t>
            </w:r>
          </w:p>
        </w:tc>
      </w:tr>
      <w:tr w:rsidR="00871896" w:rsidRPr="002A1859" w:rsidTr="0071601E">
        <w:trPr>
          <w:trHeight w:val="254"/>
        </w:trPr>
        <w:tc>
          <w:tcPr>
            <w:tcW w:w="713" w:type="dxa"/>
            <w:tcBorders>
              <w:top w:val="single" w:sz="6" w:space="0" w:color="auto"/>
              <w:left w:val="single" w:sz="6" w:space="0" w:color="auto"/>
              <w:bottom w:val="single" w:sz="6" w:space="0" w:color="auto"/>
              <w:right w:val="single" w:sz="6" w:space="0" w:color="auto"/>
            </w:tcBorders>
          </w:tcPr>
          <w:p w:rsidR="00871896" w:rsidRDefault="00E400F9" w:rsidP="001203FE">
            <w:pPr>
              <w:autoSpaceDE w:val="0"/>
              <w:autoSpaceDN w:val="0"/>
              <w:adjustRightInd w:val="0"/>
              <w:jc w:val="center"/>
              <w:rPr>
                <w:color w:val="000000"/>
                <w:sz w:val="22"/>
                <w:szCs w:val="22"/>
              </w:rPr>
            </w:pPr>
            <w:r>
              <w:rPr>
                <w:color w:val="000000"/>
                <w:sz w:val="22"/>
                <w:szCs w:val="22"/>
              </w:rPr>
              <w:t>14.</w:t>
            </w:r>
          </w:p>
        </w:tc>
        <w:tc>
          <w:tcPr>
            <w:tcW w:w="3403" w:type="dxa"/>
            <w:tcBorders>
              <w:top w:val="single" w:sz="6" w:space="0" w:color="auto"/>
              <w:left w:val="single" w:sz="6" w:space="0" w:color="auto"/>
              <w:bottom w:val="single" w:sz="6" w:space="0" w:color="auto"/>
              <w:right w:val="single" w:sz="6" w:space="0" w:color="auto"/>
            </w:tcBorders>
          </w:tcPr>
          <w:p w:rsidR="00871896" w:rsidRDefault="00E400F9" w:rsidP="0071601E">
            <w:pPr>
              <w:autoSpaceDE w:val="0"/>
              <w:autoSpaceDN w:val="0"/>
              <w:adjustRightInd w:val="0"/>
              <w:rPr>
                <w:color w:val="000000"/>
                <w:sz w:val="22"/>
                <w:szCs w:val="22"/>
              </w:rPr>
            </w:pPr>
            <w:r>
              <w:rPr>
                <w:color w:val="000000"/>
                <w:sz w:val="22"/>
                <w:szCs w:val="22"/>
              </w:rPr>
              <w:t xml:space="preserve">Кальций </w:t>
            </w:r>
          </w:p>
        </w:tc>
        <w:tc>
          <w:tcPr>
            <w:tcW w:w="3564" w:type="dxa"/>
            <w:tcBorders>
              <w:top w:val="single" w:sz="6" w:space="0" w:color="auto"/>
              <w:left w:val="single" w:sz="6" w:space="0" w:color="auto"/>
              <w:bottom w:val="single" w:sz="6" w:space="0" w:color="auto"/>
              <w:right w:val="single" w:sz="6" w:space="0" w:color="auto"/>
            </w:tcBorders>
          </w:tcPr>
          <w:p w:rsidR="00871896" w:rsidRDefault="00E400F9" w:rsidP="0071601E">
            <w:pPr>
              <w:autoSpaceDE w:val="0"/>
              <w:autoSpaceDN w:val="0"/>
              <w:adjustRightInd w:val="0"/>
              <w:jc w:val="center"/>
              <w:rPr>
                <w:color w:val="000000"/>
                <w:sz w:val="22"/>
                <w:szCs w:val="22"/>
              </w:rPr>
            </w:pPr>
            <w:r>
              <w:rPr>
                <w:color w:val="000000"/>
                <w:sz w:val="22"/>
                <w:szCs w:val="22"/>
              </w:rPr>
              <w:t>55,0</w:t>
            </w:r>
          </w:p>
        </w:tc>
      </w:tr>
      <w:tr w:rsidR="00871896" w:rsidRPr="002A1859" w:rsidTr="0071601E">
        <w:trPr>
          <w:trHeight w:val="254"/>
        </w:trPr>
        <w:tc>
          <w:tcPr>
            <w:tcW w:w="713" w:type="dxa"/>
            <w:tcBorders>
              <w:top w:val="single" w:sz="6" w:space="0" w:color="auto"/>
              <w:left w:val="single" w:sz="6" w:space="0" w:color="auto"/>
              <w:bottom w:val="single" w:sz="6" w:space="0" w:color="auto"/>
              <w:right w:val="single" w:sz="6" w:space="0" w:color="auto"/>
            </w:tcBorders>
          </w:tcPr>
          <w:p w:rsidR="00871896" w:rsidRDefault="00E400F9" w:rsidP="001203FE">
            <w:pPr>
              <w:autoSpaceDE w:val="0"/>
              <w:autoSpaceDN w:val="0"/>
              <w:adjustRightInd w:val="0"/>
              <w:jc w:val="center"/>
              <w:rPr>
                <w:color w:val="000000"/>
                <w:sz w:val="22"/>
                <w:szCs w:val="22"/>
              </w:rPr>
            </w:pPr>
            <w:r>
              <w:rPr>
                <w:color w:val="000000"/>
                <w:sz w:val="22"/>
                <w:szCs w:val="22"/>
              </w:rPr>
              <w:t>15.</w:t>
            </w:r>
          </w:p>
        </w:tc>
        <w:tc>
          <w:tcPr>
            <w:tcW w:w="3403" w:type="dxa"/>
            <w:tcBorders>
              <w:top w:val="single" w:sz="6" w:space="0" w:color="auto"/>
              <w:left w:val="single" w:sz="6" w:space="0" w:color="auto"/>
              <w:bottom w:val="single" w:sz="6" w:space="0" w:color="auto"/>
              <w:right w:val="single" w:sz="6" w:space="0" w:color="auto"/>
            </w:tcBorders>
          </w:tcPr>
          <w:p w:rsidR="00871896" w:rsidRDefault="00E400F9" w:rsidP="0071601E">
            <w:pPr>
              <w:autoSpaceDE w:val="0"/>
              <w:autoSpaceDN w:val="0"/>
              <w:adjustRightInd w:val="0"/>
              <w:rPr>
                <w:color w:val="000000"/>
                <w:sz w:val="22"/>
                <w:szCs w:val="22"/>
              </w:rPr>
            </w:pPr>
            <w:r>
              <w:rPr>
                <w:color w:val="000000"/>
                <w:sz w:val="22"/>
                <w:szCs w:val="22"/>
              </w:rPr>
              <w:t xml:space="preserve">Магний </w:t>
            </w:r>
          </w:p>
        </w:tc>
        <w:tc>
          <w:tcPr>
            <w:tcW w:w="3564" w:type="dxa"/>
            <w:tcBorders>
              <w:top w:val="single" w:sz="6" w:space="0" w:color="auto"/>
              <w:left w:val="single" w:sz="6" w:space="0" w:color="auto"/>
              <w:bottom w:val="single" w:sz="6" w:space="0" w:color="auto"/>
              <w:right w:val="single" w:sz="6" w:space="0" w:color="auto"/>
            </w:tcBorders>
          </w:tcPr>
          <w:p w:rsidR="00871896" w:rsidRDefault="00E400F9" w:rsidP="0071601E">
            <w:pPr>
              <w:autoSpaceDE w:val="0"/>
              <w:autoSpaceDN w:val="0"/>
              <w:adjustRightInd w:val="0"/>
              <w:jc w:val="center"/>
              <w:rPr>
                <w:color w:val="000000"/>
                <w:sz w:val="22"/>
                <w:szCs w:val="22"/>
              </w:rPr>
            </w:pPr>
            <w:r>
              <w:rPr>
                <w:color w:val="000000"/>
                <w:sz w:val="22"/>
                <w:szCs w:val="22"/>
              </w:rPr>
              <w:t>28,6</w:t>
            </w:r>
          </w:p>
        </w:tc>
      </w:tr>
      <w:tr w:rsidR="00871896" w:rsidRPr="002A1859" w:rsidTr="0071601E">
        <w:trPr>
          <w:trHeight w:val="254"/>
        </w:trPr>
        <w:tc>
          <w:tcPr>
            <w:tcW w:w="713" w:type="dxa"/>
            <w:tcBorders>
              <w:top w:val="single" w:sz="6" w:space="0" w:color="auto"/>
              <w:left w:val="single" w:sz="6" w:space="0" w:color="auto"/>
              <w:bottom w:val="single" w:sz="6" w:space="0" w:color="auto"/>
              <w:right w:val="single" w:sz="6" w:space="0" w:color="auto"/>
            </w:tcBorders>
          </w:tcPr>
          <w:p w:rsidR="00871896" w:rsidRDefault="00E400F9" w:rsidP="001203FE">
            <w:pPr>
              <w:autoSpaceDE w:val="0"/>
              <w:autoSpaceDN w:val="0"/>
              <w:adjustRightInd w:val="0"/>
              <w:jc w:val="center"/>
              <w:rPr>
                <w:color w:val="000000"/>
                <w:sz w:val="22"/>
                <w:szCs w:val="22"/>
              </w:rPr>
            </w:pPr>
            <w:r>
              <w:rPr>
                <w:color w:val="000000"/>
                <w:sz w:val="22"/>
                <w:szCs w:val="22"/>
              </w:rPr>
              <w:t>16.</w:t>
            </w:r>
          </w:p>
        </w:tc>
        <w:tc>
          <w:tcPr>
            <w:tcW w:w="3403" w:type="dxa"/>
            <w:tcBorders>
              <w:top w:val="single" w:sz="6" w:space="0" w:color="auto"/>
              <w:left w:val="single" w:sz="6" w:space="0" w:color="auto"/>
              <w:bottom w:val="single" w:sz="6" w:space="0" w:color="auto"/>
              <w:right w:val="single" w:sz="6" w:space="0" w:color="auto"/>
            </w:tcBorders>
          </w:tcPr>
          <w:p w:rsidR="00871896" w:rsidRDefault="00E400F9" w:rsidP="0071601E">
            <w:pPr>
              <w:autoSpaceDE w:val="0"/>
              <w:autoSpaceDN w:val="0"/>
              <w:adjustRightInd w:val="0"/>
              <w:rPr>
                <w:color w:val="000000"/>
                <w:sz w:val="22"/>
                <w:szCs w:val="22"/>
              </w:rPr>
            </w:pPr>
            <w:r>
              <w:rPr>
                <w:color w:val="000000"/>
                <w:sz w:val="22"/>
                <w:szCs w:val="22"/>
              </w:rPr>
              <w:t xml:space="preserve">Уран </w:t>
            </w:r>
          </w:p>
        </w:tc>
        <w:tc>
          <w:tcPr>
            <w:tcW w:w="3564" w:type="dxa"/>
            <w:tcBorders>
              <w:top w:val="single" w:sz="6" w:space="0" w:color="auto"/>
              <w:left w:val="single" w:sz="6" w:space="0" w:color="auto"/>
              <w:bottom w:val="single" w:sz="6" w:space="0" w:color="auto"/>
              <w:right w:val="single" w:sz="6" w:space="0" w:color="auto"/>
            </w:tcBorders>
          </w:tcPr>
          <w:p w:rsidR="00871896" w:rsidRDefault="00E400F9" w:rsidP="0071601E">
            <w:pPr>
              <w:autoSpaceDE w:val="0"/>
              <w:autoSpaceDN w:val="0"/>
              <w:adjustRightInd w:val="0"/>
              <w:jc w:val="center"/>
              <w:rPr>
                <w:color w:val="000000"/>
                <w:sz w:val="22"/>
                <w:szCs w:val="22"/>
              </w:rPr>
            </w:pPr>
            <w:r>
              <w:rPr>
                <w:color w:val="000000"/>
                <w:sz w:val="22"/>
                <w:szCs w:val="22"/>
              </w:rPr>
              <w:t>0,0574</w:t>
            </w:r>
          </w:p>
        </w:tc>
      </w:tr>
      <w:tr w:rsidR="00871896" w:rsidRPr="002A1859" w:rsidTr="0071601E">
        <w:trPr>
          <w:trHeight w:val="254"/>
        </w:trPr>
        <w:tc>
          <w:tcPr>
            <w:tcW w:w="713" w:type="dxa"/>
            <w:tcBorders>
              <w:top w:val="single" w:sz="6" w:space="0" w:color="auto"/>
              <w:left w:val="single" w:sz="6" w:space="0" w:color="auto"/>
              <w:bottom w:val="single" w:sz="6" w:space="0" w:color="auto"/>
              <w:right w:val="single" w:sz="6" w:space="0" w:color="auto"/>
            </w:tcBorders>
          </w:tcPr>
          <w:p w:rsidR="00871896" w:rsidRDefault="00871896" w:rsidP="001203FE">
            <w:pPr>
              <w:autoSpaceDE w:val="0"/>
              <w:autoSpaceDN w:val="0"/>
              <w:adjustRightInd w:val="0"/>
              <w:jc w:val="center"/>
              <w:rPr>
                <w:color w:val="000000"/>
                <w:sz w:val="22"/>
                <w:szCs w:val="22"/>
              </w:rPr>
            </w:pPr>
          </w:p>
        </w:tc>
        <w:tc>
          <w:tcPr>
            <w:tcW w:w="3403" w:type="dxa"/>
            <w:tcBorders>
              <w:top w:val="single" w:sz="6" w:space="0" w:color="auto"/>
              <w:left w:val="single" w:sz="6" w:space="0" w:color="auto"/>
              <w:bottom w:val="single" w:sz="6" w:space="0" w:color="auto"/>
              <w:right w:val="single" w:sz="6" w:space="0" w:color="auto"/>
            </w:tcBorders>
          </w:tcPr>
          <w:p w:rsidR="00871896" w:rsidRDefault="00871896" w:rsidP="0071601E">
            <w:pPr>
              <w:autoSpaceDE w:val="0"/>
              <w:autoSpaceDN w:val="0"/>
              <w:adjustRightInd w:val="0"/>
              <w:rPr>
                <w:color w:val="000000"/>
                <w:sz w:val="22"/>
                <w:szCs w:val="22"/>
              </w:rPr>
            </w:pPr>
          </w:p>
        </w:tc>
        <w:tc>
          <w:tcPr>
            <w:tcW w:w="3564" w:type="dxa"/>
            <w:tcBorders>
              <w:top w:val="single" w:sz="6" w:space="0" w:color="auto"/>
              <w:left w:val="single" w:sz="6" w:space="0" w:color="auto"/>
              <w:bottom w:val="single" w:sz="6" w:space="0" w:color="auto"/>
              <w:right w:val="single" w:sz="6" w:space="0" w:color="auto"/>
            </w:tcBorders>
          </w:tcPr>
          <w:p w:rsidR="00871896" w:rsidRDefault="00871896" w:rsidP="0071601E">
            <w:pPr>
              <w:autoSpaceDE w:val="0"/>
              <w:autoSpaceDN w:val="0"/>
              <w:adjustRightInd w:val="0"/>
              <w:jc w:val="center"/>
              <w:rPr>
                <w:color w:val="000000"/>
                <w:sz w:val="22"/>
                <w:szCs w:val="22"/>
              </w:rPr>
            </w:pPr>
          </w:p>
        </w:tc>
      </w:tr>
    </w:tbl>
    <w:p w:rsidR="007705E5" w:rsidRDefault="007705E5" w:rsidP="00790287">
      <w:pPr>
        <w:rPr>
          <w:sz w:val="28"/>
          <w:szCs w:val="28"/>
        </w:rPr>
      </w:pPr>
    </w:p>
    <w:p w:rsidR="007705E5" w:rsidRDefault="007705E5" w:rsidP="00790287">
      <w:pPr>
        <w:rPr>
          <w:sz w:val="28"/>
          <w:szCs w:val="28"/>
        </w:rPr>
      </w:pPr>
    </w:p>
    <w:p w:rsidR="007705E5" w:rsidRDefault="00E400F9" w:rsidP="00790287">
      <w:pPr>
        <w:rPr>
          <w:sz w:val="28"/>
          <w:szCs w:val="28"/>
        </w:rPr>
      </w:pPr>
      <w:r>
        <w:rPr>
          <w:sz w:val="28"/>
          <w:szCs w:val="28"/>
        </w:rPr>
        <w:t>Начальник отдела строительства и ЖКХ</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Т.П.Тумашева</w:t>
      </w:r>
      <w:proofErr w:type="spellEnd"/>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7705E5" w:rsidRDefault="007705E5" w:rsidP="00790287">
      <w:pPr>
        <w:rPr>
          <w:sz w:val="28"/>
          <w:szCs w:val="28"/>
        </w:rPr>
      </w:pPr>
    </w:p>
    <w:p w:rsidR="003140B8" w:rsidRDefault="003140B8" w:rsidP="00790287">
      <w:pPr>
        <w:rPr>
          <w:sz w:val="28"/>
          <w:szCs w:val="28"/>
        </w:rPr>
      </w:pPr>
    </w:p>
    <w:p w:rsidR="003140B8" w:rsidRDefault="003140B8" w:rsidP="00790287">
      <w:pPr>
        <w:rPr>
          <w:sz w:val="28"/>
          <w:szCs w:val="28"/>
        </w:rPr>
      </w:pPr>
    </w:p>
    <w:p w:rsidR="003140B8" w:rsidRDefault="003140B8" w:rsidP="00790287">
      <w:pPr>
        <w:rPr>
          <w:sz w:val="28"/>
          <w:szCs w:val="28"/>
        </w:rPr>
      </w:pPr>
    </w:p>
    <w:p w:rsidR="003140B8" w:rsidRDefault="003140B8" w:rsidP="00790287">
      <w:pPr>
        <w:rPr>
          <w:sz w:val="28"/>
          <w:szCs w:val="28"/>
        </w:rPr>
      </w:pPr>
    </w:p>
    <w:p w:rsidR="00663AE2" w:rsidRDefault="00663AE2" w:rsidP="00790287">
      <w:pPr>
        <w:rPr>
          <w:sz w:val="28"/>
          <w:szCs w:val="28"/>
        </w:rPr>
      </w:pPr>
    </w:p>
    <w:p w:rsidR="00663AE2" w:rsidRDefault="00663AE2" w:rsidP="00790287">
      <w:pPr>
        <w:rPr>
          <w:sz w:val="28"/>
          <w:szCs w:val="28"/>
        </w:rPr>
      </w:pPr>
    </w:p>
    <w:p w:rsidR="00663AE2" w:rsidRDefault="00663AE2" w:rsidP="00790287">
      <w:pPr>
        <w:rPr>
          <w:sz w:val="28"/>
          <w:szCs w:val="28"/>
        </w:rPr>
      </w:pPr>
    </w:p>
    <w:p w:rsidR="00663AE2" w:rsidRDefault="00663AE2" w:rsidP="00790287">
      <w:pPr>
        <w:rPr>
          <w:sz w:val="28"/>
          <w:szCs w:val="28"/>
        </w:rPr>
      </w:pPr>
    </w:p>
    <w:p w:rsidR="00663AE2" w:rsidRDefault="00663AE2" w:rsidP="00790287">
      <w:pPr>
        <w:rPr>
          <w:sz w:val="28"/>
          <w:szCs w:val="28"/>
        </w:rPr>
      </w:pPr>
    </w:p>
    <w:sectPr w:rsidR="00663AE2" w:rsidSect="00F35F8E">
      <w:pgSz w:w="11907" w:h="16840" w:code="9"/>
      <w:pgMar w:top="851" w:right="567"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2B"/>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7CE1256"/>
    <w:multiLevelType w:val="multilevel"/>
    <w:tmpl w:val="B4B295E2"/>
    <w:lvl w:ilvl="0">
      <w:start w:val="1"/>
      <w:numFmt w:val="decimal"/>
      <w:lvlText w:val="%1."/>
      <w:lvlJc w:val="left"/>
      <w:pPr>
        <w:ind w:left="1684" w:hanging="975"/>
      </w:pPr>
      <w:rPr>
        <w:rFonts w:cs="Times New Roman"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D9E0F5D"/>
    <w:multiLevelType w:val="hybridMultilevel"/>
    <w:tmpl w:val="977A8964"/>
    <w:lvl w:ilvl="0" w:tplc="321A5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C52E16"/>
    <w:multiLevelType w:val="hybridMultilevel"/>
    <w:tmpl w:val="AE708FD8"/>
    <w:lvl w:ilvl="0" w:tplc="228E1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9">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10">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9"/>
  </w:num>
  <w:num w:numId="3">
    <w:abstractNumId w:val="1"/>
  </w:num>
  <w:num w:numId="4">
    <w:abstractNumId w:val="5"/>
  </w:num>
  <w:num w:numId="5">
    <w:abstractNumId w:val="11"/>
  </w:num>
  <w:num w:numId="6">
    <w:abstractNumId w:val="7"/>
  </w:num>
  <w:num w:numId="7">
    <w:abstractNumId w:val="6"/>
  </w:num>
  <w:num w:numId="8">
    <w:abstractNumId w:val="4"/>
  </w:num>
  <w:num w:numId="9">
    <w:abstractNumId w:val="10"/>
  </w:num>
  <w:num w:numId="10">
    <w:abstractNumId w:val="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mirrorMargin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F0C30"/>
    <w:rsid w:val="00002324"/>
    <w:rsid w:val="00007FBB"/>
    <w:rsid w:val="00010B4B"/>
    <w:rsid w:val="00017E46"/>
    <w:rsid w:val="0002008E"/>
    <w:rsid w:val="0002237C"/>
    <w:rsid w:val="000249AB"/>
    <w:rsid w:val="0002736D"/>
    <w:rsid w:val="00032B3B"/>
    <w:rsid w:val="000348AF"/>
    <w:rsid w:val="000367E0"/>
    <w:rsid w:val="00037124"/>
    <w:rsid w:val="000405F2"/>
    <w:rsid w:val="000425FE"/>
    <w:rsid w:val="00042AD9"/>
    <w:rsid w:val="00042F47"/>
    <w:rsid w:val="0004382E"/>
    <w:rsid w:val="0005034A"/>
    <w:rsid w:val="000527E4"/>
    <w:rsid w:val="00054067"/>
    <w:rsid w:val="00056803"/>
    <w:rsid w:val="00057079"/>
    <w:rsid w:val="0006011E"/>
    <w:rsid w:val="00060223"/>
    <w:rsid w:val="000610EC"/>
    <w:rsid w:val="00061457"/>
    <w:rsid w:val="0006592D"/>
    <w:rsid w:val="00067FB3"/>
    <w:rsid w:val="00073015"/>
    <w:rsid w:val="00073C39"/>
    <w:rsid w:val="0007454D"/>
    <w:rsid w:val="000751F0"/>
    <w:rsid w:val="00075CF1"/>
    <w:rsid w:val="00077AF5"/>
    <w:rsid w:val="00077B23"/>
    <w:rsid w:val="00081D30"/>
    <w:rsid w:val="0008274E"/>
    <w:rsid w:val="00083DF3"/>
    <w:rsid w:val="0008428E"/>
    <w:rsid w:val="0008509E"/>
    <w:rsid w:val="00090842"/>
    <w:rsid w:val="00091FF1"/>
    <w:rsid w:val="00094C65"/>
    <w:rsid w:val="000A12B7"/>
    <w:rsid w:val="000A17CC"/>
    <w:rsid w:val="000A2971"/>
    <w:rsid w:val="000A5A86"/>
    <w:rsid w:val="000A6977"/>
    <w:rsid w:val="000B1C66"/>
    <w:rsid w:val="000B2E5D"/>
    <w:rsid w:val="000B514C"/>
    <w:rsid w:val="000B6772"/>
    <w:rsid w:val="000C0DBD"/>
    <w:rsid w:val="000C1255"/>
    <w:rsid w:val="000C27BC"/>
    <w:rsid w:val="000C3462"/>
    <w:rsid w:val="000C3B52"/>
    <w:rsid w:val="000C73F2"/>
    <w:rsid w:val="000D10E8"/>
    <w:rsid w:val="000D204F"/>
    <w:rsid w:val="000D3BF3"/>
    <w:rsid w:val="000D4105"/>
    <w:rsid w:val="000D6C5D"/>
    <w:rsid w:val="000E087C"/>
    <w:rsid w:val="000E1596"/>
    <w:rsid w:val="000E32EA"/>
    <w:rsid w:val="000E5E4C"/>
    <w:rsid w:val="000E7DF4"/>
    <w:rsid w:val="000F310C"/>
    <w:rsid w:val="000F5778"/>
    <w:rsid w:val="000F6639"/>
    <w:rsid w:val="000F6DA2"/>
    <w:rsid w:val="00100282"/>
    <w:rsid w:val="00102CA0"/>
    <w:rsid w:val="00102E08"/>
    <w:rsid w:val="00104653"/>
    <w:rsid w:val="00104DC2"/>
    <w:rsid w:val="00104FA6"/>
    <w:rsid w:val="00106AFB"/>
    <w:rsid w:val="001101C1"/>
    <w:rsid w:val="00111A1B"/>
    <w:rsid w:val="00112B9A"/>
    <w:rsid w:val="00114611"/>
    <w:rsid w:val="00114BB7"/>
    <w:rsid w:val="00116911"/>
    <w:rsid w:val="00116D77"/>
    <w:rsid w:val="0012012A"/>
    <w:rsid w:val="0012022E"/>
    <w:rsid w:val="00121514"/>
    <w:rsid w:val="0012160F"/>
    <w:rsid w:val="001278D1"/>
    <w:rsid w:val="001305E8"/>
    <w:rsid w:val="0013081C"/>
    <w:rsid w:val="00130D8E"/>
    <w:rsid w:val="00132203"/>
    <w:rsid w:val="00132369"/>
    <w:rsid w:val="00132A9E"/>
    <w:rsid w:val="001337FC"/>
    <w:rsid w:val="00133DC1"/>
    <w:rsid w:val="00133FEF"/>
    <w:rsid w:val="00135806"/>
    <w:rsid w:val="0013662D"/>
    <w:rsid w:val="00136C01"/>
    <w:rsid w:val="00136F86"/>
    <w:rsid w:val="001402A3"/>
    <w:rsid w:val="00141394"/>
    <w:rsid w:val="001416D0"/>
    <w:rsid w:val="00142258"/>
    <w:rsid w:val="001444B1"/>
    <w:rsid w:val="00145335"/>
    <w:rsid w:val="00146B97"/>
    <w:rsid w:val="0014732F"/>
    <w:rsid w:val="001505FA"/>
    <w:rsid w:val="00156A46"/>
    <w:rsid w:val="001637C1"/>
    <w:rsid w:val="00163C5B"/>
    <w:rsid w:val="00166598"/>
    <w:rsid w:val="00170078"/>
    <w:rsid w:val="001714F3"/>
    <w:rsid w:val="001722E7"/>
    <w:rsid w:val="001725F9"/>
    <w:rsid w:val="00173030"/>
    <w:rsid w:val="00174BF3"/>
    <w:rsid w:val="00182BBD"/>
    <w:rsid w:val="001845EF"/>
    <w:rsid w:val="001858B6"/>
    <w:rsid w:val="001864F1"/>
    <w:rsid w:val="00192D02"/>
    <w:rsid w:val="00193ACA"/>
    <w:rsid w:val="00194CDB"/>
    <w:rsid w:val="00195CF2"/>
    <w:rsid w:val="001966C3"/>
    <w:rsid w:val="001A1CAB"/>
    <w:rsid w:val="001A3F03"/>
    <w:rsid w:val="001A5830"/>
    <w:rsid w:val="001B1F36"/>
    <w:rsid w:val="001B247B"/>
    <w:rsid w:val="001B2EC0"/>
    <w:rsid w:val="001B3EF8"/>
    <w:rsid w:val="001B42E9"/>
    <w:rsid w:val="001B4DD8"/>
    <w:rsid w:val="001B6172"/>
    <w:rsid w:val="001B7F4C"/>
    <w:rsid w:val="001C0A30"/>
    <w:rsid w:val="001C53AA"/>
    <w:rsid w:val="001C5D4F"/>
    <w:rsid w:val="001D1754"/>
    <w:rsid w:val="001D1ADF"/>
    <w:rsid w:val="001D26B6"/>
    <w:rsid w:val="001D4714"/>
    <w:rsid w:val="001D492D"/>
    <w:rsid w:val="001D5F97"/>
    <w:rsid w:val="001F0435"/>
    <w:rsid w:val="001F313F"/>
    <w:rsid w:val="001F4FB4"/>
    <w:rsid w:val="001F5F6A"/>
    <w:rsid w:val="0020135A"/>
    <w:rsid w:val="002030D9"/>
    <w:rsid w:val="00203930"/>
    <w:rsid w:val="00205A0B"/>
    <w:rsid w:val="00207F0E"/>
    <w:rsid w:val="002130AA"/>
    <w:rsid w:val="002159F6"/>
    <w:rsid w:val="00220CA3"/>
    <w:rsid w:val="00220DB1"/>
    <w:rsid w:val="002211AC"/>
    <w:rsid w:val="002214A7"/>
    <w:rsid w:val="0022205B"/>
    <w:rsid w:val="002228F5"/>
    <w:rsid w:val="00225AA0"/>
    <w:rsid w:val="002261D9"/>
    <w:rsid w:val="002267EC"/>
    <w:rsid w:val="00232568"/>
    <w:rsid w:val="00233ADF"/>
    <w:rsid w:val="0023594D"/>
    <w:rsid w:val="002370B9"/>
    <w:rsid w:val="00237B1E"/>
    <w:rsid w:val="00242038"/>
    <w:rsid w:val="0024271B"/>
    <w:rsid w:val="00243D8F"/>
    <w:rsid w:val="00244329"/>
    <w:rsid w:val="0024472E"/>
    <w:rsid w:val="0025013C"/>
    <w:rsid w:val="002504F1"/>
    <w:rsid w:val="00250A44"/>
    <w:rsid w:val="0025188F"/>
    <w:rsid w:val="002538BC"/>
    <w:rsid w:val="00256D4F"/>
    <w:rsid w:val="00260283"/>
    <w:rsid w:val="00260424"/>
    <w:rsid w:val="002624CD"/>
    <w:rsid w:val="00262635"/>
    <w:rsid w:val="00263945"/>
    <w:rsid w:val="00264037"/>
    <w:rsid w:val="0026450A"/>
    <w:rsid w:val="002649D8"/>
    <w:rsid w:val="002667FC"/>
    <w:rsid w:val="00266EEE"/>
    <w:rsid w:val="00271B18"/>
    <w:rsid w:val="00273F84"/>
    <w:rsid w:val="00274EE8"/>
    <w:rsid w:val="00277D6F"/>
    <w:rsid w:val="002803E7"/>
    <w:rsid w:val="002823C9"/>
    <w:rsid w:val="00287209"/>
    <w:rsid w:val="00287E62"/>
    <w:rsid w:val="00292334"/>
    <w:rsid w:val="002956A8"/>
    <w:rsid w:val="002974BF"/>
    <w:rsid w:val="002A36C9"/>
    <w:rsid w:val="002A58D0"/>
    <w:rsid w:val="002A78A9"/>
    <w:rsid w:val="002B180B"/>
    <w:rsid w:val="002B2FE6"/>
    <w:rsid w:val="002B323A"/>
    <w:rsid w:val="002B4C6C"/>
    <w:rsid w:val="002B7DE7"/>
    <w:rsid w:val="002C0404"/>
    <w:rsid w:val="002C084D"/>
    <w:rsid w:val="002C407D"/>
    <w:rsid w:val="002C44DD"/>
    <w:rsid w:val="002C61DE"/>
    <w:rsid w:val="002C694E"/>
    <w:rsid w:val="002D1BEC"/>
    <w:rsid w:val="002D241D"/>
    <w:rsid w:val="002D3888"/>
    <w:rsid w:val="002E10B9"/>
    <w:rsid w:val="002E2782"/>
    <w:rsid w:val="002E67A2"/>
    <w:rsid w:val="002E707C"/>
    <w:rsid w:val="002F0C30"/>
    <w:rsid w:val="002F1E07"/>
    <w:rsid w:val="002F2256"/>
    <w:rsid w:val="002F2ABF"/>
    <w:rsid w:val="002F3EE7"/>
    <w:rsid w:val="00305DA8"/>
    <w:rsid w:val="0030745B"/>
    <w:rsid w:val="00310F31"/>
    <w:rsid w:val="00311182"/>
    <w:rsid w:val="003140B8"/>
    <w:rsid w:val="0031448D"/>
    <w:rsid w:val="00314DE5"/>
    <w:rsid w:val="003156F7"/>
    <w:rsid w:val="003175D7"/>
    <w:rsid w:val="0031794C"/>
    <w:rsid w:val="00321F5A"/>
    <w:rsid w:val="003233BC"/>
    <w:rsid w:val="0032651F"/>
    <w:rsid w:val="00326786"/>
    <w:rsid w:val="003308A9"/>
    <w:rsid w:val="0033098A"/>
    <w:rsid w:val="00330DFC"/>
    <w:rsid w:val="003352F0"/>
    <w:rsid w:val="0033604C"/>
    <w:rsid w:val="00336B47"/>
    <w:rsid w:val="00341E61"/>
    <w:rsid w:val="00346070"/>
    <w:rsid w:val="00347FD9"/>
    <w:rsid w:val="00350CAF"/>
    <w:rsid w:val="003523FE"/>
    <w:rsid w:val="00353FBB"/>
    <w:rsid w:val="003543C6"/>
    <w:rsid w:val="00354EFD"/>
    <w:rsid w:val="003579C5"/>
    <w:rsid w:val="0036029B"/>
    <w:rsid w:val="00360D28"/>
    <w:rsid w:val="00361DA7"/>
    <w:rsid w:val="00362C7B"/>
    <w:rsid w:val="00364218"/>
    <w:rsid w:val="003650DC"/>
    <w:rsid w:val="00370538"/>
    <w:rsid w:val="003738CB"/>
    <w:rsid w:val="00374346"/>
    <w:rsid w:val="003766C3"/>
    <w:rsid w:val="00384200"/>
    <w:rsid w:val="00384909"/>
    <w:rsid w:val="003902BD"/>
    <w:rsid w:val="00390519"/>
    <w:rsid w:val="00390ACD"/>
    <w:rsid w:val="00390DA8"/>
    <w:rsid w:val="00396153"/>
    <w:rsid w:val="0039660C"/>
    <w:rsid w:val="003A3AFD"/>
    <w:rsid w:val="003A4DBD"/>
    <w:rsid w:val="003A4F5F"/>
    <w:rsid w:val="003A5754"/>
    <w:rsid w:val="003A7D3C"/>
    <w:rsid w:val="003B0806"/>
    <w:rsid w:val="003B514D"/>
    <w:rsid w:val="003B6DE2"/>
    <w:rsid w:val="003B7E61"/>
    <w:rsid w:val="003C33A4"/>
    <w:rsid w:val="003C521A"/>
    <w:rsid w:val="003C71E7"/>
    <w:rsid w:val="003D0BAD"/>
    <w:rsid w:val="003D5F7A"/>
    <w:rsid w:val="003D7BFF"/>
    <w:rsid w:val="003E04B2"/>
    <w:rsid w:val="003E5BBC"/>
    <w:rsid w:val="003E5E88"/>
    <w:rsid w:val="003E67FB"/>
    <w:rsid w:val="003E7BD5"/>
    <w:rsid w:val="003F4A2B"/>
    <w:rsid w:val="003F4D96"/>
    <w:rsid w:val="004008BF"/>
    <w:rsid w:val="00400DA5"/>
    <w:rsid w:val="00403C17"/>
    <w:rsid w:val="00405BD2"/>
    <w:rsid w:val="00411A2E"/>
    <w:rsid w:val="004125CC"/>
    <w:rsid w:val="00412A00"/>
    <w:rsid w:val="0041380B"/>
    <w:rsid w:val="00415FBD"/>
    <w:rsid w:val="00416CE1"/>
    <w:rsid w:val="004173D3"/>
    <w:rsid w:val="00417D5D"/>
    <w:rsid w:val="00420D06"/>
    <w:rsid w:val="004237F2"/>
    <w:rsid w:val="0042646B"/>
    <w:rsid w:val="00427355"/>
    <w:rsid w:val="004273F6"/>
    <w:rsid w:val="00430728"/>
    <w:rsid w:val="00431BF8"/>
    <w:rsid w:val="00434586"/>
    <w:rsid w:val="004353B3"/>
    <w:rsid w:val="00441875"/>
    <w:rsid w:val="00444396"/>
    <w:rsid w:val="00446FFF"/>
    <w:rsid w:val="004471D8"/>
    <w:rsid w:val="004475B7"/>
    <w:rsid w:val="0044771E"/>
    <w:rsid w:val="00454A84"/>
    <w:rsid w:val="00455951"/>
    <w:rsid w:val="00456D4C"/>
    <w:rsid w:val="004610FA"/>
    <w:rsid w:val="004611E9"/>
    <w:rsid w:val="00472195"/>
    <w:rsid w:val="00473347"/>
    <w:rsid w:val="004757D0"/>
    <w:rsid w:val="004760EE"/>
    <w:rsid w:val="00477530"/>
    <w:rsid w:val="004777CC"/>
    <w:rsid w:val="0048307D"/>
    <w:rsid w:val="004846EA"/>
    <w:rsid w:val="0049018B"/>
    <w:rsid w:val="004923F0"/>
    <w:rsid w:val="00492D99"/>
    <w:rsid w:val="004934D1"/>
    <w:rsid w:val="00493BD6"/>
    <w:rsid w:val="00494690"/>
    <w:rsid w:val="004962A4"/>
    <w:rsid w:val="00497579"/>
    <w:rsid w:val="004A02D6"/>
    <w:rsid w:val="004A16E9"/>
    <w:rsid w:val="004A1D2B"/>
    <w:rsid w:val="004A2A6A"/>
    <w:rsid w:val="004A35F9"/>
    <w:rsid w:val="004B2FA3"/>
    <w:rsid w:val="004B3678"/>
    <w:rsid w:val="004B6F73"/>
    <w:rsid w:val="004B7431"/>
    <w:rsid w:val="004C0563"/>
    <w:rsid w:val="004C3DC2"/>
    <w:rsid w:val="004C7620"/>
    <w:rsid w:val="004D2A7A"/>
    <w:rsid w:val="004D6EEC"/>
    <w:rsid w:val="004E017B"/>
    <w:rsid w:val="004E12FD"/>
    <w:rsid w:val="004E39CA"/>
    <w:rsid w:val="004F4195"/>
    <w:rsid w:val="004F44DE"/>
    <w:rsid w:val="004F5174"/>
    <w:rsid w:val="004F5DA0"/>
    <w:rsid w:val="00506A55"/>
    <w:rsid w:val="00510E9C"/>
    <w:rsid w:val="00512CCF"/>
    <w:rsid w:val="005154DB"/>
    <w:rsid w:val="00515623"/>
    <w:rsid w:val="005173F1"/>
    <w:rsid w:val="005201D8"/>
    <w:rsid w:val="00520743"/>
    <w:rsid w:val="00521BDC"/>
    <w:rsid w:val="00522F96"/>
    <w:rsid w:val="005249AD"/>
    <w:rsid w:val="005255B3"/>
    <w:rsid w:val="00534DFC"/>
    <w:rsid w:val="00542E44"/>
    <w:rsid w:val="005432D9"/>
    <w:rsid w:val="00544618"/>
    <w:rsid w:val="00546B86"/>
    <w:rsid w:val="00547153"/>
    <w:rsid w:val="00547367"/>
    <w:rsid w:val="005476A7"/>
    <w:rsid w:val="00551293"/>
    <w:rsid w:val="005533B7"/>
    <w:rsid w:val="00555532"/>
    <w:rsid w:val="0056018B"/>
    <w:rsid w:val="00561028"/>
    <w:rsid w:val="00561099"/>
    <w:rsid w:val="0056602A"/>
    <w:rsid w:val="00566E2A"/>
    <w:rsid w:val="00570BF2"/>
    <w:rsid w:val="00571F2C"/>
    <w:rsid w:val="00572F5F"/>
    <w:rsid w:val="00573D14"/>
    <w:rsid w:val="00575992"/>
    <w:rsid w:val="00576992"/>
    <w:rsid w:val="00583D90"/>
    <w:rsid w:val="00597C75"/>
    <w:rsid w:val="005A1121"/>
    <w:rsid w:val="005A500F"/>
    <w:rsid w:val="005A6D53"/>
    <w:rsid w:val="005A783F"/>
    <w:rsid w:val="005B1F0C"/>
    <w:rsid w:val="005B4086"/>
    <w:rsid w:val="005B5B4E"/>
    <w:rsid w:val="005C170A"/>
    <w:rsid w:val="005C2DDC"/>
    <w:rsid w:val="005C31D9"/>
    <w:rsid w:val="005D69BC"/>
    <w:rsid w:val="005E7C80"/>
    <w:rsid w:val="005F10E6"/>
    <w:rsid w:val="005F2DF2"/>
    <w:rsid w:val="005F3244"/>
    <w:rsid w:val="005F6CF2"/>
    <w:rsid w:val="005F7D8D"/>
    <w:rsid w:val="00600D59"/>
    <w:rsid w:val="006022A2"/>
    <w:rsid w:val="0060358E"/>
    <w:rsid w:val="006047BD"/>
    <w:rsid w:val="0060527A"/>
    <w:rsid w:val="00612A8E"/>
    <w:rsid w:val="006151DC"/>
    <w:rsid w:val="00615858"/>
    <w:rsid w:val="00617675"/>
    <w:rsid w:val="0062130B"/>
    <w:rsid w:val="00624E99"/>
    <w:rsid w:val="0062571C"/>
    <w:rsid w:val="00627582"/>
    <w:rsid w:val="006278C0"/>
    <w:rsid w:val="006306BD"/>
    <w:rsid w:val="0063246E"/>
    <w:rsid w:val="00634733"/>
    <w:rsid w:val="00635828"/>
    <w:rsid w:val="00636401"/>
    <w:rsid w:val="00636E2A"/>
    <w:rsid w:val="00636EA9"/>
    <w:rsid w:val="00636EDA"/>
    <w:rsid w:val="00636F2E"/>
    <w:rsid w:val="00640662"/>
    <w:rsid w:val="00646F71"/>
    <w:rsid w:val="00650217"/>
    <w:rsid w:val="00660E71"/>
    <w:rsid w:val="006633FF"/>
    <w:rsid w:val="00663AE2"/>
    <w:rsid w:val="006652A6"/>
    <w:rsid w:val="006672B7"/>
    <w:rsid w:val="00670942"/>
    <w:rsid w:val="00670E52"/>
    <w:rsid w:val="006724BF"/>
    <w:rsid w:val="00673B26"/>
    <w:rsid w:val="00674BB9"/>
    <w:rsid w:val="00677AD0"/>
    <w:rsid w:val="006808DD"/>
    <w:rsid w:val="00681F90"/>
    <w:rsid w:val="00686569"/>
    <w:rsid w:val="006910B1"/>
    <w:rsid w:val="006942D0"/>
    <w:rsid w:val="0069461D"/>
    <w:rsid w:val="0069617E"/>
    <w:rsid w:val="006965BD"/>
    <w:rsid w:val="006A290F"/>
    <w:rsid w:val="006B0479"/>
    <w:rsid w:val="006B04F6"/>
    <w:rsid w:val="006B0EA5"/>
    <w:rsid w:val="006B2FF9"/>
    <w:rsid w:val="006B7415"/>
    <w:rsid w:val="006B79A9"/>
    <w:rsid w:val="006C245F"/>
    <w:rsid w:val="006C4116"/>
    <w:rsid w:val="006C6A43"/>
    <w:rsid w:val="006D004A"/>
    <w:rsid w:val="006D0A88"/>
    <w:rsid w:val="006D13D9"/>
    <w:rsid w:val="006D3EB6"/>
    <w:rsid w:val="006D550E"/>
    <w:rsid w:val="006D6A51"/>
    <w:rsid w:val="006D6D80"/>
    <w:rsid w:val="006D6E9A"/>
    <w:rsid w:val="006D769A"/>
    <w:rsid w:val="006E3922"/>
    <w:rsid w:val="006E73F9"/>
    <w:rsid w:val="006E7983"/>
    <w:rsid w:val="006F0570"/>
    <w:rsid w:val="006F096E"/>
    <w:rsid w:val="006F1C62"/>
    <w:rsid w:val="006F56CB"/>
    <w:rsid w:val="006F6B9A"/>
    <w:rsid w:val="007044EF"/>
    <w:rsid w:val="00705D3E"/>
    <w:rsid w:val="00707CEC"/>
    <w:rsid w:val="0071601E"/>
    <w:rsid w:val="0071689C"/>
    <w:rsid w:val="00716BDA"/>
    <w:rsid w:val="00716C5D"/>
    <w:rsid w:val="0072008D"/>
    <w:rsid w:val="007239DD"/>
    <w:rsid w:val="00724FC4"/>
    <w:rsid w:val="00725728"/>
    <w:rsid w:val="00730BD1"/>
    <w:rsid w:val="00730E3C"/>
    <w:rsid w:val="0073333E"/>
    <w:rsid w:val="007337CF"/>
    <w:rsid w:val="00733F65"/>
    <w:rsid w:val="00734168"/>
    <w:rsid w:val="007360C0"/>
    <w:rsid w:val="00736334"/>
    <w:rsid w:val="007374A3"/>
    <w:rsid w:val="00742653"/>
    <w:rsid w:val="00746553"/>
    <w:rsid w:val="00747546"/>
    <w:rsid w:val="00750CC3"/>
    <w:rsid w:val="0075219F"/>
    <w:rsid w:val="00753C5A"/>
    <w:rsid w:val="007565B7"/>
    <w:rsid w:val="007656D7"/>
    <w:rsid w:val="00767C60"/>
    <w:rsid w:val="00767ECB"/>
    <w:rsid w:val="007705E5"/>
    <w:rsid w:val="007721EC"/>
    <w:rsid w:val="00773685"/>
    <w:rsid w:val="00776B12"/>
    <w:rsid w:val="0077703D"/>
    <w:rsid w:val="00777B57"/>
    <w:rsid w:val="00780465"/>
    <w:rsid w:val="007832D2"/>
    <w:rsid w:val="00787299"/>
    <w:rsid w:val="00790287"/>
    <w:rsid w:val="00792EE2"/>
    <w:rsid w:val="00796DF7"/>
    <w:rsid w:val="00797388"/>
    <w:rsid w:val="007A08AC"/>
    <w:rsid w:val="007A1412"/>
    <w:rsid w:val="007B0BB9"/>
    <w:rsid w:val="007B0C30"/>
    <w:rsid w:val="007B46F7"/>
    <w:rsid w:val="007B4B19"/>
    <w:rsid w:val="007B53E1"/>
    <w:rsid w:val="007B6A0E"/>
    <w:rsid w:val="007B76F8"/>
    <w:rsid w:val="007C0842"/>
    <w:rsid w:val="007C1792"/>
    <w:rsid w:val="007C6A83"/>
    <w:rsid w:val="007D06EC"/>
    <w:rsid w:val="007D228D"/>
    <w:rsid w:val="007D23F2"/>
    <w:rsid w:val="007D52E9"/>
    <w:rsid w:val="007E285B"/>
    <w:rsid w:val="007E4475"/>
    <w:rsid w:val="007E6285"/>
    <w:rsid w:val="007F1FEC"/>
    <w:rsid w:val="007F2741"/>
    <w:rsid w:val="007F30F4"/>
    <w:rsid w:val="007F32FC"/>
    <w:rsid w:val="007F6F99"/>
    <w:rsid w:val="007F7568"/>
    <w:rsid w:val="00800077"/>
    <w:rsid w:val="008015FD"/>
    <w:rsid w:val="008018BF"/>
    <w:rsid w:val="008113E6"/>
    <w:rsid w:val="008160EF"/>
    <w:rsid w:val="00817DE0"/>
    <w:rsid w:val="0082147D"/>
    <w:rsid w:val="00827B8A"/>
    <w:rsid w:val="00831B0F"/>
    <w:rsid w:val="008326A2"/>
    <w:rsid w:val="008334BD"/>
    <w:rsid w:val="00833EA9"/>
    <w:rsid w:val="00836800"/>
    <w:rsid w:val="0083774D"/>
    <w:rsid w:val="00840BCD"/>
    <w:rsid w:val="00840F80"/>
    <w:rsid w:val="008410A8"/>
    <w:rsid w:val="008438D0"/>
    <w:rsid w:val="00847A86"/>
    <w:rsid w:val="008518D3"/>
    <w:rsid w:val="00853B36"/>
    <w:rsid w:val="00854FB3"/>
    <w:rsid w:val="00857AA8"/>
    <w:rsid w:val="00860A05"/>
    <w:rsid w:val="00861972"/>
    <w:rsid w:val="00862CF5"/>
    <w:rsid w:val="008631EC"/>
    <w:rsid w:val="008646F9"/>
    <w:rsid w:val="008649E2"/>
    <w:rsid w:val="00870033"/>
    <w:rsid w:val="008715A3"/>
    <w:rsid w:val="00871896"/>
    <w:rsid w:val="00872ED1"/>
    <w:rsid w:val="00873569"/>
    <w:rsid w:val="0087420E"/>
    <w:rsid w:val="008750CE"/>
    <w:rsid w:val="0087546A"/>
    <w:rsid w:val="00876598"/>
    <w:rsid w:val="008805BE"/>
    <w:rsid w:val="008815DF"/>
    <w:rsid w:val="00882E55"/>
    <w:rsid w:val="00885FA5"/>
    <w:rsid w:val="0088790F"/>
    <w:rsid w:val="00892803"/>
    <w:rsid w:val="00894234"/>
    <w:rsid w:val="0089641F"/>
    <w:rsid w:val="008A1B1F"/>
    <w:rsid w:val="008A64F5"/>
    <w:rsid w:val="008A66B6"/>
    <w:rsid w:val="008A7128"/>
    <w:rsid w:val="008B17C5"/>
    <w:rsid w:val="008B3893"/>
    <w:rsid w:val="008B38A6"/>
    <w:rsid w:val="008C1E41"/>
    <w:rsid w:val="008C46A5"/>
    <w:rsid w:val="008E26A4"/>
    <w:rsid w:val="008E2FFC"/>
    <w:rsid w:val="008E3565"/>
    <w:rsid w:val="008E4999"/>
    <w:rsid w:val="008E7B25"/>
    <w:rsid w:val="008E7BE5"/>
    <w:rsid w:val="008F1AB1"/>
    <w:rsid w:val="008F3534"/>
    <w:rsid w:val="008F3D09"/>
    <w:rsid w:val="008F66F4"/>
    <w:rsid w:val="00901297"/>
    <w:rsid w:val="00902086"/>
    <w:rsid w:val="009037E4"/>
    <w:rsid w:val="00903A6F"/>
    <w:rsid w:val="009064BC"/>
    <w:rsid w:val="0092063F"/>
    <w:rsid w:val="00922D6F"/>
    <w:rsid w:val="009237EB"/>
    <w:rsid w:val="009264DF"/>
    <w:rsid w:val="009268D6"/>
    <w:rsid w:val="00931C50"/>
    <w:rsid w:val="0093254E"/>
    <w:rsid w:val="009358A5"/>
    <w:rsid w:val="009416B5"/>
    <w:rsid w:val="0094208A"/>
    <w:rsid w:val="00942246"/>
    <w:rsid w:val="009453DE"/>
    <w:rsid w:val="00951E0D"/>
    <w:rsid w:val="00953049"/>
    <w:rsid w:val="00953CEF"/>
    <w:rsid w:val="00954623"/>
    <w:rsid w:val="00957779"/>
    <w:rsid w:val="00960611"/>
    <w:rsid w:val="00960AD9"/>
    <w:rsid w:val="0096103A"/>
    <w:rsid w:val="0096111D"/>
    <w:rsid w:val="009639AC"/>
    <w:rsid w:val="009646F9"/>
    <w:rsid w:val="0096541E"/>
    <w:rsid w:val="009659B0"/>
    <w:rsid w:val="009745DA"/>
    <w:rsid w:val="00974712"/>
    <w:rsid w:val="00974854"/>
    <w:rsid w:val="0097486E"/>
    <w:rsid w:val="009774AD"/>
    <w:rsid w:val="0099385F"/>
    <w:rsid w:val="009959FB"/>
    <w:rsid w:val="009A4B2C"/>
    <w:rsid w:val="009A6717"/>
    <w:rsid w:val="009A7C8D"/>
    <w:rsid w:val="009B231B"/>
    <w:rsid w:val="009B3077"/>
    <w:rsid w:val="009B32E6"/>
    <w:rsid w:val="009B36E0"/>
    <w:rsid w:val="009B4AA0"/>
    <w:rsid w:val="009B60AD"/>
    <w:rsid w:val="009C06D9"/>
    <w:rsid w:val="009C12F2"/>
    <w:rsid w:val="009C2F9F"/>
    <w:rsid w:val="009C7902"/>
    <w:rsid w:val="009D3604"/>
    <w:rsid w:val="009D5B3B"/>
    <w:rsid w:val="009D7232"/>
    <w:rsid w:val="009E2DD7"/>
    <w:rsid w:val="009E448F"/>
    <w:rsid w:val="009F09B3"/>
    <w:rsid w:val="009F0CB0"/>
    <w:rsid w:val="009F6FA6"/>
    <w:rsid w:val="00A05DB6"/>
    <w:rsid w:val="00A06802"/>
    <w:rsid w:val="00A155C3"/>
    <w:rsid w:val="00A16F50"/>
    <w:rsid w:val="00A21EDF"/>
    <w:rsid w:val="00A2202D"/>
    <w:rsid w:val="00A279F6"/>
    <w:rsid w:val="00A348A7"/>
    <w:rsid w:val="00A40C1A"/>
    <w:rsid w:val="00A41553"/>
    <w:rsid w:val="00A447E7"/>
    <w:rsid w:val="00A4573D"/>
    <w:rsid w:val="00A46611"/>
    <w:rsid w:val="00A47F59"/>
    <w:rsid w:val="00A51799"/>
    <w:rsid w:val="00A51896"/>
    <w:rsid w:val="00A52075"/>
    <w:rsid w:val="00A55461"/>
    <w:rsid w:val="00A643CD"/>
    <w:rsid w:val="00A64B39"/>
    <w:rsid w:val="00A80050"/>
    <w:rsid w:val="00A82FA3"/>
    <w:rsid w:val="00A900A9"/>
    <w:rsid w:val="00A9060A"/>
    <w:rsid w:val="00A90B20"/>
    <w:rsid w:val="00A90E32"/>
    <w:rsid w:val="00A92822"/>
    <w:rsid w:val="00A97917"/>
    <w:rsid w:val="00AA0EC4"/>
    <w:rsid w:val="00AA4D5F"/>
    <w:rsid w:val="00AA6933"/>
    <w:rsid w:val="00AA79E2"/>
    <w:rsid w:val="00AB0219"/>
    <w:rsid w:val="00AB1BA8"/>
    <w:rsid w:val="00AB2FB2"/>
    <w:rsid w:val="00AB4002"/>
    <w:rsid w:val="00AB70F5"/>
    <w:rsid w:val="00AB7B9F"/>
    <w:rsid w:val="00AC1C28"/>
    <w:rsid w:val="00AC1FE8"/>
    <w:rsid w:val="00AC21BC"/>
    <w:rsid w:val="00AC2B12"/>
    <w:rsid w:val="00AC2F93"/>
    <w:rsid w:val="00AD0418"/>
    <w:rsid w:val="00AD3DF4"/>
    <w:rsid w:val="00AD4D59"/>
    <w:rsid w:val="00AD792E"/>
    <w:rsid w:val="00AE12ED"/>
    <w:rsid w:val="00AE39A5"/>
    <w:rsid w:val="00AE3EF2"/>
    <w:rsid w:val="00AE65EC"/>
    <w:rsid w:val="00AE7C01"/>
    <w:rsid w:val="00AF3D09"/>
    <w:rsid w:val="00AF464D"/>
    <w:rsid w:val="00AF4913"/>
    <w:rsid w:val="00AF54DA"/>
    <w:rsid w:val="00AF5986"/>
    <w:rsid w:val="00B00A2A"/>
    <w:rsid w:val="00B01085"/>
    <w:rsid w:val="00B05C9D"/>
    <w:rsid w:val="00B06803"/>
    <w:rsid w:val="00B07999"/>
    <w:rsid w:val="00B1335A"/>
    <w:rsid w:val="00B13E68"/>
    <w:rsid w:val="00B149DD"/>
    <w:rsid w:val="00B1570A"/>
    <w:rsid w:val="00B168B4"/>
    <w:rsid w:val="00B17234"/>
    <w:rsid w:val="00B2561E"/>
    <w:rsid w:val="00B30402"/>
    <w:rsid w:val="00B30501"/>
    <w:rsid w:val="00B33620"/>
    <w:rsid w:val="00B33FEC"/>
    <w:rsid w:val="00B374E7"/>
    <w:rsid w:val="00B3759D"/>
    <w:rsid w:val="00B40B2E"/>
    <w:rsid w:val="00B46FCF"/>
    <w:rsid w:val="00B5753E"/>
    <w:rsid w:val="00B578F3"/>
    <w:rsid w:val="00B61659"/>
    <w:rsid w:val="00B61888"/>
    <w:rsid w:val="00B661F9"/>
    <w:rsid w:val="00B66F82"/>
    <w:rsid w:val="00B7013D"/>
    <w:rsid w:val="00B701ED"/>
    <w:rsid w:val="00B72263"/>
    <w:rsid w:val="00B7228C"/>
    <w:rsid w:val="00B73491"/>
    <w:rsid w:val="00B753A6"/>
    <w:rsid w:val="00B778BC"/>
    <w:rsid w:val="00B80FC8"/>
    <w:rsid w:val="00B812E7"/>
    <w:rsid w:val="00B86953"/>
    <w:rsid w:val="00B87586"/>
    <w:rsid w:val="00B92BE3"/>
    <w:rsid w:val="00B95339"/>
    <w:rsid w:val="00B97274"/>
    <w:rsid w:val="00B97313"/>
    <w:rsid w:val="00B97B48"/>
    <w:rsid w:val="00BA0E39"/>
    <w:rsid w:val="00BA31B7"/>
    <w:rsid w:val="00BA35B1"/>
    <w:rsid w:val="00BA4459"/>
    <w:rsid w:val="00BB2F6F"/>
    <w:rsid w:val="00BB3B18"/>
    <w:rsid w:val="00BC247A"/>
    <w:rsid w:val="00BC5AA7"/>
    <w:rsid w:val="00BC5FE5"/>
    <w:rsid w:val="00BC7F7D"/>
    <w:rsid w:val="00BD2D46"/>
    <w:rsid w:val="00BD3591"/>
    <w:rsid w:val="00BD44F4"/>
    <w:rsid w:val="00BD4F6D"/>
    <w:rsid w:val="00BD55A6"/>
    <w:rsid w:val="00BD68D4"/>
    <w:rsid w:val="00BE05DF"/>
    <w:rsid w:val="00BE1656"/>
    <w:rsid w:val="00BE780F"/>
    <w:rsid w:val="00BF15E7"/>
    <w:rsid w:val="00BF1C7D"/>
    <w:rsid w:val="00BF2801"/>
    <w:rsid w:val="00C003A8"/>
    <w:rsid w:val="00C02605"/>
    <w:rsid w:val="00C04345"/>
    <w:rsid w:val="00C0780E"/>
    <w:rsid w:val="00C1224E"/>
    <w:rsid w:val="00C13716"/>
    <w:rsid w:val="00C13C4F"/>
    <w:rsid w:val="00C16E7E"/>
    <w:rsid w:val="00C2020E"/>
    <w:rsid w:val="00C27B0C"/>
    <w:rsid w:val="00C313B5"/>
    <w:rsid w:val="00C35227"/>
    <w:rsid w:val="00C37C01"/>
    <w:rsid w:val="00C4135C"/>
    <w:rsid w:val="00C42E28"/>
    <w:rsid w:val="00C43C3D"/>
    <w:rsid w:val="00C444BC"/>
    <w:rsid w:val="00C46860"/>
    <w:rsid w:val="00C47215"/>
    <w:rsid w:val="00C47682"/>
    <w:rsid w:val="00C47E4A"/>
    <w:rsid w:val="00C51F30"/>
    <w:rsid w:val="00C52430"/>
    <w:rsid w:val="00C527FB"/>
    <w:rsid w:val="00C53335"/>
    <w:rsid w:val="00C554CB"/>
    <w:rsid w:val="00C55C95"/>
    <w:rsid w:val="00C6173F"/>
    <w:rsid w:val="00C63A31"/>
    <w:rsid w:val="00C63A48"/>
    <w:rsid w:val="00C66C02"/>
    <w:rsid w:val="00C7730B"/>
    <w:rsid w:val="00C80D8A"/>
    <w:rsid w:val="00C825DD"/>
    <w:rsid w:val="00C84A86"/>
    <w:rsid w:val="00C84ABD"/>
    <w:rsid w:val="00C862F1"/>
    <w:rsid w:val="00C86B20"/>
    <w:rsid w:val="00C90A6E"/>
    <w:rsid w:val="00C94A20"/>
    <w:rsid w:val="00CA347B"/>
    <w:rsid w:val="00CA5EEC"/>
    <w:rsid w:val="00CA64A6"/>
    <w:rsid w:val="00CA71A8"/>
    <w:rsid w:val="00CB0435"/>
    <w:rsid w:val="00CB0EDF"/>
    <w:rsid w:val="00CB1D1E"/>
    <w:rsid w:val="00CB7A5E"/>
    <w:rsid w:val="00CC079A"/>
    <w:rsid w:val="00CC2CF7"/>
    <w:rsid w:val="00CC584D"/>
    <w:rsid w:val="00CD1333"/>
    <w:rsid w:val="00CE13C2"/>
    <w:rsid w:val="00CE6951"/>
    <w:rsid w:val="00CE7FA5"/>
    <w:rsid w:val="00CF0F8A"/>
    <w:rsid w:val="00CF1EA2"/>
    <w:rsid w:val="00CF7BBA"/>
    <w:rsid w:val="00D013A9"/>
    <w:rsid w:val="00D016DC"/>
    <w:rsid w:val="00D045A7"/>
    <w:rsid w:val="00D10BCD"/>
    <w:rsid w:val="00D119D5"/>
    <w:rsid w:val="00D11BC6"/>
    <w:rsid w:val="00D13C90"/>
    <w:rsid w:val="00D14FE7"/>
    <w:rsid w:val="00D1553A"/>
    <w:rsid w:val="00D173F5"/>
    <w:rsid w:val="00D20DDB"/>
    <w:rsid w:val="00D23AB8"/>
    <w:rsid w:val="00D252F1"/>
    <w:rsid w:val="00D30A50"/>
    <w:rsid w:val="00D3265C"/>
    <w:rsid w:val="00D353A2"/>
    <w:rsid w:val="00D35E59"/>
    <w:rsid w:val="00D36988"/>
    <w:rsid w:val="00D407D3"/>
    <w:rsid w:val="00D420A5"/>
    <w:rsid w:val="00D42A99"/>
    <w:rsid w:val="00D44887"/>
    <w:rsid w:val="00D44D83"/>
    <w:rsid w:val="00D5062D"/>
    <w:rsid w:val="00D5762A"/>
    <w:rsid w:val="00D61164"/>
    <w:rsid w:val="00D62123"/>
    <w:rsid w:val="00D62490"/>
    <w:rsid w:val="00D63260"/>
    <w:rsid w:val="00D639E9"/>
    <w:rsid w:val="00D6407D"/>
    <w:rsid w:val="00D7096B"/>
    <w:rsid w:val="00D71762"/>
    <w:rsid w:val="00D71ED1"/>
    <w:rsid w:val="00D771F1"/>
    <w:rsid w:val="00D7751A"/>
    <w:rsid w:val="00D8210E"/>
    <w:rsid w:val="00D823EA"/>
    <w:rsid w:val="00D83355"/>
    <w:rsid w:val="00D840B2"/>
    <w:rsid w:val="00D858B7"/>
    <w:rsid w:val="00D869DF"/>
    <w:rsid w:val="00D86B61"/>
    <w:rsid w:val="00D923B8"/>
    <w:rsid w:val="00D944AC"/>
    <w:rsid w:val="00D975B0"/>
    <w:rsid w:val="00DA035E"/>
    <w:rsid w:val="00DA0E8E"/>
    <w:rsid w:val="00DA1D98"/>
    <w:rsid w:val="00DA608A"/>
    <w:rsid w:val="00DB1CBA"/>
    <w:rsid w:val="00DB1CE7"/>
    <w:rsid w:val="00DB4F64"/>
    <w:rsid w:val="00DB5466"/>
    <w:rsid w:val="00DC121D"/>
    <w:rsid w:val="00DC255B"/>
    <w:rsid w:val="00DD3968"/>
    <w:rsid w:val="00DD6410"/>
    <w:rsid w:val="00DD77C7"/>
    <w:rsid w:val="00DE00B4"/>
    <w:rsid w:val="00DE25EF"/>
    <w:rsid w:val="00DF3039"/>
    <w:rsid w:val="00DF7A47"/>
    <w:rsid w:val="00DF7A8B"/>
    <w:rsid w:val="00DF7CC1"/>
    <w:rsid w:val="00DF7DF6"/>
    <w:rsid w:val="00E01B6D"/>
    <w:rsid w:val="00E02BFD"/>
    <w:rsid w:val="00E03D1A"/>
    <w:rsid w:val="00E078C3"/>
    <w:rsid w:val="00E127FF"/>
    <w:rsid w:val="00E16EA1"/>
    <w:rsid w:val="00E202D3"/>
    <w:rsid w:val="00E22709"/>
    <w:rsid w:val="00E2370D"/>
    <w:rsid w:val="00E247DE"/>
    <w:rsid w:val="00E26F23"/>
    <w:rsid w:val="00E30AD1"/>
    <w:rsid w:val="00E34961"/>
    <w:rsid w:val="00E35855"/>
    <w:rsid w:val="00E400F9"/>
    <w:rsid w:val="00E417FB"/>
    <w:rsid w:val="00E42244"/>
    <w:rsid w:val="00E43284"/>
    <w:rsid w:val="00E46AD7"/>
    <w:rsid w:val="00E50DCC"/>
    <w:rsid w:val="00E516F1"/>
    <w:rsid w:val="00E52B3F"/>
    <w:rsid w:val="00E5427D"/>
    <w:rsid w:val="00E54838"/>
    <w:rsid w:val="00E5751D"/>
    <w:rsid w:val="00E621CC"/>
    <w:rsid w:val="00E624F3"/>
    <w:rsid w:val="00E62BA2"/>
    <w:rsid w:val="00E647A2"/>
    <w:rsid w:val="00E70A78"/>
    <w:rsid w:val="00E73E5D"/>
    <w:rsid w:val="00E74827"/>
    <w:rsid w:val="00E7549D"/>
    <w:rsid w:val="00E82458"/>
    <w:rsid w:val="00E84E49"/>
    <w:rsid w:val="00E87D8E"/>
    <w:rsid w:val="00E93E07"/>
    <w:rsid w:val="00E94345"/>
    <w:rsid w:val="00E9590E"/>
    <w:rsid w:val="00EA013D"/>
    <w:rsid w:val="00EB3F57"/>
    <w:rsid w:val="00EB5B09"/>
    <w:rsid w:val="00EB67B5"/>
    <w:rsid w:val="00EB6E55"/>
    <w:rsid w:val="00EB7775"/>
    <w:rsid w:val="00EC033B"/>
    <w:rsid w:val="00EC2C86"/>
    <w:rsid w:val="00EC32CE"/>
    <w:rsid w:val="00EC65B8"/>
    <w:rsid w:val="00ED0E85"/>
    <w:rsid w:val="00ED4310"/>
    <w:rsid w:val="00ED6E44"/>
    <w:rsid w:val="00ED7E80"/>
    <w:rsid w:val="00EE1E04"/>
    <w:rsid w:val="00EE2DA4"/>
    <w:rsid w:val="00EE417E"/>
    <w:rsid w:val="00EE5B67"/>
    <w:rsid w:val="00EF09B7"/>
    <w:rsid w:val="00EF364E"/>
    <w:rsid w:val="00EF3712"/>
    <w:rsid w:val="00EF5997"/>
    <w:rsid w:val="00EF5C6C"/>
    <w:rsid w:val="00F04AD5"/>
    <w:rsid w:val="00F10F3B"/>
    <w:rsid w:val="00F11CF6"/>
    <w:rsid w:val="00F131C8"/>
    <w:rsid w:val="00F15712"/>
    <w:rsid w:val="00F205BA"/>
    <w:rsid w:val="00F2066F"/>
    <w:rsid w:val="00F21061"/>
    <w:rsid w:val="00F2647A"/>
    <w:rsid w:val="00F26AEE"/>
    <w:rsid w:val="00F272CC"/>
    <w:rsid w:val="00F27936"/>
    <w:rsid w:val="00F31CFA"/>
    <w:rsid w:val="00F32804"/>
    <w:rsid w:val="00F33B76"/>
    <w:rsid w:val="00F34274"/>
    <w:rsid w:val="00F35431"/>
    <w:rsid w:val="00F35F8E"/>
    <w:rsid w:val="00F376B0"/>
    <w:rsid w:val="00F4083D"/>
    <w:rsid w:val="00F439E1"/>
    <w:rsid w:val="00F464FD"/>
    <w:rsid w:val="00F47F0B"/>
    <w:rsid w:val="00F507B6"/>
    <w:rsid w:val="00F5786A"/>
    <w:rsid w:val="00F60251"/>
    <w:rsid w:val="00F6123F"/>
    <w:rsid w:val="00F6229F"/>
    <w:rsid w:val="00F62C67"/>
    <w:rsid w:val="00F65587"/>
    <w:rsid w:val="00F65C15"/>
    <w:rsid w:val="00F67CD1"/>
    <w:rsid w:val="00F72E2C"/>
    <w:rsid w:val="00F73745"/>
    <w:rsid w:val="00F738BA"/>
    <w:rsid w:val="00F74317"/>
    <w:rsid w:val="00F748ED"/>
    <w:rsid w:val="00F82189"/>
    <w:rsid w:val="00F854D8"/>
    <w:rsid w:val="00F85765"/>
    <w:rsid w:val="00F85D56"/>
    <w:rsid w:val="00F91EE2"/>
    <w:rsid w:val="00F9399B"/>
    <w:rsid w:val="00F93D8D"/>
    <w:rsid w:val="00F97C21"/>
    <w:rsid w:val="00FA065B"/>
    <w:rsid w:val="00FA10F2"/>
    <w:rsid w:val="00FA1DA3"/>
    <w:rsid w:val="00FA1FC8"/>
    <w:rsid w:val="00FA24DA"/>
    <w:rsid w:val="00FA4B50"/>
    <w:rsid w:val="00FA4C0C"/>
    <w:rsid w:val="00FA5568"/>
    <w:rsid w:val="00FA62E1"/>
    <w:rsid w:val="00FA6725"/>
    <w:rsid w:val="00FA686C"/>
    <w:rsid w:val="00FA6F78"/>
    <w:rsid w:val="00FA7860"/>
    <w:rsid w:val="00FB0A96"/>
    <w:rsid w:val="00FB1681"/>
    <w:rsid w:val="00FB1CDE"/>
    <w:rsid w:val="00FB305E"/>
    <w:rsid w:val="00FB3A3C"/>
    <w:rsid w:val="00FB6DC7"/>
    <w:rsid w:val="00FB79FA"/>
    <w:rsid w:val="00FC0595"/>
    <w:rsid w:val="00FD1F04"/>
    <w:rsid w:val="00FD3864"/>
    <w:rsid w:val="00FD4E2A"/>
    <w:rsid w:val="00FD61CA"/>
    <w:rsid w:val="00FD7971"/>
    <w:rsid w:val="00FE11CF"/>
    <w:rsid w:val="00FE20EF"/>
    <w:rsid w:val="00FE502F"/>
    <w:rsid w:val="00FE6D8D"/>
    <w:rsid w:val="00FF5281"/>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B9"/>
    <w:rPr>
      <w:sz w:val="24"/>
      <w:szCs w:val="24"/>
    </w:rPr>
  </w:style>
  <w:style w:type="paragraph" w:styleId="1">
    <w:name w:val="heading 1"/>
    <w:basedOn w:val="a"/>
    <w:next w:val="a"/>
    <w:link w:val="10"/>
    <w:qFormat/>
    <w:locked/>
    <w:rsid w:val="007B0C30"/>
    <w:pPr>
      <w:keepNext/>
      <w:tabs>
        <w:tab w:val="left" w:pos="709"/>
      </w:tabs>
      <w:jc w:val="both"/>
      <w:outlineLvl w:val="0"/>
    </w:pPr>
    <w:rPr>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698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69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36988"/>
    <w:pPr>
      <w:widowControl w:val="0"/>
      <w:autoSpaceDE w:val="0"/>
      <w:autoSpaceDN w:val="0"/>
      <w:adjustRightInd w:val="0"/>
    </w:pPr>
    <w:rPr>
      <w:rFonts w:ascii="Arial" w:hAnsi="Arial" w:cs="Arial"/>
      <w:b/>
      <w:bCs/>
    </w:rPr>
  </w:style>
  <w:style w:type="paragraph" w:customStyle="1" w:styleId="ConsPlusCell">
    <w:name w:val="ConsPlusCell"/>
    <w:uiPriority w:val="99"/>
    <w:rsid w:val="00D36988"/>
    <w:pPr>
      <w:widowControl w:val="0"/>
      <w:autoSpaceDE w:val="0"/>
      <w:autoSpaceDN w:val="0"/>
      <w:adjustRightInd w:val="0"/>
    </w:pPr>
    <w:rPr>
      <w:rFonts w:ascii="Arial" w:hAnsi="Arial" w:cs="Arial"/>
    </w:rPr>
  </w:style>
  <w:style w:type="paragraph" w:customStyle="1" w:styleId="ConsPlusDocList">
    <w:name w:val="ConsPlusDocList"/>
    <w:uiPriority w:val="99"/>
    <w:rsid w:val="00D36988"/>
    <w:pPr>
      <w:widowControl w:val="0"/>
      <w:autoSpaceDE w:val="0"/>
      <w:autoSpaceDN w:val="0"/>
      <w:adjustRightInd w:val="0"/>
    </w:pPr>
    <w:rPr>
      <w:rFonts w:ascii="Courier New" w:hAnsi="Courier New" w:cs="Courier New"/>
    </w:rPr>
  </w:style>
  <w:style w:type="table" w:styleId="a3">
    <w:name w:val="Table Grid"/>
    <w:basedOn w:val="a1"/>
    <w:uiPriority w:val="5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36988"/>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rsid w:val="009B60AD"/>
    <w:rPr>
      <w:color w:val="0000FF"/>
      <w:u w:val="single"/>
    </w:rPr>
  </w:style>
  <w:style w:type="character" w:customStyle="1" w:styleId="10">
    <w:name w:val="Заголовок 1 Знак"/>
    <w:basedOn w:val="a0"/>
    <w:link w:val="1"/>
    <w:rsid w:val="007B0C30"/>
    <w:rPr>
      <w:b/>
      <w:bCs/>
      <w:kern w:val="32"/>
      <w:sz w:val="28"/>
      <w:szCs w:val="32"/>
    </w:rPr>
  </w:style>
  <w:style w:type="paragraph" w:styleId="2">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2"/>
    <w:rsid w:val="007B0C30"/>
    <w:pPr>
      <w:tabs>
        <w:tab w:val="left" w:pos="709"/>
      </w:tabs>
      <w:spacing w:after="120" w:line="480" w:lineRule="auto"/>
      <w:ind w:left="283"/>
      <w:jc w:val="both"/>
    </w:pPr>
    <w:rPr>
      <w:sz w:val="28"/>
    </w:rPr>
  </w:style>
  <w:style w:type="character" w:customStyle="1" w:styleId="20">
    <w:name w:val="Основной текст с отступом 2 Знак"/>
    <w:basedOn w:val="a0"/>
    <w:link w:val="2"/>
    <w:uiPriority w:val="99"/>
    <w:semiHidden/>
    <w:rsid w:val="007B0C30"/>
    <w:rPr>
      <w:sz w:val="24"/>
      <w:szCs w:val="24"/>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0"/>
    <w:link w:val="2"/>
    <w:rsid w:val="007B0C30"/>
    <w:rPr>
      <w:sz w:val="28"/>
      <w:szCs w:val="24"/>
    </w:rPr>
  </w:style>
  <w:style w:type="paragraph" w:customStyle="1" w:styleId="Style2">
    <w:name w:val="Style2"/>
    <w:basedOn w:val="a"/>
    <w:uiPriority w:val="99"/>
    <w:rsid w:val="00FC0595"/>
    <w:pPr>
      <w:widowControl w:val="0"/>
      <w:autoSpaceDE w:val="0"/>
      <w:autoSpaceDN w:val="0"/>
      <w:adjustRightInd w:val="0"/>
      <w:spacing w:line="323" w:lineRule="exact"/>
      <w:ind w:firstLine="701"/>
      <w:jc w:val="both"/>
    </w:pPr>
  </w:style>
  <w:style w:type="character" w:customStyle="1" w:styleId="FontStyle30">
    <w:name w:val="Font Style30"/>
    <w:basedOn w:val="a0"/>
    <w:uiPriority w:val="99"/>
    <w:rsid w:val="00FC0595"/>
    <w:rPr>
      <w:rFonts w:ascii="Times New Roman" w:hAnsi="Times New Roman" w:cs="Times New Roman" w:hint="default"/>
      <w:sz w:val="24"/>
      <w:szCs w:val="24"/>
    </w:rPr>
  </w:style>
  <w:style w:type="paragraph" w:customStyle="1" w:styleId="Style7">
    <w:name w:val="Style7"/>
    <w:basedOn w:val="a"/>
    <w:uiPriority w:val="99"/>
    <w:rsid w:val="009F6FA6"/>
    <w:pPr>
      <w:widowControl w:val="0"/>
      <w:autoSpaceDE w:val="0"/>
      <w:autoSpaceDN w:val="0"/>
      <w:adjustRightInd w:val="0"/>
      <w:spacing w:line="263" w:lineRule="exact"/>
      <w:jc w:val="center"/>
    </w:pPr>
  </w:style>
  <w:style w:type="character" w:customStyle="1" w:styleId="FontStyle93">
    <w:name w:val="Font Style93"/>
    <w:basedOn w:val="a0"/>
    <w:uiPriority w:val="99"/>
    <w:rsid w:val="009F6FA6"/>
    <w:rPr>
      <w:rFonts w:ascii="Times New Roman" w:hAnsi="Times New Roman" w:cs="Times New Roman"/>
      <w:sz w:val="22"/>
      <w:szCs w:val="22"/>
    </w:rPr>
  </w:style>
  <w:style w:type="character" w:styleId="ab">
    <w:name w:val="Placeholder Text"/>
    <w:basedOn w:val="a0"/>
    <w:uiPriority w:val="99"/>
    <w:semiHidden/>
    <w:rsid w:val="0071601E"/>
    <w:rPr>
      <w:color w:val="808080"/>
    </w:rPr>
  </w:style>
</w:styles>
</file>

<file path=word/webSettings.xml><?xml version="1.0" encoding="utf-8"?>
<w:webSettings xmlns:r="http://schemas.openxmlformats.org/officeDocument/2006/relationships" xmlns:w="http://schemas.openxmlformats.org/wordprocessingml/2006/main">
  <w:divs>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573734361">
      <w:bodyDiv w:val="1"/>
      <w:marLeft w:val="0"/>
      <w:marRight w:val="0"/>
      <w:marTop w:val="0"/>
      <w:marBottom w:val="0"/>
      <w:divBdr>
        <w:top w:val="none" w:sz="0" w:space="0" w:color="auto"/>
        <w:left w:val="none" w:sz="0" w:space="0" w:color="auto"/>
        <w:bottom w:val="none" w:sz="0" w:space="0" w:color="auto"/>
        <w:right w:val="none" w:sz="0" w:space="0" w:color="auto"/>
      </w:divBdr>
    </w:div>
    <w:div w:id="664168260">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3B5A9-6F69-48CE-84E1-2DE2E40D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Pages>
  <Words>261</Words>
  <Characters>1855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Ирина А. Кожухарёва</cp:lastModifiedBy>
  <cp:revision>30</cp:revision>
  <cp:lastPrinted>2022-07-26T04:52:00Z</cp:lastPrinted>
  <dcterms:created xsi:type="dcterms:W3CDTF">2016-05-20T04:23:00Z</dcterms:created>
  <dcterms:modified xsi:type="dcterms:W3CDTF">2022-08-03T04:11:00Z</dcterms:modified>
</cp:coreProperties>
</file>