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9123D1" w:rsidRDefault="004923F0" w:rsidP="009123D1">
      <w:pPr>
        <w:tabs>
          <w:tab w:val="left" w:pos="709"/>
        </w:tabs>
        <w:jc w:val="center"/>
        <w:rPr>
          <w:b/>
          <w:bCs/>
          <w:sz w:val="28"/>
          <w:szCs w:val="28"/>
        </w:rPr>
      </w:pPr>
      <w:r w:rsidRPr="009123D1">
        <w:rPr>
          <w:b/>
          <w:bCs/>
          <w:sz w:val="28"/>
          <w:szCs w:val="28"/>
        </w:rPr>
        <w:t>АДМИНИСТРАЦИЯ ГОРОДСКОГО ПОСЕЛЕНИЯ</w:t>
      </w:r>
    </w:p>
    <w:p w:rsidR="004923F0" w:rsidRPr="009123D1" w:rsidRDefault="004923F0" w:rsidP="009123D1">
      <w:pPr>
        <w:tabs>
          <w:tab w:val="left" w:pos="709"/>
        </w:tabs>
        <w:jc w:val="center"/>
        <w:rPr>
          <w:b/>
          <w:bCs/>
          <w:sz w:val="28"/>
          <w:szCs w:val="28"/>
        </w:rPr>
      </w:pPr>
      <w:r w:rsidRPr="009123D1">
        <w:rPr>
          <w:b/>
          <w:bCs/>
          <w:sz w:val="28"/>
          <w:szCs w:val="28"/>
        </w:rPr>
        <w:t xml:space="preserve">«ГОРОД </w:t>
      </w:r>
      <w:proofErr w:type="spellStart"/>
      <w:r w:rsidRPr="009123D1">
        <w:rPr>
          <w:b/>
          <w:bCs/>
          <w:sz w:val="28"/>
          <w:szCs w:val="28"/>
        </w:rPr>
        <w:t>КРАСНОКАМЕНСК</w:t>
      </w:r>
      <w:proofErr w:type="spellEnd"/>
      <w:r w:rsidRPr="009123D1">
        <w:rPr>
          <w:b/>
          <w:bCs/>
          <w:sz w:val="28"/>
          <w:szCs w:val="28"/>
        </w:rPr>
        <w:t>» МУНИЦИПАЛЬНОГО РАЙОНА</w:t>
      </w:r>
    </w:p>
    <w:p w:rsidR="004923F0" w:rsidRPr="009123D1" w:rsidRDefault="004923F0" w:rsidP="009123D1">
      <w:pPr>
        <w:tabs>
          <w:tab w:val="left" w:pos="709"/>
        </w:tabs>
        <w:jc w:val="center"/>
        <w:rPr>
          <w:b/>
          <w:bCs/>
          <w:sz w:val="28"/>
          <w:szCs w:val="28"/>
        </w:rPr>
      </w:pPr>
      <w:r w:rsidRPr="009123D1">
        <w:rPr>
          <w:b/>
          <w:bCs/>
          <w:sz w:val="28"/>
          <w:szCs w:val="28"/>
        </w:rPr>
        <w:t xml:space="preserve">«ГОРОД </w:t>
      </w:r>
      <w:proofErr w:type="spellStart"/>
      <w:r w:rsidRPr="009123D1">
        <w:rPr>
          <w:b/>
          <w:bCs/>
          <w:sz w:val="28"/>
          <w:szCs w:val="28"/>
        </w:rPr>
        <w:t>КРАСНОКАМЕНСК</w:t>
      </w:r>
      <w:proofErr w:type="spellEnd"/>
      <w:r w:rsidRPr="009123D1">
        <w:rPr>
          <w:b/>
          <w:bCs/>
          <w:sz w:val="28"/>
          <w:szCs w:val="28"/>
        </w:rPr>
        <w:t xml:space="preserve"> И </w:t>
      </w:r>
      <w:proofErr w:type="spellStart"/>
      <w:r w:rsidRPr="009123D1">
        <w:rPr>
          <w:b/>
          <w:bCs/>
          <w:sz w:val="28"/>
          <w:szCs w:val="28"/>
        </w:rPr>
        <w:t>КРАСНОКАМЕНСКИЙ</w:t>
      </w:r>
      <w:proofErr w:type="spellEnd"/>
      <w:r w:rsidRPr="009123D1">
        <w:rPr>
          <w:b/>
          <w:bCs/>
          <w:sz w:val="28"/>
          <w:szCs w:val="28"/>
        </w:rPr>
        <w:t xml:space="preserve"> РАЙОН»</w:t>
      </w:r>
    </w:p>
    <w:p w:rsidR="004923F0" w:rsidRPr="009123D1" w:rsidRDefault="004923F0" w:rsidP="009123D1">
      <w:pPr>
        <w:tabs>
          <w:tab w:val="left" w:pos="709"/>
        </w:tabs>
        <w:jc w:val="center"/>
        <w:rPr>
          <w:b/>
          <w:bCs/>
          <w:sz w:val="28"/>
          <w:szCs w:val="28"/>
        </w:rPr>
      </w:pPr>
      <w:r w:rsidRPr="009123D1">
        <w:rPr>
          <w:b/>
          <w:bCs/>
          <w:sz w:val="28"/>
          <w:szCs w:val="28"/>
        </w:rPr>
        <w:t>ЗАБАЙКАЛЬСКОГО КРАЯ</w:t>
      </w:r>
    </w:p>
    <w:p w:rsidR="004923F0" w:rsidRPr="009123D1" w:rsidRDefault="004923F0" w:rsidP="009123D1">
      <w:pPr>
        <w:tabs>
          <w:tab w:val="left" w:pos="709"/>
        </w:tabs>
        <w:jc w:val="center"/>
        <w:rPr>
          <w:b/>
          <w:bCs/>
          <w:sz w:val="20"/>
          <w:szCs w:val="20"/>
        </w:rPr>
      </w:pPr>
    </w:p>
    <w:p w:rsidR="004923F0" w:rsidRPr="009123D1" w:rsidRDefault="004923F0" w:rsidP="009123D1">
      <w:pPr>
        <w:tabs>
          <w:tab w:val="left" w:pos="709"/>
        </w:tabs>
        <w:jc w:val="center"/>
        <w:rPr>
          <w:b/>
          <w:bCs/>
          <w:sz w:val="40"/>
          <w:szCs w:val="40"/>
        </w:rPr>
      </w:pPr>
      <w:r w:rsidRPr="009123D1">
        <w:rPr>
          <w:b/>
          <w:bCs/>
          <w:sz w:val="40"/>
          <w:szCs w:val="40"/>
        </w:rPr>
        <w:t>ПОСТАНОВЛЕНИЕ</w:t>
      </w:r>
    </w:p>
    <w:p w:rsidR="004237F2" w:rsidRPr="009123D1" w:rsidRDefault="004237F2" w:rsidP="009123D1">
      <w:pPr>
        <w:tabs>
          <w:tab w:val="left" w:pos="709"/>
        </w:tabs>
        <w:jc w:val="center"/>
        <w:rPr>
          <w:b/>
          <w:bCs/>
        </w:rPr>
      </w:pPr>
    </w:p>
    <w:tbl>
      <w:tblPr>
        <w:tblW w:w="8589" w:type="dxa"/>
        <w:jc w:val="center"/>
        <w:tblLook w:val="01E0"/>
      </w:tblPr>
      <w:tblGrid>
        <w:gridCol w:w="1970"/>
        <w:gridCol w:w="1410"/>
        <w:gridCol w:w="4433"/>
        <w:gridCol w:w="776"/>
      </w:tblGrid>
      <w:tr w:rsidR="002C4EC9" w:rsidRPr="009123D1" w:rsidTr="002C4EC9">
        <w:trPr>
          <w:jc w:val="center"/>
        </w:trPr>
        <w:tc>
          <w:tcPr>
            <w:tcW w:w="1970" w:type="dxa"/>
          </w:tcPr>
          <w:p w:rsidR="002C4EC9" w:rsidRPr="009123D1" w:rsidRDefault="002C4EC9" w:rsidP="009123D1">
            <w:pPr>
              <w:tabs>
                <w:tab w:val="left" w:pos="709"/>
              </w:tabs>
              <w:rPr>
                <w:sz w:val="28"/>
                <w:szCs w:val="28"/>
              </w:rPr>
            </w:pPr>
            <w:r>
              <w:rPr>
                <w:sz w:val="28"/>
                <w:szCs w:val="28"/>
              </w:rPr>
              <w:t>08 сентября</w:t>
            </w:r>
          </w:p>
        </w:tc>
        <w:tc>
          <w:tcPr>
            <w:tcW w:w="1410" w:type="dxa"/>
          </w:tcPr>
          <w:p w:rsidR="002C4EC9" w:rsidRPr="009123D1" w:rsidRDefault="002C4EC9" w:rsidP="009123D1">
            <w:pPr>
              <w:tabs>
                <w:tab w:val="left" w:pos="709"/>
              </w:tabs>
              <w:rPr>
                <w:sz w:val="28"/>
                <w:szCs w:val="28"/>
              </w:rPr>
            </w:pPr>
            <w:bookmarkStart w:id="0" w:name="_GoBack"/>
            <w:bookmarkEnd w:id="0"/>
            <w:r w:rsidRPr="009123D1">
              <w:rPr>
                <w:sz w:val="28"/>
                <w:szCs w:val="28"/>
              </w:rPr>
              <w:t>2022 года</w:t>
            </w:r>
          </w:p>
        </w:tc>
        <w:tc>
          <w:tcPr>
            <w:tcW w:w="4433" w:type="dxa"/>
          </w:tcPr>
          <w:p w:rsidR="002C4EC9" w:rsidRPr="009123D1" w:rsidRDefault="002C4EC9" w:rsidP="009123D1">
            <w:pPr>
              <w:tabs>
                <w:tab w:val="left" w:pos="709"/>
              </w:tabs>
              <w:jc w:val="right"/>
              <w:rPr>
                <w:sz w:val="28"/>
                <w:szCs w:val="28"/>
              </w:rPr>
            </w:pPr>
            <w:r w:rsidRPr="009123D1">
              <w:rPr>
                <w:sz w:val="28"/>
                <w:szCs w:val="28"/>
              </w:rPr>
              <w:t>№</w:t>
            </w:r>
          </w:p>
        </w:tc>
        <w:tc>
          <w:tcPr>
            <w:tcW w:w="776" w:type="dxa"/>
          </w:tcPr>
          <w:p w:rsidR="002C4EC9" w:rsidRPr="009123D1" w:rsidRDefault="002C4EC9" w:rsidP="009123D1">
            <w:pPr>
              <w:tabs>
                <w:tab w:val="left" w:pos="709"/>
              </w:tabs>
              <w:rPr>
                <w:sz w:val="28"/>
                <w:szCs w:val="28"/>
              </w:rPr>
            </w:pPr>
            <w:r>
              <w:rPr>
                <w:sz w:val="28"/>
                <w:szCs w:val="28"/>
              </w:rPr>
              <w:t>815</w:t>
            </w:r>
          </w:p>
        </w:tc>
      </w:tr>
    </w:tbl>
    <w:p w:rsidR="004237F2" w:rsidRPr="009123D1" w:rsidRDefault="004237F2" w:rsidP="009123D1">
      <w:pPr>
        <w:tabs>
          <w:tab w:val="left" w:pos="709"/>
        </w:tabs>
        <w:jc w:val="center"/>
      </w:pPr>
    </w:p>
    <w:p w:rsidR="004237F2" w:rsidRPr="009123D1" w:rsidRDefault="004237F2" w:rsidP="009123D1">
      <w:pPr>
        <w:tabs>
          <w:tab w:val="left" w:pos="709"/>
        </w:tabs>
        <w:jc w:val="center"/>
        <w:rPr>
          <w:sz w:val="28"/>
          <w:szCs w:val="28"/>
        </w:rPr>
      </w:pPr>
      <w:r w:rsidRPr="009123D1">
        <w:rPr>
          <w:sz w:val="28"/>
          <w:szCs w:val="28"/>
        </w:rPr>
        <w:t xml:space="preserve">г. </w:t>
      </w:r>
      <w:proofErr w:type="spellStart"/>
      <w:r w:rsidRPr="009123D1">
        <w:rPr>
          <w:sz w:val="28"/>
          <w:szCs w:val="28"/>
        </w:rPr>
        <w:t>Краснокаменск</w:t>
      </w:r>
      <w:proofErr w:type="spellEnd"/>
    </w:p>
    <w:p w:rsidR="004D2A7A" w:rsidRPr="009123D1" w:rsidRDefault="004D2A7A" w:rsidP="009123D1">
      <w:pPr>
        <w:tabs>
          <w:tab w:val="left" w:pos="709"/>
        </w:tabs>
        <w:jc w:val="both"/>
      </w:pPr>
    </w:p>
    <w:tbl>
      <w:tblPr>
        <w:tblW w:w="0" w:type="auto"/>
        <w:tblLook w:val="01E0"/>
      </w:tblPr>
      <w:tblGrid>
        <w:gridCol w:w="9464"/>
      </w:tblGrid>
      <w:tr w:rsidR="00742653" w:rsidRPr="009123D1" w:rsidTr="00B80FC8">
        <w:tc>
          <w:tcPr>
            <w:tcW w:w="9464" w:type="dxa"/>
          </w:tcPr>
          <w:p w:rsidR="004B7431" w:rsidRPr="009123D1" w:rsidRDefault="000D4105" w:rsidP="009123D1">
            <w:pPr>
              <w:tabs>
                <w:tab w:val="left" w:pos="709"/>
              </w:tabs>
              <w:jc w:val="both"/>
              <w:rPr>
                <w:b/>
                <w:sz w:val="28"/>
                <w:szCs w:val="28"/>
              </w:rPr>
            </w:pPr>
            <w:r w:rsidRPr="009123D1">
              <w:rPr>
                <w:b/>
                <w:sz w:val="28"/>
                <w:szCs w:val="28"/>
              </w:rPr>
              <w:t xml:space="preserve">О </w:t>
            </w:r>
            <w:r w:rsidR="00D823EA" w:rsidRPr="009123D1">
              <w:rPr>
                <w:b/>
                <w:sz w:val="28"/>
                <w:szCs w:val="28"/>
              </w:rPr>
              <w:t>внесени</w:t>
            </w:r>
            <w:r w:rsidR="00132A9E" w:rsidRPr="009123D1">
              <w:rPr>
                <w:b/>
                <w:sz w:val="28"/>
                <w:szCs w:val="28"/>
              </w:rPr>
              <w:t>и</w:t>
            </w:r>
            <w:r w:rsidRPr="009123D1">
              <w:rPr>
                <w:b/>
                <w:sz w:val="28"/>
                <w:szCs w:val="28"/>
              </w:rPr>
              <w:t xml:space="preserve"> изменений в </w:t>
            </w:r>
            <w:r w:rsidR="00D71762" w:rsidRPr="009123D1">
              <w:rPr>
                <w:b/>
                <w:sz w:val="28"/>
                <w:szCs w:val="28"/>
              </w:rPr>
              <w:t>муниципальную</w:t>
            </w:r>
            <w:r w:rsidR="00A54AF9">
              <w:rPr>
                <w:b/>
                <w:sz w:val="28"/>
                <w:szCs w:val="28"/>
              </w:rPr>
              <w:t xml:space="preserve"> </w:t>
            </w:r>
            <w:r w:rsidR="00D823EA" w:rsidRPr="009123D1">
              <w:rPr>
                <w:b/>
                <w:sz w:val="28"/>
                <w:szCs w:val="28"/>
              </w:rPr>
              <w:t>программ</w:t>
            </w:r>
            <w:r w:rsidR="00E74827" w:rsidRPr="009123D1">
              <w:rPr>
                <w:b/>
                <w:sz w:val="28"/>
                <w:szCs w:val="28"/>
              </w:rPr>
              <w:t>у</w:t>
            </w:r>
            <w:r w:rsidR="00F72E2C" w:rsidRPr="009123D1">
              <w:rPr>
                <w:b/>
                <w:sz w:val="28"/>
                <w:szCs w:val="28"/>
              </w:rPr>
              <w:t>«</w:t>
            </w:r>
            <w:r w:rsidR="001D22CA" w:rsidRPr="009123D1">
              <w:rPr>
                <w:b/>
                <w:sz w:val="28"/>
                <w:szCs w:val="28"/>
              </w:rPr>
              <w:t>Энергосбережение и повышение энергетической эффективности</w:t>
            </w:r>
            <w:r w:rsidR="00A54AF9">
              <w:rPr>
                <w:b/>
                <w:sz w:val="28"/>
                <w:szCs w:val="28"/>
              </w:rPr>
              <w:t xml:space="preserve"> </w:t>
            </w:r>
            <w:r w:rsidR="001D22CA" w:rsidRPr="009123D1">
              <w:rPr>
                <w:b/>
                <w:sz w:val="28"/>
                <w:szCs w:val="28"/>
              </w:rPr>
              <w:t xml:space="preserve">городского поселения «Город </w:t>
            </w:r>
            <w:proofErr w:type="spellStart"/>
            <w:r w:rsidR="001D22CA" w:rsidRPr="009123D1">
              <w:rPr>
                <w:b/>
                <w:sz w:val="28"/>
                <w:szCs w:val="28"/>
              </w:rPr>
              <w:t>Краснокаменск</w:t>
            </w:r>
            <w:proofErr w:type="spellEnd"/>
            <w:r w:rsidR="001D22CA" w:rsidRPr="009123D1">
              <w:rPr>
                <w:b/>
                <w:sz w:val="28"/>
                <w:szCs w:val="28"/>
              </w:rPr>
              <w:t>»</w:t>
            </w:r>
            <w:r w:rsidR="00F72E2C" w:rsidRPr="009123D1">
              <w:rPr>
                <w:b/>
                <w:sz w:val="28"/>
                <w:szCs w:val="28"/>
              </w:rPr>
              <w:t>»</w:t>
            </w:r>
          </w:p>
        </w:tc>
      </w:tr>
    </w:tbl>
    <w:p w:rsidR="00314DE5" w:rsidRPr="009123D1" w:rsidRDefault="00314DE5" w:rsidP="009123D1">
      <w:pPr>
        <w:tabs>
          <w:tab w:val="left" w:pos="709"/>
        </w:tabs>
        <w:jc w:val="both"/>
        <w:rPr>
          <w:sz w:val="28"/>
          <w:szCs w:val="28"/>
        </w:rPr>
      </w:pPr>
    </w:p>
    <w:p w:rsidR="001D22CA" w:rsidRPr="009123D1" w:rsidRDefault="001D22CA" w:rsidP="009123D1">
      <w:pPr>
        <w:tabs>
          <w:tab w:val="left" w:pos="709"/>
        </w:tabs>
        <w:jc w:val="both"/>
        <w:rPr>
          <w:sz w:val="28"/>
          <w:szCs w:val="28"/>
        </w:rPr>
      </w:pPr>
      <w:r w:rsidRPr="009123D1">
        <w:rPr>
          <w:sz w:val="28"/>
          <w:szCs w:val="28"/>
        </w:rPr>
        <w:t xml:space="preserve">В соответствии </w:t>
      </w:r>
      <w:r w:rsidRPr="009123D1">
        <w:rPr>
          <w:rStyle w:val="FontStyle30"/>
          <w:sz w:val="28"/>
          <w:szCs w:val="28"/>
        </w:rPr>
        <w:t xml:space="preserve">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123D1">
        <w:rPr>
          <w:sz w:val="28"/>
          <w:szCs w:val="28"/>
        </w:rPr>
        <w:t xml:space="preserve">Федеральным законом от 23 ноября </w:t>
      </w:r>
      <w:smartTag w:uri="urn:schemas-microsoft-com:office:smarttags" w:element="metricconverter">
        <w:smartTagPr>
          <w:attr w:name="ProductID" w:val="2009 г"/>
        </w:smartTagPr>
        <w:r w:rsidRPr="009123D1">
          <w:rPr>
            <w:sz w:val="28"/>
            <w:szCs w:val="28"/>
          </w:rPr>
          <w:t>2009 г</w:t>
        </w:r>
      </w:smartTag>
      <w:r w:rsidRPr="009123D1">
        <w:rPr>
          <w:sz w:val="28"/>
          <w:szCs w:val="28"/>
        </w:rPr>
        <w:t xml:space="preserve">. </w:t>
      </w:r>
      <w:proofErr w:type="spellStart"/>
      <w:r w:rsidRPr="009123D1">
        <w:rPr>
          <w:sz w:val="28"/>
          <w:szCs w:val="28"/>
        </w:rPr>
        <w:t>N</w:t>
      </w:r>
      <w:proofErr w:type="spellEnd"/>
      <w:r w:rsidRPr="009123D1">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123D1">
        <w:rPr>
          <w:rStyle w:val="FontStyle30"/>
          <w:sz w:val="28"/>
          <w:szCs w:val="28"/>
        </w:rPr>
        <w:t xml:space="preserve">Порядком разработки, реализации и оценки эффективности муниципальных программ городского поселения «Город </w:t>
      </w:r>
      <w:proofErr w:type="spellStart"/>
      <w:r w:rsidRPr="009123D1">
        <w:rPr>
          <w:rStyle w:val="FontStyle30"/>
          <w:sz w:val="28"/>
          <w:szCs w:val="28"/>
        </w:rPr>
        <w:t>Краснокаменск</w:t>
      </w:r>
      <w:proofErr w:type="spellEnd"/>
      <w:r w:rsidRPr="009123D1">
        <w:rPr>
          <w:rStyle w:val="FontStyle30"/>
          <w:sz w:val="28"/>
          <w:szCs w:val="28"/>
        </w:rPr>
        <w:t xml:space="preserve">», утвержденным Постановлением Администрации городского поселения «Город </w:t>
      </w:r>
      <w:proofErr w:type="spellStart"/>
      <w:r w:rsidRPr="009123D1">
        <w:rPr>
          <w:rStyle w:val="FontStyle30"/>
          <w:sz w:val="28"/>
          <w:szCs w:val="28"/>
        </w:rPr>
        <w:t>Краснокаменск</w:t>
      </w:r>
      <w:proofErr w:type="spellEnd"/>
      <w:r w:rsidRPr="009123D1">
        <w:rPr>
          <w:rStyle w:val="FontStyle30"/>
          <w:sz w:val="28"/>
          <w:szCs w:val="28"/>
        </w:rPr>
        <w:t>» 30.01.2014 № 66,</w:t>
      </w:r>
      <w:r w:rsidRPr="009123D1">
        <w:rPr>
          <w:sz w:val="28"/>
          <w:szCs w:val="28"/>
        </w:rPr>
        <w:t xml:space="preserve"> руководствуясь Уставом городского поселения «Город </w:t>
      </w:r>
      <w:proofErr w:type="spellStart"/>
      <w:r w:rsidRPr="009123D1">
        <w:rPr>
          <w:sz w:val="28"/>
          <w:szCs w:val="28"/>
        </w:rPr>
        <w:t>Краснокаменск</w:t>
      </w:r>
      <w:proofErr w:type="spellEnd"/>
      <w:r w:rsidRPr="009123D1">
        <w:rPr>
          <w:sz w:val="28"/>
          <w:szCs w:val="28"/>
        </w:rPr>
        <w:t xml:space="preserve">», </w:t>
      </w:r>
      <w:proofErr w:type="spellStart"/>
      <w:r w:rsidRPr="009123D1">
        <w:rPr>
          <w:b/>
          <w:sz w:val="28"/>
          <w:szCs w:val="28"/>
        </w:rPr>
        <w:t>п</w:t>
      </w:r>
      <w:proofErr w:type="spellEnd"/>
      <w:r w:rsidRPr="009123D1">
        <w:rPr>
          <w:b/>
          <w:sz w:val="28"/>
          <w:szCs w:val="28"/>
        </w:rPr>
        <w:t xml:space="preserve"> о с т а </w:t>
      </w:r>
      <w:proofErr w:type="spellStart"/>
      <w:r w:rsidRPr="009123D1">
        <w:rPr>
          <w:b/>
          <w:sz w:val="28"/>
          <w:szCs w:val="28"/>
        </w:rPr>
        <w:t>н</w:t>
      </w:r>
      <w:proofErr w:type="spellEnd"/>
      <w:r w:rsidRPr="009123D1">
        <w:rPr>
          <w:b/>
          <w:sz w:val="28"/>
          <w:szCs w:val="28"/>
        </w:rPr>
        <w:t xml:space="preserve"> о в л я </w:t>
      </w:r>
      <w:proofErr w:type="spellStart"/>
      <w:r w:rsidRPr="009123D1">
        <w:rPr>
          <w:b/>
          <w:sz w:val="28"/>
          <w:szCs w:val="28"/>
        </w:rPr>
        <w:t>ю</w:t>
      </w:r>
      <w:proofErr w:type="spellEnd"/>
      <w:r w:rsidRPr="009123D1">
        <w:rPr>
          <w:b/>
          <w:sz w:val="28"/>
          <w:szCs w:val="28"/>
        </w:rPr>
        <w:t>:</w:t>
      </w:r>
    </w:p>
    <w:p w:rsidR="00742653" w:rsidRPr="009123D1" w:rsidRDefault="00742653" w:rsidP="009123D1">
      <w:pPr>
        <w:tabs>
          <w:tab w:val="left" w:pos="709"/>
        </w:tabs>
        <w:jc w:val="both"/>
        <w:rPr>
          <w:b/>
          <w:bCs/>
          <w:sz w:val="28"/>
          <w:szCs w:val="28"/>
        </w:rPr>
      </w:pPr>
    </w:p>
    <w:p w:rsidR="007C6A83" w:rsidRPr="009123D1" w:rsidRDefault="005F6CF2" w:rsidP="009123D1">
      <w:pPr>
        <w:pStyle w:val="a7"/>
        <w:numPr>
          <w:ilvl w:val="0"/>
          <w:numId w:val="14"/>
        </w:numPr>
        <w:shd w:val="clear" w:color="auto" w:fill="FFFFFF" w:themeFill="background1"/>
        <w:tabs>
          <w:tab w:val="left" w:pos="709"/>
          <w:tab w:val="left" w:pos="993"/>
          <w:tab w:val="left" w:pos="1418"/>
        </w:tabs>
        <w:ind w:left="0" w:firstLine="0"/>
        <w:jc w:val="both"/>
        <w:rPr>
          <w:rStyle w:val="FontStyle30"/>
          <w:sz w:val="28"/>
          <w:szCs w:val="28"/>
        </w:rPr>
      </w:pPr>
      <w:r w:rsidRPr="009123D1">
        <w:rPr>
          <w:sz w:val="28"/>
          <w:szCs w:val="28"/>
        </w:rPr>
        <w:t xml:space="preserve">Внести в </w:t>
      </w:r>
      <w:r w:rsidR="00EC65B8" w:rsidRPr="009123D1">
        <w:rPr>
          <w:sz w:val="28"/>
          <w:szCs w:val="28"/>
        </w:rPr>
        <w:t xml:space="preserve">муниципальную программу </w:t>
      </w:r>
      <w:r w:rsidR="005C31D9" w:rsidRPr="009123D1">
        <w:rPr>
          <w:sz w:val="28"/>
          <w:szCs w:val="28"/>
        </w:rPr>
        <w:t>«</w:t>
      </w:r>
      <w:r w:rsidR="001D22CA" w:rsidRPr="009123D1">
        <w:rPr>
          <w:sz w:val="28"/>
          <w:szCs w:val="28"/>
        </w:rPr>
        <w:t xml:space="preserve">Энергосбережение и повышение энергетической </w:t>
      </w:r>
      <w:proofErr w:type="spellStart"/>
      <w:r w:rsidR="001D22CA" w:rsidRPr="009123D1">
        <w:rPr>
          <w:sz w:val="28"/>
          <w:szCs w:val="28"/>
        </w:rPr>
        <w:t>эффективностигородского</w:t>
      </w:r>
      <w:proofErr w:type="spellEnd"/>
      <w:r w:rsidR="001D22CA" w:rsidRPr="009123D1">
        <w:rPr>
          <w:sz w:val="28"/>
          <w:szCs w:val="28"/>
        </w:rPr>
        <w:t xml:space="preserve"> поселения «Город </w:t>
      </w:r>
      <w:proofErr w:type="spellStart"/>
      <w:r w:rsidR="001D22CA" w:rsidRPr="009123D1">
        <w:rPr>
          <w:sz w:val="28"/>
          <w:szCs w:val="28"/>
        </w:rPr>
        <w:t>Краснокаменск</w:t>
      </w:r>
      <w:proofErr w:type="spellEnd"/>
      <w:r w:rsidR="001D22CA" w:rsidRPr="009123D1">
        <w:rPr>
          <w:sz w:val="28"/>
          <w:szCs w:val="28"/>
        </w:rPr>
        <w:t>»</w:t>
      </w:r>
      <w:r w:rsidR="005C31D9" w:rsidRPr="009123D1">
        <w:rPr>
          <w:sz w:val="28"/>
          <w:szCs w:val="28"/>
        </w:rPr>
        <w:t>»</w:t>
      </w:r>
      <w:r w:rsidR="00EC65B8" w:rsidRPr="009123D1">
        <w:rPr>
          <w:sz w:val="28"/>
          <w:szCs w:val="28"/>
        </w:rPr>
        <w:t xml:space="preserve">, утвержденную Постановлением </w:t>
      </w:r>
      <w:r w:rsidR="00133FEF" w:rsidRPr="009123D1">
        <w:rPr>
          <w:rStyle w:val="FontStyle30"/>
          <w:sz w:val="28"/>
          <w:szCs w:val="28"/>
        </w:rPr>
        <w:t xml:space="preserve">Администрации городского поселения «Город </w:t>
      </w:r>
      <w:proofErr w:type="spellStart"/>
      <w:r w:rsidR="00133FEF" w:rsidRPr="009123D1">
        <w:rPr>
          <w:rStyle w:val="FontStyle30"/>
          <w:sz w:val="28"/>
          <w:szCs w:val="28"/>
        </w:rPr>
        <w:t>Краснокамен</w:t>
      </w:r>
      <w:r w:rsidR="00570BF2" w:rsidRPr="009123D1">
        <w:rPr>
          <w:rStyle w:val="FontStyle30"/>
          <w:sz w:val="28"/>
          <w:szCs w:val="28"/>
        </w:rPr>
        <w:t>ск</w:t>
      </w:r>
      <w:proofErr w:type="spellEnd"/>
      <w:r w:rsidR="00570BF2" w:rsidRPr="009123D1">
        <w:rPr>
          <w:rStyle w:val="FontStyle30"/>
          <w:sz w:val="28"/>
          <w:szCs w:val="28"/>
        </w:rPr>
        <w:t xml:space="preserve">» от </w:t>
      </w:r>
      <w:proofErr w:type="spellStart"/>
      <w:r w:rsidR="001D22CA" w:rsidRPr="009123D1">
        <w:rPr>
          <w:rStyle w:val="FontStyle30"/>
          <w:sz w:val="28"/>
          <w:szCs w:val="28"/>
        </w:rPr>
        <w:t>19сентября</w:t>
      </w:r>
      <w:r w:rsidR="007D06EC" w:rsidRPr="009123D1">
        <w:rPr>
          <w:rStyle w:val="FontStyle30"/>
          <w:sz w:val="28"/>
          <w:szCs w:val="28"/>
        </w:rPr>
        <w:t>201</w:t>
      </w:r>
      <w:r w:rsidR="001D22CA" w:rsidRPr="009123D1">
        <w:rPr>
          <w:rStyle w:val="FontStyle30"/>
          <w:sz w:val="28"/>
          <w:szCs w:val="28"/>
        </w:rPr>
        <w:t>9</w:t>
      </w:r>
      <w:proofErr w:type="spellEnd"/>
      <w:r w:rsidR="00570BF2" w:rsidRPr="009123D1">
        <w:rPr>
          <w:rStyle w:val="FontStyle30"/>
          <w:sz w:val="28"/>
          <w:szCs w:val="28"/>
        </w:rPr>
        <w:t xml:space="preserve"> года № </w:t>
      </w:r>
      <w:r w:rsidR="001D22CA" w:rsidRPr="009123D1">
        <w:rPr>
          <w:rStyle w:val="FontStyle30"/>
          <w:sz w:val="28"/>
          <w:szCs w:val="28"/>
        </w:rPr>
        <w:t>832 (Далее – Программа)</w:t>
      </w:r>
      <w:r w:rsidR="00133FEF" w:rsidRPr="009123D1">
        <w:rPr>
          <w:rStyle w:val="FontStyle30"/>
          <w:sz w:val="28"/>
          <w:szCs w:val="28"/>
        </w:rPr>
        <w:t>, следующие изменения:</w:t>
      </w:r>
    </w:p>
    <w:p w:rsidR="001D22CA" w:rsidRPr="009123D1" w:rsidRDefault="001D22CA" w:rsidP="009123D1">
      <w:pPr>
        <w:pStyle w:val="a7"/>
        <w:numPr>
          <w:ilvl w:val="1"/>
          <w:numId w:val="14"/>
        </w:numPr>
        <w:shd w:val="clear" w:color="auto" w:fill="FFFFFF"/>
        <w:tabs>
          <w:tab w:val="left" w:pos="709"/>
        </w:tabs>
        <w:ind w:left="0" w:firstLine="0"/>
        <w:jc w:val="both"/>
        <w:rPr>
          <w:bCs/>
          <w:spacing w:val="1"/>
          <w:sz w:val="28"/>
          <w:szCs w:val="28"/>
        </w:rPr>
      </w:pPr>
      <w:r w:rsidRPr="009123D1">
        <w:rPr>
          <w:rStyle w:val="FontStyle30"/>
          <w:sz w:val="28"/>
          <w:szCs w:val="28"/>
        </w:rPr>
        <w:t>Раздел  «</w:t>
      </w:r>
      <w:r w:rsidRPr="009123D1">
        <w:rPr>
          <w:bCs/>
          <w:spacing w:val="1"/>
          <w:sz w:val="28"/>
          <w:szCs w:val="28"/>
        </w:rPr>
        <w:t>Объемы бюджетных ассигнований программы</w:t>
      </w:r>
      <w:r w:rsidRPr="009123D1">
        <w:rPr>
          <w:rStyle w:val="FontStyle30"/>
          <w:sz w:val="28"/>
          <w:szCs w:val="28"/>
        </w:rPr>
        <w:t xml:space="preserve">»паспорта Программы </w:t>
      </w:r>
      <w:r w:rsidR="007B67CD">
        <w:rPr>
          <w:rStyle w:val="FontStyle30"/>
          <w:sz w:val="28"/>
          <w:szCs w:val="28"/>
        </w:rPr>
        <w:t>изложить</w:t>
      </w:r>
      <w:r w:rsidRPr="009123D1">
        <w:rPr>
          <w:rStyle w:val="FontStyle30"/>
          <w:sz w:val="28"/>
          <w:szCs w:val="28"/>
        </w:rPr>
        <w:t xml:space="preserve"> в следующей редакции: «</w:t>
      </w:r>
      <w:r w:rsidRPr="009123D1">
        <w:rPr>
          <w:bCs/>
          <w:spacing w:val="1"/>
          <w:sz w:val="28"/>
          <w:szCs w:val="28"/>
        </w:rPr>
        <w:t xml:space="preserve">Финансирование осуществляется за счет средств  бюджета городского поселения </w:t>
      </w:r>
      <w:r w:rsidRPr="009123D1">
        <w:rPr>
          <w:sz w:val="28"/>
          <w:szCs w:val="28"/>
        </w:rPr>
        <w:t xml:space="preserve">«Город </w:t>
      </w:r>
      <w:proofErr w:type="spellStart"/>
      <w:r w:rsidRPr="009123D1">
        <w:rPr>
          <w:sz w:val="28"/>
          <w:szCs w:val="28"/>
        </w:rPr>
        <w:t>Краснокаменск</w:t>
      </w:r>
      <w:proofErr w:type="spellEnd"/>
      <w:r w:rsidRPr="009123D1">
        <w:rPr>
          <w:sz w:val="28"/>
          <w:szCs w:val="28"/>
        </w:rPr>
        <w:t>»</w:t>
      </w:r>
      <w:r w:rsidRPr="009123D1">
        <w:rPr>
          <w:bCs/>
          <w:spacing w:val="1"/>
          <w:sz w:val="28"/>
          <w:szCs w:val="28"/>
        </w:rPr>
        <w:t xml:space="preserve"> в объеме – </w:t>
      </w:r>
      <w:r w:rsidRPr="009123D1">
        <w:rPr>
          <w:sz w:val="28"/>
          <w:szCs w:val="28"/>
        </w:rPr>
        <w:t xml:space="preserve">14 </w:t>
      </w:r>
      <w:proofErr w:type="spellStart"/>
      <w:r w:rsidRPr="009123D1">
        <w:rPr>
          <w:sz w:val="28"/>
          <w:szCs w:val="28"/>
        </w:rPr>
        <w:t>649,33221</w:t>
      </w:r>
      <w:r w:rsidRPr="009123D1">
        <w:rPr>
          <w:bCs/>
          <w:color w:val="000000"/>
          <w:sz w:val="28"/>
          <w:szCs w:val="28"/>
        </w:rPr>
        <w:t>тыс</w:t>
      </w:r>
      <w:proofErr w:type="spellEnd"/>
      <w:r w:rsidRPr="009123D1">
        <w:rPr>
          <w:bCs/>
          <w:color w:val="000000"/>
          <w:sz w:val="28"/>
          <w:szCs w:val="28"/>
        </w:rPr>
        <w:t>. руб., в том числе по годам:</w:t>
      </w:r>
    </w:p>
    <w:p w:rsidR="001D22CA" w:rsidRPr="009123D1" w:rsidRDefault="001D22CA" w:rsidP="009123D1">
      <w:pPr>
        <w:shd w:val="clear" w:color="auto" w:fill="FFFFFF"/>
        <w:tabs>
          <w:tab w:val="left" w:pos="709"/>
        </w:tabs>
        <w:jc w:val="both"/>
        <w:rPr>
          <w:sz w:val="28"/>
          <w:szCs w:val="28"/>
        </w:rPr>
      </w:pPr>
      <w:r w:rsidRPr="009123D1">
        <w:rPr>
          <w:bCs/>
          <w:color w:val="000000"/>
          <w:sz w:val="28"/>
          <w:szCs w:val="28"/>
        </w:rPr>
        <w:t xml:space="preserve">2020 – 0,00 </w:t>
      </w:r>
      <w:r w:rsidRPr="009123D1">
        <w:rPr>
          <w:sz w:val="28"/>
          <w:szCs w:val="28"/>
        </w:rPr>
        <w:t>тыс. руб.</w:t>
      </w:r>
    </w:p>
    <w:p w:rsidR="001D22CA" w:rsidRPr="009123D1" w:rsidRDefault="001D22CA" w:rsidP="009123D1">
      <w:pPr>
        <w:shd w:val="clear" w:color="auto" w:fill="FFFFFF"/>
        <w:tabs>
          <w:tab w:val="left" w:pos="709"/>
        </w:tabs>
        <w:jc w:val="both"/>
        <w:rPr>
          <w:bCs/>
          <w:sz w:val="28"/>
          <w:szCs w:val="28"/>
        </w:rPr>
      </w:pPr>
      <w:r w:rsidRPr="009123D1">
        <w:rPr>
          <w:bCs/>
          <w:color w:val="000000"/>
          <w:sz w:val="28"/>
          <w:szCs w:val="28"/>
        </w:rPr>
        <w:t xml:space="preserve">2021 – </w:t>
      </w:r>
      <w:proofErr w:type="spellStart"/>
      <w:r w:rsidRPr="009123D1">
        <w:rPr>
          <w:sz w:val="28"/>
          <w:szCs w:val="28"/>
        </w:rPr>
        <w:t>13056,0468тыс</w:t>
      </w:r>
      <w:proofErr w:type="spellEnd"/>
      <w:r w:rsidRPr="009123D1">
        <w:rPr>
          <w:sz w:val="28"/>
          <w:szCs w:val="28"/>
        </w:rPr>
        <w:t>. руб.</w:t>
      </w:r>
    </w:p>
    <w:p w:rsidR="001D22CA" w:rsidRPr="009123D1" w:rsidRDefault="001D22CA" w:rsidP="009123D1">
      <w:pPr>
        <w:pStyle w:val="a7"/>
        <w:numPr>
          <w:ilvl w:val="0"/>
          <w:numId w:val="15"/>
        </w:numPr>
        <w:tabs>
          <w:tab w:val="left" w:pos="709"/>
        </w:tabs>
        <w:ind w:left="0" w:firstLine="0"/>
        <w:jc w:val="both"/>
        <w:rPr>
          <w:sz w:val="28"/>
          <w:szCs w:val="28"/>
        </w:rPr>
      </w:pPr>
      <w:r w:rsidRPr="009123D1">
        <w:rPr>
          <w:bCs/>
          <w:sz w:val="28"/>
          <w:szCs w:val="28"/>
        </w:rPr>
        <w:t xml:space="preserve">– 1 </w:t>
      </w:r>
      <w:proofErr w:type="spellStart"/>
      <w:r w:rsidRPr="009123D1">
        <w:rPr>
          <w:bCs/>
          <w:sz w:val="28"/>
          <w:szCs w:val="28"/>
        </w:rPr>
        <w:t>593,28541</w:t>
      </w:r>
      <w:r w:rsidRPr="009123D1">
        <w:rPr>
          <w:sz w:val="28"/>
          <w:szCs w:val="28"/>
        </w:rPr>
        <w:t>тыс</w:t>
      </w:r>
      <w:proofErr w:type="spellEnd"/>
      <w:r w:rsidRPr="009123D1">
        <w:rPr>
          <w:sz w:val="28"/>
          <w:szCs w:val="28"/>
        </w:rPr>
        <w:t>. руб.»;</w:t>
      </w:r>
    </w:p>
    <w:p w:rsidR="001D22CA" w:rsidRPr="009123D1" w:rsidRDefault="001D22CA" w:rsidP="009123D1">
      <w:pPr>
        <w:pStyle w:val="a7"/>
        <w:numPr>
          <w:ilvl w:val="1"/>
          <w:numId w:val="14"/>
        </w:numPr>
        <w:tabs>
          <w:tab w:val="left" w:pos="57"/>
          <w:tab w:val="left" w:pos="709"/>
        </w:tabs>
        <w:ind w:left="0" w:firstLine="0"/>
        <w:jc w:val="both"/>
        <w:rPr>
          <w:rStyle w:val="FontStyle30"/>
          <w:sz w:val="28"/>
          <w:szCs w:val="28"/>
        </w:rPr>
      </w:pPr>
      <w:r w:rsidRPr="009123D1">
        <w:rPr>
          <w:sz w:val="28"/>
          <w:szCs w:val="28"/>
        </w:rPr>
        <w:t xml:space="preserve">Раздел 3 Программы «Ресурсное обеспечение программы» </w:t>
      </w:r>
      <w:r w:rsidR="007B67CD">
        <w:rPr>
          <w:rStyle w:val="FontStyle30"/>
          <w:sz w:val="28"/>
          <w:szCs w:val="28"/>
        </w:rPr>
        <w:t>изложить</w:t>
      </w:r>
      <w:r w:rsidRPr="009123D1">
        <w:rPr>
          <w:rStyle w:val="FontStyle30"/>
          <w:sz w:val="28"/>
          <w:szCs w:val="28"/>
        </w:rPr>
        <w:t xml:space="preserve"> в следующей редакции: </w:t>
      </w:r>
    </w:p>
    <w:p w:rsidR="001D22CA" w:rsidRPr="009123D1" w:rsidRDefault="001D22CA" w:rsidP="009123D1">
      <w:pPr>
        <w:tabs>
          <w:tab w:val="left" w:pos="709"/>
        </w:tabs>
        <w:jc w:val="both"/>
        <w:rPr>
          <w:bCs/>
          <w:color w:val="000000"/>
          <w:sz w:val="28"/>
          <w:szCs w:val="28"/>
        </w:rPr>
      </w:pPr>
      <w:r w:rsidRPr="009123D1">
        <w:rPr>
          <w:rStyle w:val="FontStyle30"/>
          <w:sz w:val="28"/>
          <w:szCs w:val="28"/>
        </w:rPr>
        <w:tab/>
        <w:t>«</w:t>
      </w:r>
      <w:r w:rsidRPr="009123D1">
        <w:rPr>
          <w:sz w:val="28"/>
          <w:szCs w:val="28"/>
        </w:rPr>
        <w:t>Расходы на реализацию программы составляют 14 649,33221 - тыс. рублей.</w:t>
      </w:r>
    </w:p>
    <w:p w:rsidR="001D22CA" w:rsidRPr="009123D1" w:rsidRDefault="001D22CA" w:rsidP="009123D1">
      <w:pPr>
        <w:shd w:val="clear" w:color="auto" w:fill="FFFFFF"/>
        <w:tabs>
          <w:tab w:val="left" w:pos="709"/>
        </w:tabs>
        <w:jc w:val="both"/>
        <w:rPr>
          <w:sz w:val="28"/>
          <w:szCs w:val="28"/>
        </w:rPr>
      </w:pPr>
      <w:r w:rsidRPr="009123D1">
        <w:rPr>
          <w:bCs/>
          <w:color w:val="000000"/>
          <w:sz w:val="28"/>
          <w:szCs w:val="28"/>
        </w:rPr>
        <w:t xml:space="preserve">Финансирование Программы предусматривается осуществлять за счет средств бюджета городского поселения </w:t>
      </w:r>
      <w:r w:rsidRPr="009123D1">
        <w:rPr>
          <w:sz w:val="28"/>
          <w:szCs w:val="28"/>
        </w:rPr>
        <w:t xml:space="preserve">«Город </w:t>
      </w:r>
      <w:proofErr w:type="spellStart"/>
      <w:r w:rsidRPr="009123D1">
        <w:rPr>
          <w:sz w:val="28"/>
          <w:szCs w:val="28"/>
        </w:rPr>
        <w:t>Краснокаменск</w:t>
      </w:r>
      <w:proofErr w:type="spellEnd"/>
      <w:r w:rsidRPr="009123D1">
        <w:rPr>
          <w:sz w:val="28"/>
          <w:szCs w:val="28"/>
        </w:rPr>
        <w:t xml:space="preserve">» </w:t>
      </w:r>
      <w:r w:rsidRPr="009123D1">
        <w:rPr>
          <w:bCs/>
          <w:color w:val="000000"/>
          <w:sz w:val="28"/>
          <w:szCs w:val="28"/>
        </w:rPr>
        <w:t xml:space="preserve">в объеме – </w:t>
      </w:r>
      <w:r w:rsidRPr="009123D1">
        <w:rPr>
          <w:sz w:val="28"/>
          <w:szCs w:val="28"/>
        </w:rPr>
        <w:t xml:space="preserve">14 </w:t>
      </w:r>
      <w:proofErr w:type="spellStart"/>
      <w:r w:rsidRPr="009123D1">
        <w:rPr>
          <w:sz w:val="28"/>
          <w:szCs w:val="28"/>
        </w:rPr>
        <w:t>649,33221</w:t>
      </w:r>
      <w:r w:rsidRPr="009123D1">
        <w:rPr>
          <w:bCs/>
          <w:sz w:val="28"/>
          <w:szCs w:val="28"/>
        </w:rPr>
        <w:t>тыс</w:t>
      </w:r>
      <w:proofErr w:type="spellEnd"/>
      <w:r w:rsidRPr="009123D1">
        <w:rPr>
          <w:bCs/>
          <w:sz w:val="28"/>
          <w:szCs w:val="28"/>
        </w:rPr>
        <w:t>. руб., в том числе по годам:</w:t>
      </w:r>
    </w:p>
    <w:p w:rsidR="001D22CA" w:rsidRPr="009123D1" w:rsidRDefault="001D22CA" w:rsidP="009123D1">
      <w:pPr>
        <w:shd w:val="clear" w:color="auto" w:fill="FFFFFF"/>
        <w:tabs>
          <w:tab w:val="left" w:pos="709"/>
        </w:tabs>
        <w:jc w:val="both"/>
        <w:rPr>
          <w:sz w:val="28"/>
          <w:szCs w:val="28"/>
        </w:rPr>
      </w:pPr>
      <w:r w:rsidRPr="009123D1">
        <w:rPr>
          <w:bCs/>
          <w:sz w:val="28"/>
          <w:szCs w:val="28"/>
        </w:rPr>
        <w:t xml:space="preserve">2020 – 0,00 </w:t>
      </w:r>
      <w:r w:rsidRPr="009123D1">
        <w:rPr>
          <w:sz w:val="28"/>
          <w:szCs w:val="28"/>
        </w:rPr>
        <w:t>тыс. руб.</w:t>
      </w:r>
    </w:p>
    <w:p w:rsidR="001D22CA" w:rsidRPr="009123D1" w:rsidRDefault="001D22CA" w:rsidP="009123D1">
      <w:pPr>
        <w:shd w:val="clear" w:color="auto" w:fill="FFFFFF"/>
        <w:tabs>
          <w:tab w:val="left" w:pos="709"/>
        </w:tabs>
        <w:jc w:val="both"/>
        <w:rPr>
          <w:bCs/>
          <w:sz w:val="28"/>
          <w:szCs w:val="28"/>
        </w:rPr>
      </w:pPr>
      <w:r w:rsidRPr="009123D1">
        <w:rPr>
          <w:bCs/>
          <w:sz w:val="28"/>
          <w:szCs w:val="28"/>
        </w:rPr>
        <w:lastRenderedPageBreak/>
        <w:t xml:space="preserve">2021 – </w:t>
      </w:r>
      <w:proofErr w:type="spellStart"/>
      <w:r w:rsidRPr="009123D1">
        <w:rPr>
          <w:sz w:val="28"/>
          <w:szCs w:val="28"/>
        </w:rPr>
        <w:t>13056,0468тыс</w:t>
      </w:r>
      <w:proofErr w:type="spellEnd"/>
      <w:r w:rsidRPr="009123D1">
        <w:rPr>
          <w:sz w:val="28"/>
          <w:szCs w:val="28"/>
        </w:rPr>
        <w:t>. руб.</w:t>
      </w:r>
    </w:p>
    <w:p w:rsidR="001D22CA" w:rsidRPr="009123D1" w:rsidRDefault="001D22CA" w:rsidP="009123D1">
      <w:pPr>
        <w:pStyle w:val="a7"/>
        <w:numPr>
          <w:ilvl w:val="0"/>
          <w:numId w:val="17"/>
        </w:numPr>
        <w:shd w:val="clear" w:color="auto" w:fill="FFFFFF"/>
        <w:tabs>
          <w:tab w:val="left" w:pos="709"/>
        </w:tabs>
        <w:ind w:left="0" w:firstLine="0"/>
        <w:jc w:val="both"/>
        <w:rPr>
          <w:bCs/>
          <w:color w:val="000000"/>
          <w:sz w:val="28"/>
          <w:szCs w:val="28"/>
        </w:rPr>
      </w:pPr>
      <w:r w:rsidRPr="009123D1">
        <w:rPr>
          <w:bCs/>
          <w:sz w:val="28"/>
          <w:szCs w:val="28"/>
        </w:rPr>
        <w:t xml:space="preserve">–1 </w:t>
      </w:r>
      <w:proofErr w:type="spellStart"/>
      <w:r w:rsidRPr="009123D1">
        <w:rPr>
          <w:bCs/>
          <w:sz w:val="28"/>
          <w:szCs w:val="28"/>
        </w:rPr>
        <w:t>593,28541тыс</w:t>
      </w:r>
      <w:proofErr w:type="spellEnd"/>
      <w:r w:rsidRPr="009123D1">
        <w:rPr>
          <w:bCs/>
          <w:color w:val="000000"/>
          <w:sz w:val="28"/>
          <w:szCs w:val="28"/>
        </w:rPr>
        <w:t>.</w:t>
      </w:r>
      <w:r w:rsidRPr="009123D1">
        <w:rPr>
          <w:sz w:val="28"/>
          <w:szCs w:val="28"/>
        </w:rPr>
        <w:t xml:space="preserve"> руб.»;</w:t>
      </w:r>
    </w:p>
    <w:p w:rsidR="001D22CA" w:rsidRPr="009123D1" w:rsidRDefault="001D22CA" w:rsidP="009123D1">
      <w:pPr>
        <w:pStyle w:val="a7"/>
        <w:numPr>
          <w:ilvl w:val="1"/>
          <w:numId w:val="14"/>
        </w:numPr>
        <w:tabs>
          <w:tab w:val="left" w:pos="709"/>
        </w:tabs>
        <w:ind w:left="0" w:firstLine="0"/>
        <w:jc w:val="both"/>
        <w:rPr>
          <w:bCs/>
          <w:color w:val="000000"/>
          <w:spacing w:val="1"/>
          <w:sz w:val="28"/>
          <w:szCs w:val="28"/>
        </w:rPr>
      </w:pPr>
      <w:r w:rsidRPr="009123D1">
        <w:rPr>
          <w:bCs/>
          <w:color w:val="000000"/>
          <w:spacing w:val="1"/>
          <w:sz w:val="28"/>
          <w:szCs w:val="28"/>
        </w:rPr>
        <w:t xml:space="preserve">Основные целевые индикаторы и показатели программы раздела 7 Программы </w:t>
      </w:r>
      <w:r w:rsidR="00174719">
        <w:rPr>
          <w:bCs/>
          <w:color w:val="000000"/>
          <w:spacing w:val="1"/>
          <w:sz w:val="28"/>
          <w:szCs w:val="28"/>
        </w:rPr>
        <w:t>изложить</w:t>
      </w:r>
      <w:r w:rsidRPr="009123D1">
        <w:rPr>
          <w:bCs/>
          <w:color w:val="000000"/>
          <w:spacing w:val="1"/>
          <w:sz w:val="28"/>
          <w:szCs w:val="28"/>
        </w:rPr>
        <w:t xml:space="preserve"> в следующей редакции:</w:t>
      </w:r>
    </w:p>
    <w:p w:rsidR="001D22CA" w:rsidRPr="009123D1" w:rsidRDefault="001D22CA" w:rsidP="009123D1">
      <w:pPr>
        <w:pStyle w:val="a7"/>
        <w:tabs>
          <w:tab w:val="left" w:pos="709"/>
        </w:tabs>
        <w:ind w:left="0"/>
        <w:jc w:val="both"/>
        <w:rPr>
          <w:b/>
          <w:bCs/>
          <w:color w:val="000000"/>
          <w:spacing w:val="1"/>
          <w:sz w:val="28"/>
          <w:szCs w:val="28"/>
        </w:rPr>
      </w:pPr>
    </w:p>
    <w:tbl>
      <w:tblPr>
        <w:tblW w:w="7917" w:type="dxa"/>
        <w:tblCellSpacing w:w="5" w:type="nil"/>
        <w:tblInd w:w="217" w:type="dxa"/>
        <w:tblLayout w:type="fixed"/>
        <w:tblCellMar>
          <w:left w:w="75" w:type="dxa"/>
          <w:right w:w="75" w:type="dxa"/>
        </w:tblCellMar>
        <w:tblLook w:val="0000"/>
      </w:tblPr>
      <w:tblGrid>
        <w:gridCol w:w="2972"/>
        <w:gridCol w:w="1422"/>
        <w:gridCol w:w="1255"/>
        <w:gridCol w:w="992"/>
        <w:gridCol w:w="1276"/>
      </w:tblGrid>
      <w:tr w:rsidR="001D22CA" w:rsidRPr="009123D1" w:rsidTr="00BE6A79">
        <w:trPr>
          <w:trHeight w:val="900"/>
          <w:tblCellSpacing w:w="5" w:type="nil"/>
        </w:trPr>
        <w:tc>
          <w:tcPr>
            <w:tcW w:w="2972" w:type="dxa"/>
            <w:vMerge w:val="restart"/>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Целевые индикаторы</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Единица измерения</w:t>
            </w:r>
          </w:p>
        </w:tc>
        <w:tc>
          <w:tcPr>
            <w:tcW w:w="3523" w:type="dxa"/>
            <w:gridSpan w:val="3"/>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Планируемое значение показателя по годам реализации</w:t>
            </w:r>
          </w:p>
        </w:tc>
      </w:tr>
      <w:tr w:rsidR="001D22CA" w:rsidRPr="009123D1" w:rsidTr="00BE6A79">
        <w:trPr>
          <w:trHeight w:val="720"/>
          <w:tblCellSpacing w:w="5" w:type="nil"/>
        </w:trPr>
        <w:tc>
          <w:tcPr>
            <w:tcW w:w="2972" w:type="dxa"/>
            <w:vMerge/>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2021 </w:t>
            </w:r>
          </w:p>
        </w:tc>
        <w:tc>
          <w:tcPr>
            <w:tcW w:w="1276"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2022 </w:t>
            </w:r>
          </w:p>
        </w:tc>
      </w:tr>
      <w:tr w:rsidR="001D22CA" w:rsidRPr="009123D1" w:rsidTr="00BE6A79">
        <w:trPr>
          <w:trHeight w:val="360"/>
          <w:tblCellSpacing w:w="5" w:type="nil"/>
        </w:trPr>
        <w:tc>
          <w:tcPr>
            <w:tcW w:w="297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jc w:val="both"/>
            </w:pPr>
            <w:r w:rsidRPr="009123D1">
              <w:t>Замена изношенных трубопроводов</w:t>
            </w:r>
          </w:p>
        </w:tc>
        <w:tc>
          <w:tcPr>
            <w:tcW w:w="142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м</w:t>
            </w:r>
          </w:p>
        </w:tc>
        <w:tc>
          <w:tcPr>
            <w:tcW w:w="125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0</w:t>
            </w:r>
          </w:p>
        </w:tc>
        <w:tc>
          <w:tcPr>
            <w:tcW w:w="992"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color w:val="000000"/>
                <w:spacing w:val="1"/>
              </w:rPr>
            </w:pPr>
            <w:r w:rsidRPr="009123D1">
              <w:rPr>
                <w:color w:val="000000"/>
                <w:spacing w:val="1"/>
              </w:rPr>
              <w:t>584 м</w:t>
            </w:r>
          </w:p>
        </w:tc>
        <w:tc>
          <w:tcPr>
            <w:tcW w:w="1276"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250</w:t>
            </w:r>
            <w:r w:rsidR="00174719">
              <w:rPr>
                <w:spacing w:val="1"/>
              </w:rPr>
              <w:t xml:space="preserve"> м</w:t>
            </w:r>
          </w:p>
        </w:tc>
      </w:tr>
    </w:tbl>
    <w:p w:rsidR="001D22CA" w:rsidRPr="009123D1" w:rsidRDefault="001D22CA" w:rsidP="009123D1">
      <w:pPr>
        <w:pStyle w:val="ab"/>
        <w:numPr>
          <w:ilvl w:val="1"/>
          <w:numId w:val="14"/>
        </w:numPr>
        <w:tabs>
          <w:tab w:val="left" w:pos="709"/>
        </w:tabs>
        <w:ind w:left="0" w:firstLine="0"/>
        <w:jc w:val="both"/>
        <w:rPr>
          <w:rFonts w:ascii="Times New Roman" w:hAnsi="Times New Roman" w:cs="Times New Roman"/>
          <w:color w:val="auto"/>
          <w:spacing w:val="0"/>
          <w:sz w:val="28"/>
          <w:szCs w:val="28"/>
        </w:rPr>
      </w:pPr>
      <w:r w:rsidRPr="009123D1">
        <w:rPr>
          <w:rStyle w:val="FontStyle30"/>
          <w:sz w:val="28"/>
          <w:szCs w:val="28"/>
        </w:rPr>
        <w:t xml:space="preserve">Пункт 2 раздела 8 Программы «Планируемые результаты реализации муниципальной программы» </w:t>
      </w:r>
      <w:r w:rsidR="00174719">
        <w:rPr>
          <w:rStyle w:val="FontStyle30"/>
          <w:sz w:val="28"/>
          <w:szCs w:val="28"/>
        </w:rPr>
        <w:t>изложить</w:t>
      </w:r>
      <w:r w:rsidRPr="009123D1">
        <w:rPr>
          <w:rStyle w:val="FontStyle30"/>
          <w:sz w:val="28"/>
          <w:szCs w:val="28"/>
        </w:rPr>
        <w:t xml:space="preserve"> в следующей редакции: </w:t>
      </w:r>
    </w:p>
    <w:p w:rsidR="001D22CA" w:rsidRPr="009123D1" w:rsidRDefault="001D22CA" w:rsidP="009123D1">
      <w:pPr>
        <w:tabs>
          <w:tab w:val="left" w:pos="709"/>
        </w:tabs>
        <w:jc w:val="both"/>
      </w:pPr>
    </w:p>
    <w:tbl>
      <w:tblPr>
        <w:tblW w:w="9700" w:type="dxa"/>
        <w:tblCellSpacing w:w="5" w:type="nil"/>
        <w:tblInd w:w="217" w:type="dxa"/>
        <w:tblLayout w:type="fixed"/>
        <w:tblCellMar>
          <w:left w:w="75" w:type="dxa"/>
          <w:right w:w="75" w:type="dxa"/>
        </w:tblCellMar>
        <w:tblLook w:val="0000"/>
      </w:tblPr>
      <w:tblGrid>
        <w:gridCol w:w="397"/>
        <w:gridCol w:w="1728"/>
        <w:gridCol w:w="772"/>
        <w:gridCol w:w="709"/>
        <w:gridCol w:w="1985"/>
        <w:gridCol w:w="1134"/>
        <w:gridCol w:w="708"/>
        <w:gridCol w:w="850"/>
        <w:gridCol w:w="850"/>
        <w:gridCol w:w="567"/>
      </w:tblGrid>
      <w:tr w:rsidR="001D22CA" w:rsidRPr="009123D1" w:rsidTr="001D22CA">
        <w:trPr>
          <w:trHeight w:val="360"/>
          <w:tblCellSpacing w:w="5" w:type="nil"/>
        </w:trPr>
        <w:tc>
          <w:tcPr>
            <w:tcW w:w="397" w:type="dxa"/>
            <w:vMerge w:val="restart"/>
            <w:tcBorders>
              <w:top w:val="single" w:sz="4" w:space="0" w:color="auto"/>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2. </w:t>
            </w:r>
          </w:p>
        </w:tc>
        <w:tc>
          <w:tcPr>
            <w:tcW w:w="1728" w:type="dxa"/>
            <w:vMerge w:val="restart"/>
            <w:tcBorders>
              <w:top w:val="single" w:sz="4" w:space="0" w:color="auto"/>
              <w:left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r w:rsidRPr="009123D1">
              <w:rPr>
                <w:rFonts w:ascii="Times New Roman" w:hAnsi="Times New Roman" w:cs="Times New Roman"/>
                <w:sz w:val="22"/>
                <w:szCs w:val="22"/>
              </w:rPr>
              <w:t xml:space="preserve">Реконструкция и модернизация энергетического оборудования на объектах городского хозяйства </w:t>
            </w:r>
          </w:p>
        </w:tc>
        <w:tc>
          <w:tcPr>
            <w:tcW w:w="772" w:type="dxa"/>
            <w:vMerge w:val="restart"/>
            <w:tcBorders>
              <w:top w:val="single" w:sz="4" w:space="0" w:color="auto"/>
              <w:left w:val="single" w:sz="4" w:space="0" w:color="auto"/>
              <w:right w:val="single" w:sz="4" w:space="0" w:color="auto"/>
            </w:tcBorders>
          </w:tcPr>
          <w:p w:rsidR="001D22CA" w:rsidRPr="009123D1" w:rsidRDefault="001D22CA" w:rsidP="009123D1">
            <w:pPr>
              <w:shd w:val="clear" w:color="auto" w:fill="FFFFFF"/>
              <w:tabs>
                <w:tab w:val="left" w:pos="709"/>
              </w:tabs>
              <w:jc w:val="both"/>
              <w:rPr>
                <w:bCs/>
              </w:rPr>
            </w:pPr>
            <w:r w:rsidRPr="009123D1">
              <w:rPr>
                <w:bCs/>
              </w:rPr>
              <w:t>13 129,33793</w:t>
            </w:r>
          </w:p>
          <w:p w:rsidR="001D22CA" w:rsidRPr="009123D1" w:rsidRDefault="001D22CA" w:rsidP="009123D1">
            <w:pPr>
              <w:shd w:val="clear" w:color="auto" w:fill="FFFFFF"/>
              <w:tabs>
                <w:tab w:val="left" w:pos="709"/>
              </w:tabs>
              <w:jc w:val="both"/>
            </w:pPr>
          </w:p>
        </w:tc>
        <w:tc>
          <w:tcPr>
            <w:tcW w:w="709" w:type="dxa"/>
            <w:vMerge w:val="restart"/>
            <w:tcBorders>
              <w:top w:val="single" w:sz="4" w:space="0" w:color="auto"/>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изношенных трубопроводов</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vertAlign w:val="superscript"/>
              </w:rPr>
            </w:pPr>
            <w:r w:rsidRPr="009123D1">
              <w:rPr>
                <w:spacing w:val="1"/>
              </w:rPr>
              <w:t>м</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584</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250</w:t>
            </w:r>
          </w:p>
        </w:tc>
      </w:tr>
      <w:tr w:rsidR="001D22CA" w:rsidRPr="009123D1" w:rsidTr="001D22CA">
        <w:trPr>
          <w:trHeight w:val="360"/>
          <w:tblCellSpacing w:w="5" w:type="nil"/>
        </w:trPr>
        <w:tc>
          <w:tcPr>
            <w:tcW w:w="397" w:type="dxa"/>
            <w:vMerge/>
            <w:tcBorders>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728" w:type="dxa"/>
            <w:vMerge/>
            <w:tcBorders>
              <w:left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p>
        </w:tc>
        <w:tc>
          <w:tcPr>
            <w:tcW w:w="772" w:type="dxa"/>
            <w:vMerge/>
            <w:tcBorders>
              <w:left w:val="single" w:sz="4" w:space="0" w:color="auto"/>
              <w:right w:val="single" w:sz="4" w:space="0" w:color="auto"/>
            </w:tcBorders>
          </w:tcPr>
          <w:p w:rsidR="001D22CA" w:rsidRPr="009123D1" w:rsidRDefault="001D22CA" w:rsidP="009123D1">
            <w:pPr>
              <w:shd w:val="clear" w:color="auto" w:fill="FFFFFF"/>
              <w:tabs>
                <w:tab w:val="left" w:pos="709"/>
              </w:tabs>
              <w:jc w:val="both"/>
              <w:rPr>
                <w:bCs/>
              </w:rPr>
            </w:pPr>
          </w:p>
        </w:tc>
        <w:tc>
          <w:tcPr>
            <w:tcW w:w="709" w:type="dxa"/>
            <w:vMerge/>
            <w:tcBorders>
              <w:left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поврежденных кабелей</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м</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r>
      <w:tr w:rsidR="001D22CA" w:rsidRPr="009123D1" w:rsidTr="001D22CA">
        <w:trPr>
          <w:trHeight w:val="360"/>
          <w:tblCellSpacing w:w="5" w:type="nil"/>
        </w:trPr>
        <w:tc>
          <w:tcPr>
            <w:tcW w:w="397" w:type="dxa"/>
            <w:vMerge/>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Pr>
          <w:p w:rsidR="001D22CA" w:rsidRPr="009123D1" w:rsidRDefault="001D22CA" w:rsidP="009123D1">
            <w:pPr>
              <w:pStyle w:val="ab"/>
              <w:tabs>
                <w:tab w:val="left" w:pos="709"/>
              </w:tabs>
              <w:jc w:val="both"/>
              <w:rPr>
                <w:rFonts w:ascii="Times New Roman" w:hAnsi="Times New Roman" w:cs="Times New Roman"/>
                <w:sz w:val="22"/>
                <w:szCs w:val="22"/>
              </w:rPr>
            </w:pPr>
          </w:p>
        </w:tc>
        <w:tc>
          <w:tcPr>
            <w:tcW w:w="772" w:type="dxa"/>
            <w:vMerge/>
            <w:tcBorders>
              <w:left w:val="single" w:sz="4" w:space="0" w:color="auto"/>
              <w:bottom w:val="single" w:sz="4" w:space="0" w:color="auto"/>
              <w:right w:val="single" w:sz="4" w:space="0" w:color="auto"/>
            </w:tcBorders>
          </w:tcPr>
          <w:p w:rsidR="001D22CA" w:rsidRPr="009123D1" w:rsidRDefault="001D22CA" w:rsidP="009123D1">
            <w:pPr>
              <w:shd w:val="clear" w:color="auto" w:fill="FFFFFF"/>
              <w:tabs>
                <w:tab w:val="left" w:pos="709"/>
              </w:tabs>
              <w:jc w:val="both"/>
              <w:rPr>
                <w:bCs/>
              </w:rPr>
            </w:pPr>
          </w:p>
        </w:tc>
        <w:tc>
          <w:tcPr>
            <w:tcW w:w="709" w:type="dxa"/>
            <w:vMerge/>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Normal"/>
              <w:tabs>
                <w:tab w:val="left" w:pos="709"/>
              </w:tabs>
              <w:ind w:firstLine="0"/>
              <w:jc w:val="both"/>
              <w:rPr>
                <w:rFonts w:ascii="Times New Roman" w:hAnsi="Times New Roman" w:cs="Times New Roman"/>
                <w:sz w:val="22"/>
                <w:szCs w:val="22"/>
              </w:rPr>
            </w:pPr>
            <w:r w:rsidRPr="009123D1">
              <w:rPr>
                <w:rFonts w:ascii="Times New Roman" w:hAnsi="Times New Roman" w:cs="Times New Roman"/>
                <w:sz w:val="22"/>
                <w:szCs w:val="22"/>
              </w:rPr>
              <w:t>Замена ламп накаливания энергосберегающие светильники</w:t>
            </w:r>
          </w:p>
        </w:tc>
        <w:tc>
          <w:tcPr>
            <w:tcW w:w="1134"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rPr>
                <w:spacing w:val="1"/>
              </w:rPr>
              <w:t>шт.</w:t>
            </w:r>
          </w:p>
        </w:tc>
        <w:tc>
          <w:tcPr>
            <w:tcW w:w="708"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850"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c>
          <w:tcPr>
            <w:tcW w:w="567" w:type="dxa"/>
            <w:tcBorders>
              <w:top w:val="single" w:sz="4" w:space="0" w:color="auto"/>
              <w:left w:val="single" w:sz="4" w:space="0" w:color="auto"/>
              <w:bottom w:val="single" w:sz="4" w:space="0" w:color="auto"/>
              <w:right w:val="single" w:sz="4" w:space="0" w:color="auto"/>
            </w:tcBorders>
          </w:tcPr>
          <w:p w:rsidR="001D22CA" w:rsidRPr="009123D1" w:rsidRDefault="001D22CA" w:rsidP="009123D1">
            <w:pPr>
              <w:tabs>
                <w:tab w:val="left" w:pos="709"/>
              </w:tabs>
              <w:ind w:right="-81"/>
              <w:jc w:val="both"/>
              <w:rPr>
                <w:spacing w:val="1"/>
              </w:rPr>
            </w:pPr>
            <w:r w:rsidRPr="009123D1">
              <w:t>0</w:t>
            </w:r>
          </w:p>
        </w:tc>
      </w:tr>
    </w:tbl>
    <w:p w:rsidR="001D22CA" w:rsidRPr="009123D1" w:rsidRDefault="001D22CA" w:rsidP="009123D1">
      <w:pPr>
        <w:tabs>
          <w:tab w:val="left" w:pos="709"/>
        </w:tabs>
        <w:jc w:val="both"/>
      </w:pPr>
    </w:p>
    <w:p w:rsidR="001D22CA" w:rsidRPr="009123D1" w:rsidRDefault="009123D1" w:rsidP="009123D1">
      <w:pPr>
        <w:pStyle w:val="a7"/>
        <w:numPr>
          <w:ilvl w:val="1"/>
          <w:numId w:val="14"/>
        </w:numPr>
        <w:tabs>
          <w:tab w:val="left" w:pos="709"/>
        </w:tabs>
        <w:ind w:left="0" w:firstLine="0"/>
        <w:jc w:val="both"/>
        <w:rPr>
          <w:sz w:val="28"/>
          <w:szCs w:val="28"/>
        </w:rPr>
      </w:pPr>
      <w:r w:rsidRPr="009123D1">
        <w:rPr>
          <w:sz w:val="28"/>
          <w:szCs w:val="28"/>
        </w:rPr>
        <w:t>Раздел 9 Программы «</w:t>
      </w:r>
      <w:r w:rsidR="001D22CA" w:rsidRPr="009123D1">
        <w:rPr>
          <w:sz w:val="28"/>
          <w:szCs w:val="28"/>
        </w:rPr>
        <w:t xml:space="preserve">Представление обоснования финансовых ресурсов, необходимых для реализации мероприятий муниципальной </w:t>
      </w:r>
      <w:proofErr w:type="spellStart"/>
      <w:r w:rsidR="001D22CA" w:rsidRPr="009123D1">
        <w:rPr>
          <w:sz w:val="28"/>
          <w:szCs w:val="28"/>
        </w:rPr>
        <w:t>программы</w:t>
      </w:r>
      <w:r w:rsidR="00174719">
        <w:rPr>
          <w:sz w:val="28"/>
          <w:szCs w:val="28"/>
        </w:rPr>
        <w:t>изложить</w:t>
      </w:r>
      <w:proofErr w:type="spellEnd"/>
      <w:r w:rsidRPr="009123D1">
        <w:rPr>
          <w:sz w:val="28"/>
          <w:szCs w:val="28"/>
        </w:rPr>
        <w:t xml:space="preserve"> в следующей редакции:</w:t>
      </w:r>
    </w:p>
    <w:p w:rsidR="001D22CA" w:rsidRPr="009123D1" w:rsidRDefault="001D22CA" w:rsidP="009123D1">
      <w:pPr>
        <w:pStyle w:val="a7"/>
        <w:tabs>
          <w:tab w:val="left" w:pos="709"/>
        </w:tabs>
        <w:ind w:left="0"/>
        <w:jc w:val="both"/>
      </w:pPr>
    </w:p>
    <w:tbl>
      <w:tblPr>
        <w:tblW w:w="9776" w:type="dxa"/>
        <w:jc w:val="center"/>
        <w:tblCellSpacing w:w="5" w:type="nil"/>
        <w:tblLayout w:type="fixed"/>
        <w:tblCellMar>
          <w:left w:w="75" w:type="dxa"/>
          <w:right w:w="75" w:type="dxa"/>
        </w:tblCellMar>
        <w:tblLook w:val="0000"/>
      </w:tblPr>
      <w:tblGrid>
        <w:gridCol w:w="1995"/>
        <w:gridCol w:w="2172"/>
        <w:gridCol w:w="1782"/>
        <w:gridCol w:w="2880"/>
        <w:gridCol w:w="947"/>
      </w:tblGrid>
      <w:tr w:rsidR="001D22CA" w:rsidRPr="009123D1" w:rsidTr="009123D1">
        <w:trPr>
          <w:trHeight w:val="900"/>
          <w:tblCellSpacing w:w="5" w:type="nil"/>
          <w:jc w:val="center"/>
        </w:trPr>
        <w:tc>
          <w:tcPr>
            <w:tcW w:w="1995"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ind w:right="31"/>
              <w:jc w:val="both"/>
              <w:rPr>
                <w:rFonts w:ascii="Times New Roman" w:hAnsi="Times New Roman" w:cs="Times New Roman"/>
                <w:sz w:val="24"/>
                <w:szCs w:val="24"/>
              </w:rPr>
            </w:pPr>
            <w:r w:rsidRPr="009123D1">
              <w:rPr>
                <w:rFonts w:ascii="Times New Roman" w:hAnsi="Times New Roman" w:cs="Times New Roman"/>
                <w:sz w:val="24"/>
                <w:szCs w:val="24"/>
              </w:rPr>
              <w:t>Наименование мероприятия программы (подпрограммы)</w:t>
            </w:r>
            <w:r w:rsidRPr="009123D1">
              <w:rPr>
                <w:rFonts w:ascii="Times New Roman" w:hAnsi="Times New Roman" w:cs="Times New Roman"/>
                <w:sz w:val="24"/>
                <w:szCs w:val="24"/>
                <w:vertAlign w:val="superscript"/>
              </w:rPr>
              <w:t>*</w:t>
            </w:r>
          </w:p>
        </w:tc>
        <w:tc>
          <w:tcPr>
            <w:tcW w:w="217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Источник финансирования</w:t>
            </w:r>
            <w:r w:rsidRPr="009123D1">
              <w:rPr>
                <w:rFonts w:ascii="Times New Roman" w:hAnsi="Times New Roman" w:cs="Times New Roman"/>
                <w:sz w:val="24"/>
                <w:szCs w:val="24"/>
                <w:vertAlign w:val="superscript"/>
              </w:rPr>
              <w:t>**</w:t>
            </w:r>
          </w:p>
        </w:tc>
        <w:tc>
          <w:tcPr>
            <w:tcW w:w="1782"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Расчет необходимых финансовых ресурсов на реализацию мероприятия</w:t>
            </w:r>
            <w:r w:rsidRPr="009123D1">
              <w:rPr>
                <w:rFonts w:ascii="Times New Roman" w:hAnsi="Times New Roman" w:cs="Times New Roman"/>
                <w:sz w:val="24"/>
                <w:szCs w:val="24"/>
                <w:vertAlign w:val="superscript"/>
              </w:rPr>
              <w:t>***</w:t>
            </w:r>
          </w:p>
        </w:tc>
        <w:tc>
          <w:tcPr>
            <w:tcW w:w="2880"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Общий объем финансовых ресурсов, необходимых для реализации мероприятия, в том числе по годам</w:t>
            </w:r>
            <w:r w:rsidRPr="009123D1">
              <w:rPr>
                <w:rFonts w:ascii="Times New Roman" w:hAnsi="Times New Roman" w:cs="Times New Roman"/>
                <w:sz w:val="24"/>
                <w:szCs w:val="24"/>
                <w:vertAlign w:val="superscript"/>
              </w:rPr>
              <w:t>****</w:t>
            </w:r>
          </w:p>
        </w:tc>
        <w:tc>
          <w:tcPr>
            <w:tcW w:w="947" w:type="dxa"/>
            <w:tcBorders>
              <w:top w:val="single" w:sz="4" w:space="0" w:color="auto"/>
              <w:left w:val="single" w:sz="4" w:space="0" w:color="auto"/>
              <w:bottom w:val="single" w:sz="4" w:space="0" w:color="auto"/>
              <w:right w:val="single" w:sz="4" w:space="0" w:color="auto"/>
            </w:tcBorders>
            <w:vAlign w:val="center"/>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Эксплуатационные расходы, возникающие в результате реализации мероприятия</w:t>
            </w:r>
            <w:r w:rsidRPr="009123D1">
              <w:rPr>
                <w:rFonts w:ascii="Times New Roman" w:hAnsi="Times New Roman" w:cs="Times New Roman"/>
                <w:sz w:val="24"/>
                <w:szCs w:val="24"/>
                <w:vertAlign w:val="superscript"/>
              </w:rPr>
              <w:t>*****</w:t>
            </w:r>
          </w:p>
        </w:tc>
      </w:tr>
      <w:tr w:rsidR="001D22CA" w:rsidRPr="009123D1" w:rsidTr="009123D1">
        <w:trPr>
          <w:trHeight w:val="540"/>
          <w:tblCellSpacing w:w="5" w:type="nil"/>
          <w:jc w:val="center"/>
        </w:trPr>
        <w:tc>
          <w:tcPr>
            <w:tcW w:w="1995" w:type="dxa"/>
            <w:tcBorders>
              <w:left w:val="single" w:sz="4" w:space="0" w:color="auto"/>
              <w:bottom w:val="single" w:sz="4" w:space="0" w:color="auto"/>
              <w:right w:val="single" w:sz="4" w:space="0" w:color="auto"/>
            </w:tcBorders>
          </w:tcPr>
          <w:p w:rsidR="001D22CA" w:rsidRPr="009123D1" w:rsidRDefault="001D22CA" w:rsidP="009123D1">
            <w:pPr>
              <w:pStyle w:val="ConsPlusNonformat"/>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«Энергосбережение и повышение энергетической </w:t>
            </w:r>
            <w:proofErr w:type="spellStart"/>
            <w:r w:rsidRPr="009123D1">
              <w:rPr>
                <w:rFonts w:ascii="Times New Roman" w:hAnsi="Times New Roman" w:cs="Times New Roman"/>
                <w:sz w:val="24"/>
                <w:szCs w:val="24"/>
              </w:rPr>
              <w:t>эффективностигородского</w:t>
            </w:r>
            <w:proofErr w:type="spellEnd"/>
            <w:r w:rsidRPr="009123D1">
              <w:rPr>
                <w:rFonts w:ascii="Times New Roman" w:hAnsi="Times New Roman" w:cs="Times New Roman"/>
                <w:sz w:val="24"/>
                <w:szCs w:val="24"/>
              </w:rPr>
              <w:t xml:space="preserve"> </w:t>
            </w:r>
            <w:r w:rsidRPr="009123D1">
              <w:rPr>
                <w:rFonts w:ascii="Times New Roman" w:hAnsi="Times New Roman" w:cs="Times New Roman"/>
                <w:sz w:val="24"/>
                <w:szCs w:val="24"/>
              </w:rPr>
              <w:lastRenderedPageBreak/>
              <w:t xml:space="preserve">поселения «Город </w:t>
            </w:r>
            <w:proofErr w:type="spellStart"/>
            <w:r w:rsidRPr="009123D1">
              <w:rPr>
                <w:rFonts w:ascii="Times New Roman" w:hAnsi="Times New Roman" w:cs="Times New Roman"/>
                <w:sz w:val="24"/>
                <w:szCs w:val="24"/>
              </w:rPr>
              <w:t>Краснокаменск</w:t>
            </w:r>
            <w:proofErr w:type="spellEnd"/>
            <w:r w:rsidRPr="009123D1">
              <w:rPr>
                <w:rFonts w:ascii="Times New Roman" w:hAnsi="Times New Roman" w:cs="Times New Roman"/>
                <w:sz w:val="24"/>
                <w:szCs w:val="24"/>
              </w:rPr>
              <w:t xml:space="preserve">» на 2020-2022» </w:t>
            </w:r>
          </w:p>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2172" w:type="dxa"/>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lastRenderedPageBreak/>
              <w:t xml:space="preserve">Бюджет городского поселения «Город </w:t>
            </w:r>
            <w:proofErr w:type="spellStart"/>
            <w:r w:rsidRPr="009123D1">
              <w:rPr>
                <w:rFonts w:ascii="Times New Roman" w:hAnsi="Times New Roman" w:cs="Times New Roman"/>
                <w:sz w:val="24"/>
                <w:szCs w:val="24"/>
              </w:rPr>
              <w:t>Краснокаменск</w:t>
            </w:r>
            <w:proofErr w:type="spellEnd"/>
            <w:r w:rsidRPr="009123D1">
              <w:rPr>
                <w:rFonts w:ascii="Times New Roman" w:hAnsi="Times New Roman" w:cs="Times New Roman"/>
                <w:sz w:val="24"/>
                <w:szCs w:val="24"/>
              </w:rPr>
              <w:t>»</w:t>
            </w:r>
          </w:p>
        </w:tc>
        <w:tc>
          <w:tcPr>
            <w:tcW w:w="1782" w:type="dxa"/>
            <w:tcBorders>
              <w:left w:val="single" w:sz="4" w:space="0" w:color="auto"/>
              <w:bottom w:val="single" w:sz="4" w:space="0" w:color="auto"/>
              <w:right w:val="single" w:sz="4" w:space="0" w:color="auto"/>
            </w:tcBorders>
          </w:tcPr>
          <w:p w:rsidR="001D22CA" w:rsidRPr="009123D1" w:rsidRDefault="001D22CA" w:rsidP="009123D1">
            <w:pPr>
              <w:tabs>
                <w:tab w:val="left" w:pos="709"/>
              </w:tabs>
              <w:jc w:val="both"/>
            </w:pPr>
            <w:r w:rsidRPr="009123D1">
              <w:t xml:space="preserve">Расчет необходимых финансовых ресурсов составлен на </w:t>
            </w:r>
            <w:r w:rsidRPr="009123D1">
              <w:lastRenderedPageBreak/>
              <w:t>основании локальных сметных расчетов согласно объемов работ:</w:t>
            </w:r>
          </w:p>
          <w:p w:rsidR="001D22CA" w:rsidRPr="009123D1" w:rsidRDefault="001D22CA" w:rsidP="009123D1">
            <w:pPr>
              <w:tabs>
                <w:tab w:val="left" w:pos="709"/>
              </w:tabs>
              <w:jc w:val="both"/>
            </w:pPr>
            <w:r w:rsidRPr="009123D1">
              <w:t>Замена изношенных трубопроводов – 584 м.</w:t>
            </w:r>
          </w:p>
          <w:p w:rsidR="001D22CA" w:rsidRPr="009123D1" w:rsidRDefault="001D22CA" w:rsidP="009123D1">
            <w:pPr>
              <w:tabs>
                <w:tab w:val="left" w:pos="709"/>
              </w:tabs>
              <w:jc w:val="both"/>
            </w:pPr>
          </w:p>
        </w:tc>
        <w:tc>
          <w:tcPr>
            <w:tcW w:w="2880" w:type="dxa"/>
            <w:tcBorders>
              <w:left w:val="single" w:sz="4" w:space="0" w:color="auto"/>
              <w:bottom w:val="single" w:sz="4" w:space="0" w:color="auto"/>
              <w:right w:val="single" w:sz="4" w:space="0" w:color="auto"/>
            </w:tcBorders>
          </w:tcPr>
          <w:p w:rsidR="001D22CA" w:rsidRPr="009123D1" w:rsidRDefault="001D22CA" w:rsidP="009123D1">
            <w:pPr>
              <w:shd w:val="clear" w:color="auto" w:fill="FFFFFF"/>
              <w:tabs>
                <w:tab w:val="left" w:pos="709"/>
              </w:tabs>
              <w:jc w:val="both"/>
            </w:pPr>
            <w:r w:rsidRPr="009123D1">
              <w:lastRenderedPageBreak/>
              <w:t xml:space="preserve">14 649,33221 </w:t>
            </w:r>
            <w:r w:rsidRPr="009123D1">
              <w:rPr>
                <w:bCs/>
              </w:rPr>
              <w:t>тыс. руб., в том числе по годам:</w:t>
            </w:r>
          </w:p>
          <w:p w:rsidR="001D22CA" w:rsidRPr="009123D1" w:rsidRDefault="001D22CA" w:rsidP="009123D1">
            <w:pPr>
              <w:shd w:val="clear" w:color="auto" w:fill="FFFFFF"/>
              <w:tabs>
                <w:tab w:val="left" w:pos="709"/>
              </w:tabs>
              <w:jc w:val="both"/>
            </w:pPr>
            <w:r w:rsidRPr="009123D1">
              <w:rPr>
                <w:bCs/>
              </w:rPr>
              <w:t>2020 –</w:t>
            </w:r>
            <w:r w:rsidRPr="009123D1">
              <w:t xml:space="preserve"> 0,00 тыс. руб.</w:t>
            </w:r>
          </w:p>
          <w:p w:rsidR="001D22CA" w:rsidRPr="009123D1" w:rsidRDefault="001D22CA" w:rsidP="009123D1">
            <w:pPr>
              <w:shd w:val="clear" w:color="auto" w:fill="FFFFFF"/>
              <w:tabs>
                <w:tab w:val="left" w:pos="709"/>
              </w:tabs>
              <w:jc w:val="both"/>
              <w:rPr>
                <w:bCs/>
              </w:rPr>
            </w:pPr>
            <w:r w:rsidRPr="009123D1">
              <w:rPr>
                <w:bCs/>
              </w:rPr>
              <w:t xml:space="preserve">2021 – 13056,0468 </w:t>
            </w:r>
            <w:r w:rsidRPr="009123D1">
              <w:t>тыс. руб.</w:t>
            </w:r>
          </w:p>
          <w:p w:rsidR="001D22CA" w:rsidRPr="009123D1" w:rsidRDefault="001D22CA" w:rsidP="009123D1">
            <w:pPr>
              <w:shd w:val="clear" w:color="auto" w:fill="FFFFFF"/>
              <w:tabs>
                <w:tab w:val="left" w:pos="709"/>
              </w:tabs>
              <w:jc w:val="both"/>
              <w:rPr>
                <w:bCs/>
              </w:rPr>
            </w:pPr>
            <w:r w:rsidRPr="009123D1">
              <w:rPr>
                <w:bCs/>
              </w:rPr>
              <w:lastRenderedPageBreak/>
              <w:t xml:space="preserve">2022 – 1 593,28541 </w:t>
            </w:r>
            <w:r w:rsidRPr="009123D1">
              <w:t>тыс. руб.</w:t>
            </w:r>
          </w:p>
          <w:p w:rsidR="001D22CA" w:rsidRPr="009123D1" w:rsidRDefault="001D22CA" w:rsidP="009123D1">
            <w:pPr>
              <w:pStyle w:val="ConsPlusCell"/>
              <w:tabs>
                <w:tab w:val="left" w:pos="709"/>
              </w:tabs>
              <w:jc w:val="both"/>
              <w:rPr>
                <w:rFonts w:ascii="Times New Roman" w:hAnsi="Times New Roman" w:cs="Times New Roman"/>
                <w:sz w:val="24"/>
                <w:szCs w:val="24"/>
              </w:rPr>
            </w:pPr>
          </w:p>
        </w:tc>
        <w:tc>
          <w:tcPr>
            <w:tcW w:w="947" w:type="dxa"/>
            <w:tcBorders>
              <w:left w:val="single" w:sz="4" w:space="0" w:color="auto"/>
              <w:bottom w:val="single" w:sz="4" w:space="0" w:color="auto"/>
              <w:right w:val="single" w:sz="4" w:space="0" w:color="auto"/>
            </w:tcBorders>
          </w:tcPr>
          <w:p w:rsidR="001D22CA" w:rsidRPr="009123D1" w:rsidRDefault="001D22CA" w:rsidP="009123D1">
            <w:pPr>
              <w:pStyle w:val="ConsPlusCell"/>
              <w:tabs>
                <w:tab w:val="left" w:pos="709"/>
              </w:tabs>
              <w:jc w:val="both"/>
              <w:rPr>
                <w:rFonts w:ascii="Times New Roman" w:hAnsi="Times New Roman" w:cs="Times New Roman"/>
                <w:sz w:val="28"/>
                <w:szCs w:val="28"/>
              </w:rPr>
            </w:pPr>
          </w:p>
        </w:tc>
      </w:tr>
    </w:tbl>
    <w:p w:rsidR="001D22CA" w:rsidRPr="009123D1" w:rsidRDefault="009123D1" w:rsidP="009123D1">
      <w:pPr>
        <w:pStyle w:val="a7"/>
        <w:numPr>
          <w:ilvl w:val="1"/>
          <w:numId w:val="14"/>
        </w:numPr>
        <w:shd w:val="clear" w:color="auto" w:fill="FFFFFF"/>
        <w:tabs>
          <w:tab w:val="left" w:pos="709"/>
          <w:tab w:val="left" w:pos="4253"/>
        </w:tabs>
        <w:ind w:left="0" w:firstLine="0"/>
        <w:jc w:val="both"/>
        <w:rPr>
          <w:color w:val="000000"/>
          <w:spacing w:val="1"/>
          <w:sz w:val="28"/>
          <w:szCs w:val="28"/>
        </w:rPr>
      </w:pPr>
      <w:r w:rsidRPr="009123D1">
        <w:rPr>
          <w:color w:val="000000"/>
          <w:spacing w:val="1"/>
          <w:sz w:val="28"/>
          <w:szCs w:val="28"/>
        </w:rPr>
        <w:lastRenderedPageBreak/>
        <w:t xml:space="preserve">Пункт 1.3 Раздела 10 Программы «Перечень мероприятий муниципальной программы» </w:t>
      </w:r>
      <w:r w:rsidR="00174719">
        <w:rPr>
          <w:color w:val="000000"/>
          <w:spacing w:val="1"/>
          <w:sz w:val="28"/>
          <w:szCs w:val="28"/>
        </w:rPr>
        <w:t>изложить</w:t>
      </w:r>
      <w:r w:rsidRPr="009123D1">
        <w:rPr>
          <w:color w:val="000000"/>
          <w:spacing w:val="1"/>
          <w:sz w:val="28"/>
          <w:szCs w:val="28"/>
        </w:rPr>
        <w:t xml:space="preserve"> в следующей редакции:</w:t>
      </w:r>
    </w:p>
    <w:tbl>
      <w:tblPr>
        <w:tblW w:w="10234" w:type="dxa"/>
        <w:tblCellSpacing w:w="5" w:type="nil"/>
        <w:tblInd w:w="-289" w:type="dxa"/>
        <w:tblLayout w:type="fixed"/>
        <w:tblCellMar>
          <w:left w:w="75" w:type="dxa"/>
          <w:right w:w="75" w:type="dxa"/>
        </w:tblCellMar>
        <w:tblLook w:val="0000"/>
      </w:tblPr>
      <w:tblGrid>
        <w:gridCol w:w="576"/>
        <w:gridCol w:w="904"/>
        <w:gridCol w:w="1276"/>
        <w:gridCol w:w="708"/>
        <w:gridCol w:w="851"/>
        <w:gridCol w:w="931"/>
        <w:gridCol w:w="851"/>
        <w:gridCol w:w="850"/>
        <w:gridCol w:w="851"/>
        <w:gridCol w:w="992"/>
        <w:gridCol w:w="566"/>
        <w:gridCol w:w="878"/>
      </w:tblGrid>
      <w:tr w:rsidR="009123D1" w:rsidRPr="009123D1" w:rsidTr="009123D1">
        <w:trPr>
          <w:trHeight w:val="300"/>
          <w:tblCellSpacing w:w="5" w:type="nil"/>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1.3</w:t>
            </w:r>
          </w:p>
        </w:tc>
        <w:tc>
          <w:tcPr>
            <w:tcW w:w="904"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rPr>
                <w:iCs/>
              </w:rPr>
              <w:t>Реконструкция</w:t>
            </w:r>
            <w:r w:rsidRPr="009123D1">
              <w:t xml:space="preserve"> наружных сетей и подстанций</w:t>
            </w:r>
          </w:p>
        </w:tc>
        <w:tc>
          <w:tcPr>
            <w:tcW w:w="1276"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rPr>
                <w:bCs/>
                <w:color w:val="000000"/>
                <w:spacing w:val="1"/>
              </w:rPr>
            </w:pPr>
            <w:r w:rsidRPr="009123D1">
              <w:rPr>
                <w:bCs/>
                <w:color w:val="000000"/>
                <w:spacing w:val="1"/>
              </w:rPr>
              <w:t>Муниципальные контракты с подрядными организациями, определенными на конкурсной основе.</w:t>
            </w: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Итого </w:t>
            </w:r>
          </w:p>
        </w:tc>
        <w:tc>
          <w:tcPr>
            <w:tcW w:w="851"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2020-2022</w:t>
            </w: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ind w:right="-75"/>
              <w:jc w:val="both"/>
              <w:rPr>
                <w:rFonts w:ascii="Times New Roman" w:hAnsi="Times New Roman" w:cs="Times New Roman"/>
                <w:sz w:val="24"/>
                <w:szCs w:val="24"/>
              </w:rPr>
            </w:pPr>
            <w:r w:rsidRPr="009123D1">
              <w:rPr>
                <w:rFonts w:ascii="Times New Roman" w:hAnsi="Times New Roman" w:cs="Times New Roman"/>
                <w:sz w:val="24"/>
                <w:szCs w:val="24"/>
              </w:rPr>
              <w:t>14649,33221</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bCs/>
                <w:sz w:val="24"/>
                <w:szCs w:val="24"/>
              </w:rPr>
              <w:t>1 593,28541</w:t>
            </w:r>
          </w:p>
        </w:tc>
        <w:tc>
          <w:tcPr>
            <w:tcW w:w="566" w:type="dxa"/>
            <w:vMerge w:val="restart"/>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 w:val="left" w:pos="769"/>
              </w:tabs>
              <w:jc w:val="both"/>
            </w:pPr>
            <w:r w:rsidRPr="009123D1">
              <w:t xml:space="preserve">Администрация городского поселения «Город </w:t>
            </w:r>
            <w:proofErr w:type="spellStart"/>
            <w:r w:rsidRPr="009123D1">
              <w:t>Краснокаменск</w:t>
            </w:r>
            <w:proofErr w:type="spellEnd"/>
            <w:r w:rsidRPr="009123D1">
              <w:t>»</w:t>
            </w: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556"/>
          <w:tblCellSpacing w:w="5" w:type="nil"/>
        </w:trPr>
        <w:tc>
          <w:tcPr>
            <w:tcW w:w="5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Средства бюджета городского поселения</w:t>
            </w:r>
          </w:p>
        </w:tc>
        <w:tc>
          <w:tcPr>
            <w:tcW w:w="851"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shd w:val="clear" w:color="auto" w:fill="FFFFFF"/>
              <w:tabs>
                <w:tab w:val="left" w:pos="709"/>
              </w:tabs>
              <w:jc w:val="both"/>
              <w:rPr>
                <w:bCs/>
              </w:rPr>
            </w:pPr>
            <w:r w:rsidRPr="009123D1">
              <w:rPr>
                <w:bCs/>
              </w:rPr>
              <w:t>13129,33793</w:t>
            </w:r>
          </w:p>
          <w:p w:rsidR="009123D1" w:rsidRPr="009123D1" w:rsidRDefault="009123D1" w:rsidP="009123D1">
            <w:pPr>
              <w:pStyle w:val="ConsPlusCell"/>
              <w:tabs>
                <w:tab w:val="left" w:pos="709"/>
              </w:tabs>
              <w:ind w:right="-7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ind w:right="-217"/>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73,29113</w:t>
            </w:r>
          </w:p>
        </w:tc>
        <w:tc>
          <w:tcPr>
            <w:tcW w:w="56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255"/>
          <w:tblCellSpacing w:w="5" w:type="nil"/>
        </w:trPr>
        <w:tc>
          <w:tcPr>
            <w:tcW w:w="5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 xml:space="preserve">Другие источники </w:t>
            </w:r>
          </w:p>
        </w:tc>
        <w:tc>
          <w:tcPr>
            <w:tcW w:w="851"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1519,99428</w:t>
            </w:r>
          </w:p>
        </w:tc>
        <w:tc>
          <w:tcPr>
            <w:tcW w:w="566" w:type="dxa"/>
            <w:vMerge/>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r w:rsidR="009123D1" w:rsidRPr="009123D1" w:rsidTr="009123D1">
        <w:trPr>
          <w:trHeight w:val="255"/>
          <w:tblCellSpacing w:w="5" w:type="nil"/>
        </w:trPr>
        <w:tc>
          <w:tcPr>
            <w:tcW w:w="4315" w:type="dxa"/>
            <w:gridSpan w:val="5"/>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Итого по программе</w:t>
            </w:r>
          </w:p>
        </w:tc>
        <w:tc>
          <w:tcPr>
            <w:tcW w:w="93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ind w:right="-75"/>
              <w:jc w:val="both"/>
              <w:rPr>
                <w:rFonts w:ascii="Times New Roman" w:hAnsi="Times New Roman" w:cs="Times New Roman"/>
                <w:sz w:val="24"/>
                <w:szCs w:val="24"/>
              </w:rPr>
            </w:pPr>
            <w:r w:rsidRPr="009123D1">
              <w:rPr>
                <w:rFonts w:ascii="Times New Roman" w:hAnsi="Times New Roman" w:cs="Times New Roman"/>
                <w:sz w:val="24"/>
                <w:szCs w:val="24"/>
              </w:rPr>
              <w:t>14 649,33221</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ind w:right="-217"/>
              <w:jc w:val="both"/>
            </w:pPr>
            <w:r w:rsidRPr="009123D1">
              <w:t>0,00</w:t>
            </w:r>
          </w:p>
        </w:tc>
        <w:tc>
          <w:tcPr>
            <w:tcW w:w="850"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0,00</w:t>
            </w:r>
          </w:p>
        </w:tc>
        <w:tc>
          <w:tcPr>
            <w:tcW w:w="851"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tabs>
                <w:tab w:val="left" w:pos="709"/>
              </w:tabs>
              <w:jc w:val="both"/>
            </w:pPr>
            <w:r w:rsidRPr="009123D1">
              <w:t>13056,0468</w:t>
            </w:r>
          </w:p>
        </w:tc>
        <w:tc>
          <w:tcPr>
            <w:tcW w:w="992"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r w:rsidRPr="009123D1">
              <w:rPr>
                <w:rFonts w:ascii="Times New Roman" w:hAnsi="Times New Roman" w:cs="Times New Roman"/>
                <w:sz w:val="24"/>
                <w:szCs w:val="24"/>
              </w:rPr>
              <w:t>1593,285,41</w:t>
            </w:r>
          </w:p>
        </w:tc>
        <w:tc>
          <w:tcPr>
            <w:tcW w:w="566"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9123D1" w:rsidRPr="009123D1" w:rsidRDefault="009123D1" w:rsidP="009123D1">
            <w:pPr>
              <w:pStyle w:val="ConsPlusCell"/>
              <w:tabs>
                <w:tab w:val="left" w:pos="709"/>
              </w:tabs>
              <w:jc w:val="both"/>
              <w:rPr>
                <w:rFonts w:ascii="Times New Roman" w:hAnsi="Times New Roman" w:cs="Times New Roman"/>
                <w:sz w:val="24"/>
                <w:szCs w:val="24"/>
              </w:rPr>
            </w:pPr>
          </w:p>
        </w:tc>
      </w:tr>
    </w:tbl>
    <w:p w:rsidR="00237B1E" w:rsidRPr="009123D1" w:rsidRDefault="00237B1E" w:rsidP="009123D1">
      <w:pPr>
        <w:pStyle w:val="a7"/>
        <w:numPr>
          <w:ilvl w:val="0"/>
          <w:numId w:val="14"/>
        </w:numPr>
        <w:tabs>
          <w:tab w:val="left" w:pos="709"/>
        </w:tabs>
        <w:ind w:left="0" w:firstLine="0"/>
        <w:jc w:val="both"/>
        <w:rPr>
          <w:sz w:val="28"/>
          <w:szCs w:val="28"/>
        </w:rPr>
      </w:pPr>
      <w:r w:rsidRPr="009123D1">
        <w:rPr>
          <w:sz w:val="28"/>
          <w:szCs w:val="28"/>
        </w:rPr>
        <w:t xml:space="preserve"> Настоящее Постановление опубликовать (обнародовать) в порядке, установленном Уставом городского поселения «Город </w:t>
      </w:r>
      <w:proofErr w:type="spellStart"/>
      <w:r w:rsidRPr="009123D1">
        <w:rPr>
          <w:sz w:val="28"/>
          <w:szCs w:val="28"/>
        </w:rPr>
        <w:t>Краснокаменск</w:t>
      </w:r>
      <w:proofErr w:type="spellEnd"/>
      <w:r w:rsidRPr="009123D1">
        <w:rPr>
          <w:sz w:val="28"/>
          <w:szCs w:val="28"/>
        </w:rPr>
        <w:t>».</w:t>
      </w:r>
    </w:p>
    <w:p w:rsidR="004B7431" w:rsidRDefault="004B7431" w:rsidP="009123D1">
      <w:pPr>
        <w:pStyle w:val="a7"/>
        <w:tabs>
          <w:tab w:val="left" w:pos="709"/>
          <w:tab w:val="left" w:pos="1134"/>
        </w:tabs>
        <w:ind w:left="0"/>
        <w:jc w:val="both"/>
        <w:rPr>
          <w:sz w:val="28"/>
          <w:szCs w:val="28"/>
        </w:rPr>
      </w:pPr>
    </w:p>
    <w:p w:rsidR="00415FBD" w:rsidRDefault="00415FBD" w:rsidP="009123D1">
      <w:pPr>
        <w:pStyle w:val="a7"/>
        <w:tabs>
          <w:tab w:val="left" w:pos="709"/>
          <w:tab w:val="left" w:pos="1134"/>
        </w:tabs>
        <w:ind w:left="0"/>
        <w:jc w:val="both"/>
        <w:rPr>
          <w:sz w:val="28"/>
          <w:szCs w:val="28"/>
        </w:rPr>
      </w:pPr>
    </w:p>
    <w:p w:rsidR="00CA64A6" w:rsidRPr="00441875" w:rsidRDefault="00CA64A6" w:rsidP="009123D1">
      <w:pPr>
        <w:pStyle w:val="a7"/>
        <w:tabs>
          <w:tab w:val="left" w:pos="709"/>
          <w:tab w:val="left" w:pos="1134"/>
        </w:tabs>
        <w:ind w:left="0"/>
        <w:jc w:val="both"/>
        <w:rPr>
          <w:sz w:val="28"/>
          <w:szCs w:val="28"/>
        </w:rPr>
      </w:pPr>
    </w:p>
    <w:p w:rsidR="00D1553A" w:rsidRPr="00E85DBF" w:rsidRDefault="00D1553A" w:rsidP="009123D1">
      <w:pPr>
        <w:tabs>
          <w:tab w:val="left" w:pos="709"/>
        </w:tabs>
        <w:jc w:val="both"/>
        <w:rPr>
          <w:sz w:val="28"/>
          <w:szCs w:val="28"/>
        </w:rPr>
      </w:pPr>
      <w:r w:rsidRPr="00E85DBF">
        <w:rPr>
          <w:sz w:val="28"/>
          <w:szCs w:val="28"/>
        </w:rPr>
        <w:t>Глав</w:t>
      </w:r>
      <w:r w:rsidR="00FB79FA">
        <w:rPr>
          <w:sz w:val="28"/>
          <w:szCs w:val="28"/>
        </w:rPr>
        <w:t>а</w:t>
      </w:r>
      <w:r w:rsidRPr="00E85DBF">
        <w:rPr>
          <w:sz w:val="28"/>
          <w:szCs w:val="28"/>
        </w:rPr>
        <w:t xml:space="preserve"> городского поселения</w:t>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proofErr w:type="spellStart"/>
      <w:r w:rsidR="003E7BD5">
        <w:rPr>
          <w:sz w:val="28"/>
          <w:szCs w:val="28"/>
        </w:rPr>
        <w:t>И.Г.Мудрак</w:t>
      </w:r>
      <w:proofErr w:type="spellEnd"/>
    </w:p>
    <w:p w:rsidR="00D1553A" w:rsidRPr="00E85DBF" w:rsidRDefault="00D1553A" w:rsidP="009123D1">
      <w:pPr>
        <w:tabs>
          <w:tab w:val="left" w:pos="709"/>
        </w:tabs>
        <w:jc w:val="both"/>
        <w:rPr>
          <w:sz w:val="28"/>
          <w:szCs w:val="28"/>
        </w:rPr>
      </w:pPr>
    </w:p>
    <w:p w:rsidR="00D1553A" w:rsidRPr="00E85DBF" w:rsidRDefault="00D1553A" w:rsidP="009123D1">
      <w:pPr>
        <w:tabs>
          <w:tab w:val="left" w:pos="709"/>
        </w:tabs>
        <w:jc w:val="both"/>
        <w:rPr>
          <w:sz w:val="28"/>
          <w:szCs w:val="28"/>
        </w:rPr>
      </w:pPr>
    </w:p>
    <w:p w:rsidR="00D1553A" w:rsidRPr="00E85DBF" w:rsidRDefault="00D1553A" w:rsidP="009123D1">
      <w:pPr>
        <w:tabs>
          <w:tab w:val="left" w:pos="709"/>
        </w:tabs>
        <w:jc w:val="both"/>
        <w:rPr>
          <w:sz w:val="28"/>
          <w:szCs w:val="28"/>
        </w:rPr>
      </w:pPr>
    </w:p>
    <w:p w:rsidR="004B7431" w:rsidRDefault="004B7431" w:rsidP="009123D1">
      <w:pPr>
        <w:tabs>
          <w:tab w:val="left" w:pos="709"/>
        </w:tabs>
        <w:jc w:val="both"/>
        <w:rPr>
          <w:sz w:val="28"/>
          <w:szCs w:val="28"/>
        </w:rPr>
      </w:pPr>
    </w:p>
    <w:p w:rsidR="0013662D" w:rsidRDefault="0013662D" w:rsidP="009123D1">
      <w:pPr>
        <w:tabs>
          <w:tab w:val="left" w:pos="709"/>
        </w:tabs>
        <w:jc w:val="both"/>
        <w:rPr>
          <w:sz w:val="28"/>
          <w:szCs w:val="28"/>
        </w:rPr>
      </w:pPr>
    </w:p>
    <w:p w:rsidR="0013662D" w:rsidRDefault="0013662D" w:rsidP="009123D1">
      <w:pPr>
        <w:tabs>
          <w:tab w:val="left" w:pos="709"/>
        </w:tabs>
        <w:jc w:val="both"/>
        <w:rPr>
          <w:sz w:val="28"/>
          <w:szCs w:val="28"/>
        </w:rPr>
      </w:pPr>
    </w:p>
    <w:p w:rsidR="004B7431" w:rsidRDefault="004B7431" w:rsidP="009123D1">
      <w:pPr>
        <w:tabs>
          <w:tab w:val="left" w:pos="709"/>
        </w:tabs>
        <w:jc w:val="both"/>
        <w:rPr>
          <w:sz w:val="28"/>
          <w:szCs w:val="28"/>
        </w:rPr>
      </w:pPr>
    </w:p>
    <w:p w:rsidR="004B7431" w:rsidRDefault="004B7431" w:rsidP="009123D1">
      <w:pPr>
        <w:tabs>
          <w:tab w:val="left" w:pos="709"/>
        </w:tabs>
        <w:jc w:val="both"/>
        <w:rPr>
          <w:sz w:val="28"/>
          <w:szCs w:val="28"/>
        </w:rPr>
      </w:pPr>
    </w:p>
    <w:sectPr w:rsidR="004B7431" w:rsidSect="009123D1">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AB" w:rsidRDefault="003666AB" w:rsidP="005C671B">
      <w:r>
        <w:separator/>
      </w:r>
    </w:p>
  </w:endnote>
  <w:endnote w:type="continuationSeparator" w:id="1">
    <w:p w:rsidR="003666AB" w:rsidRDefault="003666AB" w:rsidP="005C67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7D337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A449EF">
    <w:pPr>
      <w:pStyle w:val="ae"/>
      <w:jc w:val="center"/>
    </w:pPr>
    <w:r>
      <w:fldChar w:fldCharType="begin"/>
    </w:r>
    <w:r w:rsidR="009123D1">
      <w:instrText xml:space="preserve"> PAGE   \* MERGEFORMAT </w:instrText>
    </w:r>
    <w:r>
      <w:fldChar w:fldCharType="separate"/>
    </w:r>
    <w:r w:rsidR="007D3379">
      <w:rPr>
        <w:noProof/>
      </w:rPr>
      <w:t>3</w:t>
    </w:r>
    <w:r>
      <w:fldChar w:fldCharType="end"/>
    </w:r>
  </w:p>
  <w:p w:rsidR="00A16F8B" w:rsidRDefault="007D337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7D337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AB" w:rsidRDefault="003666AB" w:rsidP="005C671B">
      <w:r>
        <w:separator/>
      </w:r>
    </w:p>
  </w:footnote>
  <w:footnote w:type="continuationSeparator" w:id="1">
    <w:p w:rsidR="003666AB" w:rsidRDefault="003666AB" w:rsidP="005C6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7D337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7D337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8B" w:rsidRDefault="007D337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D325F5"/>
    <w:multiLevelType w:val="hybridMultilevel"/>
    <w:tmpl w:val="0AFC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C1D65"/>
    <w:multiLevelType w:val="hybridMultilevel"/>
    <w:tmpl w:val="E62015C8"/>
    <w:lvl w:ilvl="0" w:tplc="D79ADF30">
      <w:start w:val="2022"/>
      <w:numFmt w:val="decimal"/>
      <w:lvlText w:val="%1"/>
      <w:lvlJc w:val="left"/>
      <w:pPr>
        <w:ind w:left="1230" w:hanging="60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554DE4"/>
    <w:multiLevelType w:val="hybridMultilevel"/>
    <w:tmpl w:val="8E3AC596"/>
    <w:lvl w:ilvl="0" w:tplc="A6F44A16">
      <w:start w:val="2022"/>
      <w:numFmt w:val="decimal"/>
      <w:lvlText w:val="%1"/>
      <w:lvlJc w:val="left"/>
      <w:pPr>
        <w:ind w:left="1212" w:hanging="60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2">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3">
    <w:nsid w:val="753F340D"/>
    <w:multiLevelType w:val="hybridMultilevel"/>
    <w:tmpl w:val="10722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55B62"/>
    <w:multiLevelType w:val="multilevel"/>
    <w:tmpl w:val="F6025052"/>
    <w:lvl w:ilvl="0">
      <w:start w:val="1"/>
      <w:numFmt w:val="decimal"/>
      <w:lvlText w:val="%1."/>
      <w:lvlJc w:val="left"/>
      <w:pPr>
        <w:ind w:left="660" w:hanging="66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2"/>
  </w:num>
  <w:num w:numId="3">
    <w:abstractNumId w:val="1"/>
  </w:num>
  <w:num w:numId="4">
    <w:abstractNumId w:val="7"/>
  </w:num>
  <w:num w:numId="5">
    <w:abstractNumId w:val="16"/>
  </w:num>
  <w:num w:numId="6">
    <w:abstractNumId w:val="10"/>
  </w:num>
  <w:num w:numId="7">
    <w:abstractNumId w:val="8"/>
  </w:num>
  <w:num w:numId="8">
    <w:abstractNumId w:val="5"/>
  </w:num>
  <w:num w:numId="9">
    <w:abstractNumId w:val="15"/>
  </w:num>
  <w:num w:numId="10">
    <w:abstractNumId w:val="0"/>
  </w:num>
  <w:num w:numId="11">
    <w:abstractNumId w:val="4"/>
  </w:num>
  <w:num w:numId="12">
    <w:abstractNumId w:val="3"/>
  </w:num>
  <w:num w:numId="13">
    <w:abstractNumId w:val="13"/>
  </w:num>
  <w:num w:numId="14">
    <w:abstractNumId w:val="14"/>
  </w:num>
  <w:num w:numId="15">
    <w:abstractNumId w:val="6"/>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2F0C30"/>
    <w:rsid w:val="00002324"/>
    <w:rsid w:val="00007FBB"/>
    <w:rsid w:val="00010B4B"/>
    <w:rsid w:val="00017E46"/>
    <w:rsid w:val="0002008E"/>
    <w:rsid w:val="0002237C"/>
    <w:rsid w:val="000249AB"/>
    <w:rsid w:val="0002736D"/>
    <w:rsid w:val="00032B3B"/>
    <w:rsid w:val="000348AF"/>
    <w:rsid w:val="000367E0"/>
    <w:rsid w:val="00037124"/>
    <w:rsid w:val="000405F2"/>
    <w:rsid w:val="000425FE"/>
    <w:rsid w:val="00042AD9"/>
    <w:rsid w:val="00042F47"/>
    <w:rsid w:val="0004382E"/>
    <w:rsid w:val="0005034A"/>
    <w:rsid w:val="000527E4"/>
    <w:rsid w:val="00054067"/>
    <w:rsid w:val="00056803"/>
    <w:rsid w:val="00057079"/>
    <w:rsid w:val="0006011E"/>
    <w:rsid w:val="00060223"/>
    <w:rsid w:val="000610EC"/>
    <w:rsid w:val="00061457"/>
    <w:rsid w:val="0006592D"/>
    <w:rsid w:val="00067FB3"/>
    <w:rsid w:val="00073015"/>
    <w:rsid w:val="00073C39"/>
    <w:rsid w:val="0007454D"/>
    <w:rsid w:val="000751F0"/>
    <w:rsid w:val="00075CF1"/>
    <w:rsid w:val="00077259"/>
    <w:rsid w:val="00077AF5"/>
    <w:rsid w:val="00077B23"/>
    <w:rsid w:val="00081D30"/>
    <w:rsid w:val="0008274E"/>
    <w:rsid w:val="00083DF3"/>
    <w:rsid w:val="0008428E"/>
    <w:rsid w:val="0008509E"/>
    <w:rsid w:val="00090842"/>
    <w:rsid w:val="00091FF1"/>
    <w:rsid w:val="00094C65"/>
    <w:rsid w:val="000A12B7"/>
    <w:rsid w:val="000A17CC"/>
    <w:rsid w:val="000A2971"/>
    <w:rsid w:val="000A5A86"/>
    <w:rsid w:val="000A6977"/>
    <w:rsid w:val="000B1C66"/>
    <w:rsid w:val="000B2E5D"/>
    <w:rsid w:val="000B514C"/>
    <w:rsid w:val="000B6772"/>
    <w:rsid w:val="000C0DBD"/>
    <w:rsid w:val="000C1255"/>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A1B"/>
    <w:rsid w:val="00112B9A"/>
    <w:rsid w:val="00114611"/>
    <w:rsid w:val="00114BB7"/>
    <w:rsid w:val="00116911"/>
    <w:rsid w:val="00116D77"/>
    <w:rsid w:val="0012012A"/>
    <w:rsid w:val="0012022E"/>
    <w:rsid w:val="00121514"/>
    <w:rsid w:val="0012160F"/>
    <w:rsid w:val="001278D1"/>
    <w:rsid w:val="001305E8"/>
    <w:rsid w:val="0013081C"/>
    <w:rsid w:val="00130D8E"/>
    <w:rsid w:val="00132203"/>
    <w:rsid w:val="00132369"/>
    <w:rsid w:val="00132A9E"/>
    <w:rsid w:val="001337FC"/>
    <w:rsid w:val="00133DC1"/>
    <w:rsid w:val="00133FEF"/>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7C1"/>
    <w:rsid w:val="00163C5B"/>
    <w:rsid w:val="00166598"/>
    <w:rsid w:val="00170078"/>
    <w:rsid w:val="001714F3"/>
    <w:rsid w:val="001722E7"/>
    <w:rsid w:val="001725F9"/>
    <w:rsid w:val="00173030"/>
    <w:rsid w:val="00174719"/>
    <w:rsid w:val="00174BF3"/>
    <w:rsid w:val="00182BBD"/>
    <w:rsid w:val="001845EF"/>
    <w:rsid w:val="001858B6"/>
    <w:rsid w:val="001864F1"/>
    <w:rsid w:val="00192D02"/>
    <w:rsid w:val="00193ACA"/>
    <w:rsid w:val="00194CDB"/>
    <w:rsid w:val="00195CF2"/>
    <w:rsid w:val="001966C3"/>
    <w:rsid w:val="001A1CAB"/>
    <w:rsid w:val="001A3F03"/>
    <w:rsid w:val="001A5830"/>
    <w:rsid w:val="001B1F36"/>
    <w:rsid w:val="001B247B"/>
    <w:rsid w:val="001B2EC0"/>
    <w:rsid w:val="001B3EF8"/>
    <w:rsid w:val="001B42E9"/>
    <w:rsid w:val="001B4DD8"/>
    <w:rsid w:val="001B6172"/>
    <w:rsid w:val="001B7F4C"/>
    <w:rsid w:val="001C0A30"/>
    <w:rsid w:val="001C53AA"/>
    <w:rsid w:val="001C5D4F"/>
    <w:rsid w:val="001D1754"/>
    <w:rsid w:val="001D1ADF"/>
    <w:rsid w:val="001D22CA"/>
    <w:rsid w:val="001D26B6"/>
    <w:rsid w:val="001D4714"/>
    <w:rsid w:val="001D492D"/>
    <w:rsid w:val="001D5F97"/>
    <w:rsid w:val="001F0435"/>
    <w:rsid w:val="001F313F"/>
    <w:rsid w:val="001F4FB4"/>
    <w:rsid w:val="001F5F6A"/>
    <w:rsid w:val="0020135A"/>
    <w:rsid w:val="002030D9"/>
    <w:rsid w:val="00203930"/>
    <w:rsid w:val="00205A0B"/>
    <w:rsid w:val="00207F0E"/>
    <w:rsid w:val="002130AA"/>
    <w:rsid w:val="002159F6"/>
    <w:rsid w:val="00220CA3"/>
    <w:rsid w:val="00220DB1"/>
    <w:rsid w:val="002211AC"/>
    <w:rsid w:val="002214A7"/>
    <w:rsid w:val="0022205B"/>
    <w:rsid w:val="002228F5"/>
    <w:rsid w:val="00225AA0"/>
    <w:rsid w:val="002261D9"/>
    <w:rsid w:val="002267EC"/>
    <w:rsid w:val="00232568"/>
    <w:rsid w:val="00233ADF"/>
    <w:rsid w:val="0023594D"/>
    <w:rsid w:val="002370B9"/>
    <w:rsid w:val="00237B1E"/>
    <w:rsid w:val="00242038"/>
    <w:rsid w:val="0024271B"/>
    <w:rsid w:val="00243D8F"/>
    <w:rsid w:val="00244329"/>
    <w:rsid w:val="0024472E"/>
    <w:rsid w:val="0025013C"/>
    <w:rsid w:val="002504F1"/>
    <w:rsid w:val="00250A44"/>
    <w:rsid w:val="0025188F"/>
    <w:rsid w:val="002538BC"/>
    <w:rsid w:val="00256D4F"/>
    <w:rsid w:val="00260283"/>
    <w:rsid w:val="00260424"/>
    <w:rsid w:val="002624CD"/>
    <w:rsid w:val="00262635"/>
    <w:rsid w:val="00263945"/>
    <w:rsid w:val="00264037"/>
    <w:rsid w:val="0026450A"/>
    <w:rsid w:val="002649D8"/>
    <w:rsid w:val="002667FC"/>
    <w:rsid w:val="00266EEE"/>
    <w:rsid w:val="00271B18"/>
    <w:rsid w:val="00273F84"/>
    <w:rsid w:val="00274EE8"/>
    <w:rsid w:val="00277D6F"/>
    <w:rsid w:val="002803E7"/>
    <w:rsid w:val="002823C9"/>
    <w:rsid w:val="0028720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4EC9"/>
    <w:rsid w:val="002C61DE"/>
    <w:rsid w:val="002C694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0F31"/>
    <w:rsid w:val="00311182"/>
    <w:rsid w:val="003140B8"/>
    <w:rsid w:val="0031448D"/>
    <w:rsid w:val="00314DE5"/>
    <w:rsid w:val="003156F7"/>
    <w:rsid w:val="003175D7"/>
    <w:rsid w:val="0031794C"/>
    <w:rsid w:val="00321F5A"/>
    <w:rsid w:val="003233BC"/>
    <w:rsid w:val="0032651F"/>
    <w:rsid w:val="00326786"/>
    <w:rsid w:val="003308A9"/>
    <w:rsid w:val="0033098A"/>
    <w:rsid w:val="00330DFC"/>
    <w:rsid w:val="003352F0"/>
    <w:rsid w:val="0033604C"/>
    <w:rsid w:val="00336B47"/>
    <w:rsid w:val="00341E61"/>
    <w:rsid w:val="00346070"/>
    <w:rsid w:val="00347FD9"/>
    <w:rsid w:val="00350CAF"/>
    <w:rsid w:val="003523FE"/>
    <w:rsid w:val="00353FBB"/>
    <w:rsid w:val="003543C6"/>
    <w:rsid w:val="00354EFD"/>
    <w:rsid w:val="003579C5"/>
    <w:rsid w:val="0036029B"/>
    <w:rsid w:val="00360D28"/>
    <w:rsid w:val="00361DA7"/>
    <w:rsid w:val="00362C7B"/>
    <w:rsid w:val="00364218"/>
    <w:rsid w:val="003650DC"/>
    <w:rsid w:val="003666AB"/>
    <w:rsid w:val="00370538"/>
    <w:rsid w:val="003738CB"/>
    <w:rsid w:val="00374346"/>
    <w:rsid w:val="003766C3"/>
    <w:rsid w:val="00384200"/>
    <w:rsid w:val="00384909"/>
    <w:rsid w:val="003902BD"/>
    <w:rsid w:val="00390519"/>
    <w:rsid w:val="00390ACD"/>
    <w:rsid w:val="00390DA8"/>
    <w:rsid w:val="00396153"/>
    <w:rsid w:val="0039660C"/>
    <w:rsid w:val="003A3AFD"/>
    <w:rsid w:val="003A4DBD"/>
    <w:rsid w:val="003A4F5F"/>
    <w:rsid w:val="003A5754"/>
    <w:rsid w:val="003A7D3C"/>
    <w:rsid w:val="003B0806"/>
    <w:rsid w:val="003B514D"/>
    <w:rsid w:val="003B6DE2"/>
    <w:rsid w:val="003B7E61"/>
    <w:rsid w:val="003C33A4"/>
    <w:rsid w:val="003C521A"/>
    <w:rsid w:val="003C71E7"/>
    <w:rsid w:val="003D0BAD"/>
    <w:rsid w:val="003D0E00"/>
    <w:rsid w:val="003D5F7A"/>
    <w:rsid w:val="003D7BFF"/>
    <w:rsid w:val="003E04B2"/>
    <w:rsid w:val="003E5BBC"/>
    <w:rsid w:val="003E67FB"/>
    <w:rsid w:val="003E7BD5"/>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1D8"/>
    <w:rsid w:val="004475B7"/>
    <w:rsid w:val="0044771E"/>
    <w:rsid w:val="00454A84"/>
    <w:rsid w:val="00455951"/>
    <w:rsid w:val="00456D4C"/>
    <w:rsid w:val="004610FA"/>
    <w:rsid w:val="004611E9"/>
    <w:rsid w:val="00472195"/>
    <w:rsid w:val="00473347"/>
    <w:rsid w:val="004757D0"/>
    <w:rsid w:val="004760EE"/>
    <w:rsid w:val="00477530"/>
    <w:rsid w:val="004777CC"/>
    <w:rsid w:val="0048307D"/>
    <w:rsid w:val="004846EA"/>
    <w:rsid w:val="0049018B"/>
    <w:rsid w:val="004923F0"/>
    <w:rsid w:val="00492D99"/>
    <w:rsid w:val="004934D1"/>
    <w:rsid w:val="00493BD6"/>
    <w:rsid w:val="00494690"/>
    <w:rsid w:val="004962A4"/>
    <w:rsid w:val="00497579"/>
    <w:rsid w:val="004A02D6"/>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44DE"/>
    <w:rsid w:val="004F5174"/>
    <w:rsid w:val="004F5DA0"/>
    <w:rsid w:val="00506A55"/>
    <w:rsid w:val="00510E9C"/>
    <w:rsid w:val="00512CCF"/>
    <w:rsid w:val="005154DB"/>
    <w:rsid w:val="00515623"/>
    <w:rsid w:val="005173F1"/>
    <w:rsid w:val="005201D8"/>
    <w:rsid w:val="00520743"/>
    <w:rsid w:val="00521BDC"/>
    <w:rsid w:val="00522F96"/>
    <w:rsid w:val="005249AD"/>
    <w:rsid w:val="005255B3"/>
    <w:rsid w:val="00534DFC"/>
    <w:rsid w:val="00542E44"/>
    <w:rsid w:val="005432D9"/>
    <w:rsid w:val="00544618"/>
    <w:rsid w:val="00546B86"/>
    <w:rsid w:val="00547153"/>
    <w:rsid w:val="00547367"/>
    <w:rsid w:val="005476A7"/>
    <w:rsid w:val="00551293"/>
    <w:rsid w:val="005533B7"/>
    <w:rsid w:val="00555532"/>
    <w:rsid w:val="0056018B"/>
    <w:rsid w:val="00561028"/>
    <w:rsid w:val="00561099"/>
    <w:rsid w:val="0056602A"/>
    <w:rsid w:val="00566E2A"/>
    <w:rsid w:val="00570BF2"/>
    <w:rsid w:val="00571F2C"/>
    <w:rsid w:val="00572F5F"/>
    <w:rsid w:val="00573D14"/>
    <w:rsid w:val="00575992"/>
    <w:rsid w:val="00576992"/>
    <w:rsid w:val="00583D90"/>
    <w:rsid w:val="00597C75"/>
    <w:rsid w:val="005A1121"/>
    <w:rsid w:val="005A500F"/>
    <w:rsid w:val="005A6D53"/>
    <w:rsid w:val="005A783F"/>
    <w:rsid w:val="005B1F0C"/>
    <w:rsid w:val="005B4086"/>
    <w:rsid w:val="005B5B4E"/>
    <w:rsid w:val="005C170A"/>
    <w:rsid w:val="005C2DDC"/>
    <w:rsid w:val="005C31D9"/>
    <w:rsid w:val="005C671B"/>
    <w:rsid w:val="005D69BC"/>
    <w:rsid w:val="005E7C80"/>
    <w:rsid w:val="005F10E6"/>
    <w:rsid w:val="005F2DF2"/>
    <w:rsid w:val="005F3244"/>
    <w:rsid w:val="005F6CF2"/>
    <w:rsid w:val="005F7D8D"/>
    <w:rsid w:val="00600D59"/>
    <w:rsid w:val="006022A2"/>
    <w:rsid w:val="0060358E"/>
    <w:rsid w:val="006047BD"/>
    <w:rsid w:val="0060527A"/>
    <w:rsid w:val="00612A8E"/>
    <w:rsid w:val="006151DC"/>
    <w:rsid w:val="00615858"/>
    <w:rsid w:val="00617675"/>
    <w:rsid w:val="0062130B"/>
    <w:rsid w:val="00624E99"/>
    <w:rsid w:val="0062571C"/>
    <w:rsid w:val="00627582"/>
    <w:rsid w:val="006278C0"/>
    <w:rsid w:val="006306BD"/>
    <w:rsid w:val="0063246E"/>
    <w:rsid w:val="00634733"/>
    <w:rsid w:val="00635828"/>
    <w:rsid w:val="00636401"/>
    <w:rsid w:val="00636E2A"/>
    <w:rsid w:val="00636EDA"/>
    <w:rsid w:val="00636F2E"/>
    <w:rsid w:val="00640662"/>
    <w:rsid w:val="00646F71"/>
    <w:rsid w:val="00650217"/>
    <w:rsid w:val="00660E71"/>
    <w:rsid w:val="006633FF"/>
    <w:rsid w:val="00663AE2"/>
    <w:rsid w:val="006652A6"/>
    <w:rsid w:val="0066697A"/>
    <w:rsid w:val="006672B7"/>
    <w:rsid w:val="00670942"/>
    <w:rsid w:val="00670E52"/>
    <w:rsid w:val="006724BF"/>
    <w:rsid w:val="00673B26"/>
    <w:rsid w:val="00674BB9"/>
    <w:rsid w:val="00677AD0"/>
    <w:rsid w:val="006808DD"/>
    <w:rsid w:val="00681F90"/>
    <w:rsid w:val="00686569"/>
    <w:rsid w:val="006942D0"/>
    <w:rsid w:val="0069461D"/>
    <w:rsid w:val="0069617E"/>
    <w:rsid w:val="006965BD"/>
    <w:rsid w:val="006A290F"/>
    <w:rsid w:val="006A78F6"/>
    <w:rsid w:val="006B0479"/>
    <w:rsid w:val="006B04F6"/>
    <w:rsid w:val="006B0EA5"/>
    <w:rsid w:val="006B2FF9"/>
    <w:rsid w:val="006B7415"/>
    <w:rsid w:val="006B79A9"/>
    <w:rsid w:val="006C245F"/>
    <w:rsid w:val="006C2868"/>
    <w:rsid w:val="006C4116"/>
    <w:rsid w:val="006C6A43"/>
    <w:rsid w:val="006D004A"/>
    <w:rsid w:val="006D0A88"/>
    <w:rsid w:val="006D13D9"/>
    <w:rsid w:val="006D3EB6"/>
    <w:rsid w:val="006D550E"/>
    <w:rsid w:val="006D6A51"/>
    <w:rsid w:val="006D6D80"/>
    <w:rsid w:val="006D6E9A"/>
    <w:rsid w:val="006D769A"/>
    <w:rsid w:val="006E3922"/>
    <w:rsid w:val="006E73F9"/>
    <w:rsid w:val="006E7983"/>
    <w:rsid w:val="006F0570"/>
    <w:rsid w:val="006F096E"/>
    <w:rsid w:val="006F1C62"/>
    <w:rsid w:val="006F56CB"/>
    <w:rsid w:val="006F6B9A"/>
    <w:rsid w:val="007044EF"/>
    <w:rsid w:val="00705D3E"/>
    <w:rsid w:val="00707CEC"/>
    <w:rsid w:val="0071689C"/>
    <w:rsid w:val="00716BDA"/>
    <w:rsid w:val="00716C5D"/>
    <w:rsid w:val="0072008D"/>
    <w:rsid w:val="007239DD"/>
    <w:rsid w:val="00724FC4"/>
    <w:rsid w:val="00725728"/>
    <w:rsid w:val="00730BD1"/>
    <w:rsid w:val="00730E3C"/>
    <w:rsid w:val="00731E37"/>
    <w:rsid w:val="0073333E"/>
    <w:rsid w:val="007337CF"/>
    <w:rsid w:val="00733F65"/>
    <w:rsid w:val="00734168"/>
    <w:rsid w:val="007360C0"/>
    <w:rsid w:val="00736334"/>
    <w:rsid w:val="007374A3"/>
    <w:rsid w:val="00742653"/>
    <w:rsid w:val="00746553"/>
    <w:rsid w:val="00747546"/>
    <w:rsid w:val="00750CC3"/>
    <w:rsid w:val="0075219F"/>
    <w:rsid w:val="00753C5A"/>
    <w:rsid w:val="007565B7"/>
    <w:rsid w:val="007656D7"/>
    <w:rsid w:val="00767C60"/>
    <w:rsid w:val="00767ECB"/>
    <w:rsid w:val="007705E5"/>
    <w:rsid w:val="007721EC"/>
    <w:rsid w:val="00773685"/>
    <w:rsid w:val="00776B12"/>
    <w:rsid w:val="0077703D"/>
    <w:rsid w:val="00777B57"/>
    <w:rsid w:val="00780465"/>
    <w:rsid w:val="007832D2"/>
    <w:rsid w:val="00787299"/>
    <w:rsid w:val="00790287"/>
    <w:rsid w:val="00792EE2"/>
    <w:rsid w:val="00796DF7"/>
    <w:rsid w:val="00797388"/>
    <w:rsid w:val="007A08AC"/>
    <w:rsid w:val="007A1412"/>
    <w:rsid w:val="007B0BB9"/>
    <w:rsid w:val="007B0C30"/>
    <w:rsid w:val="007B46F7"/>
    <w:rsid w:val="007B4B19"/>
    <w:rsid w:val="007B53E1"/>
    <w:rsid w:val="007B67CD"/>
    <w:rsid w:val="007B6A0E"/>
    <w:rsid w:val="007B76F8"/>
    <w:rsid w:val="007C0842"/>
    <w:rsid w:val="007C1792"/>
    <w:rsid w:val="007C6A83"/>
    <w:rsid w:val="007D06EC"/>
    <w:rsid w:val="007D228D"/>
    <w:rsid w:val="007D23F2"/>
    <w:rsid w:val="007D3379"/>
    <w:rsid w:val="007D52E9"/>
    <w:rsid w:val="007E285B"/>
    <w:rsid w:val="007E4475"/>
    <w:rsid w:val="007E6285"/>
    <w:rsid w:val="007F1FEC"/>
    <w:rsid w:val="007F2741"/>
    <w:rsid w:val="007F30F4"/>
    <w:rsid w:val="007F32FC"/>
    <w:rsid w:val="007F6F99"/>
    <w:rsid w:val="007F7568"/>
    <w:rsid w:val="00800077"/>
    <w:rsid w:val="008015FD"/>
    <w:rsid w:val="008018BF"/>
    <w:rsid w:val="008113E6"/>
    <w:rsid w:val="008160EF"/>
    <w:rsid w:val="00817DE0"/>
    <w:rsid w:val="0082147D"/>
    <w:rsid w:val="00827B8A"/>
    <w:rsid w:val="00831B0F"/>
    <w:rsid w:val="008326A2"/>
    <w:rsid w:val="008334BD"/>
    <w:rsid w:val="00833EA9"/>
    <w:rsid w:val="00836800"/>
    <w:rsid w:val="0083774D"/>
    <w:rsid w:val="00840BCD"/>
    <w:rsid w:val="00840F80"/>
    <w:rsid w:val="008410A8"/>
    <w:rsid w:val="008438D0"/>
    <w:rsid w:val="00847A86"/>
    <w:rsid w:val="008518D3"/>
    <w:rsid w:val="00853B36"/>
    <w:rsid w:val="00854FB3"/>
    <w:rsid w:val="00857AA8"/>
    <w:rsid w:val="00860A05"/>
    <w:rsid w:val="00861972"/>
    <w:rsid w:val="00862CF5"/>
    <w:rsid w:val="008631EC"/>
    <w:rsid w:val="008646F9"/>
    <w:rsid w:val="008649E2"/>
    <w:rsid w:val="00870033"/>
    <w:rsid w:val="008715A3"/>
    <w:rsid w:val="00872ED1"/>
    <w:rsid w:val="00873569"/>
    <w:rsid w:val="0087420E"/>
    <w:rsid w:val="008750CE"/>
    <w:rsid w:val="0087546A"/>
    <w:rsid w:val="00876598"/>
    <w:rsid w:val="008805BE"/>
    <w:rsid w:val="008815DF"/>
    <w:rsid w:val="00882E55"/>
    <w:rsid w:val="00885FA5"/>
    <w:rsid w:val="0088790F"/>
    <w:rsid w:val="00892803"/>
    <w:rsid w:val="00894234"/>
    <w:rsid w:val="0089641F"/>
    <w:rsid w:val="008A1B1F"/>
    <w:rsid w:val="008A64F5"/>
    <w:rsid w:val="008A66B6"/>
    <w:rsid w:val="008A7128"/>
    <w:rsid w:val="008B17C5"/>
    <w:rsid w:val="008B3893"/>
    <w:rsid w:val="008B38A6"/>
    <w:rsid w:val="008C1E41"/>
    <w:rsid w:val="008C46A5"/>
    <w:rsid w:val="008E26A4"/>
    <w:rsid w:val="008E2FFC"/>
    <w:rsid w:val="008E3565"/>
    <w:rsid w:val="008E4999"/>
    <w:rsid w:val="008E7B25"/>
    <w:rsid w:val="008E7BE5"/>
    <w:rsid w:val="008F1AB1"/>
    <w:rsid w:val="008F3534"/>
    <w:rsid w:val="008F3D09"/>
    <w:rsid w:val="008F66F4"/>
    <w:rsid w:val="00901297"/>
    <w:rsid w:val="00902086"/>
    <w:rsid w:val="009037E4"/>
    <w:rsid w:val="00903A6F"/>
    <w:rsid w:val="009064BC"/>
    <w:rsid w:val="009123D1"/>
    <w:rsid w:val="0092063F"/>
    <w:rsid w:val="00922D6F"/>
    <w:rsid w:val="009237EB"/>
    <w:rsid w:val="009264DF"/>
    <w:rsid w:val="009268D6"/>
    <w:rsid w:val="00931C50"/>
    <w:rsid w:val="0093254E"/>
    <w:rsid w:val="009358A5"/>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659B0"/>
    <w:rsid w:val="009745DA"/>
    <w:rsid w:val="00974712"/>
    <w:rsid w:val="00974854"/>
    <w:rsid w:val="0097486E"/>
    <w:rsid w:val="009774AD"/>
    <w:rsid w:val="0099385F"/>
    <w:rsid w:val="009959FB"/>
    <w:rsid w:val="009A4B2C"/>
    <w:rsid w:val="009A6717"/>
    <w:rsid w:val="009A7C8D"/>
    <w:rsid w:val="009B231B"/>
    <w:rsid w:val="009B3077"/>
    <w:rsid w:val="009B32E6"/>
    <w:rsid w:val="009B36E0"/>
    <w:rsid w:val="009B4AA0"/>
    <w:rsid w:val="009B60AD"/>
    <w:rsid w:val="009C06D9"/>
    <w:rsid w:val="009C12F2"/>
    <w:rsid w:val="009C2F9F"/>
    <w:rsid w:val="009C7902"/>
    <w:rsid w:val="009D3604"/>
    <w:rsid w:val="009D5B3B"/>
    <w:rsid w:val="009E2DD7"/>
    <w:rsid w:val="009E448F"/>
    <w:rsid w:val="009E65A0"/>
    <w:rsid w:val="009F09B3"/>
    <w:rsid w:val="009F0CB0"/>
    <w:rsid w:val="00A05DB6"/>
    <w:rsid w:val="00A06802"/>
    <w:rsid w:val="00A155C3"/>
    <w:rsid w:val="00A16F50"/>
    <w:rsid w:val="00A21EDF"/>
    <w:rsid w:val="00A2202D"/>
    <w:rsid w:val="00A279F6"/>
    <w:rsid w:val="00A348A7"/>
    <w:rsid w:val="00A40C1A"/>
    <w:rsid w:val="00A41553"/>
    <w:rsid w:val="00A447E7"/>
    <w:rsid w:val="00A449EF"/>
    <w:rsid w:val="00A4573D"/>
    <w:rsid w:val="00A46611"/>
    <w:rsid w:val="00A47F59"/>
    <w:rsid w:val="00A51799"/>
    <w:rsid w:val="00A51896"/>
    <w:rsid w:val="00A52075"/>
    <w:rsid w:val="00A54AF9"/>
    <w:rsid w:val="00A55461"/>
    <w:rsid w:val="00A643CD"/>
    <w:rsid w:val="00A64B39"/>
    <w:rsid w:val="00A80050"/>
    <w:rsid w:val="00A82FA3"/>
    <w:rsid w:val="00A900A9"/>
    <w:rsid w:val="00A9060A"/>
    <w:rsid w:val="00A90B20"/>
    <w:rsid w:val="00A90E32"/>
    <w:rsid w:val="00A92822"/>
    <w:rsid w:val="00A97917"/>
    <w:rsid w:val="00AA0EC4"/>
    <w:rsid w:val="00AA4D5F"/>
    <w:rsid w:val="00AA6933"/>
    <w:rsid w:val="00AA79E2"/>
    <w:rsid w:val="00AB0219"/>
    <w:rsid w:val="00AB1BA8"/>
    <w:rsid w:val="00AB2FB2"/>
    <w:rsid w:val="00AB4002"/>
    <w:rsid w:val="00AB70F5"/>
    <w:rsid w:val="00AB7B9F"/>
    <w:rsid w:val="00AC1C28"/>
    <w:rsid w:val="00AC1FE8"/>
    <w:rsid w:val="00AC21BC"/>
    <w:rsid w:val="00AC2B12"/>
    <w:rsid w:val="00AC2F93"/>
    <w:rsid w:val="00AD0418"/>
    <w:rsid w:val="00AD3DF4"/>
    <w:rsid w:val="00AD4D59"/>
    <w:rsid w:val="00AD792E"/>
    <w:rsid w:val="00AE12ED"/>
    <w:rsid w:val="00AE39A5"/>
    <w:rsid w:val="00AE3EF2"/>
    <w:rsid w:val="00AE65EC"/>
    <w:rsid w:val="00AE7C01"/>
    <w:rsid w:val="00AF3D09"/>
    <w:rsid w:val="00AF464D"/>
    <w:rsid w:val="00AF54DA"/>
    <w:rsid w:val="00AF5986"/>
    <w:rsid w:val="00B00A2A"/>
    <w:rsid w:val="00B01085"/>
    <w:rsid w:val="00B05C9D"/>
    <w:rsid w:val="00B06803"/>
    <w:rsid w:val="00B07999"/>
    <w:rsid w:val="00B1335A"/>
    <w:rsid w:val="00B13E68"/>
    <w:rsid w:val="00B149DD"/>
    <w:rsid w:val="00B1570A"/>
    <w:rsid w:val="00B168B4"/>
    <w:rsid w:val="00B17234"/>
    <w:rsid w:val="00B2561E"/>
    <w:rsid w:val="00B30402"/>
    <w:rsid w:val="00B30501"/>
    <w:rsid w:val="00B33620"/>
    <w:rsid w:val="00B33FEC"/>
    <w:rsid w:val="00B374E7"/>
    <w:rsid w:val="00B3759D"/>
    <w:rsid w:val="00B40B2E"/>
    <w:rsid w:val="00B46FCF"/>
    <w:rsid w:val="00B47B1F"/>
    <w:rsid w:val="00B5753E"/>
    <w:rsid w:val="00B578F3"/>
    <w:rsid w:val="00B61659"/>
    <w:rsid w:val="00B61888"/>
    <w:rsid w:val="00B661F9"/>
    <w:rsid w:val="00B66F82"/>
    <w:rsid w:val="00B7013D"/>
    <w:rsid w:val="00B701ED"/>
    <w:rsid w:val="00B72263"/>
    <w:rsid w:val="00B7228C"/>
    <w:rsid w:val="00B73491"/>
    <w:rsid w:val="00B753A6"/>
    <w:rsid w:val="00B778BC"/>
    <w:rsid w:val="00B80F0E"/>
    <w:rsid w:val="00B80FC8"/>
    <w:rsid w:val="00B812E7"/>
    <w:rsid w:val="00B86953"/>
    <w:rsid w:val="00B87586"/>
    <w:rsid w:val="00B92BE3"/>
    <w:rsid w:val="00B95339"/>
    <w:rsid w:val="00B97274"/>
    <w:rsid w:val="00B97313"/>
    <w:rsid w:val="00B97B48"/>
    <w:rsid w:val="00BA0E39"/>
    <w:rsid w:val="00BA31B7"/>
    <w:rsid w:val="00BA35B1"/>
    <w:rsid w:val="00BA4459"/>
    <w:rsid w:val="00BB2F6F"/>
    <w:rsid w:val="00BB3B18"/>
    <w:rsid w:val="00BC247A"/>
    <w:rsid w:val="00BC5AA7"/>
    <w:rsid w:val="00BC5FE5"/>
    <w:rsid w:val="00BC7F7D"/>
    <w:rsid w:val="00BD2D46"/>
    <w:rsid w:val="00BD3591"/>
    <w:rsid w:val="00BD44F4"/>
    <w:rsid w:val="00BD4F6D"/>
    <w:rsid w:val="00BD55A6"/>
    <w:rsid w:val="00BD68D4"/>
    <w:rsid w:val="00BE05DF"/>
    <w:rsid w:val="00BE1656"/>
    <w:rsid w:val="00BE780F"/>
    <w:rsid w:val="00BF15E7"/>
    <w:rsid w:val="00BF1C7D"/>
    <w:rsid w:val="00BF2801"/>
    <w:rsid w:val="00C003A8"/>
    <w:rsid w:val="00C02605"/>
    <w:rsid w:val="00C04345"/>
    <w:rsid w:val="00C0780E"/>
    <w:rsid w:val="00C1224E"/>
    <w:rsid w:val="00C13716"/>
    <w:rsid w:val="00C13C4F"/>
    <w:rsid w:val="00C16E7E"/>
    <w:rsid w:val="00C27B0C"/>
    <w:rsid w:val="00C313B5"/>
    <w:rsid w:val="00C35227"/>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7730B"/>
    <w:rsid w:val="00C80D8A"/>
    <w:rsid w:val="00C825DD"/>
    <w:rsid w:val="00C84A86"/>
    <w:rsid w:val="00C84ABD"/>
    <w:rsid w:val="00C862F1"/>
    <w:rsid w:val="00C86B20"/>
    <w:rsid w:val="00C90A6E"/>
    <w:rsid w:val="00C94A20"/>
    <w:rsid w:val="00CA347B"/>
    <w:rsid w:val="00CA5EEC"/>
    <w:rsid w:val="00CA64A6"/>
    <w:rsid w:val="00CA71A8"/>
    <w:rsid w:val="00CB0435"/>
    <w:rsid w:val="00CB0EDF"/>
    <w:rsid w:val="00CB1D1E"/>
    <w:rsid w:val="00CB7A5E"/>
    <w:rsid w:val="00CC079A"/>
    <w:rsid w:val="00CC2CF7"/>
    <w:rsid w:val="00CC584D"/>
    <w:rsid w:val="00CD1333"/>
    <w:rsid w:val="00CE13C2"/>
    <w:rsid w:val="00CE6951"/>
    <w:rsid w:val="00CE7FA5"/>
    <w:rsid w:val="00CF0F8A"/>
    <w:rsid w:val="00CF1EA2"/>
    <w:rsid w:val="00CF7BBA"/>
    <w:rsid w:val="00D013A9"/>
    <w:rsid w:val="00D016DC"/>
    <w:rsid w:val="00D045A7"/>
    <w:rsid w:val="00D10BCD"/>
    <w:rsid w:val="00D119D5"/>
    <w:rsid w:val="00D11BC6"/>
    <w:rsid w:val="00D13C90"/>
    <w:rsid w:val="00D14FE7"/>
    <w:rsid w:val="00D1553A"/>
    <w:rsid w:val="00D173F5"/>
    <w:rsid w:val="00D20DDB"/>
    <w:rsid w:val="00D23AB8"/>
    <w:rsid w:val="00D252F1"/>
    <w:rsid w:val="00D30A50"/>
    <w:rsid w:val="00D3265C"/>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762"/>
    <w:rsid w:val="00D71ED1"/>
    <w:rsid w:val="00D771F1"/>
    <w:rsid w:val="00D7751A"/>
    <w:rsid w:val="00D8210E"/>
    <w:rsid w:val="00D823EA"/>
    <w:rsid w:val="00D83355"/>
    <w:rsid w:val="00D840B2"/>
    <w:rsid w:val="00D858B7"/>
    <w:rsid w:val="00D869DF"/>
    <w:rsid w:val="00D86B61"/>
    <w:rsid w:val="00D923B8"/>
    <w:rsid w:val="00D944AC"/>
    <w:rsid w:val="00D975B0"/>
    <w:rsid w:val="00DA035E"/>
    <w:rsid w:val="00DA0E8E"/>
    <w:rsid w:val="00DA1D98"/>
    <w:rsid w:val="00DA608A"/>
    <w:rsid w:val="00DB1CBA"/>
    <w:rsid w:val="00DB4F64"/>
    <w:rsid w:val="00DB5466"/>
    <w:rsid w:val="00DC121D"/>
    <w:rsid w:val="00DC255B"/>
    <w:rsid w:val="00DD3968"/>
    <w:rsid w:val="00DD6410"/>
    <w:rsid w:val="00DD77C7"/>
    <w:rsid w:val="00DE00B4"/>
    <w:rsid w:val="00DF3039"/>
    <w:rsid w:val="00DF7A47"/>
    <w:rsid w:val="00DF7A8B"/>
    <w:rsid w:val="00DF7CC1"/>
    <w:rsid w:val="00DF7DF6"/>
    <w:rsid w:val="00E01B6D"/>
    <w:rsid w:val="00E02BFD"/>
    <w:rsid w:val="00E03D1A"/>
    <w:rsid w:val="00E078C3"/>
    <w:rsid w:val="00E127FF"/>
    <w:rsid w:val="00E16EA1"/>
    <w:rsid w:val="00E202D3"/>
    <w:rsid w:val="00E22709"/>
    <w:rsid w:val="00E2370D"/>
    <w:rsid w:val="00E247DE"/>
    <w:rsid w:val="00E26F23"/>
    <w:rsid w:val="00E30AD1"/>
    <w:rsid w:val="00E34961"/>
    <w:rsid w:val="00E35855"/>
    <w:rsid w:val="00E417FB"/>
    <w:rsid w:val="00E42244"/>
    <w:rsid w:val="00E43284"/>
    <w:rsid w:val="00E46AD7"/>
    <w:rsid w:val="00E50DCC"/>
    <w:rsid w:val="00E516F1"/>
    <w:rsid w:val="00E52B3F"/>
    <w:rsid w:val="00E5427D"/>
    <w:rsid w:val="00E54838"/>
    <w:rsid w:val="00E5751D"/>
    <w:rsid w:val="00E60077"/>
    <w:rsid w:val="00E621CC"/>
    <w:rsid w:val="00E624F3"/>
    <w:rsid w:val="00E62BA2"/>
    <w:rsid w:val="00E647A2"/>
    <w:rsid w:val="00E70A78"/>
    <w:rsid w:val="00E73E5D"/>
    <w:rsid w:val="00E74827"/>
    <w:rsid w:val="00E7549D"/>
    <w:rsid w:val="00E82458"/>
    <w:rsid w:val="00E84E49"/>
    <w:rsid w:val="00E87D8E"/>
    <w:rsid w:val="00E93E07"/>
    <w:rsid w:val="00E94345"/>
    <w:rsid w:val="00E9590E"/>
    <w:rsid w:val="00EA013D"/>
    <w:rsid w:val="00EB3F57"/>
    <w:rsid w:val="00EB5B09"/>
    <w:rsid w:val="00EB67B5"/>
    <w:rsid w:val="00EB6E55"/>
    <w:rsid w:val="00EB7775"/>
    <w:rsid w:val="00EC033B"/>
    <w:rsid w:val="00EC2C86"/>
    <w:rsid w:val="00EC32CE"/>
    <w:rsid w:val="00EC65B8"/>
    <w:rsid w:val="00ED0E85"/>
    <w:rsid w:val="00ED4310"/>
    <w:rsid w:val="00ED6E44"/>
    <w:rsid w:val="00ED7E80"/>
    <w:rsid w:val="00EE1E04"/>
    <w:rsid w:val="00EE2DA4"/>
    <w:rsid w:val="00EE417E"/>
    <w:rsid w:val="00EE5B67"/>
    <w:rsid w:val="00EF09B7"/>
    <w:rsid w:val="00EF364E"/>
    <w:rsid w:val="00EF3712"/>
    <w:rsid w:val="00EF5997"/>
    <w:rsid w:val="00EF5C6C"/>
    <w:rsid w:val="00F04AD5"/>
    <w:rsid w:val="00F10F3B"/>
    <w:rsid w:val="00F11CF6"/>
    <w:rsid w:val="00F131C8"/>
    <w:rsid w:val="00F15712"/>
    <w:rsid w:val="00F205BA"/>
    <w:rsid w:val="00F2066F"/>
    <w:rsid w:val="00F21061"/>
    <w:rsid w:val="00F2647A"/>
    <w:rsid w:val="00F26AEE"/>
    <w:rsid w:val="00F272CC"/>
    <w:rsid w:val="00F27936"/>
    <w:rsid w:val="00F31CFA"/>
    <w:rsid w:val="00F32804"/>
    <w:rsid w:val="00F33B76"/>
    <w:rsid w:val="00F34274"/>
    <w:rsid w:val="00F35431"/>
    <w:rsid w:val="00F35F8E"/>
    <w:rsid w:val="00F376B0"/>
    <w:rsid w:val="00F4083D"/>
    <w:rsid w:val="00F439E1"/>
    <w:rsid w:val="00F464FD"/>
    <w:rsid w:val="00F47F0B"/>
    <w:rsid w:val="00F507B6"/>
    <w:rsid w:val="00F5786A"/>
    <w:rsid w:val="00F60251"/>
    <w:rsid w:val="00F6123F"/>
    <w:rsid w:val="00F6229F"/>
    <w:rsid w:val="00F62C67"/>
    <w:rsid w:val="00F65587"/>
    <w:rsid w:val="00F65C15"/>
    <w:rsid w:val="00F67CD1"/>
    <w:rsid w:val="00F72E2C"/>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725"/>
    <w:rsid w:val="00FA686C"/>
    <w:rsid w:val="00FA6F78"/>
    <w:rsid w:val="00FA7860"/>
    <w:rsid w:val="00FB0A96"/>
    <w:rsid w:val="00FB1681"/>
    <w:rsid w:val="00FB1CDE"/>
    <w:rsid w:val="00FB305E"/>
    <w:rsid w:val="00FB3A3C"/>
    <w:rsid w:val="00FB6DC7"/>
    <w:rsid w:val="00FB79FA"/>
    <w:rsid w:val="00FC0595"/>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paragraph" w:customStyle="1" w:styleId="Style2">
    <w:name w:val="Style2"/>
    <w:basedOn w:val="a"/>
    <w:uiPriority w:val="99"/>
    <w:rsid w:val="00FC0595"/>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FC0595"/>
    <w:rPr>
      <w:rFonts w:ascii="Times New Roman" w:hAnsi="Times New Roman" w:cs="Times New Roman" w:hint="default"/>
      <w:sz w:val="24"/>
      <w:szCs w:val="24"/>
    </w:rPr>
  </w:style>
  <w:style w:type="paragraph" w:styleId="ab">
    <w:name w:val="Normal (Web)"/>
    <w:basedOn w:val="a"/>
    <w:rsid w:val="001D22CA"/>
    <w:pPr>
      <w:spacing w:before="30" w:after="30"/>
    </w:pPr>
    <w:rPr>
      <w:rFonts w:ascii="Arial" w:hAnsi="Arial" w:cs="Arial"/>
      <w:color w:val="332E2D"/>
      <w:spacing w:val="2"/>
    </w:rPr>
  </w:style>
  <w:style w:type="paragraph" w:styleId="ac">
    <w:name w:val="header"/>
    <w:basedOn w:val="a"/>
    <w:link w:val="ad"/>
    <w:rsid w:val="001D22CA"/>
    <w:pPr>
      <w:tabs>
        <w:tab w:val="center" w:pos="4677"/>
        <w:tab w:val="right" w:pos="9355"/>
      </w:tabs>
    </w:pPr>
  </w:style>
  <w:style w:type="character" w:customStyle="1" w:styleId="ad">
    <w:name w:val="Верхний колонтитул Знак"/>
    <w:basedOn w:val="a0"/>
    <w:link w:val="ac"/>
    <w:rsid w:val="001D22CA"/>
    <w:rPr>
      <w:sz w:val="24"/>
      <w:szCs w:val="24"/>
    </w:rPr>
  </w:style>
  <w:style w:type="paragraph" w:styleId="ae">
    <w:name w:val="footer"/>
    <w:basedOn w:val="a"/>
    <w:link w:val="af"/>
    <w:uiPriority w:val="99"/>
    <w:rsid w:val="001D22CA"/>
    <w:pPr>
      <w:tabs>
        <w:tab w:val="center" w:pos="4677"/>
        <w:tab w:val="right" w:pos="9355"/>
      </w:tabs>
    </w:pPr>
  </w:style>
  <w:style w:type="character" w:customStyle="1" w:styleId="af">
    <w:name w:val="Нижний колонтитул Знак"/>
    <w:basedOn w:val="a0"/>
    <w:link w:val="ae"/>
    <w:uiPriority w:val="99"/>
    <w:rsid w:val="001D22CA"/>
    <w:rPr>
      <w:sz w:val="24"/>
      <w:szCs w:val="24"/>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73734361">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5A43-7CF7-4FAB-B162-503FD302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525</Words>
  <Characters>3911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10</cp:revision>
  <cp:lastPrinted>2022-09-08T06:41:00Z</cp:lastPrinted>
  <dcterms:created xsi:type="dcterms:W3CDTF">2022-08-26T07:27:00Z</dcterms:created>
  <dcterms:modified xsi:type="dcterms:W3CDTF">2022-09-21T23:53:00Z</dcterms:modified>
</cp:coreProperties>
</file>