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C" w:rsidRPr="00EA0FAC" w:rsidRDefault="00EA0FAC" w:rsidP="00EA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FAC">
        <w:rPr>
          <w:rFonts w:ascii="Times New Roman" w:hAnsi="Times New Roman" w:cs="Times New Roman"/>
          <w:sz w:val="28"/>
          <w:szCs w:val="28"/>
        </w:rPr>
        <w:t>Отчет</w:t>
      </w:r>
    </w:p>
    <w:p w:rsidR="00EA0FAC" w:rsidRDefault="00EA0FAC" w:rsidP="00EA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FAC">
        <w:rPr>
          <w:rFonts w:ascii="Times New Roman" w:hAnsi="Times New Roman" w:cs="Times New Roman"/>
          <w:sz w:val="28"/>
          <w:szCs w:val="28"/>
        </w:rPr>
        <w:t xml:space="preserve">Администрации  городского поселения «Город Краснокаменск» муниципального района «Город Краснокаменск и Краснокаменский район» Забайкальского края </w:t>
      </w:r>
    </w:p>
    <w:p w:rsidR="00EA0FAC" w:rsidRPr="00EA0FAC" w:rsidRDefault="00EA0FAC" w:rsidP="00EA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FAC">
        <w:rPr>
          <w:rFonts w:ascii="Times New Roman" w:hAnsi="Times New Roman" w:cs="Times New Roman"/>
          <w:sz w:val="28"/>
          <w:szCs w:val="28"/>
        </w:rPr>
        <w:t>о реализации мер а</w:t>
      </w:r>
      <w:r>
        <w:rPr>
          <w:rFonts w:ascii="Times New Roman" w:hAnsi="Times New Roman" w:cs="Times New Roman"/>
          <w:sz w:val="28"/>
          <w:szCs w:val="28"/>
        </w:rPr>
        <w:t>нтикоррупционной политики за 202</w:t>
      </w:r>
      <w:r w:rsidR="00140151">
        <w:rPr>
          <w:rFonts w:ascii="Times New Roman" w:hAnsi="Times New Roman" w:cs="Times New Roman"/>
          <w:sz w:val="28"/>
          <w:szCs w:val="28"/>
        </w:rPr>
        <w:t>3</w:t>
      </w:r>
      <w:r w:rsidRPr="00EA0F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3391" w:rsidRDefault="00C03391" w:rsidP="0043705D">
      <w:pPr>
        <w:autoSpaceDE w:val="0"/>
        <w:autoSpaceDN w:val="0"/>
        <w:adjustRightInd w:val="0"/>
        <w:spacing w:before="67" w:line="240" w:lineRule="auto"/>
        <w:ind w:firstLine="70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13C" w:rsidRPr="002C513C" w:rsidRDefault="0043705D" w:rsidP="0014015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исполнения Федерального закона от 25 декабря 2008 года N 273-ФЗ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Администрацией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создана определенная система противодействия коррупции и обеспечение защиты прав и законных интересов граждан. Постановлением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 w:rsidRPr="00C8355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8355E" w:rsidRPr="00C8355E">
        <w:rPr>
          <w:rFonts w:ascii="Times New Roman CYR" w:hAnsi="Times New Roman CYR" w:cs="Times New Roman CYR"/>
          <w:sz w:val="28"/>
          <w:szCs w:val="28"/>
        </w:rPr>
        <w:t>29</w:t>
      </w:r>
      <w:r w:rsidRPr="00C8355E">
        <w:rPr>
          <w:rFonts w:ascii="Times New Roman CYR" w:hAnsi="Times New Roman CYR" w:cs="Times New Roman CYR"/>
          <w:sz w:val="28"/>
          <w:szCs w:val="28"/>
        </w:rPr>
        <w:t>.</w:t>
      </w:r>
      <w:r w:rsidR="002C513C" w:rsidRPr="00C8355E">
        <w:rPr>
          <w:rFonts w:ascii="Times New Roman CYR" w:hAnsi="Times New Roman CYR" w:cs="Times New Roman CYR"/>
          <w:sz w:val="28"/>
          <w:szCs w:val="28"/>
        </w:rPr>
        <w:t>12</w:t>
      </w:r>
      <w:r w:rsidRPr="00C8355E">
        <w:rPr>
          <w:rFonts w:ascii="Times New Roman CYR" w:hAnsi="Times New Roman CYR" w:cs="Times New Roman CYR"/>
          <w:sz w:val="28"/>
          <w:szCs w:val="28"/>
        </w:rPr>
        <w:t>.20</w:t>
      </w:r>
      <w:r w:rsidR="002C513C" w:rsidRPr="00C8355E">
        <w:rPr>
          <w:rFonts w:ascii="Times New Roman CYR" w:hAnsi="Times New Roman CYR" w:cs="Times New Roman CYR"/>
          <w:sz w:val="28"/>
          <w:szCs w:val="28"/>
        </w:rPr>
        <w:t>2</w:t>
      </w:r>
      <w:r w:rsidR="00C8355E" w:rsidRPr="00C8355E">
        <w:rPr>
          <w:rFonts w:ascii="Times New Roman CYR" w:hAnsi="Times New Roman CYR" w:cs="Times New Roman CYR"/>
          <w:sz w:val="28"/>
          <w:szCs w:val="28"/>
        </w:rPr>
        <w:t>3</w:t>
      </w:r>
      <w:r w:rsidRPr="00C8355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C8355E" w:rsidRPr="00C8355E">
        <w:rPr>
          <w:rFonts w:ascii="Times New Roman CYR" w:hAnsi="Times New Roman CYR" w:cs="Times New Roman CYR"/>
          <w:sz w:val="28"/>
          <w:szCs w:val="28"/>
        </w:rPr>
        <w:t>2063</w:t>
      </w:r>
      <w:r w:rsidRPr="00C835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355E">
        <w:rPr>
          <w:rFonts w:ascii="Times New Roman" w:hAnsi="Times New Roman" w:cs="Times New Roman"/>
          <w:sz w:val="28"/>
          <w:szCs w:val="28"/>
        </w:rPr>
        <w:t>утвержден</w:t>
      </w:r>
      <w:r w:rsidR="002C513C" w:rsidRPr="00C8355E">
        <w:rPr>
          <w:rFonts w:ascii="Times New Roman" w:hAnsi="Times New Roman" w:cs="Times New Roman"/>
          <w:sz w:val="28"/>
          <w:szCs w:val="28"/>
        </w:rPr>
        <w:t xml:space="preserve"> </w:t>
      </w:r>
      <w:r w:rsidR="002C513C" w:rsidRPr="00C8355E"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  <w:r w:rsidR="002C513C" w:rsidRPr="002C51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противодействию коррупции в городском поселении «Город Краснокаменск» на 202</w:t>
      </w:r>
      <w:r w:rsidR="005B310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83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513C" w:rsidRPr="002C513C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2C51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03.02.2016 года № 89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противодействию коррупции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при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образован и работает Совет по противодействию коррупции (далее - Совет). Членами Совета являются представители правоохранительных органов, депутаты Совета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муниципальные служащие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>».</w:t>
      </w:r>
    </w:p>
    <w:p w:rsidR="0043705D" w:rsidRPr="0043705D" w:rsidRDefault="0043705D" w:rsidP="0043705D">
      <w:pPr>
        <w:autoSpaceDE w:val="0"/>
        <w:autoSpaceDN w:val="0"/>
        <w:adjustRightInd w:val="0"/>
        <w:spacing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</w:t>
      </w:r>
      <w:r w:rsidR="005B310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проведено одно заседание Совета по противодействию коррупции </w:t>
      </w:r>
      <w:r w:rsidRPr="00D34159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851FE8" w:rsidRPr="00D34159">
        <w:rPr>
          <w:rFonts w:ascii="Times New Roman CYR" w:hAnsi="Times New Roman CYR" w:cs="Times New Roman CYR"/>
          <w:sz w:val="28"/>
          <w:szCs w:val="28"/>
        </w:rPr>
        <w:t>14</w:t>
      </w:r>
      <w:r w:rsidRPr="00D34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1FE8" w:rsidRPr="00D34159">
        <w:rPr>
          <w:rFonts w:ascii="Times New Roman CYR" w:hAnsi="Times New Roman CYR" w:cs="Times New Roman CYR"/>
          <w:sz w:val="28"/>
          <w:szCs w:val="28"/>
        </w:rPr>
        <w:t>апреля</w:t>
      </w:r>
      <w:r w:rsidRPr="00D34159">
        <w:rPr>
          <w:rFonts w:ascii="Times New Roman CYR" w:hAnsi="Times New Roman CYR" w:cs="Times New Roman CYR"/>
          <w:sz w:val="28"/>
          <w:szCs w:val="28"/>
        </w:rPr>
        <w:t xml:space="preserve">  с повесткой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Отчет о </w:t>
      </w:r>
      <w:r w:rsidR="00851FE8">
        <w:rPr>
          <w:rFonts w:ascii="Times New Roman CYR" w:hAnsi="Times New Roman CYR" w:cs="Times New Roman CYR"/>
          <w:sz w:val="28"/>
          <w:szCs w:val="28"/>
        </w:rPr>
        <w:t>противодействии</w:t>
      </w:r>
      <w:r>
        <w:rPr>
          <w:rFonts w:ascii="Times New Roman CYR" w:hAnsi="Times New Roman CYR" w:cs="Times New Roman CYR"/>
          <w:sz w:val="28"/>
          <w:szCs w:val="28"/>
        </w:rPr>
        <w:t xml:space="preserve"> коррупции в городском поселении «Город Краснокаменск» за 20</w:t>
      </w:r>
      <w:r w:rsidR="00012091">
        <w:rPr>
          <w:rFonts w:ascii="Times New Roman CYR" w:hAnsi="Times New Roman CYR" w:cs="Times New Roman CYR"/>
          <w:sz w:val="28"/>
          <w:szCs w:val="28"/>
        </w:rPr>
        <w:t>2</w:t>
      </w:r>
      <w:r w:rsidR="005B310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год».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11.12.2014 года </w:t>
      </w:r>
      <w:r w:rsidRPr="00D34159">
        <w:rPr>
          <w:rFonts w:ascii="Times New Roman CYR" w:hAnsi="Times New Roman CYR" w:cs="Times New Roman CYR"/>
          <w:sz w:val="28"/>
          <w:szCs w:val="28"/>
        </w:rPr>
        <w:t>№ 896 утверждено Положение о комиссии по соблюдению требований к служебному поведению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служащих и урегулированию конфликта интересов в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её персонального состава.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701"/>
        <w:jc w:val="both"/>
        <w:rPr>
          <w:rFonts w:ascii="Times New Roman CYR" w:hAnsi="Times New Roman CYR" w:cs="Times New Roman CYR"/>
          <w:sz w:val="28"/>
          <w:szCs w:val="28"/>
        </w:rPr>
      </w:pPr>
      <w:r w:rsidRPr="00712737">
        <w:rPr>
          <w:rFonts w:ascii="Times New Roman CYR" w:hAnsi="Times New Roman CYR" w:cs="Times New Roman CYR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конфликтов интересов в </w:t>
      </w:r>
      <w:r w:rsidRPr="00980F88">
        <w:rPr>
          <w:rFonts w:ascii="Times New Roman CYR" w:hAnsi="Times New Roman CYR" w:cs="Times New Roman CYR"/>
          <w:sz w:val="28"/>
          <w:szCs w:val="28"/>
        </w:rPr>
        <w:t xml:space="preserve">Администрации городского поселения </w:t>
      </w:r>
      <w:r w:rsidRPr="00980F88">
        <w:rPr>
          <w:rFonts w:ascii="Times New Roman" w:hAnsi="Times New Roman" w:cs="Times New Roman"/>
          <w:sz w:val="28"/>
          <w:szCs w:val="28"/>
        </w:rPr>
        <w:t>«</w:t>
      </w:r>
      <w:r w:rsidRPr="00980F88"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980F88">
        <w:rPr>
          <w:rFonts w:ascii="Times New Roman" w:hAnsi="Times New Roman" w:cs="Times New Roman"/>
          <w:sz w:val="28"/>
          <w:szCs w:val="28"/>
        </w:rPr>
        <w:t xml:space="preserve">» </w:t>
      </w:r>
      <w:r w:rsidRPr="00980F88">
        <w:rPr>
          <w:rFonts w:ascii="Times New Roman CYR" w:hAnsi="Times New Roman CYR" w:cs="Times New Roman CYR"/>
          <w:sz w:val="28"/>
          <w:szCs w:val="28"/>
        </w:rPr>
        <w:t>в 202</w:t>
      </w:r>
      <w:r w:rsidR="005B3108" w:rsidRPr="00980F88">
        <w:rPr>
          <w:rFonts w:ascii="Times New Roman CYR" w:hAnsi="Times New Roman CYR" w:cs="Times New Roman CYR"/>
          <w:sz w:val="28"/>
          <w:szCs w:val="28"/>
        </w:rPr>
        <w:t>3</w:t>
      </w:r>
      <w:r w:rsidRPr="00980F88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712737" w:rsidRPr="00980F88">
        <w:rPr>
          <w:rFonts w:ascii="Times New Roman CYR" w:hAnsi="Times New Roman CYR" w:cs="Times New Roman CYR"/>
          <w:sz w:val="28"/>
          <w:szCs w:val="28"/>
        </w:rPr>
        <w:t xml:space="preserve"> проводило</w:t>
      </w:r>
      <w:r w:rsidRPr="00980F88">
        <w:rPr>
          <w:rFonts w:ascii="Times New Roman CYR" w:hAnsi="Times New Roman CYR" w:cs="Times New Roman CYR"/>
          <w:sz w:val="28"/>
          <w:szCs w:val="28"/>
        </w:rPr>
        <w:t xml:space="preserve">сь </w:t>
      </w:r>
      <w:r w:rsidR="00D34159" w:rsidRPr="00980F88">
        <w:rPr>
          <w:rFonts w:ascii="Times New Roman CYR" w:hAnsi="Times New Roman CYR" w:cs="Times New Roman CYR"/>
          <w:sz w:val="28"/>
          <w:szCs w:val="28"/>
        </w:rPr>
        <w:t>1 раз 07</w:t>
      </w:r>
      <w:r w:rsidR="00712737" w:rsidRPr="00980F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4159" w:rsidRPr="00980F88">
        <w:rPr>
          <w:rFonts w:ascii="Times New Roman CYR" w:hAnsi="Times New Roman CYR" w:cs="Times New Roman CYR"/>
          <w:sz w:val="28"/>
          <w:szCs w:val="28"/>
        </w:rPr>
        <w:t>августа</w:t>
      </w:r>
      <w:r w:rsidR="00712737" w:rsidRPr="00980F88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D34159" w:rsidRPr="00980F88">
        <w:rPr>
          <w:rFonts w:ascii="Times New Roman CYR" w:hAnsi="Times New Roman CYR" w:cs="Times New Roman CYR"/>
          <w:sz w:val="28"/>
          <w:szCs w:val="28"/>
        </w:rPr>
        <w:t>3</w:t>
      </w:r>
      <w:r w:rsidR="00712737" w:rsidRPr="00980F88">
        <w:rPr>
          <w:rFonts w:ascii="Times New Roman CYR" w:hAnsi="Times New Roman CYR" w:cs="Times New Roman CYR"/>
          <w:sz w:val="28"/>
          <w:szCs w:val="28"/>
        </w:rPr>
        <w:t xml:space="preserve"> года. На заседании комиссии рассматривалось представление Краснокаменской межрайонной прокуратуры об устранении нарушений законодательства о противодействии коррупции</w:t>
      </w:r>
      <w:r w:rsidRPr="00980F88">
        <w:rPr>
          <w:rFonts w:ascii="Times New Roman CYR" w:hAnsi="Times New Roman CYR" w:cs="Times New Roman CYR"/>
          <w:sz w:val="28"/>
          <w:szCs w:val="28"/>
        </w:rPr>
        <w:t>.</w:t>
      </w:r>
      <w:r w:rsidR="00712737" w:rsidRPr="00980F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0F88" w:rsidRPr="00980F88">
        <w:rPr>
          <w:rFonts w:ascii="Times New Roman CYR" w:hAnsi="Times New Roman CYR" w:cs="Times New Roman CYR"/>
          <w:sz w:val="28"/>
          <w:szCs w:val="28"/>
        </w:rPr>
        <w:t xml:space="preserve">В ходе рассмотрения </w:t>
      </w:r>
      <w:r w:rsidR="00712737" w:rsidRPr="00980F88">
        <w:rPr>
          <w:rFonts w:ascii="Times New Roman CYR" w:hAnsi="Times New Roman CYR" w:cs="Times New Roman CYR"/>
          <w:sz w:val="28"/>
          <w:szCs w:val="28"/>
        </w:rPr>
        <w:t xml:space="preserve">представления  </w:t>
      </w:r>
      <w:r w:rsidR="00980F88" w:rsidRPr="00980F88">
        <w:rPr>
          <w:rFonts w:ascii="Times New Roman CYR" w:hAnsi="Times New Roman CYR" w:cs="Times New Roman CYR"/>
          <w:sz w:val="28"/>
          <w:szCs w:val="28"/>
        </w:rPr>
        <w:t>два муниципальных служащих давали пояснения по фактам, указанным</w:t>
      </w:r>
      <w:r w:rsidR="00980F88">
        <w:rPr>
          <w:rFonts w:ascii="Times New Roman CYR" w:hAnsi="Times New Roman CYR" w:cs="Times New Roman CYR"/>
          <w:sz w:val="28"/>
          <w:szCs w:val="28"/>
        </w:rPr>
        <w:t xml:space="preserve"> в представлении прокуратуры. Предоставление неточных сведений о доходах муниципальными служащими было признано Комиссией малозначительным и неумышленным.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77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Согласно действующему Положению о порядке уведомления муниципальным служащим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фактах обращения к нему в целях склонения к совершению коррупционных правонарушений, регистрации такого уведомления и организации проверки, содержащихся в уведомлении сведений, утвержденному распоряжением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22 ноября 2010 года № 381, в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заведен журнал регистрации уведомлений о фактах обращения в целях склонения к совершению коррупционного правонарушения муниципального служащего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назначено уполномоченное лицо за ведение журнала регистрации уведомлений. За отчетный год уведомлений от муниципальных служащих не поступало.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состоянию на 01.01.202</w:t>
      </w:r>
      <w:r w:rsidR="005B310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г. в Администрации городского поселения </w:t>
      </w:r>
      <w:r w:rsidR="00012091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="0001209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числится </w:t>
      </w:r>
      <w:r w:rsidRPr="00D34159">
        <w:rPr>
          <w:rFonts w:ascii="Times New Roman CYR" w:hAnsi="Times New Roman CYR" w:cs="Times New Roman CYR"/>
          <w:sz w:val="28"/>
          <w:szCs w:val="28"/>
        </w:rPr>
        <w:t>4</w:t>
      </w:r>
      <w:r w:rsidR="001739CD" w:rsidRPr="00D34159">
        <w:rPr>
          <w:rFonts w:ascii="Times New Roman CYR" w:hAnsi="Times New Roman CYR" w:cs="Times New Roman CYR"/>
          <w:sz w:val="28"/>
          <w:szCs w:val="28"/>
        </w:rPr>
        <w:t>5</w:t>
      </w:r>
      <w:r w:rsidRPr="00D34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2091" w:rsidRPr="00D34159">
        <w:rPr>
          <w:rFonts w:ascii="Times New Roman CYR" w:hAnsi="Times New Roman CYR" w:cs="Times New Roman CYR"/>
          <w:sz w:val="28"/>
          <w:szCs w:val="28"/>
        </w:rPr>
        <w:t xml:space="preserve">муниципальных служащих. </w:t>
      </w:r>
      <w:r w:rsidRPr="00D34159">
        <w:rPr>
          <w:rFonts w:ascii="Times New Roman CYR" w:hAnsi="Times New Roman CYR" w:cs="Times New Roman CYR"/>
          <w:sz w:val="28"/>
          <w:szCs w:val="28"/>
        </w:rPr>
        <w:t>В перечень должностей муниципальной службы, замещение которых связано</w:t>
      </w:r>
      <w:r>
        <w:rPr>
          <w:rFonts w:ascii="Times New Roman CYR" w:hAnsi="Times New Roman CYR" w:cs="Times New Roman CYR"/>
          <w:sz w:val="28"/>
          <w:szCs w:val="28"/>
        </w:rPr>
        <w:t xml:space="preserve"> с коррупционными рисками, при назначении на которые граждане и при замещении которых муниципальные служащие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</w:t>
      </w:r>
      <w:r w:rsidRPr="00D34159">
        <w:rPr>
          <w:rFonts w:ascii="Times New Roman CYR" w:hAnsi="Times New Roman CYR" w:cs="Times New Roman CYR"/>
          <w:sz w:val="28"/>
          <w:szCs w:val="28"/>
        </w:rPr>
        <w:t>включены 1</w:t>
      </w:r>
      <w:r w:rsidR="00851FE8" w:rsidRPr="00D34159">
        <w:rPr>
          <w:rFonts w:ascii="Times New Roman CYR" w:hAnsi="Times New Roman CYR" w:cs="Times New Roman CYR"/>
          <w:sz w:val="28"/>
          <w:szCs w:val="28"/>
        </w:rPr>
        <w:t>5</w:t>
      </w:r>
      <w:r w:rsidRPr="00D34159">
        <w:rPr>
          <w:rFonts w:ascii="Times New Roman CYR" w:hAnsi="Times New Roman CYR" w:cs="Times New Roman CYR"/>
          <w:sz w:val="28"/>
          <w:szCs w:val="28"/>
        </w:rPr>
        <w:t xml:space="preserve"> муниципальных служащих.</w:t>
      </w:r>
    </w:p>
    <w:p w:rsidR="0043705D" w:rsidRDefault="0043705D" w:rsidP="0043705D">
      <w:pPr>
        <w:autoSpaceDE w:val="0"/>
        <w:autoSpaceDN w:val="0"/>
        <w:adjustRightInd w:val="0"/>
        <w:spacing w:before="5" w:line="240" w:lineRule="auto"/>
        <w:ind w:firstLine="7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муниципальные служащие своевременно подали такие сведения. В течение 14-ти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и включенными в Перечень, указанные сведения размещены на официальном сайте Администрации городского поселения </w:t>
      </w:r>
      <w:r w:rsidR="00012091">
        <w:rPr>
          <w:rFonts w:ascii="Times New Roman CYR" w:hAnsi="Times New Roman CYR" w:cs="Times New Roman CYR"/>
          <w:sz w:val="28"/>
          <w:szCs w:val="28"/>
        </w:rPr>
        <w:t>«Город Краснокаменск»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705D" w:rsidRDefault="0043705D" w:rsidP="0043705D">
      <w:pPr>
        <w:autoSpaceDE w:val="0"/>
        <w:autoSpaceDN w:val="0"/>
        <w:adjustRightInd w:val="0"/>
        <w:spacing w:before="5" w:line="240" w:lineRule="auto"/>
        <w:ind w:firstLine="648"/>
        <w:jc w:val="both"/>
        <w:rPr>
          <w:rFonts w:ascii="Times New Roman CYR" w:hAnsi="Times New Roman CYR" w:cs="Times New Roman CYR"/>
          <w:sz w:val="28"/>
          <w:szCs w:val="28"/>
        </w:rPr>
      </w:pPr>
      <w:r w:rsidRPr="002C513C">
        <w:rPr>
          <w:rFonts w:ascii="Times New Roman CYR" w:hAnsi="Times New Roman CYR" w:cs="Times New Roman CYR"/>
          <w:sz w:val="28"/>
          <w:szCs w:val="28"/>
        </w:rPr>
        <w:t>В 20</w:t>
      </w:r>
      <w:r w:rsidR="00012091">
        <w:rPr>
          <w:rFonts w:ascii="Times New Roman CYR" w:hAnsi="Times New Roman CYR" w:cs="Times New Roman CYR"/>
          <w:sz w:val="28"/>
          <w:szCs w:val="28"/>
        </w:rPr>
        <w:t>2</w:t>
      </w:r>
      <w:r w:rsidR="005B3108">
        <w:rPr>
          <w:rFonts w:ascii="Times New Roman CYR" w:hAnsi="Times New Roman CYR" w:cs="Times New Roman CYR"/>
          <w:sz w:val="28"/>
          <w:szCs w:val="28"/>
        </w:rPr>
        <w:t>3</w:t>
      </w:r>
      <w:r w:rsidR="002C513C" w:rsidRPr="002C513C">
        <w:rPr>
          <w:rFonts w:ascii="Times New Roman CYR" w:hAnsi="Times New Roman CYR" w:cs="Times New Roman CYR"/>
          <w:sz w:val="28"/>
          <w:szCs w:val="28"/>
        </w:rPr>
        <w:t xml:space="preserve"> году в </w:t>
      </w:r>
      <w:r w:rsidR="002C513C" w:rsidRPr="00D34159">
        <w:rPr>
          <w:rFonts w:ascii="Times New Roman CYR" w:hAnsi="Times New Roman CYR" w:cs="Times New Roman CYR"/>
          <w:sz w:val="28"/>
          <w:szCs w:val="28"/>
        </w:rPr>
        <w:t xml:space="preserve">отношении </w:t>
      </w:r>
      <w:r w:rsidR="00D34159" w:rsidRPr="00D34159">
        <w:rPr>
          <w:rFonts w:ascii="Times New Roman CYR" w:hAnsi="Times New Roman CYR" w:cs="Times New Roman CYR"/>
          <w:sz w:val="28"/>
          <w:szCs w:val="28"/>
        </w:rPr>
        <w:t>62</w:t>
      </w:r>
      <w:r w:rsidR="002C513C" w:rsidRPr="00D341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4159">
        <w:rPr>
          <w:rFonts w:ascii="Times New Roman CYR" w:hAnsi="Times New Roman CYR" w:cs="Times New Roman CYR"/>
          <w:sz w:val="28"/>
          <w:szCs w:val="28"/>
        </w:rPr>
        <w:t>нормативных</w:t>
      </w:r>
      <w:r w:rsidRPr="002C513C">
        <w:rPr>
          <w:rFonts w:ascii="Times New Roman CYR" w:hAnsi="Times New Roman CYR" w:cs="Times New Roman CYR"/>
          <w:sz w:val="28"/>
          <w:szCs w:val="28"/>
        </w:rPr>
        <w:t xml:space="preserve"> правовых актов проведена антикоррупционная экспертиза. В целях исключения наличия в нормативных правовых актах коррупциогенн</w:t>
      </w:r>
      <w:r>
        <w:rPr>
          <w:rFonts w:ascii="Times New Roman CYR" w:hAnsi="Times New Roman CYR" w:cs="Times New Roman CYR"/>
          <w:sz w:val="28"/>
          <w:szCs w:val="28"/>
        </w:rPr>
        <w:t xml:space="preserve">ых факторов с начальниками структурных подразделений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регулярно ведется разъяснительная работа по существу данного вопроса.</w:t>
      </w:r>
    </w:p>
    <w:p w:rsidR="005E4CAD" w:rsidRDefault="005E4CAD" w:rsidP="005E4CAD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D5C93">
        <w:rPr>
          <w:rFonts w:ascii="Times New Roman" w:hAnsi="Times New Roman" w:cs="Times New Roman"/>
          <w:sz w:val="28"/>
          <w:szCs w:val="28"/>
        </w:rPr>
        <w:t>В Администрации городского поселения «Город Краснокаменск» определены</w:t>
      </w:r>
      <w:r w:rsidRPr="00CD5C93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CD5C93">
        <w:rPr>
          <w:rFonts w:ascii="Times New Roman" w:hAnsi="Times New Roman" w:cs="Times New Roman"/>
          <w:sz w:val="28"/>
          <w:szCs w:val="28"/>
        </w:rPr>
        <w:t>а</w:t>
      </w:r>
      <w:r w:rsidRPr="00CD5C93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 w:rsidRPr="00CD5C93">
        <w:rPr>
          <w:rFonts w:ascii="Times New Roman" w:hAnsi="Times New Roman" w:cs="Times New Roman"/>
          <w:sz w:val="28"/>
          <w:szCs w:val="28"/>
        </w:rPr>
        <w:t>е</w:t>
      </w:r>
      <w:r w:rsidRPr="00CD5C93">
        <w:rPr>
          <w:rFonts w:ascii="Times New Roman" w:eastAsia="Calibri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городского поселения «Город Краснокаменск»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AD" w:rsidRDefault="005E4CAD" w:rsidP="005E4CAD">
      <w:pPr>
        <w:ind w:firstLine="6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5E4CAD">
        <w:rPr>
          <w:rFonts w:ascii="Times New Roman" w:hAnsi="Times New Roman" w:cs="Times New Roman"/>
          <w:sz w:val="28"/>
          <w:szCs w:val="28"/>
        </w:rPr>
        <w:t>пункта 39 Национального плана противодействия коррупции на 2021 - 2024 годы</w:t>
      </w:r>
      <w:r>
        <w:rPr>
          <w:rFonts w:ascii="Times New Roman" w:hAnsi="Times New Roman" w:cs="Times New Roman"/>
          <w:sz w:val="28"/>
          <w:szCs w:val="28"/>
        </w:rPr>
        <w:t xml:space="preserve"> 6 муниципальных служащих </w:t>
      </w:r>
      <w:r w:rsidRPr="005E4CAD">
        <w:rPr>
          <w:rFonts w:ascii="Times New Roman" w:eastAsia="Calibri" w:hAnsi="Times New Roman" w:cs="Times New Roman"/>
          <w:sz w:val="28"/>
          <w:szCs w:val="28"/>
        </w:rPr>
        <w:t>приня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5E4CAD">
        <w:rPr>
          <w:rFonts w:ascii="Times New Roman" w:eastAsia="Calibri" w:hAnsi="Times New Roman" w:cs="Times New Roman"/>
          <w:sz w:val="28"/>
          <w:szCs w:val="28"/>
        </w:rPr>
        <w:t xml:space="preserve"> участие в мероприятиях по профессиональному развитию в области противодействия </w:t>
      </w:r>
      <w:r w:rsidRPr="005E4CAD">
        <w:rPr>
          <w:rFonts w:ascii="Times New Roman" w:eastAsia="Calibri" w:hAnsi="Times New Roman" w:cs="Times New Roman"/>
          <w:sz w:val="28"/>
          <w:szCs w:val="28"/>
        </w:rPr>
        <w:lastRenderedPageBreak/>
        <w:t>коррупции в 2023 году.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Специалисты проходили  обучение по следующим темам: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5E4CAD">
        <w:rPr>
          <w:rFonts w:ascii="Times New Roman CYR" w:hAnsi="Times New Roman CYR" w:cs="Times New Roman CYR"/>
          <w:sz w:val="28"/>
          <w:szCs w:val="28"/>
        </w:rPr>
        <w:t>рактика применения закона о контрактной системе - итоги 2023 года,</w:t>
      </w:r>
      <w:r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5E4CAD">
        <w:rPr>
          <w:rFonts w:ascii="Times New Roman CYR" w:hAnsi="Times New Roman CYR" w:cs="Times New Roman CYR"/>
          <w:sz w:val="28"/>
          <w:szCs w:val="28"/>
        </w:rPr>
        <w:t>правление государствен</w:t>
      </w:r>
      <w:r>
        <w:rPr>
          <w:rFonts w:ascii="Times New Roman CYR" w:hAnsi="Times New Roman CYR" w:cs="Times New Roman CYR"/>
          <w:sz w:val="28"/>
          <w:szCs w:val="28"/>
        </w:rPr>
        <w:t>ными и муниципальными закупками</w:t>
      </w:r>
      <w:r w:rsidRPr="005E4CA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5E4CAD">
        <w:rPr>
          <w:rFonts w:ascii="Times New Roman CYR" w:hAnsi="Times New Roman CYR" w:cs="Times New Roman CYR"/>
          <w:sz w:val="28"/>
          <w:szCs w:val="28"/>
        </w:rPr>
        <w:t>рофессиональное управление государственны</w:t>
      </w:r>
      <w:r>
        <w:rPr>
          <w:rFonts w:ascii="Times New Roman CYR" w:hAnsi="Times New Roman CYR" w:cs="Times New Roman CYR"/>
          <w:sz w:val="28"/>
          <w:szCs w:val="28"/>
        </w:rPr>
        <w:t>ми и муниципальными закупками, з</w:t>
      </w:r>
      <w:r w:rsidRPr="005E4CAD">
        <w:rPr>
          <w:rFonts w:ascii="Times New Roman CYR" w:hAnsi="Times New Roman CYR" w:cs="Times New Roman CYR"/>
          <w:sz w:val="28"/>
          <w:szCs w:val="28"/>
        </w:rPr>
        <w:t xml:space="preserve">акупки по 44-ФЗ и 223-ФЗ,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5E4CAD">
        <w:rPr>
          <w:rFonts w:ascii="Times New Roman CYR" w:hAnsi="Times New Roman CYR" w:cs="Times New Roman CYR"/>
          <w:sz w:val="28"/>
          <w:szCs w:val="28"/>
        </w:rPr>
        <w:t xml:space="preserve">частие в государственных, корпоративных и регламентированных закупках по 44 ФЗ и 223 ФЗ, 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5E4CAD">
        <w:rPr>
          <w:rFonts w:ascii="Times New Roman CYR" w:hAnsi="Times New Roman CYR" w:cs="Times New Roman CYR"/>
          <w:sz w:val="28"/>
          <w:szCs w:val="28"/>
        </w:rPr>
        <w:t xml:space="preserve">овышение квалификации «Противодействие коррупции»,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5E4CAD">
        <w:rPr>
          <w:rFonts w:ascii="Times New Roman CYR" w:hAnsi="Times New Roman CYR" w:cs="Times New Roman CYR"/>
          <w:sz w:val="28"/>
          <w:szCs w:val="28"/>
        </w:rPr>
        <w:t xml:space="preserve">одовая отчетность о закупках у МСП, Обзор административной и судебной практики за IV квартал 2023 года,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E4CAD">
        <w:rPr>
          <w:rFonts w:ascii="Times New Roman CYR" w:hAnsi="Times New Roman CYR" w:cs="Times New Roman CYR"/>
          <w:sz w:val="28"/>
          <w:szCs w:val="28"/>
        </w:rPr>
        <w:t xml:space="preserve">нтикризисные меры в закупках,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5E4CAD">
        <w:rPr>
          <w:rFonts w:ascii="Times New Roman CYR" w:hAnsi="Times New Roman CYR" w:cs="Times New Roman CYR"/>
          <w:sz w:val="28"/>
          <w:szCs w:val="28"/>
        </w:rPr>
        <w:t>ланирование закупок</w:t>
      </w:r>
      <w:r>
        <w:rPr>
          <w:rFonts w:ascii="Times New Roman CYR" w:hAnsi="Times New Roman CYR" w:cs="Times New Roman CYR"/>
          <w:sz w:val="28"/>
          <w:szCs w:val="28"/>
        </w:rPr>
        <w:t>, о</w:t>
      </w:r>
      <w:r w:rsidRPr="005E4CAD">
        <w:rPr>
          <w:rFonts w:ascii="Times New Roman CYR" w:hAnsi="Times New Roman CYR" w:cs="Times New Roman CYR"/>
          <w:sz w:val="28"/>
          <w:szCs w:val="28"/>
        </w:rPr>
        <w:t xml:space="preserve">бщие требования к </w:t>
      </w:r>
      <w:r>
        <w:rPr>
          <w:rFonts w:ascii="Times New Roman CYR" w:hAnsi="Times New Roman CYR" w:cs="Times New Roman CYR"/>
          <w:sz w:val="28"/>
          <w:szCs w:val="28"/>
        </w:rPr>
        <w:t>оценке коррупционных рисков, п</w:t>
      </w:r>
      <w:r w:rsidRPr="005E4CAD">
        <w:rPr>
          <w:rFonts w:ascii="Times New Roman CYR" w:hAnsi="Times New Roman CYR" w:cs="Times New Roman CYR"/>
          <w:sz w:val="28"/>
          <w:szCs w:val="28"/>
        </w:rPr>
        <w:t>орядок получения подарков государственными служащими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0F88" w:rsidRDefault="0043705D" w:rsidP="0043705D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налажена работа по взаимодействию органов местного самоуправления со средствами массовой информации </w:t>
      </w:r>
      <w:r w:rsidRPr="00712737">
        <w:rPr>
          <w:rFonts w:ascii="Times New Roman CYR" w:hAnsi="Times New Roman CYR" w:cs="Times New Roman CYR"/>
          <w:sz w:val="28"/>
          <w:szCs w:val="28"/>
        </w:rPr>
        <w:t xml:space="preserve">в сфере противодействия коррупции. 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имеется информационный стенд, отражающий вопросы профилактики и противодействия коррупции. Информация на указанном стенде обновляется по мере необходимости. Для совершенствования и повышения эффективности работы по реализации антикоррупционной политики на территории городского поселения в помещении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установлен ящик для письменных обращений граждан. На официальном сайте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980F88">
        <w:rPr>
          <w:rFonts w:ascii="Times New Roman" w:hAnsi="Times New Roman" w:cs="Times New Roman"/>
          <w:sz w:val="28"/>
          <w:szCs w:val="28"/>
        </w:rPr>
        <w:t xml:space="preserve">» </w:t>
      </w:r>
      <w:r w:rsidRPr="00980F88">
        <w:rPr>
          <w:rFonts w:ascii="Times New Roman CYR" w:hAnsi="Times New Roman CYR" w:cs="Times New Roman CYR"/>
          <w:sz w:val="28"/>
          <w:szCs w:val="28"/>
        </w:rPr>
        <w:t xml:space="preserve">имеется самостоятельный блог, посвященный вопросам профилактики и противодействия коррупции, действует подраздел </w:t>
      </w:r>
      <w:r w:rsidRPr="00980F88">
        <w:rPr>
          <w:rFonts w:ascii="Times New Roman" w:hAnsi="Times New Roman" w:cs="Times New Roman"/>
          <w:sz w:val="28"/>
          <w:szCs w:val="28"/>
        </w:rPr>
        <w:t>«</w:t>
      </w:r>
      <w:r w:rsidR="009B5A42" w:rsidRPr="00980F88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980F88">
        <w:rPr>
          <w:rFonts w:ascii="Times New Roman" w:hAnsi="Times New Roman" w:cs="Times New Roman"/>
          <w:sz w:val="28"/>
          <w:szCs w:val="28"/>
        </w:rPr>
        <w:t xml:space="preserve">», </w:t>
      </w:r>
      <w:r w:rsidRPr="00980F88">
        <w:rPr>
          <w:rFonts w:ascii="Times New Roman CYR" w:hAnsi="Times New Roman CYR" w:cs="Times New Roman CYR"/>
          <w:sz w:val="28"/>
          <w:szCs w:val="28"/>
        </w:rPr>
        <w:t xml:space="preserve">т.е. вся информация доступна населению. Писем, жалоб, уведомлений в адрес Администрации городского поселения на сайте в части коррупционной составляющей </w:t>
      </w:r>
      <w:r w:rsidR="00012091" w:rsidRPr="00980F88">
        <w:rPr>
          <w:rFonts w:ascii="Times New Roman CYR" w:hAnsi="Times New Roman CYR" w:cs="Times New Roman CYR"/>
          <w:sz w:val="28"/>
          <w:szCs w:val="28"/>
        </w:rPr>
        <w:t xml:space="preserve">за отчетный период </w:t>
      </w:r>
      <w:r w:rsidRPr="00980F88">
        <w:rPr>
          <w:rFonts w:ascii="Times New Roman CYR" w:hAnsi="Times New Roman CYR" w:cs="Times New Roman CYR"/>
          <w:sz w:val="28"/>
          <w:szCs w:val="28"/>
        </w:rPr>
        <w:t>не</w:t>
      </w:r>
      <w:r w:rsidR="00012091" w:rsidRPr="00980F88">
        <w:rPr>
          <w:rFonts w:ascii="Times New Roman CYR" w:hAnsi="Times New Roman CYR" w:cs="Times New Roman CYR"/>
          <w:sz w:val="28"/>
          <w:szCs w:val="28"/>
        </w:rPr>
        <w:t xml:space="preserve"> поступало</w:t>
      </w:r>
      <w:r w:rsidRPr="00980F88">
        <w:rPr>
          <w:rFonts w:ascii="Times New Roman CYR" w:hAnsi="Times New Roman CYR" w:cs="Times New Roman CYR"/>
          <w:sz w:val="28"/>
          <w:szCs w:val="28"/>
        </w:rPr>
        <w:t>.</w:t>
      </w:r>
    </w:p>
    <w:p w:rsidR="0043705D" w:rsidRPr="0043705D" w:rsidRDefault="0043705D" w:rsidP="0043705D">
      <w:pPr>
        <w:autoSpaceDE w:val="0"/>
        <w:autoSpaceDN w:val="0"/>
        <w:adjustRightInd w:val="0"/>
        <w:spacing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2C513C">
        <w:rPr>
          <w:rFonts w:ascii="Times New Roman CYR" w:hAnsi="Times New Roman CYR" w:cs="Times New Roman CYR"/>
          <w:sz w:val="28"/>
          <w:szCs w:val="28"/>
        </w:rPr>
        <w:t xml:space="preserve">Опубликование (обнародование) официальных нормативно-правовых и иных актов администрации и Совета городского поселения </w:t>
      </w:r>
      <w:r w:rsidRPr="002C513C">
        <w:rPr>
          <w:rFonts w:ascii="Times New Roman" w:hAnsi="Times New Roman" w:cs="Times New Roman"/>
          <w:sz w:val="28"/>
          <w:szCs w:val="28"/>
        </w:rPr>
        <w:t>«</w:t>
      </w:r>
      <w:r w:rsidRPr="002C513C"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2C513C">
        <w:rPr>
          <w:rFonts w:ascii="Times New Roman" w:hAnsi="Times New Roman" w:cs="Times New Roman"/>
          <w:sz w:val="28"/>
          <w:szCs w:val="28"/>
        </w:rPr>
        <w:t xml:space="preserve">» </w:t>
      </w:r>
      <w:r w:rsidRPr="002C513C">
        <w:rPr>
          <w:rFonts w:ascii="Times New Roman CYR" w:hAnsi="Times New Roman CYR" w:cs="Times New Roman CYR"/>
          <w:sz w:val="28"/>
          <w:szCs w:val="28"/>
        </w:rPr>
        <w:t xml:space="preserve">происходит на сайте в рубрике </w:t>
      </w:r>
      <w:r w:rsidRPr="002C513C">
        <w:rPr>
          <w:rFonts w:ascii="Times New Roman" w:hAnsi="Times New Roman" w:cs="Times New Roman"/>
          <w:sz w:val="28"/>
          <w:szCs w:val="28"/>
        </w:rPr>
        <w:t>«</w:t>
      </w:r>
      <w:r w:rsidRPr="002C513C">
        <w:rPr>
          <w:rFonts w:ascii="Times New Roman CYR" w:hAnsi="Times New Roman CYR" w:cs="Times New Roman CYR"/>
          <w:sz w:val="28"/>
          <w:szCs w:val="28"/>
        </w:rPr>
        <w:t>Официальное опубликование</w:t>
      </w:r>
      <w:r w:rsidRPr="002C513C">
        <w:rPr>
          <w:rFonts w:ascii="Times New Roman" w:hAnsi="Times New Roman" w:cs="Times New Roman"/>
          <w:sz w:val="28"/>
          <w:szCs w:val="28"/>
        </w:rPr>
        <w:t xml:space="preserve">» </w:t>
      </w:r>
      <w:r w:rsidRPr="002C513C">
        <w:rPr>
          <w:rFonts w:ascii="Times New Roman CYR" w:hAnsi="Times New Roman CYR" w:cs="Times New Roman CYR"/>
          <w:sz w:val="28"/>
          <w:szCs w:val="28"/>
        </w:rPr>
        <w:t xml:space="preserve">и газете </w:t>
      </w:r>
      <w:r w:rsidRPr="002C513C">
        <w:rPr>
          <w:rFonts w:ascii="Times New Roman" w:hAnsi="Times New Roman" w:cs="Times New Roman"/>
          <w:sz w:val="28"/>
          <w:szCs w:val="28"/>
        </w:rPr>
        <w:t>«</w:t>
      </w:r>
      <w:r w:rsidRPr="002C513C">
        <w:rPr>
          <w:rFonts w:ascii="Times New Roman CYR" w:hAnsi="Times New Roman CYR" w:cs="Times New Roman CYR"/>
          <w:sz w:val="28"/>
          <w:szCs w:val="28"/>
        </w:rPr>
        <w:t>Квант</w:t>
      </w:r>
      <w:r w:rsidRPr="002C513C">
        <w:rPr>
          <w:rFonts w:ascii="Times New Roman" w:hAnsi="Times New Roman" w:cs="Times New Roman"/>
          <w:sz w:val="28"/>
          <w:szCs w:val="28"/>
        </w:rPr>
        <w:t xml:space="preserve">». </w:t>
      </w:r>
      <w:r w:rsidRPr="002C513C">
        <w:rPr>
          <w:rFonts w:ascii="Times New Roman CYR" w:hAnsi="Times New Roman CYR" w:cs="Times New Roman CYR"/>
          <w:sz w:val="28"/>
          <w:szCs w:val="28"/>
        </w:rPr>
        <w:t>Доступ</w:t>
      </w:r>
      <w:r>
        <w:rPr>
          <w:rFonts w:ascii="Times New Roman CYR" w:hAnsi="Times New Roman CYR" w:cs="Times New Roman CYR"/>
          <w:sz w:val="28"/>
          <w:szCs w:val="28"/>
        </w:rPr>
        <w:t xml:space="preserve"> к документам совершенно свободен и удобен: рубрика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Официальное опубликование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расположена на главной странице сайта: красно-каменск.рф. Порядок официального опубликования (обнародования) муниципальных правовых актов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информационном стенде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 постановлением Администрации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>».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7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своей деятельности Администрация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посредством собственного информационного ресурса и сторонних СМИ стремится к максимальной прозрачности, ясности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предсказуемости для населения, поскольку, чем выше информированность населения о жизни города, его Администрации, местных предприятиях, учреждениях и организациях, тем ниже возможность проявления коррупционных действий и выше степень доверия жителей к городской власти.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ind w:firstLine="5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</w:t>
      </w:r>
      <w:r w:rsidR="00EB13AF">
        <w:rPr>
          <w:rFonts w:ascii="Times New Roman CYR" w:hAnsi="Times New Roman CYR" w:cs="Times New Roman CYR"/>
          <w:sz w:val="28"/>
          <w:szCs w:val="28"/>
        </w:rPr>
        <w:t>2</w:t>
      </w:r>
      <w:r w:rsidR="005B310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Администрацией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 w:rsidR="00C03391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>
        <w:rPr>
          <w:rFonts w:ascii="Times New Roman CYR" w:hAnsi="Times New Roman CYR" w:cs="Times New Roman CYR"/>
          <w:sz w:val="28"/>
          <w:szCs w:val="28"/>
        </w:rPr>
        <w:t>пров</w:t>
      </w:r>
      <w:r w:rsidR="00C03391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="00C03391">
        <w:rPr>
          <w:rFonts w:ascii="Times New Roman CYR" w:hAnsi="Times New Roman CYR" w:cs="Times New Roman CYR"/>
          <w:sz w:val="28"/>
          <w:szCs w:val="28"/>
        </w:rPr>
        <w:t xml:space="preserve">ились процедуры </w:t>
      </w:r>
      <w:r w:rsidRPr="00D34159">
        <w:rPr>
          <w:rFonts w:ascii="Times New Roman CYR" w:hAnsi="Times New Roman CYR" w:cs="Times New Roman CYR"/>
          <w:sz w:val="28"/>
          <w:szCs w:val="28"/>
        </w:rPr>
        <w:t>конкурентных способов определения поставщиков (подрядчиков, исполнителей)</w:t>
      </w:r>
      <w:r w:rsidR="00C03391" w:rsidRPr="00D34159">
        <w:rPr>
          <w:rFonts w:ascii="Times New Roman CYR" w:hAnsi="Times New Roman CYR" w:cs="Times New Roman CYR"/>
          <w:sz w:val="28"/>
          <w:szCs w:val="28"/>
        </w:rPr>
        <w:t xml:space="preserve">, проведено </w:t>
      </w:r>
      <w:r w:rsidR="00D34159" w:rsidRPr="00D34159">
        <w:rPr>
          <w:rFonts w:ascii="Times New Roman CYR" w:hAnsi="Times New Roman CYR" w:cs="Times New Roman CYR"/>
          <w:sz w:val="28"/>
          <w:szCs w:val="28"/>
        </w:rPr>
        <w:t xml:space="preserve">35 </w:t>
      </w:r>
      <w:r w:rsidRPr="00D34159">
        <w:rPr>
          <w:rFonts w:ascii="Times New Roman CYR" w:hAnsi="Times New Roman CYR" w:cs="Times New Roman CYR"/>
          <w:sz w:val="28"/>
          <w:szCs w:val="28"/>
        </w:rPr>
        <w:t>электронны</w:t>
      </w:r>
      <w:r w:rsidR="00C03391" w:rsidRPr="00D34159">
        <w:rPr>
          <w:rFonts w:ascii="Times New Roman CYR" w:hAnsi="Times New Roman CYR" w:cs="Times New Roman CYR"/>
          <w:sz w:val="28"/>
          <w:szCs w:val="28"/>
        </w:rPr>
        <w:t>х</w:t>
      </w:r>
      <w:r w:rsidRPr="00D34159">
        <w:rPr>
          <w:rFonts w:ascii="Times New Roman CYR" w:hAnsi="Times New Roman CYR" w:cs="Times New Roman CYR"/>
          <w:sz w:val="28"/>
          <w:szCs w:val="28"/>
        </w:rPr>
        <w:t xml:space="preserve"> аукцион</w:t>
      </w:r>
      <w:r w:rsidR="00C03391" w:rsidRPr="00D34159">
        <w:rPr>
          <w:rFonts w:ascii="Times New Roman CYR" w:hAnsi="Times New Roman CYR" w:cs="Times New Roman CYR"/>
          <w:sz w:val="28"/>
          <w:szCs w:val="28"/>
        </w:rPr>
        <w:t>ов</w:t>
      </w:r>
      <w:r w:rsidR="00D34159" w:rsidRPr="00D34159">
        <w:rPr>
          <w:rFonts w:ascii="Times New Roman CYR" w:hAnsi="Times New Roman CYR" w:cs="Times New Roman CYR"/>
          <w:sz w:val="28"/>
          <w:szCs w:val="28"/>
        </w:rPr>
        <w:t>, 1 открытый конкурс, 5</w:t>
      </w:r>
      <w:r w:rsidR="00712737" w:rsidRPr="00D34159">
        <w:rPr>
          <w:rFonts w:ascii="Times New Roman CYR" w:hAnsi="Times New Roman CYR" w:cs="Times New Roman CYR"/>
          <w:sz w:val="28"/>
          <w:szCs w:val="28"/>
        </w:rPr>
        <w:t xml:space="preserve"> договоров заключено с единственным поставщиком</w:t>
      </w:r>
      <w:r w:rsidRPr="00D34159">
        <w:rPr>
          <w:rFonts w:ascii="Times New Roman CYR" w:hAnsi="Times New Roman CYR" w:cs="Times New Roman CYR"/>
          <w:sz w:val="28"/>
          <w:szCs w:val="28"/>
        </w:rPr>
        <w:t>.</w:t>
      </w:r>
    </w:p>
    <w:p w:rsidR="0043705D" w:rsidRDefault="0043705D" w:rsidP="0043705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70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организациях, подведомственных органам местного самоуправления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разработаны планы мероприятий по противодействию коррупции, приоритетным направлением которых является формирование нетерпимого отношения жителей городского поселения </w:t>
      </w:r>
      <w:r w:rsidRPr="00437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Краснокаменск</w:t>
      </w:r>
      <w:r w:rsidRPr="004370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 проявлениям коррупции.</w:t>
      </w:r>
    </w:p>
    <w:p w:rsidR="0043705D" w:rsidRPr="0043705D" w:rsidRDefault="0043705D" w:rsidP="0043705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EA0FAC" w:rsidRPr="00EA0FAC" w:rsidRDefault="00EA0FAC">
      <w:pPr>
        <w:rPr>
          <w:rFonts w:ascii="Times New Roman" w:hAnsi="Times New Roman" w:cs="Times New Roman"/>
          <w:sz w:val="28"/>
          <w:szCs w:val="28"/>
        </w:rPr>
      </w:pPr>
    </w:p>
    <w:p w:rsidR="00EA0FAC" w:rsidRDefault="00012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0FAC" w:rsidRPr="00EA0FA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A0FAC" w:rsidRDefault="00EA0FAC">
      <w:pPr>
        <w:rPr>
          <w:rFonts w:ascii="Times New Roman" w:hAnsi="Times New Roman" w:cs="Times New Roman"/>
          <w:sz w:val="28"/>
          <w:szCs w:val="28"/>
        </w:rPr>
      </w:pPr>
      <w:r w:rsidRPr="00EA0FAC">
        <w:rPr>
          <w:rFonts w:ascii="Times New Roman" w:hAnsi="Times New Roman" w:cs="Times New Roman"/>
          <w:sz w:val="28"/>
          <w:szCs w:val="28"/>
        </w:rPr>
        <w:t xml:space="preserve"> «Город Краснокаменск»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091">
        <w:rPr>
          <w:rFonts w:ascii="Times New Roman" w:hAnsi="Times New Roman" w:cs="Times New Roman"/>
          <w:sz w:val="28"/>
          <w:szCs w:val="28"/>
        </w:rPr>
        <w:t>И.Г. Мудрак</w:t>
      </w:r>
    </w:p>
    <w:p w:rsidR="00EA0FAC" w:rsidRPr="00EA0FAC" w:rsidRDefault="0025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091" w:rsidRPr="00D34159">
        <w:rPr>
          <w:rFonts w:ascii="Times New Roman" w:hAnsi="Times New Roman" w:cs="Times New Roman"/>
          <w:sz w:val="28"/>
          <w:szCs w:val="28"/>
        </w:rPr>
        <w:t>1</w:t>
      </w:r>
      <w:r w:rsidR="000844E7">
        <w:rPr>
          <w:rFonts w:ascii="Times New Roman" w:hAnsi="Times New Roman" w:cs="Times New Roman"/>
          <w:sz w:val="28"/>
          <w:szCs w:val="28"/>
        </w:rPr>
        <w:t>2</w:t>
      </w:r>
      <w:r w:rsidR="007E1EF3" w:rsidRPr="00D34159">
        <w:rPr>
          <w:rFonts w:ascii="Times New Roman" w:hAnsi="Times New Roman" w:cs="Times New Roman"/>
          <w:sz w:val="28"/>
          <w:szCs w:val="28"/>
        </w:rPr>
        <w:t>.01.202</w:t>
      </w:r>
      <w:r w:rsidR="005B3108" w:rsidRPr="00D34159">
        <w:rPr>
          <w:rFonts w:ascii="Times New Roman" w:hAnsi="Times New Roman" w:cs="Times New Roman"/>
          <w:sz w:val="28"/>
          <w:szCs w:val="28"/>
        </w:rPr>
        <w:t>4</w:t>
      </w:r>
    </w:p>
    <w:sectPr w:rsidR="00EA0FAC" w:rsidRPr="00EA0FAC" w:rsidSect="002977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705D"/>
    <w:rsid w:val="00012091"/>
    <w:rsid w:val="000844E7"/>
    <w:rsid w:val="00140151"/>
    <w:rsid w:val="001739CD"/>
    <w:rsid w:val="002502F7"/>
    <w:rsid w:val="00297799"/>
    <w:rsid w:val="002C513C"/>
    <w:rsid w:val="00321A14"/>
    <w:rsid w:val="003D75A4"/>
    <w:rsid w:val="0042190F"/>
    <w:rsid w:val="0043705D"/>
    <w:rsid w:val="00442C61"/>
    <w:rsid w:val="005B3108"/>
    <w:rsid w:val="005E4CAD"/>
    <w:rsid w:val="005F5DA0"/>
    <w:rsid w:val="006C3447"/>
    <w:rsid w:val="006F3337"/>
    <w:rsid w:val="007018FE"/>
    <w:rsid w:val="00712737"/>
    <w:rsid w:val="007E1EF3"/>
    <w:rsid w:val="00851FE8"/>
    <w:rsid w:val="00980F88"/>
    <w:rsid w:val="009B5A42"/>
    <w:rsid w:val="009D0C3C"/>
    <w:rsid w:val="009E0DD3"/>
    <w:rsid w:val="00A41D7A"/>
    <w:rsid w:val="00A51850"/>
    <w:rsid w:val="00B94EF1"/>
    <w:rsid w:val="00BB5594"/>
    <w:rsid w:val="00BB71F2"/>
    <w:rsid w:val="00C03391"/>
    <w:rsid w:val="00C8355E"/>
    <w:rsid w:val="00CD5C93"/>
    <w:rsid w:val="00D34159"/>
    <w:rsid w:val="00D4581A"/>
    <w:rsid w:val="00D56D11"/>
    <w:rsid w:val="00D92AD3"/>
    <w:rsid w:val="00D96D83"/>
    <w:rsid w:val="00E604EA"/>
    <w:rsid w:val="00EA0FAC"/>
    <w:rsid w:val="00EB13AF"/>
    <w:rsid w:val="00F2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A9CC-1049-4146-8139-E0D5BD33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А. Шендрик</dc:creator>
  <cp:lastModifiedBy>Альбина А. Шендрик</cp:lastModifiedBy>
  <cp:revision>2</cp:revision>
  <cp:lastPrinted>2024-01-12T07:42:00Z</cp:lastPrinted>
  <dcterms:created xsi:type="dcterms:W3CDTF">2024-01-17T05:56:00Z</dcterms:created>
  <dcterms:modified xsi:type="dcterms:W3CDTF">2024-01-17T05:56:00Z</dcterms:modified>
</cp:coreProperties>
</file>