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917C9A" w:rsidRDefault="00917C9A" w:rsidP="00917C9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  <w:r w:rsidRPr="005056ED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 «Кыринский район» № 316 от 19 мая2015года «</w:t>
      </w:r>
      <w:r w:rsidRPr="000E78C4">
        <w:rPr>
          <w:b/>
          <w:sz w:val="28"/>
        </w:rPr>
        <w:t xml:space="preserve">О </w:t>
      </w:r>
      <w:r>
        <w:rPr>
          <w:b/>
          <w:sz w:val="28"/>
        </w:rPr>
        <w:t xml:space="preserve">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</w:t>
      </w:r>
    </w:p>
    <w:p w:rsidR="00917C9A" w:rsidRDefault="00917C9A" w:rsidP="00917C9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являющегося</w:t>
      </w:r>
      <w:proofErr w:type="gramEnd"/>
      <w:r>
        <w:rPr>
          <w:b/>
          <w:sz w:val="28"/>
        </w:rPr>
        <w:t xml:space="preserve"> муниципальной собственностью, а также о </w:t>
      </w:r>
    </w:p>
    <w:p w:rsidR="00917C9A" w:rsidRDefault="00917C9A" w:rsidP="00917C9A">
      <w:pPr>
        <w:jc w:val="center"/>
        <w:rPr>
          <w:b/>
          <w:sz w:val="28"/>
        </w:rPr>
      </w:pPr>
      <w:r>
        <w:rPr>
          <w:b/>
          <w:sz w:val="28"/>
        </w:rPr>
        <w:t>реорганизации или ликвидации муниципальных  организаций, образующих социальную  инфраструктуру для детей, подведомственных</w:t>
      </w:r>
    </w:p>
    <w:p w:rsidR="00917C9A" w:rsidRDefault="00917C9A" w:rsidP="00917C9A">
      <w:pPr>
        <w:jc w:val="center"/>
        <w:rPr>
          <w:b/>
          <w:sz w:val="28"/>
        </w:rPr>
      </w:pPr>
      <w:r>
        <w:rPr>
          <w:b/>
          <w:sz w:val="28"/>
        </w:rPr>
        <w:t xml:space="preserve"> Комитету образования администрации муниципального района </w:t>
      </w:r>
    </w:p>
    <w:p w:rsidR="00917C9A" w:rsidRDefault="00917C9A" w:rsidP="00917C9A">
      <w:pPr>
        <w:jc w:val="center"/>
        <w:rPr>
          <w:b/>
          <w:sz w:val="28"/>
        </w:rPr>
      </w:pPr>
      <w:r>
        <w:rPr>
          <w:b/>
          <w:sz w:val="28"/>
        </w:rPr>
        <w:t xml:space="preserve">«Кыринский район» </w:t>
      </w:r>
    </w:p>
    <w:p w:rsidR="00917C9A" w:rsidRDefault="00917C9A" w:rsidP="00917C9A">
      <w:pPr>
        <w:jc w:val="both"/>
        <w:rPr>
          <w:sz w:val="28"/>
        </w:rPr>
      </w:pPr>
    </w:p>
    <w:p w:rsidR="00917C9A" w:rsidRDefault="00917C9A" w:rsidP="00917C9A">
      <w:pPr>
        <w:ind w:firstLine="709"/>
        <w:jc w:val="both"/>
        <w:rPr>
          <w:sz w:val="28"/>
        </w:rPr>
      </w:pPr>
      <w:r>
        <w:rPr>
          <w:sz w:val="28"/>
        </w:rPr>
        <w:t>В связи с кадровыми изменениями, руководствуясь Федеральным законом от 29.12.2012года № 273-ФЗ «Об образовании в Российской Федерации»,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917C9A" w:rsidRDefault="00917C9A" w:rsidP="00917C9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504025">
        <w:rPr>
          <w:sz w:val="28"/>
        </w:rPr>
        <w:t>Внести в постановление администрации муниципального района «Кыринский район» № 316 от 19 мая 2015года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инфраструктуры для детей, подведомственных Комитету образования администрации муницип</w:t>
      </w:r>
      <w:r>
        <w:rPr>
          <w:sz w:val="28"/>
        </w:rPr>
        <w:t>ального района «Кыринский район</w:t>
      </w:r>
      <w:proofErr w:type="gramEnd"/>
      <w:r w:rsidRPr="00504025">
        <w:rPr>
          <w:sz w:val="28"/>
        </w:rPr>
        <w:t xml:space="preserve">» </w:t>
      </w:r>
      <w:r>
        <w:rPr>
          <w:sz w:val="28"/>
        </w:rPr>
        <w:t xml:space="preserve">(далее -  Постановление) </w:t>
      </w:r>
      <w:r w:rsidRPr="00504025">
        <w:rPr>
          <w:sz w:val="28"/>
        </w:rPr>
        <w:t xml:space="preserve">следующие изменения: </w:t>
      </w:r>
    </w:p>
    <w:p w:rsidR="00917C9A" w:rsidRPr="00504025" w:rsidRDefault="00917C9A" w:rsidP="00917C9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1.1. Приложение № 2 постановления изложить в следующей редакции (прилагается).</w:t>
      </w:r>
    </w:p>
    <w:p w:rsidR="00917C9A" w:rsidRPr="00A55AA1" w:rsidRDefault="00917C9A" w:rsidP="00917C9A">
      <w:pPr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A55AA1">
        <w:rPr>
          <w:sz w:val="28"/>
        </w:rPr>
        <w:t>Настоящее постановление вступает в силу на следующий день после подписания и официального обнародования на стенде администрации муниципального района «Кыринский район».</w:t>
      </w:r>
    </w:p>
    <w:p w:rsidR="00030E9D" w:rsidRDefault="00030E9D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580826" w:rsidRDefault="00580826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p w:rsidR="00DD0CDF" w:rsidRDefault="00DD0CDF"/>
    <w:p w:rsidR="00DD0CDF" w:rsidRDefault="00DD0CDF" w:rsidP="00DD0CDF">
      <w:pPr>
        <w:jc w:val="right"/>
      </w:pPr>
      <w:r>
        <w:lastRenderedPageBreak/>
        <w:t xml:space="preserve">Приложение № 2 </w:t>
      </w:r>
    </w:p>
    <w:p w:rsidR="00DD0CDF" w:rsidRDefault="00DD0CDF" w:rsidP="00DD0CDF">
      <w:pPr>
        <w:jc w:val="right"/>
      </w:pPr>
      <w:r>
        <w:t>к постановлению администрации</w:t>
      </w:r>
    </w:p>
    <w:p w:rsidR="00DD0CDF" w:rsidRDefault="00DD0CDF" w:rsidP="00DD0CDF">
      <w:pPr>
        <w:jc w:val="right"/>
      </w:pPr>
      <w:r>
        <w:t xml:space="preserve"> муниципального района «Кыринский район»</w:t>
      </w:r>
    </w:p>
    <w:p w:rsidR="00DD0CDF" w:rsidRDefault="00DD0CDF" w:rsidP="00DD0CDF">
      <w:pPr>
        <w:jc w:val="right"/>
      </w:pPr>
      <w:r>
        <w:t>от 19.05.2015 №316</w:t>
      </w:r>
    </w:p>
    <w:p w:rsidR="00DD0CDF" w:rsidRDefault="00DD0CDF" w:rsidP="00DD0CDF">
      <w:pPr>
        <w:jc w:val="right"/>
      </w:pPr>
    </w:p>
    <w:p w:rsidR="00DD0CDF" w:rsidRPr="00A55AA1" w:rsidRDefault="00DD0CDF" w:rsidP="00DD0CDF">
      <w:pPr>
        <w:jc w:val="center"/>
        <w:rPr>
          <w:b/>
          <w:sz w:val="28"/>
          <w:szCs w:val="28"/>
        </w:rPr>
      </w:pPr>
      <w:r w:rsidRPr="00A55AA1">
        <w:rPr>
          <w:b/>
          <w:sz w:val="28"/>
          <w:szCs w:val="28"/>
        </w:rPr>
        <w:t>Состав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</w:t>
      </w:r>
    </w:p>
    <w:p w:rsidR="00DD0CDF" w:rsidRPr="00A55AA1" w:rsidRDefault="00DD0CDF" w:rsidP="00DD0CDF">
      <w:pPr>
        <w:jc w:val="center"/>
        <w:rPr>
          <w:b/>
        </w:rPr>
      </w:pP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r w:rsidRPr="00A55AA1">
        <w:rPr>
          <w:sz w:val="28"/>
          <w:szCs w:val="28"/>
        </w:rPr>
        <w:t>- Куприянов А.М. - первый заместитель главы муниципального района «Кыринский район», председатель комиссии;</w:t>
      </w: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r w:rsidRPr="00A55AA1">
        <w:rPr>
          <w:sz w:val="28"/>
          <w:szCs w:val="28"/>
        </w:rPr>
        <w:t>- Куклина Н.А. - председатель Комитета образования администрации муниципального района «Кыринский район» - заместитель председателя комиссии;</w:t>
      </w: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AA1">
        <w:rPr>
          <w:sz w:val="28"/>
          <w:szCs w:val="28"/>
        </w:rPr>
        <w:t>Малинина М.Г.- юрист Комитета образования администрации муниципального района «Кыринский район» - секретарь комиссии; члены комиссии:</w:t>
      </w: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r w:rsidRPr="00A55AA1">
        <w:rPr>
          <w:sz w:val="28"/>
          <w:szCs w:val="28"/>
        </w:rPr>
        <w:t>- Забелина Т.А. - начальник отдела по управлению имуществом и земельными ресурсами администрации муниципального района «Кыринский район»;</w:t>
      </w: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r w:rsidRPr="00A55A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AA1">
        <w:rPr>
          <w:sz w:val="28"/>
          <w:szCs w:val="28"/>
        </w:rPr>
        <w:t>Мальцева Е. Е - педиатр ГУЗ «Кыринская ЦРБ» (по согласованию);</w:t>
      </w: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r w:rsidRPr="00A55AA1">
        <w:rPr>
          <w:sz w:val="28"/>
          <w:szCs w:val="28"/>
        </w:rPr>
        <w:t>- Семенова Е.В. - начальник Кыринского отдела ГКУ «КЦСЗН» (по согласованию);</w:t>
      </w: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r w:rsidRPr="00A55AA1">
        <w:rPr>
          <w:sz w:val="28"/>
          <w:szCs w:val="28"/>
        </w:rPr>
        <w:t>- Попова Е.П. - психолог МБОУ «Кыринская СОШ» (по согласованию);</w:t>
      </w: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r w:rsidRPr="00A55AA1">
        <w:rPr>
          <w:sz w:val="28"/>
          <w:szCs w:val="28"/>
        </w:rPr>
        <w:t>- Ведерникова Г.Н. - главный бухгалтер Комитета образования администрации муниципального района «Кыринский район»;</w:t>
      </w: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r w:rsidRPr="00A55AA1">
        <w:rPr>
          <w:sz w:val="28"/>
          <w:szCs w:val="28"/>
        </w:rPr>
        <w:t>- Михайлова Е.В. - начальник юридического отдела администрации муниципального района «Кыринский район»;</w:t>
      </w:r>
    </w:p>
    <w:p w:rsidR="00DD0CDF" w:rsidRPr="00A55AA1" w:rsidRDefault="00DD0CDF" w:rsidP="00DD0CDF">
      <w:pPr>
        <w:ind w:firstLine="709"/>
        <w:jc w:val="both"/>
        <w:rPr>
          <w:sz w:val="28"/>
          <w:szCs w:val="28"/>
        </w:rPr>
      </w:pPr>
      <w:proofErr w:type="gramStart"/>
      <w:r w:rsidRPr="00A55AA1">
        <w:rPr>
          <w:sz w:val="28"/>
          <w:szCs w:val="28"/>
        </w:rPr>
        <w:t>- иной член комиссии - заинтересованный в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(дополнительно вводится в состав Комиссии постановлением администрации муниципального района «Кыринский район»).</w:t>
      </w:r>
      <w:proofErr w:type="gramEnd"/>
    </w:p>
    <w:p w:rsidR="00DD0CDF" w:rsidRDefault="00DD0CDF">
      <w:bookmarkStart w:id="0" w:name="_GoBack"/>
      <w:bookmarkEnd w:id="0"/>
    </w:p>
    <w:sectPr w:rsidR="00D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67D31"/>
    <w:rsid w:val="003D6AAB"/>
    <w:rsid w:val="00580826"/>
    <w:rsid w:val="00590A35"/>
    <w:rsid w:val="006F24D4"/>
    <w:rsid w:val="00830084"/>
    <w:rsid w:val="00917C9A"/>
    <w:rsid w:val="00C9639F"/>
    <w:rsid w:val="00DD0CD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2021-07-05T07:12:00Z</cp:lastPrinted>
  <dcterms:created xsi:type="dcterms:W3CDTF">2021-07-05T05:38:00Z</dcterms:created>
  <dcterms:modified xsi:type="dcterms:W3CDTF">2021-07-05T07:12:00Z</dcterms:modified>
</cp:coreProperties>
</file>