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BD" w:rsidRPr="002D7FFB" w:rsidRDefault="00CB7DBD" w:rsidP="00CB7DBD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 w:rsidR="00BD5D76">
        <w:rPr>
          <w:sz w:val="24"/>
          <w:szCs w:val="24"/>
        </w:rPr>
        <w:t xml:space="preserve"> </w:t>
      </w:r>
    </w:p>
    <w:p w:rsidR="00CB7DBD" w:rsidRPr="002D7FFB" w:rsidRDefault="00CB7DBD" w:rsidP="00CB7DBD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сельского поселения «Михайло-Павловское»</w:t>
      </w:r>
    </w:p>
    <w:p w:rsidR="00CB7DBD" w:rsidRDefault="00CB7DBD" w:rsidP="00CB7DBD">
      <w:pPr>
        <w:pStyle w:val="1"/>
        <w:contextualSpacing/>
        <w:rPr>
          <w:bCs w:val="0"/>
        </w:rPr>
      </w:pPr>
    </w:p>
    <w:p w:rsidR="00CB7DBD" w:rsidRPr="008B618E" w:rsidRDefault="00CB7DBD" w:rsidP="00CB7DBD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CB7DBD" w:rsidRPr="002D7FFB" w:rsidRDefault="00BD5D76" w:rsidP="00CB7DB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"28" июля 2021</w:t>
      </w:r>
      <w:r w:rsidR="00CB7DBD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4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BD5D76">
        <w:rPr>
          <w:rFonts w:ascii="Times New Roman" w:hAnsi="Times New Roman"/>
          <w:b/>
          <w:bCs/>
          <w:color w:val="000000"/>
        </w:rPr>
        <w:t>Муравьёвой Т.С</w:t>
      </w:r>
      <w:r>
        <w:rPr>
          <w:rFonts w:ascii="Times New Roman" w:hAnsi="Times New Roman"/>
          <w:b/>
          <w:bCs/>
          <w:color w:val="000000"/>
        </w:rPr>
        <w:t>.</w:t>
      </w:r>
      <w:r w:rsidR="00BD5D76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выдвинутого</w:t>
      </w:r>
      <w:r w:rsidR="00BD5D76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местным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отделением Политической партии «</w:t>
      </w:r>
      <w:r>
        <w:rPr>
          <w:rFonts w:ascii="Times New Roman" w:hAnsi="Times New Roman"/>
          <w:b/>
          <w:bCs/>
          <w:color w:val="000000"/>
        </w:rPr>
        <w:t>ЕДИНОЙ РОССИИ</w:t>
      </w:r>
      <w:r w:rsidRPr="002D7FFB">
        <w:rPr>
          <w:rFonts w:ascii="Times New Roman" w:hAnsi="Times New Roman"/>
          <w:b/>
          <w:bCs/>
          <w:color w:val="000000"/>
        </w:rPr>
        <w:t xml:space="preserve">», кандидатом </w:t>
      </w:r>
    </w:p>
    <w:p w:rsidR="00CB7DBD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на должность </w:t>
      </w:r>
      <w:r w:rsidR="00BD5D76">
        <w:rPr>
          <w:rFonts w:ascii="Times New Roman" w:hAnsi="Times New Roman"/>
          <w:b/>
          <w:bCs/>
          <w:color w:val="000000"/>
        </w:rPr>
        <w:t>депутата Совета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сельского поселения «Михайло-Павловское»</w:t>
      </w:r>
    </w:p>
    <w:p w:rsidR="00CB7DBD" w:rsidRPr="008B618E" w:rsidRDefault="00CB7DBD" w:rsidP="00CB7DBD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B7DBD" w:rsidRDefault="00BD5D76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Муравьёва Т.С.</w:t>
      </w:r>
      <w:r w:rsidR="00CB7DBD" w:rsidRPr="002D7FFB">
        <w:rPr>
          <w:rFonts w:ascii="Times New Roman" w:hAnsi="Times New Roman"/>
          <w:color w:val="000000"/>
        </w:rPr>
        <w:t xml:space="preserve"> выдвинут</w:t>
      </w:r>
      <w:r w:rsidR="00541664">
        <w:rPr>
          <w:rFonts w:ascii="Times New Roman" w:hAnsi="Times New Roman"/>
          <w:color w:val="000000"/>
        </w:rPr>
        <w:t>а</w:t>
      </w:r>
      <w:bookmarkStart w:id="0" w:name="_GoBack"/>
      <w:bookmarkEnd w:id="0"/>
      <w:r w:rsidR="00CB7DBD" w:rsidRPr="002D7FFB">
        <w:rPr>
          <w:rFonts w:ascii="Times New Roman" w:hAnsi="Times New Roman"/>
          <w:color w:val="000000"/>
        </w:rPr>
        <w:t xml:space="preserve"> кандидатом на должность </w:t>
      </w:r>
      <w:r>
        <w:rPr>
          <w:rFonts w:ascii="Times New Roman" w:hAnsi="Times New Roman"/>
          <w:color w:val="000000"/>
        </w:rPr>
        <w:t>депутата Совета</w:t>
      </w:r>
      <w:r w:rsidR="00CB7DBD" w:rsidRPr="002D7FFB">
        <w:rPr>
          <w:rFonts w:ascii="Times New Roman" w:hAnsi="Times New Roman"/>
          <w:color w:val="000000"/>
        </w:rPr>
        <w:t xml:space="preserve"> </w:t>
      </w:r>
      <w:r w:rsidR="00CB7DBD">
        <w:rPr>
          <w:rFonts w:ascii="Times New Roman" w:hAnsi="Times New Roman"/>
          <w:color w:val="000000"/>
        </w:rPr>
        <w:t xml:space="preserve">сельского поселения «Михайло-Павловское» </w:t>
      </w:r>
      <w:r w:rsidR="00CB7DBD" w:rsidRPr="002D7FFB">
        <w:rPr>
          <w:rFonts w:ascii="Times New Roman" w:hAnsi="Times New Roman"/>
          <w:color w:val="000000"/>
        </w:rPr>
        <w:t>местным отделением Политической партии «</w:t>
      </w:r>
      <w:r w:rsidR="00CB7DBD">
        <w:rPr>
          <w:rFonts w:ascii="Times New Roman" w:hAnsi="Times New Roman"/>
          <w:color w:val="000000"/>
        </w:rPr>
        <w:t>ЕДИНАЯ РОССИЯ</w:t>
      </w:r>
      <w:r w:rsidR="00CB7DBD" w:rsidRPr="002D7FFB">
        <w:rPr>
          <w:rFonts w:ascii="Times New Roman" w:hAnsi="Times New Roman"/>
          <w:color w:val="000000"/>
        </w:rPr>
        <w:t>».</w:t>
      </w:r>
    </w:p>
    <w:p w:rsidR="00CB7DBD" w:rsidRPr="000A72E7" w:rsidRDefault="00CB7DBD" w:rsidP="00CB7DBD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8"/>
          <w:rFonts w:ascii="Times New Roman" w:hAnsi="Times New Roman"/>
          <w:bCs/>
          <w:iCs/>
        </w:rPr>
        <w:footnoteReference w:id="2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в избирательную комиссию </w:t>
      </w:r>
      <w:r>
        <w:rPr>
          <w:rFonts w:ascii="Times New Roman" w:hAnsi="Times New Roman"/>
          <w:color w:val="000000"/>
        </w:rPr>
        <w:t xml:space="preserve">сельского поселения «Михайло-Павловское»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заявление</w:t>
      </w:r>
      <w:r w:rsidRPr="002D7FFB">
        <w:rPr>
          <w:rFonts w:ascii="Times New Roman" w:hAnsi="Times New Roman"/>
          <w:color w:val="000000"/>
        </w:rPr>
        <w:t>;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копия паспорта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BD5D76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свидетельство об образовании.</w:t>
      </w:r>
      <w:r w:rsidRPr="002D7FFB">
        <w:rPr>
          <w:rFonts w:ascii="Times New Roman" w:hAnsi="Times New Roman"/>
          <w:color w:val="000000"/>
        </w:rPr>
        <w:t xml:space="preserve"> 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Рассмотрев документы</w:t>
      </w:r>
      <w:r>
        <w:rPr>
          <w:rFonts w:ascii="Times New Roman" w:hAnsi="Times New Roman"/>
          <w:color w:val="000000"/>
        </w:rPr>
        <w:t xml:space="preserve"> </w:t>
      </w:r>
      <w:r w:rsidR="00BD5D76">
        <w:rPr>
          <w:rFonts w:ascii="Times New Roman" w:hAnsi="Times New Roman"/>
          <w:color w:val="000000"/>
        </w:rPr>
        <w:t>Муравьёвой Т.С</w:t>
      </w:r>
      <w:r>
        <w:rPr>
          <w:rFonts w:ascii="Times New Roman" w:hAnsi="Times New Roman"/>
          <w:color w:val="000000"/>
        </w:rPr>
        <w:t xml:space="preserve">., </w:t>
      </w:r>
      <w:r w:rsidRPr="002D7FFB">
        <w:rPr>
          <w:rFonts w:ascii="Times New Roman" w:hAnsi="Times New Roman"/>
          <w:color w:val="000000"/>
        </w:rPr>
        <w:t xml:space="preserve">представленные для выдвижения и </w:t>
      </w:r>
      <w:r>
        <w:rPr>
          <w:rFonts w:ascii="Times New Roman" w:hAnsi="Times New Roman"/>
          <w:color w:val="000000"/>
        </w:rPr>
        <w:t xml:space="preserve">регистрации </w:t>
      </w:r>
      <w:r w:rsidR="00BD5D76">
        <w:rPr>
          <w:rFonts w:ascii="Times New Roman" w:hAnsi="Times New Roman"/>
          <w:color w:val="000000"/>
        </w:rPr>
        <w:t>Муравьёвой Татьяны Степановны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 xml:space="preserve">м на должность </w:t>
      </w:r>
      <w:r w:rsidR="00BD5D76">
        <w:rPr>
          <w:rFonts w:ascii="Times New Roman" w:hAnsi="Times New Roman"/>
          <w:color w:val="000000"/>
        </w:rPr>
        <w:t xml:space="preserve">депутата Совета </w:t>
      </w:r>
      <w:r>
        <w:rPr>
          <w:rFonts w:ascii="Times New Roman" w:hAnsi="Times New Roman"/>
          <w:color w:val="000000"/>
        </w:rPr>
        <w:t>сельского поселения «Михайло-Павловское»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сельского поселения «Михайло-Павловское»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>партии «ЕДИНАЯ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CB7DBD" w:rsidRPr="00472BC5" w:rsidRDefault="00CB7DBD" w:rsidP="00CB7DB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«Михайло-Павловское» на основании части 2 статьи 49Закона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МО МВД РФ «Акшинский»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</w:t>
      </w:r>
      <w:r>
        <w:rPr>
          <w:rFonts w:ascii="Times New Roman" w:hAnsi="Times New Roman"/>
          <w:color w:val="000000"/>
          <w:sz w:val="24"/>
          <w:szCs w:val="24"/>
        </w:rPr>
        <w:t>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A72E7">
        <w:rPr>
          <w:rFonts w:ascii="Times New Roman" w:hAnsi="Times New Roman"/>
          <w:color w:val="000000"/>
          <w:sz w:val="24"/>
          <w:szCs w:val="24"/>
        </w:rPr>
        <w:softHyphen/>
        <w:t>рации от 06.06.2013 г. № 546, являются недостоверными и (или) непол</w:t>
      </w:r>
      <w:r>
        <w:rPr>
          <w:rFonts w:ascii="Times New Roman" w:hAnsi="Times New Roman"/>
          <w:color w:val="000000"/>
          <w:sz w:val="24"/>
          <w:szCs w:val="24"/>
        </w:rPr>
        <w:t xml:space="preserve">ными, в избирательную комиссию </w:t>
      </w:r>
      <w:r w:rsidRPr="000A72E7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>
        <w:rPr>
          <w:rFonts w:ascii="Times New Roman" w:hAnsi="Times New Roman"/>
          <w:color w:val="000000"/>
          <w:sz w:val="24"/>
          <w:szCs w:val="24"/>
        </w:rPr>
        <w:t>Козьминой Н.В.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  соответствуют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CB7DBD" w:rsidRPr="00AA14C5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сельского поселения «Михайло-Павловское».</w:t>
      </w: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CB7DBD" w:rsidRDefault="00CB7DBD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CB7DBD" w:rsidRPr="00475107" w:rsidRDefault="00CB7DBD" w:rsidP="00CB7DBD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CB7DBD" w:rsidRPr="005C7C30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 w:rsidR="00BD5D76">
        <w:rPr>
          <w:rFonts w:ascii="Times New Roman" w:hAnsi="Times New Roman"/>
          <w:color w:val="000000"/>
          <w:sz w:val="24"/>
          <w:szCs w:val="24"/>
        </w:rPr>
        <w:t>Муравьёву Т.С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BD5D76">
        <w:rPr>
          <w:rFonts w:ascii="Times New Roman" w:hAnsi="Times New Roman"/>
          <w:color w:val="000000"/>
          <w:sz w:val="24"/>
          <w:szCs w:val="24"/>
        </w:rPr>
        <w:t>29 августа 1950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года рождения, </w:t>
      </w:r>
    </w:p>
    <w:p w:rsidR="00CB7DBD" w:rsidRDefault="00BD5D76" w:rsidP="00CB7DBD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Пенсионера, </w:t>
      </w:r>
      <w:r w:rsidR="00CB7DBD">
        <w:rPr>
          <w:rFonts w:ascii="Times New Roman" w:hAnsi="Times New Roman"/>
          <w:color w:val="000000"/>
          <w:sz w:val="24"/>
          <w:szCs w:val="24"/>
        </w:rPr>
        <w:t>проживающего в с. Михай</w:t>
      </w:r>
      <w:r>
        <w:rPr>
          <w:rFonts w:ascii="Times New Roman" w:hAnsi="Times New Roman"/>
          <w:color w:val="000000"/>
          <w:sz w:val="24"/>
          <w:szCs w:val="24"/>
        </w:rPr>
        <w:t>ло-Павловск, ул. Октябрьская д.1</w:t>
      </w:r>
      <w:r w:rsidR="00CB7DBD">
        <w:rPr>
          <w:rFonts w:ascii="Times New Roman" w:hAnsi="Times New Roman"/>
          <w:color w:val="000000"/>
          <w:sz w:val="24"/>
          <w:szCs w:val="24"/>
        </w:rPr>
        <w:t>, выдвинутого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>местным отделен</w:t>
      </w:r>
      <w:r>
        <w:rPr>
          <w:rFonts w:ascii="Times New Roman" w:hAnsi="Times New Roman"/>
          <w:color w:val="000000"/>
          <w:sz w:val="24"/>
          <w:szCs w:val="24"/>
        </w:rPr>
        <w:t xml:space="preserve">ием Политической партии «ЕДИНАЯ РОССИЯ», кандидатом на должность Главы сельского поселения «Михайло-Павловское» </w:t>
      </w:r>
      <w:r w:rsidRPr="005C7C30">
        <w:rPr>
          <w:rFonts w:ascii="Times New Roman" w:hAnsi="Times New Roman"/>
          <w:color w:val="000000"/>
          <w:sz w:val="24"/>
          <w:szCs w:val="24"/>
        </w:rPr>
        <w:t>(да</w:t>
      </w:r>
      <w:r w:rsidR="00BD5D76">
        <w:rPr>
          <w:rFonts w:ascii="Times New Roman" w:hAnsi="Times New Roman"/>
          <w:color w:val="000000"/>
          <w:sz w:val="24"/>
          <w:szCs w:val="24"/>
        </w:rPr>
        <w:t>та регистрации 28 июля 2021  года, время регистрации 11</w:t>
      </w:r>
      <w:r>
        <w:rPr>
          <w:rFonts w:ascii="Times New Roman" w:hAnsi="Times New Roman"/>
          <w:color w:val="000000"/>
          <w:sz w:val="24"/>
          <w:szCs w:val="24"/>
        </w:rPr>
        <w:t xml:space="preserve"> час. 00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CB7DBD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BD5D76">
        <w:rPr>
          <w:rFonts w:ascii="Times New Roman" w:hAnsi="Times New Roman"/>
          <w:color w:val="000000"/>
          <w:sz w:val="24"/>
          <w:szCs w:val="24"/>
        </w:rPr>
        <w:t>Муравьёвой Т.С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бюллет</w:t>
      </w:r>
      <w:r>
        <w:rPr>
          <w:rFonts w:ascii="Times New Roman" w:hAnsi="Times New Roman"/>
          <w:color w:val="000000"/>
          <w:sz w:val="24"/>
          <w:szCs w:val="24"/>
        </w:rPr>
        <w:t xml:space="preserve">еня для голосования по выборам 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депутата Совета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1D13E6">
        <w:rPr>
          <w:rFonts w:ascii="Times New Roman" w:hAnsi="Times New Roman"/>
          <w:color w:val="000000"/>
        </w:rPr>
        <w:t>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 xml:space="preserve">3. Направить сведения о зарегистрированном кандидате на должность </w:t>
      </w:r>
      <w:r w:rsidR="00BD5D7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</w:t>
      </w:r>
      <w:r>
        <w:rPr>
          <w:rFonts w:ascii="Times New Roman" w:hAnsi="Times New Roman"/>
          <w:color w:val="000000"/>
          <w:sz w:val="24"/>
          <w:szCs w:val="24"/>
        </w:rPr>
        <w:t>икования в газету «Ононская правда</w:t>
      </w:r>
      <w:r w:rsidRPr="001D13E6">
        <w:rPr>
          <w:rFonts w:ascii="Times New Roman" w:hAnsi="Times New Roman"/>
          <w:color w:val="000000"/>
          <w:sz w:val="24"/>
          <w:szCs w:val="24"/>
        </w:rPr>
        <w:t>».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BD5D76">
        <w:rPr>
          <w:rFonts w:ascii="Times New Roman" w:hAnsi="Times New Roman"/>
          <w:color w:val="000000"/>
          <w:sz w:val="24"/>
          <w:szCs w:val="24"/>
        </w:rPr>
        <w:t>Муравьёвой Т.С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CB7DBD" w:rsidRPr="00AA14C5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кандидату </w:t>
      </w:r>
      <w:r w:rsidR="00BD5D76">
        <w:rPr>
          <w:rFonts w:ascii="Times New Roman" w:hAnsi="Times New Roman"/>
          <w:color w:val="000000"/>
          <w:sz w:val="24"/>
          <w:szCs w:val="24"/>
        </w:rPr>
        <w:t>Муравьёвой Т.С</w:t>
      </w:r>
      <w:r>
        <w:rPr>
          <w:rFonts w:ascii="Times New Roman" w:hAnsi="Times New Roman"/>
          <w:color w:val="000000"/>
          <w:sz w:val="24"/>
          <w:szCs w:val="24"/>
        </w:rPr>
        <w:t xml:space="preserve">., и разместить на странице избирательной комиссии </w:t>
      </w:r>
      <w:r w:rsidRPr="00AA14C5">
        <w:rPr>
          <w:rFonts w:ascii="Times New Roman" w:hAnsi="Times New Roman"/>
          <w:color w:val="000000"/>
          <w:sz w:val="24"/>
          <w:szCs w:val="20"/>
        </w:rPr>
        <w:t>сельского поселения «Михайло-Павловское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CB7DBD" w:rsidRPr="002F0B7A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 xml:space="preserve">дения о кандидате </w:t>
      </w:r>
      <w:r w:rsidR="00BD5D76">
        <w:rPr>
          <w:rFonts w:ascii="Times New Roman" w:hAnsi="Times New Roman"/>
          <w:sz w:val="24"/>
          <w:szCs w:val="24"/>
        </w:rPr>
        <w:t>Муравьёвой Т.С</w:t>
      </w:r>
      <w:r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, предусмотренные частями 5, 8, 8.1 и 8.3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B7DBD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Pr="00AA14C5">
        <w:rPr>
          <w:rFonts w:ascii="Times New Roman" w:hAnsi="Times New Roman"/>
          <w:color w:val="000000"/>
          <w:sz w:val="24"/>
          <w:szCs w:val="24"/>
        </w:rPr>
        <w:t>Пестову В.В..</w:t>
      </w:r>
    </w:p>
    <w:p w:rsidR="00CB7DBD" w:rsidRPr="00FF6752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F6752">
        <w:rPr>
          <w:rFonts w:ascii="Times New Roman" w:hAnsi="Times New Roman"/>
          <w:bCs/>
          <w:i/>
          <w:color w:val="000000"/>
          <w:sz w:val="20"/>
          <w:szCs w:val="20"/>
        </w:rPr>
        <w:t>(ФИО</w:t>
      </w: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)                                    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Кудахтина Ю.О.</w:t>
      </w:r>
    </w:p>
    <w:p w:rsidR="00CB7DBD" w:rsidRPr="00FF6752" w:rsidRDefault="00CB7DBD" w:rsidP="00CB7DB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     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Пестова В.В.</w:t>
      </w:r>
    </w:p>
    <w:p w:rsidR="00CB7DBD" w:rsidRPr="002F0B7A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80196" w:rsidRDefault="00380196" w:rsidP="00CB7DBD"/>
    <w:sectPr w:rsidR="00380196" w:rsidSect="00E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33" w:rsidRDefault="00A40E33" w:rsidP="00CB7DBD">
      <w:pPr>
        <w:spacing w:after="0" w:line="240" w:lineRule="auto"/>
      </w:pPr>
      <w:r>
        <w:separator/>
      </w:r>
    </w:p>
  </w:endnote>
  <w:endnote w:type="continuationSeparator" w:id="1">
    <w:p w:rsidR="00A40E33" w:rsidRDefault="00A40E33" w:rsidP="00C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33" w:rsidRDefault="00A40E33" w:rsidP="00CB7DBD">
      <w:pPr>
        <w:spacing w:after="0" w:line="240" w:lineRule="auto"/>
      </w:pPr>
      <w:r>
        <w:separator/>
      </w:r>
    </w:p>
  </w:footnote>
  <w:footnote w:type="continuationSeparator" w:id="1">
    <w:p w:rsidR="00A40E33" w:rsidRDefault="00A40E33" w:rsidP="00CB7DBD">
      <w:pPr>
        <w:spacing w:after="0" w:line="240" w:lineRule="auto"/>
      </w:pPr>
      <w:r>
        <w:continuationSeparator/>
      </w:r>
    </w:p>
  </w:footnote>
  <w:footnote w:id="2">
    <w:p w:rsidR="00CB7DBD" w:rsidRDefault="00CB7DBD" w:rsidP="00CB7DBD">
      <w:pPr>
        <w:pStyle w:val="a6"/>
      </w:pPr>
      <w:r>
        <w:rPr>
          <w:rStyle w:val="a8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DBD"/>
    <w:rsid w:val="000F27E2"/>
    <w:rsid w:val="00380196"/>
    <w:rsid w:val="00541664"/>
    <w:rsid w:val="00A00B66"/>
    <w:rsid w:val="00A40E33"/>
    <w:rsid w:val="00BD5D76"/>
    <w:rsid w:val="00CB7DBD"/>
    <w:rsid w:val="00EB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7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B7D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B7D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B7DB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CB7DB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B7DBD"/>
    <w:pPr>
      <w:ind w:left="720"/>
      <w:contextualSpacing/>
    </w:pPr>
  </w:style>
  <w:style w:type="paragraph" w:styleId="a6">
    <w:name w:val="footnote text"/>
    <w:basedOn w:val="a"/>
    <w:link w:val="a7"/>
    <w:semiHidden/>
    <w:rsid w:val="00CB7D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B7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B7DB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4</cp:revision>
  <cp:lastPrinted>2019-07-18T07:12:00Z</cp:lastPrinted>
  <dcterms:created xsi:type="dcterms:W3CDTF">2019-07-18T06:56:00Z</dcterms:created>
  <dcterms:modified xsi:type="dcterms:W3CDTF">2021-07-29T02:38:00Z</dcterms:modified>
</cp:coreProperties>
</file>