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D4" w:rsidRDefault="006F24D4" w:rsidP="006F24D4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F24D4" w:rsidRDefault="006F24D4" w:rsidP="006F24D4">
      <w:pPr>
        <w:jc w:val="center"/>
        <w:rPr>
          <w:sz w:val="28"/>
          <w:szCs w:val="28"/>
        </w:rPr>
      </w:pPr>
      <w:r>
        <w:t>"</w:t>
      </w:r>
      <w:r w:rsidRPr="00687B80">
        <w:rPr>
          <w:sz w:val="28"/>
          <w:szCs w:val="28"/>
        </w:rPr>
        <w:t xml:space="preserve">КЫРИНСКИЙ РАЙОН" </w:t>
      </w:r>
    </w:p>
    <w:p w:rsidR="006F24D4" w:rsidRPr="00797200" w:rsidRDefault="006F24D4" w:rsidP="006F24D4">
      <w:pPr>
        <w:jc w:val="center"/>
        <w:rPr>
          <w:sz w:val="28"/>
          <w:szCs w:val="28"/>
        </w:rPr>
      </w:pPr>
      <w:r w:rsidRPr="00797200">
        <w:rPr>
          <w:sz w:val="28"/>
          <w:szCs w:val="28"/>
        </w:rPr>
        <w:t>ПОСТАНОВЛЕНИЕ</w:t>
      </w:r>
    </w:p>
    <w:p w:rsidR="006F24D4" w:rsidRDefault="006F24D4" w:rsidP="006F24D4">
      <w:pPr>
        <w:jc w:val="center"/>
      </w:pPr>
    </w:p>
    <w:p w:rsidR="006F24D4" w:rsidRDefault="006F24D4" w:rsidP="006F24D4">
      <w:pPr>
        <w:rPr>
          <w:sz w:val="28"/>
        </w:rPr>
      </w:pPr>
      <w:r>
        <w:rPr>
          <w:rFonts w:ascii="Arial" w:hAnsi="Arial" w:cs="Arial"/>
          <w:sz w:val="28"/>
        </w:rPr>
        <w:t xml:space="preserve">               </w:t>
      </w:r>
      <w:r w:rsidR="00030E9D">
        <w:rPr>
          <w:sz w:val="28"/>
        </w:rPr>
        <w:t>о</w:t>
      </w:r>
      <w:r>
        <w:rPr>
          <w:sz w:val="28"/>
        </w:rPr>
        <w:t>т</w:t>
      </w:r>
      <w:r w:rsidR="00030E9D">
        <w:rPr>
          <w:sz w:val="28"/>
        </w:rPr>
        <w:t xml:space="preserve"> </w:t>
      </w:r>
      <w:r>
        <w:rPr>
          <w:sz w:val="28"/>
        </w:rPr>
        <w:t xml:space="preserve">___ </w:t>
      </w:r>
      <w:r w:rsidR="00785585">
        <w:rPr>
          <w:sz w:val="28"/>
        </w:rPr>
        <w:t>августа</w:t>
      </w:r>
      <w:r>
        <w:rPr>
          <w:sz w:val="28"/>
        </w:rPr>
        <w:t xml:space="preserve">  2021 года                                                    №____                           </w:t>
      </w:r>
    </w:p>
    <w:p w:rsidR="006F24D4" w:rsidRDefault="006F24D4" w:rsidP="006F24D4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  <w:proofErr w:type="spellEnd"/>
    </w:p>
    <w:p w:rsidR="00030E9D" w:rsidRPr="00580826" w:rsidRDefault="00030E9D" w:rsidP="00580826"/>
    <w:p w:rsidR="00C20B31" w:rsidRPr="007745F9" w:rsidRDefault="00C20B31" w:rsidP="00C20B31">
      <w:pPr>
        <w:contextualSpacing/>
        <w:jc w:val="center"/>
        <w:rPr>
          <w:b/>
          <w:sz w:val="28"/>
          <w:szCs w:val="28"/>
        </w:rPr>
      </w:pPr>
      <w:bookmarkStart w:id="0" w:name="_GoBack"/>
      <w:r w:rsidRPr="007745F9">
        <w:rPr>
          <w:b/>
          <w:sz w:val="28"/>
          <w:szCs w:val="28"/>
        </w:rPr>
        <w:t>О некоторых вопросах реализации законодательства</w:t>
      </w:r>
    </w:p>
    <w:p w:rsidR="00C20B31" w:rsidRPr="007745F9" w:rsidRDefault="00C20B31" w:rsidP="00C20B31">
      <w:pPr>
        <w:contextualSpacing/>
        <w:jc w:val="center"/>
        <w:rPr>
          <w:b/>
          <w:sz w:val="28"/>
          <w:szCs w:val="28"/>
        </w:rPr>
      </w:pPr>
      <w:r w:rsidRPr="007745F9">
        <w:rPr>
          <w:b/>
          <w:sz w:val="28"/>
          <w:szCs w:val="28"/>
        </w:rPr>
        <w:t>об обеспечении доступа к информации о деятельности</w:t>
      </w:r>
    </w:p>
    <w:p w:rsidR="00C20B31" w:rsidRDefault="00C20B31" w:rsidP="00C20B31">
      <w:pPr>
        <w:contextualSpacing/>
        <w:jc w:val="center"/>
        <w:rPr>
          <w:b/>
          <w:sz w:val="28"/>
          <w:szCs w:val="28"/>
        </w:rPr>
      </w:pPr>
      <w:r w:rsidRPr="007745F9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муниципального района «Кыринский район»</w:t>
      </w:r>
    </w:p>
    <w:bookmarkEnd w:id="0"/>
    <w:p w:rsidR="00C20B31" w:rsidRPr="00DA7B48" w:rsidRDefault="00C20B31" w:rsidP="00C20B31">
      <w:pPr>
        <w:contextualSpacing/>
        <w:jc w:val="center"/>
        <w:rPr>
          <w:b/>
          <w:sz w:val="28"/>
          <w:szCs w:val="28"/>
        </w:rPr>
      </w:pPr>
    </w:p>
    <w:p w:rsidR="00C20B31" w:rsidRPr="00DA4D3C" w:rsidRDefault="00C20B31" w:rsidP="00C20B31">
      <w:pPr>
        <w:ind w:firstLine="709"/>
        <w:contextualSpacing/>
        <w:jc w:val="both"/>
        <w:rPr>
          <w:sz w:val="28"/>
          <w:szCs w:val="28"/>
        </w:rPr>
      </w:pPr>
      <w:r w:rsidRPr="00DA4D3C">
        <w:rPr>
          <w:sz w:val="28"/>
          <w:szCs w:val="28"/>
        </w:rPr>
        <w:t>Во исполнение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самоуправления», в целях обеспечения доступа граждан, организаций, общественных объединений к информации о деятельности, руководствуясь ст. 26 Устава муниципального района «Кыринский район», администрация муниципального района «Кыринский район» постановляет:</w:t>
      </w:r>
    </w:p>
    <w:p w:rsidR="00C20B31" w:rsidRPr="00DA4D3C" w:rsidRDefault="00C20B31" w:rsidP="00C20B31">
      <w:pPr>
        <w:ind w:firstLine="709"/>
        <w:contextualSpacing/>
        <w:jc w:val="both"/>
        <w:rPr>
          <w:sz w:val="28"/>
          <w:szCs w:val="28"/>
        </w:rPr>
      </w:pPr>
      <w:r w:rsidRPr="00DA4D3C">
        <w:rPr>
          <w:sz w:val="28"/>
          <w:szCs w:val="28"/>
        </w:rPr>
        <w:t>1. Утвердить Положение об обеспечении доступа пользователей информации к информации о деятельности администрации муниципального района «Кыринский район» согласно приложению № 1.</w:t>
      </w:r>
    </w:p>
    <w:p w:rsidR="00C20B31" w:rsidRPr="00DA4D3C" w:rsidRDefault="00C20B31" w:rsidP="00C20B31">
      <w:pPr>
        <w:ind w:firstLine="709"/>
        <w:contextualSpacing/>
        <w:jc w:val="both"/>
        <w:rPr>
          <w:sz w:val="28"/>
          <w:szCs w:val="28"/>
        </w:rPr>
      </w:pPr>
      <w:r w:rsidRPr="00DA4D3C">
        <w:rPr>
          <w:sz w:val="28"/>
          <w:szCs w:val="28"/>
        </w:rPr>
        <w:t>2. Утвердить Перечень информации о деятельности администрации муниципального района «Кыринский район», размещаемой на официальном сайте муниципального района «Кыринский район» в информационно-телекоммуникационной сети ««Интернет»», в том числе в форме открытых данных, согласно приложению № 2.</w:t>
      </w:r>
    </w:p>
    <w:p w:rsidR="00C20B31" w:rsidRPr="00DA4D3C" w:rsidRDefault="00C20B31" w:rsidP="00C20B31">
      <w:pPr>
        <w:ind w:firstLine="709"/>
        <w:contextualSpacing/>
        <w:jc w:val="both"/>
        <w:rPr>
          <w:sz w:val="28"/>
          <w:szCs w:val="28"/>
        </w:rPr>
      </w:pPr>
      <w:r w:rsidRPr="00DA4D3C">
        <w:rPr>
          <w:sz w:val="28"/>
          <w:szCs w:val="28"/>
        </w:rPr>
        <w:t>3. Утвердить Требования к технологическим, программным и лингвистическим средствам обеспечения пользования официальным сайтом муниципального района «Кыринский район» согласно приложению № 3.</w:t>
      </w:r>
    </w:p>
    <w:p w:rsidR="00C20B31" w:rsidRPr="00DA4D3C" w:rsidRDefault="00C20B31" w:rsidP="00C20B31">
      <w:pPr>
        <w:ind w:firstLine="709"/>
        <w:contextualSpacing/>
        <w:jc w:val="both"/>
        <w:rPr>
          <w:sz w:val="28"/>
          <w:szCs w:val="28"/>
        </w:rPr>
      </w:pPr>
      <w:r w:rsidRPr="00DA4D3C">
        <w:rPr>
          <w:sz w:val="28"/>
          <w:szCs w:val="28"/>
        </w:rPr>
        <w:t>4. Определить ответственны</w:t>
      </w:r>
      <w:proofErr w:type="gramStart"/>
      <w:r w:rsidRPr="00DA4D3C">
        <w:rPr>
          <w:sz w:val="28"/>
          <w:szCs w:val="28"/>
        </w:rPr>
        <w:t>м(</w:t>
      </w:r>
      <w:proofErr w:type="gramEnd"/>
      <w:r w:rsidRPr="00DA4D3C">
        <w:rPr>
          <w:sz w:val="28"/>
          <w:szCs w:val="28"/>
        </w:rPr>
        <w:t>и) за обеспечением доступа пользователей информации к информации о деятельности администрации муниципального района «Кыринский район»  (далее – администрация), ее достоверностью и своевременностью в пределах своей компетенции:</w:t>
      </w:r>
    </w:p>
    <w:p w:rsidR="00C20B31" w:rsidRPr="00DA4D3C" w:rsidRDefault="00C20B31" w:rsidP="00C20B31">
      <w:pPr>
        <w:ind w:firstLine="709"/>
        <w:contextualSpacing/>
        <w:jc w:val="both"/>
        <w:rPr>
          <w:sz w:val="28"/>
          <w:szCs w:val="28"/>
        </w:rPr>
      </w:pPr>
      <w:r w:rsidRPr="00DA4D3C">
        <w:rPr>
          <w:sz w:val="28"/>
          <w:szCs w:val="28"/>
        </w:rPr>
        <w:t xml:space="preserve">4.1. </w:t>
      </w:r>
      <w:r>
        <w:rPr>
          <w:sz w:val="28"/>
          <w:szCs w:val="28"/>
        </w:rPr>
        <w:t xml:space="preserve"> </w:t>
      </w:r>
      <w:r w:rsidRPr="00DA4D3C">
        <w:rPr>
          <w:sz w:val="28"/>
          <w:szCs w:val="28"/>
        </w:rPr>
        <w:t>размещение информации и муниципальных нормативных актов на официальном сайте муниципального района «Кыринский район» – главный специалист по работе с Советом;</w:t>
      </w:r>
    </w:p>
    <w:p w:rsidR="00C20B31" w:rsidRPr="00DA4D3C" w:rsidRDefault="00C20B31" w:rsidP="00C20B31">
      <w:pPr>
        <w:ind w:firstLine="709"/>
        <w:contextualSpacing/>
        <w:jc w:val="both"/>
        <w:rPr>
          <w:sz w:val="28"/>
          <w:szCs w:val="28"/>
        </w:rPr>
      </w:pPr>
      <w:r w:rsidRPr="00DA4D3C">
        <w:rPr>
          <w:sz w:val="28"/>
          <w:szCs w:val="28"/>
        </w:rPr>
        <w:t>4.2. обнародование  официальной информации и муниципальных правовых актов в средствах массовой информации – главный специалист по работе с Советом;</w:t>
      </w:r>
    </w:p>
    <w:p w:rsidR="00C20B31" w:rsidRPr="00DA4D3C" w:rsidRDefault="00C20B31" w:rsidP="00C20B31">
      <w:pPr>
        <w:ind w:firstLine="709"/>
        <w:contextualSpacing/>
        <w:jc w:val="both"/>
        <w:rPr>
          <w:sz w:val="28"/>
          <w:szCs w:val="28"/>
        </w:rPr>
      </w:pPr>
      <w:r w:rsidRPr="00DA4D3C">
        <w:rPr>
          <w:sz w:val="28"/>
          <w:szCs w:val="28"/>
        </w:rPr>
        <w:t>4.3. размещение информации в здании администрации – Главный специалист по работе с Советом;</w:t>
      </w:r>
    </w:p>
    <w:p w:rsidR="00C20B31" w:rsidRPr="00DA4D3C" w:rsidRDefault="00C20B31" w:rsidP="00C20B3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DA4D3C">
        <w:rPr>
          <w:sz w:val="28"/>
          <w:szCs w:val="28"/>
        </w:rPr>
        <w:t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коллегиальных заседаниях – главный специалист по работе с Советом;</w:t>
      </w:r>
    </w:p>
    <w:p w:rsidR="00C20B31" w:rsidRPr="00DA4D3C" w:rsidRDefault="00C20B31" w:rsidP="00C20B31">
      <w:pPr>
        <w:ind w:firstLine="709"/>
        <w:contextualSpacing/>
        <w:jc w:val="both"/>
        <w:rPr>
          <w:sz w:val="28"/>
          <w:szCs w:val="28"/>
        </w:rPr>
      </w:pPr>
      <w:r w:rsidRPr="00DA4D3C">
        <w:rPr>
          <w:sz w:val="28"/>
          <w:szCs w:val="28"/>
        </w:rPr>
        <w:lastRenderedPageBreak/>
        <w:t>4.5. предоставление пользователям информации по их запросу, информации о деятельности администрации – главный специалист по работе с Советом.</w:t>
      </w:r>
    </w:p>
    <w:p w:rsidR="00C20B31" w:rsidRPr="00DA4D3C" w:rsidRDefault="00C20B31" w:rsidP="00C20B31">
      <w:pPr>
        <w:ind w:firstLine="709"/>
        <w:contextualSpacing/>
        <w:jc w:val="both"/>
        <w:rPr>
          <w:sz w:val="28"/>
          <w:szCs w:val="28"/>
        </w:rPr>
      </w:pPr>
      <w:r w:rsidRPr="00DA4D3C">
        <w:rPr>
          <w:sz w:val="28"/>
          <w:szCs w:val="28"/>
        </w:rPr>
        <w:t>5. Отраслевые (функциональные) и территориальные органы администрации самостоятельно определяют места размещения информации о своей деятельности в занимаемых помещениях.</w:t>
      </w:r>
    </w:p>
    <w:p w:rsidR="00C20B31" w:rsidRPr="00DA4D3C" w:rsidRDefault="00C20B31" w:rsidP="00C20B31">
      <w:pPr>
        <w:ind w:firstLine="709"/>
        <w:contextualSpacing/>
        <w:jc w:val="both"/>
        <w:rPr>
          <w:sz w:val="28"/>
          <w:szCs w:val="28"/>
        </w:rPr>
      </w:pPr>
      <w:r w:rsidRPr="00DA4D3C">
        <w:rPr>
          <w:sz w:val="28"/>
          <w:szCs w:val="28"/>
        </w:rPr>
        <w:t>6. Постановление администрации муниципального района «Кыринский район» от 19.10.2018 № 830 «О некоторых вопросах реализации законодательства об обеспечении доступа к информации о деятельности администрации «Кыринский район».</w:t>
      </w:r>
    </w:p>
    <w:p w:rsidR="00C20B31" w:rsidRPr="00DA4D3C" w:rsidRDefault="00C20B31" w:rsidP="00C20B31">
      <w:pPr>
        <w:ind w:firstLine="709"/>
        <w:contextualSpacing/>
        <w:jc w:val="both"/>
        <w:rPr>
          <w:sz w:val="28"/>
          <w:szCs w:val="28"/>
        </w:rPr>
      </w:pPr>
      <w:r w:rsidRPr="00DA4D3C">
        <w:rPr>
          <w:sz w:val="28"/>
          <w:szCs w:val="28"/>
        </w:rPr>
        <w:t>7. Настоящее постановление администрации вступает в силу на следующий день после дня его официального обнародования на стенде администрации муниципального района «Кыринский район»</w:t>
      </w:r>
    </w:p>
    <w:p w:rsidR="00C20B31" w:rsidRPr="00DA4D3C" w:rsidRDefault="00C20B31" w:rsidP="00C20B31">
      <w:pPr>
        <w:ind w:firstLine="709"/>
        <w:contextualSpacing/>
        <w:jc w:val="both"/>
        <w:rPr>
          <w:sz w:val="28"/>
          <w:szCs w:val="28"/>
        </w:rPr>
      </w:pPr>
      <w:r w:rsidRPr="00DA4D3C">
        <w:rPr>
          <w:sz w:val="28"/>
          <w:szCs w:val="28"/>
        </w:rPr>
        <w:t xml:space="preserve">8. Настоящее постановление обнародовать на стенде администрации муниципального района «Кыринский район» и разместить на официальном сайте муниципального района «Кыринский район». </w:t>
      </w:r>
    </w:p>
    <w:p w:rsidR="00C20B31" w:rsidRPr="00DA4D3C" w:rsidRDefault="00C20B31" w:rsidP="00C20B31">
      <w:pPr>
        <w:ind w:firstLine="709"/>
        <w:contextualSpacing/>
        <w:jc w:val="both"/>
        <w:rPr>
          <w:sz w:val="28"/>
          <w:szCs w:val="28"/>
        </w:rPr>
      </w:pPr>
    </w:p>
    <w:p w:rsidR="00C20B31" w:rsidRPr="00DA4D3C" w:rsidRDefault="00C20B31" w:rsidP="00C20B31">
      <w:pPr>
        <w:ind w:firstLine="709"/>
        <w:contextualSpacing/>
        <w:jc w:val="both"/>
        <w:rPr>
          <w:sz w:val="28"/>
          <w:szCs w:val="28"/>
        </w:rPr>
      </w:pPr>
    </w:p>
    <w:p w:rsidR="00C20B31" w:rsidRDefault="00C20B31" w:rsidP="00C20B31">
      <w:pPr>
        <w:ind w:firstLine="709"/>
        <w:contextualSpacing/>
        <w:jc w:val="both"/>
        <w:rPr>
          <w:sz w:val="28"/>
          <w:szCs w:val="28"/>
        </w:rPr>
      </w:pPr>
    </w:p>
    <w:p w:rsidR="00C20B31" w:rsidRPr="00DA4D3C" w:rsidRDefault="00C20B31" w:rsidP="00C20B31">
      <w:pPr>
        <w:ind w:firstLine="709"/>
        <w:contextualSpacing/>
        <w:jc w:val="both"/>
        <w:rPr>
          <w:sz w:val="28"/>
          <w:szCs w:val="28"/>
        </w:rPr>
      </w:pPr>
    </w:p>
    <w:p w:rsidR="00C20B31" w:rsidRPr="00DA4D3C" w:rsidRDefault="00C20B31" w:rsidP="00C20B31">
      <w:pPr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Pr="00DA4D3C">
        <w:rPr>
          <w:sz w:val="28"/>
          <w:szCs w:val="28"/>
        </w:rPr>
        <w:t xml:space="preserve"> муниципального района</w:t>
      </w:r>
    </w:p>
    <w:p w:rsidR="00C20B31" w:rsidRPr="00DA4D3C" w:rsidRDefault="00C20B31" w:rsidP="00C20B3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«Кыринский </w:t>
      </w:r>
      <w:r w:rsidRPr="00DA4D3C">
        <w:rPr>
          <w:sz w:val="28"/>
          <w:szCs w:val="28"/>
        </w:rPr>
        <w:t xml:space="preserve">район»                                    </w:t>
      </w:r>
      <w:r>
        <w:rPr>
          <w:sz w:val="28"/>
          <w:szCs w:val="28"/>
        </w:rPr>
        <w:t xml:space="preserve">                            А.М. Куприянов</w:t>
      </w:r>
    </w:p>
    <w:p w:rsidR="00C20B31" w:rsidRPr="007745F9" w:rsidRDefault="00C20B31" w:rsidP="00C20B31">
      <w:pPr>
        <w:ind w:firstLine="709"/>
        <w:contextualSpacing/>
        <w:jc w:val="both"/>
      </w:pPr>
    </w:p>
    <w:p w:rsidR="00C20B31" w:rsidRDefault="00C20B31" w:rsidP="00C20B31">
      <w:pPr>
        <w:ind w:firstLine="709"/>
        <w:contextualSpacing/>
        <w:jc w:val="both"/>
      </w:pPr>
    </w:p>
    <w:p w:rsidR="00C20B31" w:rsidRDefault="00C20B31" w:rsidP="00C20B31">
      <w:pPr>
        <w:ind w:firstLine="709"/>
        <w:contextualSpacing/>
        <w:jc w:val="both"/>
      </w:pPr>
    </w:p>
    <w:p w:rsidR="00C20B31" w:rsidRDefault="00C20B31" w:rsidP="00C20B31">
      <w:pPr>
        <w:ind w:firstLine="709"/>
        <w:contextualSpacing/>
        <w:jc w:val="both"/>
      </w:pPr>
    </w:p>
    <w:p w:rsidR="00C20B31" w:rsidRDefault="00C20B31" w:rsidP="00C20B31">
      <w:pPr>
        <w:ind w:firstLine="709"/>
        <w:contextualSpacing/>
        <w:jc w:val="both"/>
      </w:pPr>
    </w:p>
    <w:p w:rsidR="00C20B31" w:rsidRDefault="00C20B31" w:rsidP="00C20B31">
      <w:pPr>
        <w:ind w:firstLine="709"/>
        <w:contextualSpacing/>
        <w:jc w:val="both"/>
      </w:pPr>
    </w:p>
    <w:p w:rsidR="00C20B31" w:rsidRDefault="00C20B31" w:rsidP="00C20B31">
      <w:pPr>
        <w:ind w:firstLine="709"/>
        <w:contextualSpacing/>
        <w:jc w:val="both"/>
      </w:pPr>
    </w:p>
    <w:p w:rsidR="00C20B31" w:rsidRDefault="00C20B31" w:rsidP="00C20B31">
      <w:pPr>
        <w:ind w:firstLine="709"/>
        <w:contextualSpacing/>
        <w:jc w:val="both"/>
      </w:pPr>
    </w:p>
    <w:p w:rsidR="00C20B31" w:rsidRDefault="00C20B31" w:rsidP="00C20B31">
      <w:pPr>
        <w:ind w:firstLine="709"/>
        <w:contextualSpacing/>
        <w:jc w:val="both"/>
      </w:pPr>
    </w:p>
    <w:p w:rsidR="00C20B31" w:rsidRDefault="00C20B31" w:rsidP="00C20B31">
      <w:pPr>
        <w:ind w:firstLine="709"/>
        <w:contextualSpacing/>
        <w:jc w:val="both"/>
      </w:pPr>
    </w:p>
    <w:p w:rsidR="00C20B31" w:rsidRDefault="00C20B31" w:rsidP="00C20B31">
      <w:pPr>
        <w:ind w:firstLine="709"/>
        <w:contextualSpacing/>
        <w:jc w:val="both"/>
      </w:pPr>
    </w:p>
    <w:p w:rsidR="00C20B31" w:rsidRDefault="00C20B31" w:rsidP="00C20B31">
      <w:pPr>
        <w:ind w:firstLine="709"/>
        <w:contextualSpacing/>
        <w:jc w:val="both"/>
      </w:pPr>
    </w:p>
    <w:p w:rsidR="00C20B31" w:rsidRDefault="00C20B31" w:rsidP="00C20B31">
      <w:pPr>
        <w:ind w:firstLine="709"/>
        <w:contextualSpacing/>
        <w:jc w:val="both"/>
      </w:pPr>
    </w:p>
    <w:p w:rsidR="00C20B31" w:rsidRDefault="00C20B31" w:rsidP="00C20B31">
      <w:pPr>
        <w:ind w:firstLine="709"/>
        <w:contextualSpacing/>
        <w:jc w:val="both"/>
      </w:pPr>
    </w:p>
    <w:p w:rsidR="00C20B31" w:rsidRDefault="00C20B31" w:rsidP="00C20B31">
      <w:pPr>
        <w:ind w:firstLine="709"/>
        <w:contextualSpacing/>
        <w:jc w:val="both"/>
      </w:pPr>
    </w:p>
    <w:p w:rsidR="00C20B31" w:rsidRDefault="00C20B31" w:rsidP="00C20B31">
      <w:pPr>
        <w:ind w:firstLine="709"/>
        <w:contextualSpacing/>
        <w:jc w:val="both"/>
      </w:pPr>
    </w:p>
    <w:p w:rsidR="00C20B31" w:rsidRDefault="00C20B31" w:rsidP="00C20B31">
      <w:pPr>
        <w:ind w:firstLine="709"/>
        <w:contextualSpacing/>
        <w:jc w:val="both"/>
      </w:pPr>
    </w:p>
    <w:p w:rsidR="00C20B31" w:rsidRDefault="00C20B31" w:rsidP="00C20B31">
      <w:pPr>
        <w:ind w:firstLine="709"/>
        <w:contextualSpacing/>
        <w:jc w:val="both"/>
      </w:pPr>
    </w:p>
    <w:p w:rsidR="00C20B31" w:rsidRDefault="00C20B31" w:rsidP="00C20B31">
      <w:pPr>
        <w:ind w:firstLine="709"/>
        <w:contextualSpacing/>
        <w:jc w:val="both"/>
      </w:pPr>
    </w:p>
    <w:p w:rsidR="00C20B31" w:rsidRDefault="00C20B31" w:rsidP="00C20B31">
      <w:pPr>
        <w:ind w:firstLine="709"/>
        <w:contextualSpacing/>
        <w:jc w:val="both"/>
      </w:pPr>
    </w:p>
    <w:p w:rsidR="00C20B31" w:rsidRDefault="00C20B31" w:rsidP="00C20B31">
      <w:pPr>
        <w:ind w:firstLine="709"/>
        <w:contextualSpacing/>
        <w:jc w:val="both"/>
      </w:pPr>
    </w:p>
    <w:p w:rsidR="00C20B31" w:rsidRDefault="00C20B31" w:rsidP="00C20B31">
      <w:pPr>
        <w:ind w:firstLine="709"/>
        <w:contextualSpacing/>
        <w:jc w:val="both"/>
      </w:pPr>
    </w:p>
    <w:p w:rsidR="00C20B31" w:rsidRDefault="00C20B31" w:rsidP="00C20B31">
      <w:pPr>
        <w:contextualSpacing/>
        <w:jc w:val="both"/>
      </w:pPr>
    </w:p>
    <w:p w:rsidR="00C20B31" w:rsidRDefault="00C20B31" w:rsidP="00C20B31">
      <w:pPr>
        <w:contextualSpacing/>
        <w:jc w:val="both"/>
      </w:pPr>
    </w:p>
    <w:p w:rsidR="00C20B31" w:rsidRDefault="00C20B31" w:rsidP="00C20B31">
      <w:pPr>
        <w:ind w:firstLine="709"/>
        <w:contextualSpacing/>
        <w:jc w:val="both"/>
      </w:pPr>
    </w:p>
    <w:p w:rsidR="000C59A0" w:rsidRDefault="000C59A0" w:rsidP="00C20B31">
      <w:pPr>
        <w:ind w:firstLine="709"/>
        <w:contextualSpacing/>
        <w:jc w:val="both"/>
      </w:pPr>
    </w:p>
    <w:p w:rsidR="000C59A0" w:rsidRDefault="000C59A0" w:rsidP="00C20B31">
      <w:pPr>
        <w:ind w:firstLine="709"/>
        <w:contextualSpacing/>
        <w:jc w:val="both"/>
      </w:pPr>
    </w:p>
    <w:p w:rsidR="00C20B31" w:rsidRPr="007745F9" w:rsidRDefault="00C20B31" w:rsidP="00C20B31">
      <w:pPr>
        <w:ind w:firstLine="709"/>
        <w:contextualSpacing/>
        <w:jc w:val="right"/>
      </w:pPr>
      <w:r w:rsidRPr="007745F9">
        <w:lastRenderedPageBreak/>
        <w:t>ПРИЛОЖЕНИЕ № 1</w:t>
      </w:r>
    </w:p>
    <w:p w:rsidR="00C20B31" w:rsidRDefault="00C20B31" w:rsidP="00C20B31">
      <w:pPr>
        <w:ind w:firstLine="709"/>
        <w:contextualSpacing/>
        <w:jc w:val="right"/>
      </w:pPr>
      <w:r w:rsidRPr="007745F9">
        <w:t>к постановлению администрации</w:t>
      </w:r>
    </w:p>
    <w:p w:rsidR="00C20B31" w:rsidRPr="007745F9" w:rsidRDefault="00C20B31" w:rsidP="00C20B31">
      <w:pPr>
        <w:ind w:firstLine="709"/>
        <w:contextualSpacing/>
        <w:jc w:val="right"/>
      </w:pPr>
      <w:r>
        <w:t>муниципального района «Кыринский район»</w:t>
      </w:r>
    </w:p>
    <w:p w:rsidR="00C20B31" w:rsidRPr="007745F9" w:rsidRDefault="00C20B31" w:rsidP="00C20B31">
      <w:pPr>
        <w:ind w:firstLine="709"/>
        <w:contextualSpacing/>
        <w:jc w:val="right"/>
      </w:pPr>
      <w:r>
        <w:t xml:space="preserve">от____ </w:t>
      </w:r>
      <w:r w:rsidR="000C59A0">
        <w:t>августа</w:t>
      </w:r>
      <w:r>
        <w:t xml:space="preserve"> 2021 </w:t>
      </w:r>
      <w:r w:rsidRPr="007745F9">
        <w:t xml:space="preserve"> года № ___</w:t>
      </w:r>
    </w:p>
    <w:p w:rsidR="00C20B31" w:rsidRPr="007745F9" w:rsidRDefault="00C20B31" w:rsidP="00C20B31">
      <w:pPr>
        <w:ind w:firstLine="709"/>
        <w:contextualSpacing/>
        <w:jc w:val="both"/>
      </w:pPr>
    </w:p>
    <w:p w:rsidR="00C20B31" w:rsidRPr="007745F9" w:rsidRDefault="00C20B31" w:rsidP="00C20B31">
      <w:pPr>
        <w:ind w:firstLine="709"/>
        <w:contextualSpacing/>
        <w:jc w:val="both"/>
      </w:pPr>
    </w:p>
    <w:p w:rsidR="00C20B31" w:rsidRPr="003467C9" w:rsidRDefault="00C20B31" w:rsidP="00C20B31">
      <w:pPr>
        <w:ind w:firstLine="709"/>
        <w:contextualSpacing/>
        <w:jc w:val="center"/>
        <w:rPr>
          <w:b/>
        </w:rPr>
      </w:pPr>
      <w:r w:rsidRPr="003467C9">
        <w:rPr>
          <w:b/>
        </w:rPr>
        <w:t>ПОЛОЖЕНИЕ</w:t>
      </w:r>
    </w:p>
    <w:p w:rsidR="00C20B31" w:rsidRPr="003467C9" w:rsidRDefault="00C20B31" w:rsidP="00C20B31">
      <w:pPr>
        <w:ind w:firstLine="709"/>
        <w:contextualSpacing/>
        <w:jc w:val="center"/>
        <w:rPr>
          <w:b/>
        </w:rPr>
      </w:pPr>
      <w:r w:rsidRPr="003467C9">
        <w:rPr>
          <w:b/>
        </w:rPr>
        <w:t>об обеспечении доступа пользователей информации к информации</w:t>
      </w:r>
    </w:p>
    <w:p w:rsidR="00C20B31" w:rsidRPr="003467C9" w:rsidRDefault="00C20B31" w:rsidP="00C20B31">
      <w:pPr>
        <w:ind w:firstLine="709"/>
        <w:contextualSpacing/>
        <w:jc w:val="center"/>
        <w:rPr>
          <w:b/>
        </w:rPr>
      </w:pPr>
      <w:r w:rsidRPr="003467C9">
        <w:rPr>
          <w:b/>
        </w:rPr>
        <w:t>о деятельности администрации муниципального района «Кыринский район»</w:t>
      </w:r>
    </w:p>
    <w:p w:rsidR="00C20B31" w:rsidRPr="003467C9" w:rsidRDefault="00C20B31" w:rsidP="00C20B31">
      <w:pPr>
        <w:ind w:firstLine="709"/>
        <w:contextualSpacing/>
        <w:jc w:val="center"/>
        <w:rPr>
          <w:b/>
        </w:rPr>
      </w:pPr>
    </w:p>
    <w:p w:rsidR="00C20B31" w:rsidRPr="007745F9" w:rsidRDefault="00C20B31" w:rsidP="00C20B31">
      <w:pPr>
        <w:ind w:firstLine="709"/>
        <w:contextualSpacing/>
        <w:jc w:val="center"/>
      </w:pPr>
      <w:r w:rsidRPr="007745F9">
        <w:t>1. Общие положения</w:t>
      </w:r>
    </w:p>
    <w:p w:rsidR="00C20B31" w:rsidRPr="007745F9" w:rsidRDefault="00C20B31" w:rsidP="00C20B31">
      <w:pPr>
        <w:ind w:firstLine="709"/>
        <w:contextualSpacing/>
        <w:jc w:val="both"/>
      </w:pPr>
    </w:p>
    <w:p w:rsidR="00C20B31" w:rsidRPr="007745F9" w:rsidRDefault="00C20B31" w:rsidP="00C20B31">
      <w:pPr>
        <w:ind w:firstLine="709"/>
        <w:contextualSpacing/>
        <w:jc w:val="both"/>
      </w:pPr>
      <w:r w:rsidRPr="007745F9">
        <w:t xml:space="preserve">1. Настоящее Положение определяет порядок обеспечения доступа пользователей информации к информации о деятельности администрации </w:t>
      </w:r>
      <w:r>
        <w:t>муниципального района «Кыринский район»</w:t>
      </w:r>
      <w:r w:rsidRPr="007745F9">
        <w:t xml:space="preserve"> (далее – администрация).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К информации о деятельности администрации относятся: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 xml:space="preserve">- муниципальные правовые акты, устанавливающие структуру, полномочия, порядок формирования и деятельности администрации, организаций и учреждений </w:t>
      </w:r>
      <w:r>
        <w:t>подведомственных администрации;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- иная информация, касающаяся деятельности администрации, организаций и учреждений подведомственных ей.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2. Пользователь информацией – гражданин (физическое лицо), организация (юридическое лицо), общественное объединение, осуществляющие поиск информаци</w:t>
      </w:r>
      <w:r>
        <w:t>и о деятельности администрации.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3. Запрос – обращение пользователя информацией в устной или письменной форме, в том числе в виде электронного документа, в администрации либо к его должностному лицу о предоставлении информации о деятельности администрации.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 xml:space="preserve">4. Официальный сайт </w:t>
      </w:r>
      <w:r>
        <w:t xml:space="preserve">муниципального района «Кыринский район» </w:t>
      </w:r>
      <w:r w:rsidRPr="007745F9">
        <w:t>(далее – официальный сайт) – сайт в информационно-телекоммуникационной сети «Интернет» (далее – сеть «Интерне</w:t>
      </w:r>
      <w:r>
        <w:t xml:space="preserve">т») – размещенный по адресу - </w:t>
      </w:r>
      <w:r w:rsidRPr="003467C9">
        <w:t xml:space="preserve"> </w:t>
      </w:r>
      <w:r>
        <w:t>https://kyrinskiy.75.ru.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 xml:space="preserve">5. Действие настоящего Положения не распространяется </w:t>
      </w:r>
      <w:proofErr w:type="gramStart"/>
      <w:r w:rsidRPr="007745F9">
        <w:t>на</w:t>
      </w:r>
      <w:proofErr w:type="gramEnd"/>
      <w:r w:rsidRPr="007745F9">
        <w:t>: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- отношения, связанные с обеспечением доступа к персональным данным, обработка которых осуществляется администрации;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- порядок рассмотрения администрации устных и письменных обращений граждан;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- порядок предоставления администрации в иные государственные органы, органы местного самоуправления информации о своей деятельности в связи с осуществлением указан</w:t>
      </w:r>
      <w:r>
        <w:t>ными органами своих полномочий.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6. Правовое регулирование отношений, связанных с обеспечением доступа к информации о деятельности администрации, осуществляется в соответствии с Конституцией Российской Федерации, федеральными конституционными законами. Федеральным законом «Об обеспечении доступа к информации о деятельности государственных органов и органов местного самоуправления», м</w:t>
      </w:r>
      <w:r>
        <w:t>униципальными правовыми актами.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7. Доступ к информации о деятельности администрации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законом.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8. Информация о деятельности администрации, предоставляемая на бесплатной основе: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 xml:space="preserve">- </w:t>
      </w:r>
      <w:proofErr w:type="gramStart"/>
      <w:r w:rsidRPr="007745F9">
        <w:t>передаваемая</w:t>
      </w:r>
      <w:proofErr w:type="gramEnd"/>
      <w:r w:rsidRPr="007745F9">
        <w:t xml:space="preserve"> в устной форме;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lastRenderedPageBreak/>
        <w:t xml:space="preserve">- </w:t>
      </w:r>
      <w:proofErr w:type="gramStart"/>
      <w:r w:rsidRPr="007745F9">
        <w:t>размещаемая</w:t>
      </w:r>
      <w:proofErr w:type="gramEnd"/>
      <w:r w:rsidRPr="007745F9">
        <w:t xml:space="preserve"> на официальном сайте, а также в отведенных для размещения информации о деятельности администрации в установленных для этих целей местах;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-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- иная установленная действующие законодательством информация о деятельности администрации, а также иная установленная муниципальными правовыми актами информация о деятельности администрации.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9. Порядок оплаты и взимания платы за предоставление информации о деятельности администрации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основе, устанавливается Правительством Российской Федерации. В данном случае пользователем информацией оплачиваются расходы на изготовление копий запрашиваемых документов и (или) материалов, а также расходы, связанные с их пересылкой по почте. Средства, полученные в качестве платы за предоставление информации о деятельности администрации, подлежат зачислению в местный бюджет.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 xml:space="preserve">10. В администрации ведется учет расходов, связанных с обеспечением доступа к информации о деятельности администрации при планировании бюджетного </w:t>
      </w:r>
      <w:r>
        <w:t>финансирования администрации.</w:t>
      </w:r>
    </w:p>
    <w:p w:rsidR="00C20B31" w:rsidRPr="00002E9D" w:rsidRDefault="00C20B31" w:rsidP="00C20B31">
      <w:pPr>
        <w:ind w:firstLine="709"/>
        <w:contextualSpacing/>
        <w:jc w:val="center"/>
        <w:rPr>
          <w:b/>
        </w:rPr>
      </w:pPr>
      <w:r w:rsidRPr="00002E9D">
        <w:rPr>
          <w:b/>
        </w:rPr>
        <w:t>2. Основные принципы обеспечения доступа</w:t>
      </w:r>
      <w:r>
        <w:rPr>
          <w:b/>
        </w:rPr>
        <w:t xml:space="preserve"> </w:t>
      </w:r>
      <w:r w:rsidRPr="00002E9D">
        <w:rPr>
          <w:b/>
        </w:rPr>
        <w:t>к информации о деятельности администрации</w:t>
      </w:r>
    </w:p>
    <w:p w:rsidR="00C20B31" w:rsidRPr="007745F9" w:rsidRDefault="00C20B31" w:rsidP="00C20B31">
      <w:pPr>
        <w:ind w:firstLine="709"/>
        <w:contextualSpacing/>
        <w:jc w:val="both"/>
      </w:pPr>
    </w:p>
    <w:p w:rsidR="00C20B31" w:rsidRPr="007745F9" w:rsidRDefault="00C20B31" w:rsidP="00C20B31">
      <w:pPr>
        <w:ind w:firstLine="709"/>
        <w:contextualSpacing/>
        <w:jc w:val="both"/>
      </w:pPr>
      <w:r w:rsidRPr="007745F9">
        <w:t>11. Основными принципами обеспечения доступа к информации о деятельности администрации: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- открытость и доступность информации о деятельности администрации за исключением случаев, предусмотренных действующим законодательством;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- достоверность информации о деятельности администрации и своевременность ее предоставления;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- свобода поиска, получения, передачи и распространения информации о деятельности администрации любым законным способом;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-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администрации.</w:t>
      </w:r>
    </w:p>
    <w:p w:rsidR="00C20B31" w:rsidRPr="007745F9" w:rsidRDefault="00C20B31" w:rsidP="00C20B31">
      <w:pPr>
        <w:ind w:firstLine="709"/>
        <w:contextualSpacing/>
        <w:jc w:val="both"/>
      </w:pPr>
    </w:p>
    <w:p w:rsidR="00C20B31" w:rsidRPr="00002E9D" w:rsidRDefault="00C20B31" w:rsidP="00C20B31">
      <w:pPr>
        <w:ind w:firstLine="709"/>
        <w:contextualSpacing/>
        <w:jc w:val="center"/>
        <w:rPr>
          <w:b/>
        </w:rPr>
      </w:pPr>
      <w:r w:rsidRPr="00002E9D">
        <w:rPr>
          <w:b/>
        </w:rPr>
        <w:t>3. Способы обеспечения доступа к информации</w:t>
      </w:r>
      <w:r>
        <w:rPr>
          <w:b/>
        </w:rPr>
        <w:t xml:space="preserve"> </w:t>
      </w:r>
      <w:r w:rsidRPr="00002E9D">
        <w:rPr>
          <w:b/>
        </w:rPr>
        <w:t>о деятельности администрации</w:t>
      </w:r>
    </w:p>
    <w:p w:rsidR="00C20B31" w:rsidRPr="007745F9" w:rsidRDefault="00C20B31" w:rsidP="00C20B31">
      <w:pPr>
        <w:ind w:firstLine="709"/>
        <w:contextualSpacing/>
        <w:jc w:val="both"/>
      </w:pPr>
    </w:p>
    <w:p w:rsidR="00C20B31" w:rsidRPr="007745F9" w:rsidRDefault="00C20B31" w:rsidP="00C20B31">
      <w:pPr>
        <w:ind w:firstLine="709"/>
        <w:contextualSpacing/>
        <w:jc w:val="both"/>
      </w:pPr>
      <w:r w:rsidRPr="007745F9">
        <w:t>12. Доступ к информации о деятельности администрации обеспечивается следующими способами: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- обнародование (опубликование) администрации информации о своей деятельности в средствах массовой информации;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- размещение администрации информации о своей деятельности на официальном сайте;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- размещение администрации информации о своей деятельности в помещениях, занимаемых администрации, и в иных отведенных для этих целей местах;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- ознакомление пользователей информацией с информацией о деятельности администрации в помещениях, занимаемых администрации, а также через</w:t>
      </w:r>
      <w:r>
        <w:t xml:space="preserve"> библиотечные и архивные фонды;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-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коллегиальных заседаниях администрации;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- предоставление пользователям информацией по их запросу информации о деятельности администрации;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lastRenderedPageBreak/>
        <w:t>- другими способами, предусмотренными законами и (или) иными нормативными правовыми актами, а в отношении доступа к информации о деятельности администрации – также муниципальными правовыми актами.</w:t>
      </w:r>
    </w:p>
    <w:p w:rsidR="00C20B31" w:rsidRPr="007745F9" w:rsidRDefault="00C20B31" w:rsidP="00C20B31">
      <w:pPr>
        <w:ind w:firstLine="709"/>
        <w:contextualSpacing/>
        <w:jc w:val="both"/>
      </w:pPr>
    </w:p>
    <w:p w:rsidR="00C20B31" w:rsidRPr="00002E9D" w:rsidRDefault="00C20B31" w:rsidP="00C20B31">
      <w:pPr>
        <w:ind w:firstLine="709"/>
        <w:contextualSpacing/>
        <w:jc w:val="both"/>
        <w:rPr>
          <w:b/>
        </w:rPr>
      </w:pPr>
      <w:r w:rsidRPr="00002E9D">
        <w:rPr>
          <w:b/>
        </w:rPr>
        <w:t xml:space="preserve">4. </w:t>
      </w:r>
      <w:r>
        <w:rPr>
          <w:b/>
        </w:rPr>
        <w:t xml:space="preserve">Форма предоставления информации </w:t>
      </w:r>
      <w:r w:rsidRPr="00002E9D">
        <w:rPr>
          <w:b/>
        </w:rPr>
        <w:t>о деятельности администрации</w:t>
      </w:r>
    </w:p>
    <w:p w:rsidR="00C20B31" w:rsidRPr="007745F9" w:rsidRDefault="00C20B31" w:rsidP="00C20B31">
      <w:pPr>
        <w:ind w:firstLine="709"/>
        <w:contextualSpacing/>
        <w:jc w:val="both"/>
      </w:pPr>
    </w:p>
    <w:p w:rsidR="00C20B31" w:rsidRPr="007745F9" w:rsidRDefault="00C20B31" w:rsidP="00C20B31">
      <w:pPr>
        <w:ind w:firstLine="709"/>
        <w:contextualSpacing/>
        <w:jc w:val="both"/>
      </w:pPr>
      <w:r w:rsidRPr="007745F9">
        <w:t>13. Информация о деятельности администрации может предоставляться в устной форме и в виде документированной информации, в том числе в виде электронного документа.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14. Форма предоставления информации о деятельности администрации устанавливается настоящим Положением в соответствии с действующим законодательством.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15. Информация о деятельности администрации в устной форме предоставляется пользователям информацией во время приема. Указанная информация предоставляется также по телефонам должностных лиц, уполномоченных администрации на ее предоставление.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16. Информация о деятельности администрации может быть передана по сетям связи общего пользования.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 xml:space="preserve">17. Перечень информации о деятельности администрации, размещаемой в сети «Интернет», содержит сведения о периодичности размещения информации на официальном 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 </w:t>
      </w:r>
    </w:p>
    <w:p w:rsidR="00C20B31" w:rsidRPr="007745F9" w:rsidRDefault="00C20B31" w:rsidP="00C20B31">
      <w:pPr>
        <w:contextualSpacing/>
        <w:jc w:val="both"/>
      </w:pPr>
    </w:p>
    <w:p w:rsidR="00C20B31" w:rsidRPr="00002E9D" w:rsidRDefault="00C20B31" w:rsidP="00C20B31">
      <w:pPr>
        <w:ind w:firstLine="709"/>
        <w:contextualSpacing/>
        <w:jc w:val="center"/>
        <w:rPr>
          <w:b/>
        </w:rPr>
      </w:pPr>
      <w:r w:rsidRPr="00002E9D">
        <w:rPr>
          <w:b/>
        </w:rPr>
        <w:t>5. Права пользователя информацией</w:t>
      </w:r>
      <w:r>
        <w:rPr>
          <w:b/>
        </w:rPr>
        <w:t xml:space="preserve"> </w:t>
      </w:r>
      <w:r w:rsidRPr="00002E9D">
        <w:rPr>
          <w:b/>
        </w:rPr>
        <w:t>о деятельности администрации</w:t>
      </w:r>
    </w:p>
    <w:p w:rsidR="00C20B31" w:rsidRPr="007745F9" w:rsidRDefault="00C20B31" w:rsidP="00C20B31">
      <w:pPr>
        <w:ind w:firstLine="709"/>
        <w:contextualSpacing/>
        <w:jc w:val="both"/>
      </w:pPr>
    </w:p>
    <w:p w:rsidR="00C20B31" w:rsidRPr="007745F9" w:rsidRDefault="00C20B31" w:rsidP="00C20B31">
      <w:pPr>
        <w:ind w:firstLine="709"/>
        <w:contextualSpacing/>
        <w:jc w:val="both"/>
      </w:pPr>
      <w:r w:rsidRPr="007745F9">
        <w:t>18. Пользователь информацией имеет право: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- получать достоверную информацию о деятельности администрации;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- отказаться от получения информации о деятельности администрации;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- не обосновывать необходимость получения запрашиваемой информации о деятельности администрации, доступ к которой не ограничен;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- обжаловать в установленном порядке нормативные правовые акты и (или) действия (бездействие) администрации, ее должностных лиц, нарушающие право на доступ к информации о деятельности администрации и установленный порядок его реализации;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- требовать в установленном законом порядке возмещения вреда, причиненного нарушением его права на доступ к информации о деятельности администрации.</w:t>
      </w:r>
    </w:p>
    <w:p w:rsidR="00C20B31" w:rsidRPr="007745F9" w:rsidRDefault="00C20B31" w:rsidP="00C20B31">
      <w:pPr>
        <w:contextualSpacing/>
        <w:jc w:val="both"/>
      </w:pPr>
    </w:p>
    <w:p w:rsidR="00C20B31" w:rsidRPr="00002E9D" w:rsidRDefault="00C20B31" w:rsidP="00C20B31">
      <w:pPr>
        <w:ind w:firstLine="709"/>
        <w:contextualSpacing/>
        <w:jc w:val="center"/>
        <w:rPr>
          <w:b/>
        </w:rPr>
      </w:pPr>
      <w:r w:rsidRPr="00002E9D">
        <w:rPr>
          <w:b/>
        </w:rPr>
        <w:t>6. Организация доступа к информации</w:t>
      </w:r>
      <w:r>
        <w:rPr>
          <w:b/>
        </w:rPr>
        <w:t xml:space="preserve"> </w:t>
      </w:r>
      <w:r w:rsidRPr="00002E9D">
        <w:rPr>
          <w:b/>
        </w:rPr>
        <w:t>о деятельности администрации</w:t>
      </w:r>
    </w:p>
    <w:p w:rsidR="00C20B31" w:rsidRPr="007745F9" w:rsidRDefault="00C20B31" w:rsidP="00C20B31">
      <w:pPr>
        <w:ind w:firstLine="709"/>
        <w:contextualSpacing/>
        <w:jc w:val="both"/>
      </w:pPr>
    </w:p>
    <w:p w:rsidR="00C20B31" w:rsidRPr="007745F9" w:rsidRDefault="00C20B31" w:rsidP="00C20B31">
      <w:pPr>
        <w:ind w:firstLine="709"/>
        <w:contextualSpacing/>
        <w:jc w:val="both"/>
      </w:pPr>
      <w:r w:rsidRPr="007745F9">
        <w:t>19. Доступ к информации о деятельности администрации обеспечивается в пределах своих полномочий администрации.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 xml:space="preserve">20. В пределах своей компетенции уполномоченными представителями администрации по организации доступа к информации о деятельности администрации являются: 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 xml:space="preserve">(указать наименование </w:t>
      </w:r>
      <w:r>
        <w:t>должностей уполномоченных лиц).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21. Организация доступа к информации о деятельности администрации осуществляется с учетом требований действующего законодательства и в порядке, установленном настоящим Положением.</w:t>
      </w:r>
    </w:p>
    <w:p w:rsidR="00C20B31" w:rsidRPr="007745F9" w:rsidRDefault="00C20B31" w:rsidP="00C20B31">
      <w:pPr>
        <w:ind w:firstLine="709"/>
        <w:contextualSpacing/>
        <w:jc w:val="both"/>
      </w:pPr>
    </w:p>
    <w:p w:rsidR="00C20B31" w:rsidRPr="00002E9D" w:rsidRDefault="00C20B31" w:rsidP="00C20B31">
      <w:pPr>
        <w:ind w:firstLine="709"/>
        <w:contextualSpacing/>
        <w:jc w:val="center"/>
        <w:rPr>
          <w:b/>
        </w:rPr>
      </w:pPr>
      <w:r w:rsidRPr="00002E9D">
        <w:rPr>
          <w:b/>
        </w:rPr>
        <w:t>7. Форма доступа к информации</w:t>
      </w:r>
      <w:r>
        <w:rPr>
          <w:b/>
        </w:rPr>
        <w:t xml:space="preserve"> </w:t>
      </w:r>
      <w:r w:rsidRPr="00002E9D">
        <w:rPr>
          <w:b/>
        </w:rPr>
        <w:t>о деятельности администрации</w:t>
      </w:r>
    </w:p>
    <w:p w:rsidR="00C20B31" w:rsidRPr="007745F9" w:rsidRDefault="00C20B31" w:rsidP="00C20B31">
      <w:pPr>
        <w:ind w:firstLine="709"/>
        <w:contextualSpacing/>
        <w:jc w:val="both"/>
      </w:pPr>
    </w:p>
    <w:p w:rsidR="00C20B31" w:rsidRPr="007745F9" w:rsidRDefault="00C20B31" w:rsidP="00C20B31">
      <w:pPr>
        <w:ind w:firstLine="709"/>
        <w:contextualSpacing/>
        <w:jc w:val="both"/>
      </w:pPr>
      <w:r w:rsidRPr="007745F9">
        <w:lastRenderedPageBreak/>
        <w:t>22. Организация доступа к информации о деятельности администрации, размещаемой в сети ««Интернет»»: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 xml:space="preserve">- администрация для размещения информации о своей деятельности в сети «Интернет», использует свой официальный сайт, размещенный по адресу: </w:t>
      </w:r>
      <w:r w:rsidRPr="00002E9D">
        <w:t>https://kyrinskiy.75.ru/</w:t>
      </w:r>
      <w:r w:rsidRPr="007745F9">
        <w:t xml:space="preserve"> с адресом элек</w:t>
      </w:r>
      <w:r>
        <w:t>тронной почты –</w:t>
      </w:r>
      <w:r w:rsidRPr="00002E9D">
        <w:t xml:space="preserve"> kyra-adm@mail.ru</w:t>
      </w:r>
      <w:r>
        <w:t>.</w:t>
      </w:r>
    </w:p>
    <w:p w:rsidR="00C20B31" w:rsidRDefault="00C20B31" w:rsidP="00C20B31">
      <w:pPr>
        <w:ind w:firstLine="709"/>
        <w:contextualSpacing/>
        <w:jc w:val="both"/>
      </w:pPr>
      <w:r w:rsidRPr="007745F9">
        <w:t xml:space="preserve">- на официальном сайте также размещается информация о деятельности органов местного самоуправления, отраслевых (функциональных) и территориальных органов (при наличии таких органов у органа местного самоуправления) администрации по их представлению </w:t>
      </w:r>
      <w:proofErr w:type="gramStart"/>
      <w:r w:rsidRPr="007745F9">
        <w:t>через</w:t>
      </w:r>
      <w:proofErr w:type="gramEnd"/>
      <w:r w:rsidRPr="007745F9">
        <w:t xml:space="preserve"> </w:t>
      </w:r>
      <w:proofErr w:type="gramStart"/>
      <w:r>
        <w:t>главного</w:t>
      </w:r>
      <w:proofErr w:type="gramEnd"/>
      <w:r>
        <w:t xml:space="preserve"> специалиста по работе с Советом.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23. Обнародование (опубликование) информации о деятельности администрация в средствах массовой информации осуществляется в соответствии с законодательством Российской Федерации о средствах массовой информации.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24. Официальное опубликование муниципальных правовых актов осуществляется в соответствии с установленным муниципальными правовыми актами порядком их официального опубликования.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25. Администрация обеспечивает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(указать наименование муниципального образования), на своих коллегиальных заседаниях.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 xml:space="preserve">Присутствие указанных лиц на этих заседаниях осуществляется в соответствии с Регламентом (указать наименование органа местного самоуправления). 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26. Размещение информации о деятельности администрации: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1) в помещениях, занимаемых администрацией, и иных отведенных для этих целей местах: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 xml:space="preserve">- информация размещается на информационных стендах и (или) других технических средствах аналогичного назначения для ознакомления пользователей. Информация должна содержать: порядок работы администрации,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</w:t>
      </w:r>
      <w:r>
        <w:t>муниципального района «Кыринский район»</w:t>
      </w:r>
      <w:r w:rsidRPr="007745F9">
        <w:t>;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- условия и порядок получения информации от администрации</w:t>
      </w:r>
      <w:proofErr w:type="gramStart"/>
      <w:r w:rsidRPr="007745F9">
        <w:t>.</w:t>
      </w:r>
      <w:proofErr w:type="gramEnd"/>
      <w:r w:rsidRPr="007745F9">
        <w:t xml:space="preserve"> (</w:t>
      </w:r>
      <w:proofErr w:type="gramStart"/>
      <w:r w:rsidRPr="007745F9">
        <w:t>а</w:t>
      </w:r>
      <w:proofErr w:type="gramEnd"/>
      <w:r w:rsidRPr="007745F9">
        <w:t>дминистрация) вправе размещать в помещениях, занимаемых администрацией иные сведения, необходимые для оперативного информирования пользователей информацией.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2) через библиотечные и архивные фонды.</w:t>
      </w:r>
    </w:p>
    <w:p w:rsidR="00C20B31" w:rsidRPr="007745F9" w:rsidRDefault="00C20B31" w:rsidP="00C20B31">
      <w:pPr>
        <w:ind w:firstLine="709"/>
        <w:contextualSpacing/>
        <w:jc w:val="both"/>
      </w:pPr>
    </w:p>
    <w:p w:rsidR="00C20B31" w:rsidRPr="00002E9D" w:rsidRDefault="00C20B31" w:rsidP="00C20B31">
      <w:pPr>
        <w:ind w:firstLine="709"/>
        <w:contextualSpacing/>
        <w:jc w:val="center"/>
        <w:rPr>
          <w:b/>
        </w:rPr>
      </w:pPr>
      <w:r w:rsidRPr="00002E9D">
        <w:rPr>
          <w:b/>
        </w:rPr>
        <w:t>8. Запрос информации о деятельности администрации</w:t>
      </w:r>
    </w:p>
    <w:p w:rsidR="00C20B31" w:rsidRPr="007745F9" w:rsidRDefault="00C20B31" w:rsidP="00C20B31">
      <w:pPr>
        <w:ind w:firstLine="709"/>
        <w:contextualSpacing/>
        <w:jc w:val="both"/>
      </w:pPr>
    </w:p>
    <w:p w:rsidR="00C20B31" w:rsidRPr="007745F9" w:rsidRDefault="00C20B31" w:rsidP="00C20B31">
      <w:pPr>
        <w:ind w:firstLine="709"/>
        <w:contextualSpacing/>
        <w:jc w:val="both"/>
      </w:pPr>
      <w:r w:rsidRPr="007745F9">
        <w:t>27. Пользователь информацией имеет право обращаться в администрацию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 xml:space="preserve">28. </w:t>
      </w:r>
      <w:proofErr w:type="gramStart"/>
      <w:r w:rsidRPr="007745F9">
        <w:t>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(последнее, если имеется)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 (указать наименование муниципального образования), запрашивающих информацию о деятельности администрации.</w:t>
      </w:r>
      <w:proofErr w:type="gramEnd"/>
      <w:r w:rsidRPr="007745F9">
        <w:t xml:space="preserve"> Анонимные запросы не рассматриваются. В запросе, составленном в письменной форме, указывается также наименование администрации, либо фамилия и инициалы или должность соответствующего должностного лица.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29. При составлении запроса используется государственный язык Российской Федерации.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lastRenderedPageBreak/>
        <w:t>30. Запрос, составленный в письменной форме, подлежит регистрации в течение трех дней со дня его поступления в администрацию.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Запрос, составленный в устной форме, подлежит регистрации в день его поступления с указанием даты и времени поступления.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31. Запрос подлежит рассмотрению в тридцатидневный срок со дня его регистрации, если иное не предусмотрено законодательством Российской Федерации.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В случае</w:t>
      </w:r>
      <w:proofErr w:type="gramStart"/>
      <w:r w:rsidRPr="007745F9">
        <w:t>,</w:t>
      </w:r>
      <w:proofErr w:type="gramEnd"/>
      <w:r w:rsidRPr="007745F9">
        <w:t xml:space="preserve">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пятнадцати дней сверх установленного федеральным законодательством срока для ответа на запрос.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32. Если запрос не относится к деятельности администрации, то в течение семи дней со дня регистрации запроса он направляется в тот орган, к полномочиям которого отнесено предоставление запрашиваемой информации.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О переадресации запроса в этот же срок сообщается направившему запрос пользователю информацией. В случае</w:t>
      </w:r>
      <w:proofErr w:type="gramStart"/>
      <w:r w:rsidRPr="007745F9">
        <w:t>,</w:t>
      </w:r>
      <w:proofErr w:type="gramEnd"/>
      <w:r w:rsidRPr="007745F9">
        <w:t xml:space="preserve"> если администрация не располагает сведениями о наличии запрашиваемой информации в другом органе, об этом также в течение семи дней со дня регистрации запроса сообщается направившему запрос пользователю информацией.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33. Администрация 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34. Требования настоящего Положения к запросу в письменной форме и ответу на него применяются к запросу, поступившему в администрацию по сети «Интернет», а также к ответу на такой запрос.</w:t>
      </w:r>
    </w:p>
    <w:p w:rsidR="00C20B31" w:rsidRPr="007745F9" w:rsidRDefault="00C20B31" w:rsidP="00C20B31">
      <w:pPr>
        <w:ind w:firstLine="709"/>
        <w:contextualSpacing/>
        <w:jc w:val="both"/>
      </w:pPr>
    </w:p>
    <w:p w:rsidR="00C20B31" w:rsidRPr="00002E9D" w:rsidRDefault="00C20B31" w:rsidP="00C20B31">
      <w:pPr>
        <w:ind w:firstLine="709"/>
        <w:contextualSpacing/>
        <w:jc w:val="center"/>
        <w:rPr>
          <w:b/>
        </w:rPr>
      </w:pPr>
      <w:r w:rsidRPr="00002E9D">
        <w:rPr>
          <w:b/>
        </w:rPr>
        <w:t>9. Порядок предоставления информации</w:t>
      </w:r>
      <w:r>
        <w:rPr>
          <w:b/>
        </w:rPr>
        <w:t xml:space="preserve"> </w:t>
      </w:r>
      <w:r w:rsidRPr="00002E9D">
        <w:rPr>
          <w:b/>
        </w:rPr>
        <w:t>о деятельности администрации по запросу</w:t>
      </w:r>
    </w:p>
    <w:p w:rsidR="00C20B31" w:rsidRPr="007745F9" w:rsidRDefault="00C20B31" w:rsidP="00C20B31">
      <w:pPr>
        <w:ind w:firstLine="709"/>
        <w:contextualSpacing/>
        <w:jc w:val="both"/>
      </w:pPr>
    </w:p>
    <w:p w:rsidR="00C20B31" w:rsidRPr="007745F9" w:rsidRDefault="00C20B31" w:rsidP="00C20B31">
      <w:pPr>
        <w:ind w:firstLine="709"/>
        <w:contextualSpacing/>
        <w:jc w:val="both"/>
      </w:pPr>
      <w:r w:rsidRPr="007745F9">
        <w:t>35. Информация о деятельности администрации по запросу предоставляется в виде: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- ответа на запрос (в котором содержится или к которому прилагается запрашиваемая информация),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- мотивированного отказа в предоставлении указанной информации в соответствии с настоящим Положением.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В ответе на запрос указываются наименование, почтовый адрес администрации, должность лица, подписавшего ответ, а также реквизиты ответа на запрос (регистрационный номер и дата).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36. При ответе на запрос используется государственный язык Российской Федерации.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37. При запросе информации о деятельности администрации, опубликованной в средствах массовой информации, либо размещенной в сети «Интернет», в ответе на запрос администрации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38. В случае</w:t>
      </w:r>
      <w:proofErr w:type="gramStart"/>
      <w:r w:rsidRPr="007745F9">
        <w:t>,</w:t>
      </w:r>
      <w:proofErr w:type="gramEnd"/>
      <w:r w:rsidRPr="007745F9">
        <w:t xml:space="preserve">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случае, если часть запрашиваемой информации относится к информации ограниченного доступа, а остальная информация является общедоступной, (администрация) обяза</w:t>
      </w:r>
      <w:proofErr w:type="gramStart"/>
      <w:r w:rsidRPr="007745F9">
        <w:t>н(</w:t>
      </w:r>
      <w:proofErr w:type="gramEnd"/>
      <w:r w:rsidRPr="007745F9">
        <w:t>а) предоставить запрашиваемую информацию, за исключением информации ограниченного доступа.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39. Ответ на запрос подлежит обязател</w:t>
      </w:r>
      <w:r>
        <w:t>ьной регистрации администрации.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lastRenderedPageBreak/>
        <w:t>40. Администрация в случае предоставления информации, содержащей неточные сведения, администрация обязана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C20B31" w:rsidRPr="007745F9" w:rsidRDefault="00C20B31" w:rsidP="00C20B31">
      <w:pPr>
        <w:ind w:firstLine="709"/>
        <w:contextualSpacing/>
        <w:jc w:val="both"/>
      </w:pPr>
    </w:p>
    <w:p w:rsidR="00C20B31" w:rsidRPr="00002E9D" w:rsidRDefault="00C20B31" w:rsidP="00C20B31">
      <w:pPr>
        <w:ind w:firstLine="709"/>
        <w:contextualSpacing/>
        <w:jc w:val="center"/>
        <w:rPr>
          <w:b/>
        </w:rPr>
      </w:pPr>
      <w:r w:rsidRPr="00002E9D">
        <w:rPr>
          <w:b/>
        </w:rPr>
        <w:t>10. Основания, исключающие возможность предоставления информации о деятельности администрации</w:t>
      </w:r>
    </w:p>
    <w:p w:rsidR="00C20B31" w:rsidRPr="007745F9" w:rsidRDefault="00C20B31" w:rsidP="00C20B31">
      <w:pPr>
        <w:ind w:firstLine="709"/>
        <w:contextualSpacing/>
        <w:jc w:val="both"/>
      </w:pPr>
    </w:p>
    <w:p w:rsidR="00C20B31" w:rsidRPr="007745F9" w:rsidRDefault="00C20B31" w:rsidP="00C20B31">
      <w:pPr>
        <w:ind w:firstLine="709"/>
        <w:contextualSpacing/>
        <w:jc w:val="both"/>
      </w:pPr>
      <w:r w:rsidRPr="007745F9">
        <w:t>41. Информация о деятельности администрации не предоставляется в случае, если: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- содержание запроса не позволяет установить запрашиваемую информацию о деятельности администрации;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-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- запрашиваемая информация не относится к деятельности администрации;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- запрашиваемая информация относится к информации ограниченного доступа;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- запрашиваемая информация ранее предоставлялась пользователю информацией;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- в запросе ставится вопрос о правовой оценке актов, принятых (администрация), проведении анализа деятельности администрации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42. Администрация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«Интернет».</w:t>
      </w:r>
    </w:p>
    <w:p w:rsidR="00C20B31" w:rsidRPr="007745F9" w:rsidRDefault="00C20B31" w:rsidP="00C20B31">
      <w:pPr>
        <w:ind w:firstLine="709"/>
        <w:contextualSpacing/>
        <w:jc w:val="both"/>
      </w:pPr>
    </w:p>
    <w:p w:rsidR="00C20B31" w:rsidRPr="00002E9D" w:rsidRDefault="00C20B31" w:rsidP="00C20B31">
      <w:pPr>
        <w:ind w:firstLine="709"/>
        <w:contextualSpacing/>
        <w:jc w:val="center"/>
        <w:rPr>
          <w:b/>
        </w:rPr>
      </w:pPr>
      <w:r w:rsidRPr="00002E9D">
        <w:rPr>
          <w:b/>
        </w:rPr>
        <w:t>11. Ознакомление пользователей информацией</w:t>
      </w:r>
      <w:r>
        <w:rPr>
          <w:b/>
        </w:rPr>
        <w:t xml:space="preserve"> </w:t>
      </w:r>
      <w:r w:rsidRPr="00002E9D">
        <w:rPr>
          <w:b/>
        </w:rPr>
        <w:t>с информацие</w:t>
      </w:r>
      <w:r>
        <w:rPr>
          <w:b/>
        </w:rPr>
        <w:t xml:space="preserve">й о деятельности администрации, </w:t>
      </w:r>
      <w:r w:rsidRPr="00002E9D">
        <w:rPr>
          <w:b/>
        </w:rPr>
        <w:t>находящейся в библиотечных и архивных фондах</w:t>
      </w:r>
    </w:p>
    <w:p w:rsidR="00C20B31" w:rsidRPr="007745F9" w:rsidRDefault="00C20B31" w:rsidP="00C20B31">
      <w:pPr>
        <w:ind w:firstLine="709"/>
        <w:contextualSpacing/>
        <w:jc w:val="both"/>
      </w:pPr>
    </w:p>
    <w:p w:rsidR="00C20B31" w:rsidRPr="007745F9" w:rsidRDefault="00C20B31" w:rsidP="00C20B31">
      <w:pPr>
        <w:ind w:firstLine="709"/>
        <w:contextualSpacing/>
        <w:jc w:val="both"/>
      </w:pPr>
      <w:r w:rsidRPr="007745F9">
        <w:t>43. Информация о деятельности администрации, находящаяся в библиотечных фондах, представлена: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1) официальными документами и документами по вопросам местного значения уровня (указать наименование муниципального образования), поступающих в фонды муниципальных библиотек;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2) сведениями о наименовании, структуре, почтовых и юридических адресах, телефонах, сведениях о создании, реорганизации и ликвидации, основными показателями деятельности, опубликованными в справочных и адресных справочниках и базах данных, периодических изданиях;</w:t>
      </w:r>
    </w:p>
    <w:p w:rsidR="00C20B31" w:rsidRPr="007745F9" w:rsidRDefault="00C20B31" w:rsidP="00C20B31">
      <w:pPr>
        <w:ind w:firstLine="709"/>
        <w:contextualSpacing/>
        <w:jc w:val="both"/>
      </w:pPr>
      <w:proofErr w:type="gramStart"/>
      <w:r w:rsidRPr="007745F9">
        <w:t>3) информацией об официальных визитах и рабочих поездках руководителей и официальных делегаций администрации, текстами официальных выступлений руководителей, аналитическими докладами и обзорами информационного характера о деятельности (администрация), информацией о вступлении в должность или отставке главы (указать наименование муниципального образования), сведениями об основных показателях и динамике социально-экономического развития, целевых программ, информацией о защите населения и территорий от чрезвычайных ситуаций и принятых мерах</w:t>
      </w:r>
      <w:proofErr w:type="gramEnd"/>
      <w:r w:rsidRPr="007745F9">
        <w:t xml:space="preserve"> по обеспечению их безопасности, иными сведениями, опубликованными в печатных средствах массовой информации.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44. Ознакомление пользователей информацией с информацией о деятельности администрации, находящейся в библиотечных фондах, осуществляется в муниципальных библиотеках (указать наименование муниципального образования) в соответствии с графиком работы библиотек.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45. Право пользования библиотечными фондами и услугами предоставляется всем гражданам Российской Федерации и других государств.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lastRenderedPageBreak/>
        <w:t>46. Пользователи информацией, осуществляющие поиск информации о деятельности администрации, имеют право: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1) бесплатно получать информацию о наличии в библиотечных фондах конкретного документа через систему каталогов и другие формы библиотечного информирования;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2) бесплатно получить любой документ из библиотечных фондов для ознакомления в читальных залах библиотек;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3) бесплатно получать консультационную помощь в поиске и выборе информации о деятельности администрации;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4) получать документы о деятельности администрации (и/или их копии) по межбиблиотечному абонементу из других библиотек;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5) пользоваться другими видами услуг, в том числе платными, перечень которых определяется положением о платных услугах библиотеки.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47. Пользователи информацией обязаны: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1) соблюдать правила пользования библиотеками;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2) компенсировать ущерб, причиненный библиотекам вследствие нарушения правил пользования библиотеками, в соответствии с правилами пользования библиотеками.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48. При обращении в муниципальную библиотеку на информационных стендах, расположенных в здании библиотеки, пользователь информацией может ознакомиться с перечнем ресурсов о деятельности администрации, находящихся в фондах библиотеки, перечнем услуг, которые библиотека предоставляет в рамках использования этих ресурсов, другую информацию об организации в библиотеке доступа к информации о деятельности администрации.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49. При обращении непосредственно в библиотеку или по телефону библиотеки пользователь информацией в устной форме получает информацию о наличии в библиотечных фондах конкретного документа, структуре информации о деятельности (администрация), порядке ознакомления с ней.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50. Для получения информации в документированном виде, в том числе в виде электронного документа, пользователь информацией должен обратиться в библиотеку и пройти процедуру регистрации. Запись в библиотеку осуществляется при наличии документа, удостоверяющего личность с отметкой о регистрации по месту жительства или месту пребывания.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51. После прохождения регистрации пользователю информацией необходимо заполнить бланк читательского требования на каждый из документов. В бланке читательского требования на книжное издание указывается его автор, название, год издания, издательство, реквизиты, определяющие место хранения документа в библиотеке. Эти сведения пользователь может получить самостоятельно с помощью справочно-библиографического аппарата библиотеки или воспользоваться консультацией библиотечного специалиста.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52. В соответствии с заполненными требованиями библиотечный специалист предоставляет пользователю информацией документы для ознакомления с ними в читальном зале библиотеки. После ознакомления с документами пользователь информацией обязан возвратить их библиотечному специалисту.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53. Для получения документов по межбиблиотечному абонементу из фондов других библиотек пользователю информацией необходимо обратиться в библиотеку по месту жительства и заполнить бланк-заказ, заверенный подписью библиотекаря, и переслать его по почте, факсу. Получить заказные документы в библиотеке, в которой хранится документ, может сам пользователь информацией или курьер по доверенности, выданной библиотекарем. Документы отправляются традиционной почтой (в последнем случае пользователю информацией необходимо компенсировать почтовые расходы).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lastRenderedPageBreak/>
        <w:t>54. Для получения электронной копии документа из фондов других библиотек пользователь информацией может воспользоваться услугой электронной доставки документов. С порядком оказания и стоимостью этой услуги можно ознакомиться в библиотеке по месту жительства.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55. Ознакомление пользователей информацией с информацией о деятельности администрации, находящейся в муниципальных архивных фондах, осуществляется в порядке, установленном законодательством Российской Федерации.</w:t>
      </w:r>
    </w:p>
    <w:p w:rsidR="00C20B31" w:rsidRPr="00F8605F" w:rsidRDefault="00C20B31" w:rsidP="00C20B31">
      <w:pPr>
        <w:contextualSpacing/>
        <w:jc w:val="both"/>
        <w:rPr>
          <w:b/>
        </w:rPr>
      </w:pPr>
    </w:p>
    <w:p w:rsidR="00C20B31" w:rsidRPr="00F8605F" w:rsidRDefault="00C20B31" w:rsidP="00C20B31">
      <w:pPr>
        <w:ind w:firstLine="709"/>
        <w:contextualSpacing/>
        <w:jc w:val="both"/>
        <w:rPr>
          <w:b/>
        </w:rPr>
      </w:pPr>
      <w:r w:rsidRPr="00F8605F">
        <w:rPr>
          <w:b/>
        </w:rPr>
        <w:t>12. Ответственнос</w:t>
      </w:r>
      <w:r>
        <w:rPr>
          <w:b/>
        </w:rPr>
        <w:t xml:space="preserve">ть за нарушение порядка доступа </w:t>
      </w:r>
      <w:r w:rsidRPr="00F8605F">
        <w:rPr>
          <w:b/>
        </w:rPr>
        <w:t>к информации о деятельности администрации</w:t>
      </w:r>
    </w:p>
    <w:p w:rsidR="00C20B31" w:rsidRPr="007745F9" w:rsidRDefault="00C20B31" w:rsidP="00C20B31">
      <w:pPr>
        <w:ind w:firstLine="709"/>
        <w:contextualSpacing/>
        <w:jc w:val="both"/>
      </w:pPr>
    </w:p>
    <w:p w:rsidR="00C20B31" w:rsidRPr="007745F9" w:rsidRDefault="00C20B31" w:rsidP="00C20B31">
      <w:pPr>
        <w:ind w:firstLine="709"/>
        <w:contextualSpacing/>
        <w:jc w:val="both"/>
      </w:pPr>
      <w:r w:rsidRPr="007745F9">
        <w:t>56. Решения и действия (бездействие) администрации, ее должностных лиц, нарушающие право на доступ к информации о деятельности администрации, могут быть обжалованы в порядке, установленном Федеральным законом «Об обеспечении доступа к информации о деятельности государственных органов и органов местного самоуправления».</w:t>
      </w:r>
    </w:p>
    <w:p w:rsidR="00C20B31" w:rsidRPr="007745F9" w:rsidRDefault="00C20B31" w:rsidP="00C20B31">
      <w:pPr>
        <w:ind w:firstLine="709"/>
        <w:contextualSpacing/>
        <w:jc w:val="both"/>
      </w:pPr>
    </w:p>
    <w:p w:rsidR="00C20B31" w:rsidRPr="00F8605F" w:rsidRDefault="00C20B31" w:rsidP="00C20B31">
      <w:pPr>
        <w:ind w:firstLine="709"/>
        <w:contextualSpacing/>
        <w:jc w:val="both"/>
        <w:rPr>
          <w:b/>
        </w:rPr>
      </w:pPr>
      <w:r w:rsidRPr="00F8605F">
        <w:rPr>
          <w:b/>
        </w:rPr>
        <w:t>13. Контроль и</w:t>
      </w:r>
      <w:r>
        <w:rPr>
          <w:b/>
        </w:rPr>
        <w:t xml:space="preserve"> надзор за обеспечением доступа </w:t>
      </w:r>
      <w:r w:rsidRPr="00F8605F">
        <w:rPr>
          <w:b/>
        </w:rPr>
        <w:t>к информации о деятельности администрации</w:t>
      </w:r>
    </w:p>
    <w:p w:rsidR="00C20B31" w:rsidRPr="007745F9" w:rsidRDefault="00C20B31" w:rsidP="00C20B31">
      <w:pPr>
        <w:ind w:firstLine="709"/>
        <w:contextualSpacing/>
        <w:jc w:val="both"/>
      </w:pPr>
    </w:p>
    <w:p w:rsidR="00C20B31" w:rsidRPr="007745F9" w:rsidRDefault="00C20B31" w:rsidP="00C20B31">
      <w:pPr>
        <w:ind w:firstLine="709"/>
        <w:contextualSpacing/>
        <w:jc w:val="both"/>
      </w:pPr>
      <w:r w:rsidRPr="007745F9">
        <w:t xml:space="preserve">57. </w:t>
      </w:r>
      <w:proofErr w:type="gramStart"/>
      <w:r w:rsidRPr="007745F9">
        <w:t>Контроль за</w:t>
      </w:r>
      <w:proofErr w:type="gramEnd"/>
      <w:r w:rsidRPr="007745F9">
        <w:t xml:space="preserve"> обеспечением доступа к информации о деятельности администрации осуществляется по следующим направлениям: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1) своевременное формирование и размещение информации о деятельности администрации на официальном сайте администрации в сети «Интернет»;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2) своевременное формирование и размещение информации о деятельности администрации в помещении, занимаемом администрации;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3) своевременное рассмотрение жалоб, поступивших от граждан в связи с несоблюдением или нарушением требований законодательства об обеспечении доступа к информации.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 xml:space="preserve">58. </w:t>
      </w:r>
      <w:proofErr w:type="gramStart"/>
      <w:r w:rsidRPr="007745F9">
        <w:t>Контроль за</w:t>
      </w:r>
      <w:proofErr w:type="gramEnd"/>
      <w:r w:rsidRPr="007745F9">
        <w:t xml:space="preserve"> обеспечением доступа к информации о деятельности администрации, ее достоверности и своевременности, осуществляют в пределах своей компетенции </w:t>
      </w:r>
      <w:r>
        <w:t>начальник юридического отдела администрации муниципального района «Кыринский район».</w:t>
      </w:r>
    </w:p>
    <w:p w:rsidR="00C20B31" w:rsidRPr="00F8605F" w:rsidRDefault="00C20B31" w:rsidP="00C20B31">
      <w:pPr>
        <w:ind w:firstLine="709"/>
        <w:contextualSpacing/>
        <w:jc w:val="center"/>
        <w:rPr>
          <w:b/>
        </w:rPr>
      </w:pPr>
      <w:r w:rsidRPr="00F8605F">
        <w:rPr>
          <w:b/>
        </w:rPr>
        <w:t>14. Ответственность за нарушение права на доступ</w:t>
      </w:r>
      <w:r>
        <w:rPr>
          <w:b/>
        </w:rPr>
        <w:t xml:space="preserve"> </w:t>
      </w:r>
      <w:r w:rsidRPr="00F8605F">
        <w:rPr>
          <w:b/>
        </w:rPr>
        <w:t>к информации о деятельности администрации</w:t>
      </w:r>
    </w:p>
    <w:p w:rsidR="00C20B31" w:rsidRPr="007745F9" w:rsidRDefault="00C20B31" w:rsidP="00C20B31">
      <w:pPr>
        <w:ind w:firstLine="709"/>
        <w:contextualSpacing/>
        <w:jc w:val="both"/>
      </w:pPr>
    </w:p>
    <w:p w:rsidR="00C20B31" w:rsidRPr="007745F9" w:rsidRDefault="00C20B31" w:rsidP="00C20B31">
      <w:pPr>
        <w:ind w:firstLine="709"/>
        <w:contextualSpacing/>
        <w:jc w:val="both"/>
      </w:pPr>
    </w:p>
    <w:p w:rsidR="00C20B31" w:rsidRPr="007745F9" w:rsidRDefault="00C20B31" w:rsidP="00C20B31">
      <w:pPr>
        <w:ind w:firstLine="709"/>
        <w:contextualSpacing/>
        <w:jc w:val="both"/>
      </w:pPr>
      <w:r w:rsidRPr="007745F9">
        <w:t xml:space="preserve">59. Должностные лица администрации, виновные в нарушении права на доступ к информации о деятельности администрации, несут дисциплинарную, административную, гражданскую и уголовную ответственность в соответствии с законодательством Российской Федерации. </w:t>
      </w:r>
    </w:p>
    <w:p w:rsidR="00C20B31" w:rsidRPr="007745F9" w:rsidRDefault="00C20B31" w:rsidP="00C20B31">
      <w:pPr>
        <w:ind w:firstLine="709"/>
        <w:contextualSpacing/>
        <w:jc w:val="both"/>
      </w:pPr>
    </w:p>
    <w:p w:rsidR="00C20B31" w:rsidRPr="007745F9" w:rsidRDefault="00C20B31" w:rsidP="00C20B31">
      <w:pPr>
        <w:ind w:firstLine="709"/>
        <w:contextualSpacing/>
        <w:jc w:val="both"/>
      </w:pPr>
    </w:p>
    <w:p w:rsidR="00C20B31" w:rsidRPr="007745F9" w:rsidRDefault="00C20B31" w:rsidP="00C20B31">
      <w:pPr>
        <w:ind w:firstLine="709"/>
        <w:contextualSpacing/>
        <w:jc w:val="center"/>
      </w:pPr>
      <w:r w:rsidRPr="007745F9">
        <w:t>_______________</w:t>
      </w:r>
    </w:p>
    <w:p w:rsidR="00C20B31" w:rsidRPr="007745F9" w:rsidRDefault="00C20B31" w:rsidP="00C20B31">
      <w:pPr>
        <w:ind w:firstLine="709"/>
        <w:contextualSpacing/>
        <w:jc w:val="both"/>
      </w:pPr>
    </w:p>
    <w:p w:rsidR="00C20B31" w:rsidRPr="007745F9" w:rsidRDefault="00C20B31" w:rsidP="00C20B31">
      <w:pPr>
        <w:ind w:firstLine="709"/>
        <w:contextualSpacing/>
        <w:jc w:val="both"/>
      </w:pPr>
      <w:r w:rsidRPr="007745F9">
        <w:t xml:space="preserve"> </w:t>
      </w:r>
    </w:p>
    <w:p w:rsidR="00C20B31" w:rsidRDefault="00C20B31" w:rsidP="00C20B31">
      <w:pPr>
        <w:ind w:firstLine="709"/>
        <w:contextualSpacing/>
        <w:jc w:val="both"/>
      </w:pPr>
    </w:p>
    <w:p w:rsidR="00C20B31" w:rsidRDefault="00C20B31" w:rsidP="00C20B31">
      <w:pPr>
        <w:ind w:firstLine="709"/>
        <w:contextualSpacing/>
        <w:jc w:val="both"/>
      </w:pPr>
    </w:p>
    <w:p w:rsidR="00C20B31" w:rsidRDefault="00C20B31" w:rsidP="00C20B31">
      <w:pPr>
        <w:ind w:firstLine="709"/>
        <w:contextualSpacing/>
        <w:jc w:val="both"/>
      </w:pPr>
    </w:p>
    <w:p w:rsidR="00C20B31" w:rsidRDefault="00C20B31" w:rsidP="00C20B31">
      <w:pPr>
        <w:ind w:firstLine="709"/>
        <w:contextualSpacing/>
        <w:jc w:val="both"/>
      </w:pPr>
    </w:p>
    <w:p w:rsidR="00C20B31" w:rsidRDefault="00C20B31" w:rsidP="000C59A0">
      <w:pPr>
        <w:contextualSpacing/>
      </w:pPr>
    </w:p>
    <w:p w:rsidR="000C59A0" w:rsidRDefault="000C59A0" w:rsidP="000C59A0">
      <w:pPr>
        <w:contextualSpacing/>
      </w:pPr>
    </w:p>
    <w:p w:rsidR="00C20B31" w:rsidRPr="007745F9" w:rsidRDefault="00C20B31" w:rsidP="00C20B31">
      <w:pPr>
        <w:ind w:firstLine="709"/>
        <w:contextualSpacing/>
        <w:jc w:val="right"/>
      </w:pPr>
      <w:r w:rsidRPr="007745F9">
        <w:lastRenderedPageBreak/>
        <w:t>ПРИЛОЖЕНИЕ № 2</w:t>
      </w:r>
    </w:p>
    <w:p w:rsidR="00C20B31" w:rsidRDefault="00C20B31" w:rsidP="00C20B31">
      <w:pPr>
        <w:ind w:firstLine="709"/>
        <w:contextualSpacing/>
        <w:jc w:val="right"/>
      </w:pPr>
      <w:r w:rsidRPr="007745F9">
        <w:t xml:space="preserve">к постановлению администрации </w:t>
      </w:r>
    </w:p>
    <w:p w:rsidR="00C20B31" w:rsidRDefault="00C20B31" w:rsidP="00C20B31">
      <w:pPr>
        <w:ind w:firstLine="709"/>
        <w:contextualSpacing/>
        <w:jc w:val="right"/>
      </w:pPr>
      <w:r>
        <w:t>муниципального района</w:t>
      </w:r>
    </w:p>
    <w:p w:rsidR="00C20B31" w:rsidRPr="007745F9" w:rsidRDefault="00C20B31" w:rsidP="00C20B31">
      <w:pPr>
        <w:ind w:firstLine="709"/>
        <w:contextualSpacing/>
        <w:jc w:val="right"/>
      </w:pPr>
      <w:r>
        <w:t>«Кыринский район»</w:t>
      </w:r>
    </w:p>
    <w:p w:rsidR="00C20B31" w:rsidRPr="007745F9" w:rsidRDefault="00C20B31" w:rsidP="00C20B31">
      <w:pPr>
        <w:ind w:firstLine="709"/>
        <w:contextualSpacing/>
        <w:jc w:val="right"/>
      </w:pPr>
      <w:r>
        <w:t xml:space="preserve">от_____ </w:t>
      </w:r>
      <w:r w:rsidR="000C59A0">
        <w:t>августа</w:t>
      </w:r>
      <w:r>
        <w:t xml:space="preserve"> 2021</w:t>
      </w:r>
      <w:r w:rsidRPr="007745F9">
        <w:t xml:space="preserve"> года № ___</w:t>
      </w:r>
    </w:p>
    <w:p w:rsidR="00C20B31" w:rsidRPr="007745F9" w:rsidRDefault="00C20B31" w:rsidP="00C20B31">
      <w:pPr>
        <w:ind w:firstLine="709"/>
        <w:contextualSpacing/>
        <w:jc w:val="right"/>
      </w:pPr>
    </w:p>
    <w:p w:rsidR="00C20B31" w:rsidRPr="007745F9" w:rsidRDefault="00C20B31" w:rsidP="00C20B31">
      <w:pPr>
        <w:ind w:firstLine="709"/>
        <w:contextualSpacing/>
        <w:jc w:val="both"/>
      </w:pPr>
    </w:p>
    <w:p w:rsidR="00C20B31" w:rsidRPr="007745F9" w:rsidRDefault="00C20B31" w:rsidP="00C20B31">
      <w:pPr>
        <w:ind w:firstLine="709"/>
        <w:contextualSpacing/>
        <w:jc w:val="both"/>
      </w:pPr>
    </w:p>
    <w:p w:rsidR="00C20B31" w:rsidRPr="00F8605F" w:rsidRDefault="00C20B31" w:rsidP="00C20B31">
      <w:pPr>
        <w:ind w:firstLine="709"/>
        <w:contextualSpacing/>
        <w:jc w:val="center"/>
        <w:rPr>
          <w:b/>
        </w:rPr>
      </w:pPr>
      <w:r w:rsidRPr="00F8605F">
        <w:rPr>
          <w:b/>
        </w:rPr>
        <w:t>ПЕРЕЧЕНЬ</w:t>
      </w:r>
    </w:p>
    <w:p w:rsidR="00C20B31" w:rsidRPr="00F8605F" w:rsidRDefault="00C20B31" w:rsidP="00C20B31">
      <w:pPr>
        <w:ind w:firstLine="709"/>
        <w:contextualSpacing/>
        <w:jc w:val="center"/>
        <w:rPr>
          <w:b/>
        </w:rPr>
      </w:pPr>
      <w:r w:rsidRPr="00F8605F">
        <w:rPr>
          <w:b/>
        </w:rPr>
        <w:t xml:space="preserve">информации о деятельности администрации </w:t>
      </w:r>
      <w:r>
        <w:rPr>
          <w:b/>
        </w:rPr>
        <w:t>муниципального района «Кыринский район»</w:t>
      </w:r>
      <w:r w:rsidRPr="00F8605F">
        <w:rPr>
          <w:b/>
        </w:rPr>
        <w:t>, размещаемой в информационно-телекоммуникационной сети «Интернет»</w:t>
      </w:r>
    </w:p>
    <w:p w:rsidR="00C20B31" w:rsidRPr="007745F9" w:rsidRDefault="00C20B31" w:rsidP="00C20B31">
      <w:pPr>
        <w:contextualSpacing/>
        <w:jc w:val="both"/>
      </w:pPr>
    </w:p>
    <w:p w:rsidR="00C20B31" w:rsidRPr="007745F9" w:rsidRDefault="00C20B31" w:rsidP="00C20B31">
      <w:pPr>
        <w:ind w:firstLine="709"/>
        <w:contextualSpacing/>
        <w:jc w:val="both"/>
      </w:pPr>
      <w:r w:rsidRPr="007745F9">
        <w:t>I. Общая информация об</w:t>
      </w:r>
      <w:r>
        <w:t xml:space="preserve"> администрации муниципального района «Кыринский район»</w:t>
      </w:r>
      <w:r w:rsidRPr="007745F9">
        <w:t xml:space="preserve"> (далее – администрация)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 xml:space="preserve">1. </w:t>
      </w:r>
      <w:proofErr w:type="gramStart"/>
      <w:r w:rsidRPr="007745F9">
        <w:t>Полное и сокращенное наименование, почтовый адрес, адрес электронной почты для направления пользователями информации запросов и получения запрашиваемой информации, номера телефонов справочной службы, пресс-секретаря (при наличии)</w:t>
      </w:r>
      <w:r>
        <w:t>, телефон доверия (при наличии.</w:t>
      </w:r>
      <w:r w:rsidRPr="007745F9">
        <w:tab/>
      </w:r>
      <w:proofErr w:type="gramEnd"/>
    </w:p>
    <w:p w:rsidR="00C20B31" w:rsidRPr="007745F9" w:rsidRDefault="00C20B31" w:rsidP="00C20B31">
      <w:pPr>
        <w:ind w:firstLine="709"/>
        <w:contextualSpacing/>
        <w:jc w:val="both"/>
      </w:pPr>
      <w:r w:rsidRPr="007745F9">
        <w:t>2. Сведения о полномочиях, задачах и функциях, структурных подразделений (при наличии), а также перечень законов и иных нормативных правовых актов, определяющих эти полномочия, задачи и функции</w:t>
      </w:r>
      <w:r>
        <w:t xml:space="preserve">. </w:t>
      </w:r>
      <w:r w:rsidRPr="007745F9">
        <w:t xml:space="preserve">В течение 3 рабочих дней со дня утверждения либо изменения соответствующих правовых актов. Перечень законов и </w:t>
      </w:r>
      <w:r>
        <w:t>иных нормативных правовых актов.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3. Структура администрации</w:t>
      </w:r>
      <w:r w:rsidRPr="007745F9">
        <w:tab/>
      </w:r>
      <w:r>
        <w:t xml:space="preserve">. </w:t>
      </w:r>
      <w:r w:rsidRPr="007745F9">
        <w:t>В течение 3 рабочих дней со дня ут</w:t>
      </w:r>
      <w:r>
        <w:t xml:space="preserve">верждения (изменения) структуры. 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4. Сведения о руководителе, его заместителях, руководителях структурных подразделений, руководителях подведомственных организаций (фамилии, имена, отчества (последнее - при наличии), а также при согласии указанных лиц иные сведения о них)</w:t>
      </w:r>
      <w:r>
        <w:t>.</w:t>
      </w:r>
      <w:r w:rsidRPr="007745F9">
        <w:tab/>
        <w:t xml:space="preserve">В течение 3 рабочих дней со дня назначения. 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5.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</w:r>
      <w:r>
        <w:t xml:space="preserve">. </w:t>
      </w:r>
      <w:r w:rsidRPr="007745F9">
        <w:t xml:space="preserve">В течение 3 рабочих дней со дня подписания правового акта о создании подведомственной организации. 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6. Сведения о средствах массовой информации, учрежденных администрацией: перечень учрежденных средств массовой информации, почтовые адреса, адреса электронной почты (при наличии), номера телефонов и адреса официальных сайт</w:t>
      </w:r>
      <w:r>
        <w:t>ов средств массовой информации</w:t>
      </w:r>
      <w:r>
        <w:tab/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В течение 3 рабочих дней со дня регистрации средства массовой информации.</w:t>
      </w:r>
      <w:r w:rsidRPr="007745F9">
        <w:tab/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II. Нормотворческая деятельность администрации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7. Муниципальные правовые акты, включая сведения о внесении в них изменений (разделы «Правовые акты главы», «Правовые акты администрации», «Правовые акты Совета»)</w:t>
      </w:r>
      <w:r>
        <w:t xml:space="preserve">. </w:t>
      </w:r>
      <w:r w:rsidRPr="007745F9">
        <w:tab/>
        <w:t>В день принятия правового акта.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На следующий день после опубликования правовой акт считается вступившим в силу (за исключением правовых актов вступающ</w:t>
      </w:r>
      <w:r>
        <w:t>их в силу с определенной даты).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8. Тексты проектов муниципальных правовых актов (раздел «Проекты</w:t>
      </w:r>
      <w:r>
        <w:t xml:space="preserve"> муниципальных правовых актов»). </w:t>
      </w:r>
      <w:r w:rsidRPr="007745F9">
        <w:t>В день внесения.</w:t>
      </w:r>
      <w:r w:rsidRPr="007745F9">
        <w:tab/>
      </w:r>
    </w:p>
    <w:p w:rsidR="00C20B31" w:rsidRPr="007745F9" w:rsidRDefault="00C20B31" w:rsidP="00C20B31">
      <w:pPr>
        <w:ind w:firstLine="709"/>
        <w:contextualSpacing/>
        <w:jc w:val="both"/>
      </w:pPr>
      <w:r>
        <w:t xml:space="preserve">9. Устав. </w:t>
      </w:r>
      <w:r w:rsidRPr="007745F9">
        <w:t xml:space="preserve">В день принятия правового акта. </w:t>
      </w:r>
    </w:p>
    <w:p w:rsidR="00C20B31" w:rsidRPr="007745F9" w:rsidRDefault="000C59A0" w:rsidP="00C20B31">
      <w:pPr>
        <w:ind w:firstLine="709"/>
        <w:contextualSpacing/>
        <w:jc w:val="both"/>
      </w:pPr>
      <w:r>
        <w:t>10. Административные регламенты</w:t>
      </w:r>
      <w:proofErr w:type="gramStart"/>
      <w:r>
        <w:t xml:space="preserve"> </w:t>
      </w:r>
      <w:r w:rsidR="00C20B31">
        <w:t>.</w:t>
      </w:r>
      <w:proofErr w:type="gramEnd"/>
      <w:r w:rsidR="00C20B31" w:rsidRPr="007745F9">
        <w:t xml:space="preserve">В день принятия правового акта. 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11. Правовые акты, признанные судом недействующими</w:t>
      </w:r>
      <w:r>
        <w:t xml:space="preserve">. </w:t>
      </w:r>
      <w:r w:rsidRPr="007745F9">
        <w:tab/>
        <w:t xml:space="preserve">В день признания правового акта судом недействующим. </w:t>
      </w:r>
      <w:r w:rsidRPr="007745F9">
        <w:tab/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12. Порядок обжалования муниципальных правовых актов</w:t>
      </w:r>
      <w:r w:rsidRPr="007745F9">
        <w:tab/>
      </w:r>
      <w:r>
        <w:t>.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lastRenderedPageBreak/>
        <w:t>III. Информация о текущей деятельности администрации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13. Информация об участии администрации в целевых и иных программах, международном сотрудничестве, а также мероприятиях проводимых администрацией</w:t>
      </w:r>
      <w:r w:rsidRPr="007745F9">
        <w:tab/>
      </w:r>
      <w:r>
        <w:t>.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14. 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 на террит</w:t>
      </w:r>
      <w:r>
        <w:t xml:space="preserve">ории муниципального образования. 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15. Информация о результатах контрольных проверок, проведенных администрацией в пределах полномочий, а также о результатах проверок, проведенных в администрации  и подведомственных организациях</w:t>
      </w:r>
      <w:r>
        <w:t>.</w:t>
      </w:r>
      <w:r w:rsidRPr="007745F9">
        <w:tab/>
        <w:t>Не позднее 3 рабочих дней со дня подписания актов проверок</w:t>
      </w:r>
      <w:r w:rsidRPr="007745F9">
        <w:tab/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16. Тексты официальных выступлений и заявлений руководителя администрации и его заместителей</w:t>
      </w:r>
      <w:r>
        <w:t>.</w:t>
      </w:r>
      <w:r w:rsidRPr="007745F9">
        <w:t xml:space="preserve"> </w:t>
      </w:r>
      <w:r w:rsidRPr="007745F9">
        <w:tab/>
        <w:t>В</w:t>
      </w:r>
      <w:r>
        <w:t xml:space="preserve"> день заявления или выступления.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 xml:space="preserve">17. Статистические данные и показатели, характеризующие состояние и динамику развития экономической, социальной и иных сфер </w:t>
      </w:r>
      <w:proofErr w:type="gramStart"/>
      <w:r w:rsidRPr="007745F9">
        <w:t>жизнедеятельности</w:t>
      </w:r>
      <w:proofErr w:type="gramEnd"/>
      <w:r w:rsidRPr="007745F9">
        <w:t xml:space="preserve"> регулирование которых отнесено к полномочи</w:t>
      </w:r>
      <w:r>
        <w:t>ям администрации. Ежеквартально.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18. Сведения об использовании администрации и подведомственными организациями выделяемых бюджетных средств</w:t>
      </w:r>
      <w:r>
        <w:t>.</w:t>
      </w:r>
      <w:r w:rsidRPr="007745F9">
        <w:tab/>
        <w:t>Не позднее I квартала года, следующего за отчетным</w:t>
      </w:r>
      <w:r>
        <w:t xml:space="preserve"> периодом.</w:t>
      </w:r>
      <w:r w:rsidRPr="007745F9">
        <w:tab/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19. Сведения о представленных организациям и индивидуальных предпринимателям льготах, отсрочках, рассрочках, о списании задолженности по платежам в бюджеты</w:t>
      </w:r>
      <w:r w:rsidRPr="007745F9">
        <w:tab/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IV. Информация о кадровом обеспечении администрации</w:t>
      </w:r>
    </w:p>
    <w:p w:rsidR="00C20B31" w:rsidRDefault="00C20B31" w:rsidP="00C20B31">
      <w:pPr>
        <w:ind w:firstLine="709"/>
        <w:contextualSpacing/>
        <w:jc w:val="both"/>
      </w:pPr>
      <w:r w:rsidRPr="007745F9">
        <w:t>20. Порядок поступления граждан на муниципальную службу</w:t>
      </w:r>
      <w:r>
        <w:t>.</w:t>
      </w:r>
      <w:r w:rsidRPr="007745F9">
        <w:tab/>
      </w:r>
    </w:p>
    <w:p w:rsidR="00C20B31" w:rsidRDefault="00C20B31" w:rsidP="00C20B31">
      <w:pPr>
        <w:ind w:firstLine="709"/>
        <w:contextualSpacing/>
        <w:jc w:val="both"/>
      </w:pPr>
      <w:r w:rsidRPr="007745F9">
        <w:t xml:space="preserve">21. Номера </w:t>
      </w:r>
      <w:proofErr w:type="gramStart"/>
      <w:r w:rsidRPr="007745F9">
        <w:t>телефонов</w:t>
      </w:r>
      <w:proofErr w:type="gramEnd"/>
      <w:r w:rsidRPr="007745F9">
        <w:t xml:space="preserve"> по которым можно получить информацию по вопросу замещения вакантных должностей в администрации</w:t>
      </w:r>
      <w:r>
        <w:t>.</w:t>
      </w:r>
      <w:r w:rsidRPr="007745F9">
        <w:tab/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22. Сведения о вакантных должностях муниципальной службы, имеющихся в администрации</w:t>
      </w:r>
      <w:r>
        <w:t>.</w:t>
      </w:r>
      <w:r w:rsidRPr="007745F9">
        <w:tab/>
        <w:t>Одновременно с выходом информационного сообщения об объявлении конкурса на замещение вакантной должности</w:t>
      </w:r>
      <w:r>
        <w:t>.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23. Квалификационные требования к кандидатам на замещение вакантных должностей муниципальной службы</w:t>
      </w:r>
      <w:r>
        <w:t xml:space="preserve">. </w:t>
      </w:r>
      <w:r w:rsidRPr="007745F9">
        <w:t>Размещаются одновременно с информационным сообщением о проведении конкурса</w:t>
      </w:r>
      <w:r>
        <w:t>.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24. Условия и результаты конкурсов на замещение вакантных должностей муниципальной службы и включения в кадровый резерв</w:t>
      </w:r>
      <w:r>
        <w:t>.</w:t>
      </w:r>
      <w:r w:rsidRPr="007745F9">
        <w:tab/>
        <w:t>Условия конкурса размещаются одновременно с информационным сообщением о проведении конкурса. Результаты – в течение 7 рабочих</w:t>
      </w:r>
      <w:r>
        <w:t xml:space="preserve"> дней после проведения конкурса.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25. Порядок работы комиссии по урегулированию конфликта интересов; порядок работы комиссии по трудовым спорам администрации</w:t>
      </w:r>
      <w:r>
        <w:t>.</w:t>
      </w:r>
      <w:r w:rsidRPr="007745F9">
        <w:tab/>
        <w:t>В течение 5 рабочих дней со дня принятия либо изменения соответствующих правовых актов</w:t>
      </w:r>
      <w:r w:rsidRPr="007745F9">
        <w:tab/>
      </w:r>
      <w:r>
        <w:t>.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26. Информация о принимаемых мерах по противодействию коррупции администрации</w:t>
      </w:r>
      <w:r w:rsidRPr="007745F9">
        <w:tab/>
      </w:r>
      <w:r>
        <w:t>.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V. Информация о работе администрации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27. Правовые акты, регулирующие вопросы работы с обращениями граждан (физических лиц), организаций (юридических лиц), общественных объединений, государственных органов и органо</w:t>
      </w:r>
      <w:r>
        <w:t xml:space="preserve">в местного самоуправления. </w:t>
      </w:r>
      <w:r w:rsidRPr="007745F9">
        <w:tab/>
        <w:t>В течение 5 рабочих дней со дня вступления в силу правового акта либо внесения соответствующих изменений</w:t>
      </w:r>
      <w:r>
        <w:t>.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 xml:space="preserve">28. Порядок и время приема граждан (физических лиц), в том числе представителей организаций (юридических лиц), общественных объединений; государственных органов, </w:t>
      </w:r>
      <w:r w:rsidRPr="007745F9">
        <w:lastRenderedPageBreak/>
        <w:t>органов местного самоуправления</w:t>
      </w:r>
      <w:r>
        <w:t>.</w:t>
      </w:r>
      <w:r w:rsidRPr="007745F9">
        <w:tab/>
        <w:t>В течение 5 рабочих дней со дня принятия либо изменения соответствующих правовых актов</w:t>
      </w:r>
      <w:r>
        <w:t>.</w:t>
      </w:r>
      <w:r w:rsidRPr="007745F9">
        <w:t xml:space="preserve"> </w:t>
      </w:r>
      <w:r w:rsidRPr="007745F9">
        <w:tab/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 xml:space="preserve">29. Фамилия, имя и отчество руководителя структурного подразделения (единицы) администрации или иного должностного лица, к полномочиям которых отнесены организация приема граждан (физических лиц), представителей организаций (юридических лиц), общественных объединений, государственных органов и органов местного самоуправления, обеспечение рассмотрения их обращений; </w:t>
      </w:r>
    </w:p>
    <w:p w:rsidR="00C20B31" w:rsidRDefault="00C20B31" w:rsidP="00C20B31">
      <w:pPr>
        <w:ind w:firstLine="709"/>
        <w:contextualSpacing/>
        <w:jc w:val="both"/>
      </w:pPr>
      <w:r w:rsidRPr="007745F9">
        <w:t>номер телефона, адрес электронной почты, по которому можно получить информацию справочного характера</w:t>
      </w:r>
      <w:r>
        <w:t>.</w:t>
      </w:r>
      <w:r w:rsidRPr="007745F9">
        <w:tab/>
        <w:t>В течение 5 рабочих дней со дня назначения</w:t>
      </w:r>
      <w:r w:rsidRPr="007745F9">
        <w:tab/>
      </w:r>
      <w:r>
        <w:t>.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30. Обзоры обращений граждан (физических лиц), представителей организаций (юридических лиц), общественных объединений, государственных органов; обобщенная информация о результатах рассмотрения этих обращений и принятых мерах</w:t>
      </w:r>
      <w:r>
        <w:t>.</w:t>
      </w:r>
      <w:r>
        <w:tab/>
        <w:t>Ежеквартально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VI. Иная информация о деятельности (администрация)</w:t>
      </w:r>
    </w:p>
    <w:p w:rsidR="00C20B31" w:rsidRPr="007745F9" w:rsidRDefault="00C20B31" w:rsidP="00C20B31">
      <w:pPr>
        <w:ind w:firstLine="709"/>
        <w:contextualSpacing/>
        <w:jc w:val="both"/>
      </w:pPr>
      <w:r>
        <w:t xml:space="preserve">31. Список </w:t>
      </w:r>
      <w:r w:rsidRPr="007745F9">
        <w:t>сельских поселений входящих в муниципальный район с указанием почтовых адресов администраций поселений, данных о руководителях и номеров телефонов по которым можно получить информацию справочного характера об этих поселениях.</w:t>
      </w:r>
      <w:r w:rsidRPr="007745F9">
        <w:tab/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3</w:t>
      </w:r>
      <w:r>
        <w:t>2</w:t>
      </w:r>
      <w:r w:rsidRPr="007745F9">
        <w:t>. Иная информация о администрации, подлежащая размещению в информационно-телекоммуникационной сети «Интернет» в соответствии с федеральными законами, актами Президента Российской Федерации, Правительства Российской Федерации</w:t>
      </w:r>
      <w:proofErr w:type="gramStart"/>
      <w:r w:rsidRPr="007745F9">
        <w:t xml:space="preserve"> </w:t>
      </w:r>
      <w:r w:rsidRPr="007745F9">
        <w:tab/>
        <w:t>В</w:t>
      </w:r>
      <w:proofErr w:type="gramEnd"/>
      <w:r w:rsidRPr="007745F9">
        <w:t xml:space="preserve"> сроки, установленные федеральными законами, актами Президента Российской Федерации, Правительства Российской Федерации</w:t>
      </w:r>
      <w:r>
        <w:t>.</w:t>
      </w:r>
      <w:r w:rsidRPr="007745F9">
        <w:tab/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3</w:t>
      </w:r>
      <w:r>
        <w:t>3</w:t>
      </w:r>
      <w:r w:rsidRPr="007745F9">
        <w:t>.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детей, лиц замещающих муниципальные должности на постоянной основе</w:t>
      </w:r>
      <w:r w:rsidRPr="007745F9">
        <w:tab/>
      </w:r>
    </w:p>
    <w:p w:rsidR="00C20B31" w:rsidRPr="007745F9" w:rsidRDefault="00C20B31" w:rsidP="00C20B31">
      <w:pPr>
        <w:ind w:firstLine="709"/>
        <w:contextualSpacing/>
        <w:jc w:val="both"/>
      </w:pPr>
    </w:p>
    <w:p w:rsidR="00C20B31" w:rsidRPr="007745F9" w:rsidRDefault="00C20B31" w:rsidP="00C20B31">
      <w:pPr>
        <w:ind w:firstLine="709"/>
        <w:contextualSpacing/>
        <w:jc w:val="center"/>
      </w:pPr>
      <w:r w:rsidRPr="007745F9">
        <w:t>_______________</w:t>
      </w:r>
    </w:p>
    <w:p w:rsidR="00C20B31" w:rsidRPr="007745F9" w:rsidRDefault="00C20B31" w:rsidP="00C20B31">
      <w:pPr>
        <w:ind w:firstLine="709"/>
        <w:contextualSpacing/>
        <w:jc w:val="both"/>
      </w:pPr>
    </w:p>
    <w:p w:rsidR="00C20B31" w:rsidRDefault="00C20B31" w:rsidP="00C20B31">
      <w:pPr>
        <w:ind w:firstLine="709"/>
        <w:contextualSpacing/>
        <w:jc w:val="both"/>
      </w:pPr>
      <w:r w:rsidRPr="007745F9">
        <w:t xml:space="preserve"> </w:t>
      </w:r>
    </w:p>
    <w:p w:rsidR="00C20B31" w:rsidRDefault="00C20B31" w:rsidP="00C20B31">
      <w:pPr>
        <w:ind w:firstLine="709"/>
        <w:contextualSpacing/>
        <w:jc w:val="both"/>
      </w:pPr>
    </w:p>
    <w:p w:rsidR="00C20B31" w:rsidRDefault="00C20B31" w:rsidP="00C20B31">
      <w:pPr>
        <w:ind w:firstLine="709"/>
        <w:contextualSpacing/>
        <w:jc w:val="both"/>
      </w:pPr>
    </w:p>
    <w:p w:rsidR="00C20B31" w:rsidRDefault="00C20B31" w:rsidP="00C20B31">
      <w:pPr>
        <w:ind w:firstLine="709"/>
        <w:contextualSpacing/>
        <w:jc w:val="both"/>
      </w:pPr>
    </w:p>
    <w:p w:rsidR="00C20B31" w:rsidRDefault="00C20B31" w:rsidP="00C20B31">
      <w:pPr>
        <w:ind w:firstLine="709"/>
        <w:contextualSpacing/>
        <w:jc w:val="both"/>
      </w:pPr>
    </w:p>
    <w:p w:rsidR="00C20B31" w:rsidRDefault="00C20B31" w:rsidP="00C20B31">
      <w:pPr>
        <w:ind w:firstLine="709"/>
        <w:contextualSpacing/>
        <w:jc w:val="both"/>
      </w:pPr>
    </w:p>
    <w:p w:rsidR="00C20B31" w:rsidRDefault="00C20B31" w:rsidP="00C20B31">
      <w:pPr>
        <w:ind w:firstLine="709"/>
        <w:contextualSpacing/>
        <w:jc w:val="both"/>
      </w:pPr>
    </w:p>
    <w:p w:rsidR="00C20B31" w:rsidRDefault="00C20B31" w:rsidP="00C20B31">
      <w:pPr>
        <w:ind w:firstLine="709"/>
        <w:contextualSpacing/>
        <w:jc w:val="both"/>
      </w:pPr>
    </w:p>
    <w:p w:rsidR="00C20B31" w:rsidRDefault="00C20B31" w:rsidP="00C20B31">
      <w:pPr>
        <w:ind w:firstLine="709"/>
        <w:contextualSpacing/>
        <w:jc w:val="both"/>
      </w:pPr>
    </w:p>
    <w:p w:rsidR="00C20B31" w:rsidRDefault="00C20B31" w:rsidP="00C20B31">
      <w:pPr>
        <w:ind w:firstLine="709"/>
        <w:contextualSpacing/>
        <w:jc w:val="both"/>
      </w:pPr>
    </w:p>
    <w:p w:rsidR="00C20B31" w:rsidRDefault="00C20B31" w:rsidP="00C20B31">
      <w:pPr>
        <w:ind w:firstLine="709"/>
        <w:contextualSpacing/>
        <w:jc w:val="both"/>
      </w:pPr>
    </w:p>
    <w:p w:rsidR="00C20B31" w:rsidRDefault="00C20B31" w:rsidP="00C20B31">
      <w:pPr>
        <w:ind w:firstLine="709"/>
        <w:contextualSpacing/>
        <w:jc w:val="both"/>
      </w:pPr>
    </w:p>
    <w:p w:rsidR="00C20B31" w:rsidRDefault="00C20B31" w:rsidP="00C20B31">
      <w:pPr>
        <w:ind w:firstLine="709"/>
        <w:contextualSpacing/>
        <w:jc w:val="both"/>
      </w:pPr>
    </w:p>
    <w:p w:rsidR="00C20B31" w:rsidRDefault="00C20B31" w:rsidP="00C20B31">
      <w:pPr>
        <w:ind w:firstLine="709"/>
        <w:contextualSpacing/>
        <w:jc w:val="both"/>
      </w:pPr>
    </w:p>
    <w:p w:rsidR="00C20B31" w:rsidRDefault="00C20B31" w:rsidP="00C20B31">
      <w:pPr>
        <w:ind w:firstLine="709"/>
        <w:contextualSpacing/>
        <w:jc w:val="both"/>
      </w:pPr>
    </w:p>
    <w:p w:rsidR="00C20B31" w:rsidRDefault="00C20B31" w:rsidP="00C20B31">
      <w:pPr>
        <w:ind w:firstLine="709"/>
        <w:contextualSpacing/>
        <w:jc w:val="both"/>
      </w:pPr>
    </w:p>
    <w:p w:rsidR="00C20B31" w:rsidRDefault="00C20B31" w:rsidP="00C20B31">
      <w:pPr>
        <w:ind w:firstLine="709"/>
        <w:contextualSpacing/>
        <w:jc w:val="both"/>
      </w:pPr>
    </w:p>
    <w:p w:rsidR="00C20B31" w:rsidRDefault="00C20B31" w:rsidP="00C20B31">
      <w:pPr>
        <w:ind w:firstLine="709"/>
        <w:contextualSpacing/>
        <w:jc w:val="both"/>
      </w:pPr>
    </w:p>
    <w:p w:rsidR="00C20B31" w:rsidRDefault="00C20B31" w:rsidP="00C20B31">
      <w:pPr>
        <w:ind w:firstLine="709"/>
        <w:contextualSpacing/>
        <w:jc w:val="both"/>
      </w:pPr>
    </w:p>
    <w:p w:rsidR="00C20B31" w:rsidRDefault="00C20B31" w:rsidP="000C59A0">
      <w:pPr>
        <w:contextualSpacing/>
        <w:jc w:val="both"/>
      </w:pPr>
    </w:p>
    <w:p w:rsidR="000C59A0" w:rsidRDefault="000C59A0" w:rsidP="000C59A0">
      <w:pPr>
        <w:contextualSpacing/>
        <w:jc w:val="both"/>
      </w:pPr>
    </w:p>
    <w:p w:rsidR="00C20B31" w:rsidRPr="007745F9" w:rsidRDefault="00C20B31" w:rsidP="00C20B31">
      <w:pPr>
        <w:ind w:firstLine="709"/>
        <w:contextualSpacing/>
        <w:jc w:val="both"/>
      </w:pPr>
    </w:p>
    <w:p w:rsidR="00C20B31" w:rsidRPr="007745F9" w:rsidRDefault="00C20B31" w:rsidP="00C20B31">
      <w:pPr>
        <w:ind w:firstLine="709"/>
        <w:contextualSpacing/>
        <w:jc w:val="right"/>
      </w:pPr>
      <w:r w:rsidRPr="007745F9">
        <w:lastRenderedPageBreak/>
        <w:tab/>
        <w:t>ПРИЛОЖЕНИЕ № 3</w:t>
      </w:r>
    </w:p>
    <w:p w:rsidR="00C20B31" w:rsidRDefault="00C20B31" w:rsidP="00C20B31">
      <w:pPr>
        <w:ind w:firstLine="709"/>
        <w:contextualSpacing/>
        <w:jc w:val="right"/>
      </w:pPr>
      <w:r w:rsidRPr="007745F9">
        <w:t>к постановлению администрации</w:t>
      </w:r>
      <w:r>
        <w:t xml:space="preserve"> </w:t>
      </w:r>
    </w:p>
    <w:p w:rsidR="00C20B31" w:rsidRDefault="00C20B31" w:rsidP="00C20B31">
      <w:pPr>
        <w:ind w:firstLine="709"/>
        <w:contextualSpacing/>
        <w:jc w:val="right"/>
      </w:pPr>
      <w:r>
        <w:t>муниципального района</w:t>
      </w:r>
    </w:p>
    <w:p w:rsidR="00C20B31" w:rsidRPr="007745F9" w:rsidRDefault="00C20B31" w:rsidP="00C20B31">
      <w:pPr>
        <w:ind w:firstLine="709"/>
        <w:contextualSpacing/>
        <w:jc w:val="right"/>
      </w:pPr>
      <w:r>
        <w:t>«Кыринский район»</w:t>
      </w:r>
    </w:p>
    <w:p w:rsidR="00C20B31" w:rsidRPr="007745F9" w:rsidRDefault="00C20B31" w:rsidP="00C20B31">
      <w:pPr>
        <w:ind w:firstLine="709"/>
        <w:contextualSpacing/>
        <w:jc w:val="right"/>
      </w:pPr>
      <w:r>
        <w:t xml:space="preserve">от____ </w:t>
      </w:r>
      <w:r w:rsidR="000C59A0">
        <w:t>августа</w:t>
      </w:r>
      <w:r>
        <w:t xml:space="preserve"> 2021</w:t>
      </w:r>
      <w:r w:rsidRPr="007745F9">
        <w:t>года № ___</w:t>
      </w:r>
    </w:p>
    <w:p w:rsidR="00C20B31" w:rsidRPr="007745F9" w:rsidRDefault="00C20B31" w:rsidP="00C20B31">
      <w:pPr>
        <w:ind w:firstLine="709"/>
        <w:contextualSpacing/>
        <w:jc w:val="right"/>
      </w:pPr>
    </w:p>
    <w:p w:rsidR="00C20B31" w:rsidRPr="007745F9" w:rsidRDefault="00C20B31" w:rsidP="00C20B31">
      <w:pPr>
        <w:ind w:firstLine="709"/>
        <w:contextualSpacing/>
        <w:jc w:val="both"/>
      </w:pPr>
    </w:p>
    <w:p w:rsidR="00C20B31" w:rsidRPr="007745F9" w:rsidRDefault="00C20B31" w:rsidP="00C20B31">
      <w:pPr>
        <w:contextualSpacing/>
        <w:jc w:val="center"/>
      </w:pPr>
    </w:p>
    <w:p w:rsidR="00C20B31" w:rsidRPr="00DA7B48" w:rsidRDefault="00C20B31" w:rsidP="00C20B31">
      <w:pPr>
        <w:ind w:firstLine="709"/>
        <w:contextualSpacing/>
        <w:jc w:val="center"/>
        <w:rPr>
          <w:b/>
        </w:rPr>
      </w:pPr>
      <w:r w:rsidRPr="00DA7B48">
        <w:rPr>
          <w:b/>
        </w:rPr>
        <w:t>ТРЕБОВАНИЯ</w:t>
      </w:r>
    </w:p>
    <w:p w:rsidR="00C20B31" w:rsidRPr="00DA7B48" w:rsidRDefault="00C20B31" w:rsidP="00C20B31">
      <w:pPr>
        <w:ind w:firstLine="709"/>
        <w:contextualSpacing/>
        <w:jc w:val="center"/>
        <w:rPr>
          <w:b/>
        </w:rPr>
      </w:pPr>
      <w:r w:rsidRPr="00DA7B48">
        <w:rPr>
          <w:b/>
        </w:rPr>
        <w:t>к технологическим, программным и лингвистическим средствам обеспечения пользования официальным сайтом деятельности администрации муниципального района «Кыринский район»</w:t>
      </w:r>
    </w:p>
    <w:p w:rsidR="00C20B31" w:rsidRPr="00DA7B48" w:rsidRDefault="00C20B31" w:rsidP="00C20B31">
      <w:pPr>
        <w:ind w:firstLine="709"/>
        <w:contextualSpacing/>
        <w:jc w:val="center"/>
        <w:rPr>
          <w:b/>
        </w:rPr>
      </w:pPr>
    </w:p>
    <w:p w:rsidR="00C20B31" w:rsidRPr="007745F9" w:rsidRDefault="00C20B31" w:rsidP="00C20B31">
      <w:pPr>
        <w:ind w:firstLine="709"/>
        <w:contextualSpacing/>
        <w:jc w:val="both"/>
      </w:pPr>
      <w:r w:rsidRPr="007745F9">
        <w:t xml:space="preserve">1. Информация, размещаемая на официальном сайте деятельности администрации </w:t>
      </w:r>
      <w:r>
        <w:t xml:space="preserve">муниципального района «Кыринский район» </w:t>
      </w:r>
      <w:r w:rsidRPr="007745F9">
        <w:t xml:space="preserve"> (далее – администрация) (далее – официальный сайт):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1) должна быть круглосуточно доступна пользователям информацией для получения, ознакомления и использования, а также для автоматической (без участия человека) обработки информационными системами, без взимания платы за ознакомление с информацией или иное ее использование и иных ограничений;</w:t>
      </w:r>
    </w:p>
    <w:p w:rsidR="00C20B31" w:rsidRPr="007745F9" w:rsidRDefault="00C20B31" w:rsidP="00C20B31">
      <w:pPr>
        <w:ind w:firstLine="709"/>
        <w:contextualSpacing/>
        <w:jc w:val="both"/>
      </w:pPr>
      <w:proofErr w:type="gramStart"/>
      <w:r w:rsidRPr="007745F9">
        <w:t>2) должна быть доступна пользователям информацией без использования программного обеспечения,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информацией платы, за исключением продуктов операционных систем (</w:t>
      </w:r>
      <w:proofErr w:type="spellStart"/>
      <w:r w:rsidRPr="007745F9">
        <w:t>Microsoft</w:t>
      </w:r>
      <w:proofErr w:type="spellEnd"/>
      <w:r w:rsidRPr="007745F9">
        <w:t xml:space="preserve"> </w:t>
      </w:r>
      <w:proofErr w:type="spellStart"/>
      <w:r w:rsidRPr="007745F9">
        <w:t>Windows</w:t>
      </w:r>
      <w:proofErr w:type="spellEnd"/>
      <w:r w:rsidRPr="007745F9">
        <w:t xml:space="preserve">, </w:t>
      </w:r>
      <w:proofErr w:type="spellStart"/>
      <w:r w:rsidRPr="007745F9">
        <w:t>Linux</w:t>
      </w:r>
      <w:proofErr w:type="spellEnd"/>
      <w:r w:rsidRPr="007745F9">
        <w:t xml:space="preserve"> и </w:t>
      </w:r>
      <w:proofErr w:type="spellStart"/>
      <w:r w:rsidRPr="007745F9">
        <w:t>тд</w:t>
      </w:r>
      <w:proofErr w:type="spellEnd"/>
      <w:r w:rsidRPr="007745F9">
        <w:t xml:space="preserve">.), а также </w:t>
      </w:r>
      <w:proofErr w:type="spellStart"/>
      <w:r w:rsidRPr="007745F9">
        <w:t>Web</w:t>
      </w:r>
      <w:proofErr w:type="spellEnd"/>
      <w:r w:rsidRPr="007745F9">
        <w:t>-браузеры (</w:t>
      </w:r>
      <w:proofErr w:type="spellStart"/>
      <w:r w:rsidRPr="007745F9">
        <w:t>Google</w:t>
      </w:r>
      <w:proofErr w:type="spellEnd"/>
      <w:r w:rsidRPr="007745F9">
        <w:t xml:space="preserve"> </w:t>
      </w:r>
      <w:proofErr w:type="spellStart"/>
      <w:r w:rsidRPr="007745F9">
        <w:t>Chrom</w:t>
      </w:r>
      <w:proofErr w:type="spellEnd"/>
      <w:r w:rsidRPr="007745F9">
        <w:t xml:space="preserve">, </w:t>
      </w:r>
      <w:proofErr w:type="spellStart"/>
      <w:r w:rsidRPr="007745F9">
        <w:t>Yandex</w:t>
      </w:r>
      <w:proofErr w:type="spellEnd"/>
      <w:r w:rsidRPr="007745F9">
        <w:t xml:space="preserve">-браузер, </w:t>
      </w:r>
      <w:proofErr w:type="spellStart"/>
      <w:r w:rsidRPr="007745F9">
        <w:t>Opera</w:t>
      </w:r>
      <w:proofErr w:type="spellEnd"/>
      <w:r w:rsidRPr="007745F9">
        <w:t>) используемых для просмотра официальных сайтов;</w:t>
      </w:r>
      <w:proofErr w:type="gramEnd"/>
    </w:p>
    <w:p w:rsidR="00C20B31" w:rsidRPr="007745F9" w:rsidRDefault="00C20B31" w:rsidP="00C20B31">
      <w:pPr>
        <w:ind w:firstLine="709"/>
        <w:contextualSpacing/>
        <w:jc w:val="both"/>
      </w:pPr>
      <w:r w:rsidRPr="007745F9">
        <w:t>3) не должна быть зашифрована или защищена от доступа иными средствами, не позволяющими осуществить ознакомление пользователя информацией с ее содержанием без использования иного программного обеспечения или технических средств, чем веб-обозреватель. Доступ к информации, размещенной на официальном сайте,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ими лицензионных или иных соглашений.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2. Суммарная длительность перерывов в работе официального сайта в информационно-телекоммуникационной сети «Интернет» (далее – сеть «Интернет») не должна превышать 4 часов в месяц (за исключением перерывов, связанных с обстоятельствами непреодолимой силы). При необходимости проведения плановых технических работ, в ходе которых доступ пользователей информацией к информации, размещенной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</w:t>
      </w:r>
    </w:p>
    <w:p w:rsidR="00C20B31" w:rsidRPr="007745F9" w:rsidRDefault="00C20B31" w:rsidP="00C20B31">
      <w:pPr>
        <w:ind w:firstLine="709"/>
        <w:contextualSpacing/>
        <w:jc w:val="both"/>
      </w:pPr>
      <w:proofErr w:type="gramStart"/>
      <w:r w:rsidRPr="007745F9">
        <w:t>В случае возникновения технических неполадок, неполадок программного обеспечения или иных проблем, влекущих невозможность доступа пользователей информацией к официальному сайту или к его отдельным страницам, на официальном сайте должно быть размещено в срок, не превышающий 2 часов с момента возобновления доступа, объявление с указанием причины, даты и времени прекращения доступа, а также даты и времени возобновления доступа к информации.</w:t>
      </w:r>
      <w:proofErr w:type="gramEnd"/>
    </w:p>
    <w:p w:rsidR="00C20B31" w:rsidRPr="007745F9" w:rsidRDefault="00C20B31" w:rsidP="00C20B31">
      <w:pPr>
        <w:ind w:firstLine="709"/>
        <w:contextualSpacing/>
        <w:jc w:val="both"/>
      </w:pPr>
      <w:r w:rsidRPr="007745F9">
        <w:t>3. Информация в виде текста размещается на официальном сайте в формате, обеспечивающем возможность поиска и копирования фрагментов текста средствами веб-обозревателя («гипертекстовый формат»).</w:t>
      </w:r>
    </w:p>
    <w:p w:rsidR="00C20B31" w:rsidRPr="007745F9" w:rsidRDefault="00C20B31" w:rsidP="00C20B31">
      <w:pPr>
        <w:ind w:firstLine="709"/>
        <w:contextualSpacing/>
        <w:jc w:val="both"/>
      </w:pPr>
      <w:proofErr w:type="gramStart"/>
      <w:r w:rsidRPr="007745F9">
        <w:lastRenderedPageBreak/>
        <w:t>Нормативные правовые и иные акты, проекты актов, судебные акты, доклады, отчеты, договоры, обзоры, прогнозы, протоколы, заключения, статистическая информация, образцы форм и иных документов дополнительно к гипертекстовому формату размещаются на официальном сайте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</w:t>
      </w:r>
      <w:proofErr w:type="gramEnd"/>
      <w:r w:rsidRPr="007745F9">
        <w:t xml:space="preserve"> в форматах (.</w:t>
      </w:r>
      <w:proofErr w:type="spellStart"/>
      <w:r w:rsidRPr="007745F9">
        <w:t>tif</w:t>
      </w:r>
      <w:proofErr w:type="spellEnd"/>
      <w:r w:rsidRPr="007745F9">
        <w:t>, .</w:t>
      </w:r>
      <w:proofErr w:type="spellStart"/>
      <w:r w:rsidRPr="007745F9">
        <w:t>pdf</w:t>
      </w:r>
      <w:proofErr w:type="spellEnd"/>
      <w:r w:rsidRPr="007745F9">
        <w:t>, .</w:t>
      </w:r>
      <w:proofErr w:type="spellStart"/>
      <w:r w:rsidRPr="007745F9">
        <w:t>doc</w:t>
      </w:r>
      <w:proofErr w:type="spellEnd"/>
      <w:r w:rsidRPr="007745F9">
        <w:t>, .</w:t>
      </w:r>
      <w:proofErr w:type="spellStart"/>
      <w:r w:rsidRPr="007745F9">
        <w:t>docx</w:t>
      </w:r>
      <w:proofErr w:type="spellEnd"/>
      <w:r w:rsidRPr="007745F9">
        <w:t>, .</w:t>
      </w:r>
      <w:proofErr w:type="spellStart"/>
      <w:r w:rsidRPr="007745F9">
        <w:t>xls</w:t>
      </w:r>
      <w:proofErr w:type="spellEnd"/>
      <w:r w:rsidRPr="007745F9">
        <w:t>, .</w:t>
      </w:r>
      <w:proofErr w:type="spellStart"/>
      <w:r w:rsidRPr="007745F9">
        <w:t>xlsx</w:t>
      </w:r>
      <w:proofErr w:type="spellEnd"/>
      <w:r w:rsidRPr="007745F9">
        <w:t>).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Нормативные правовые и иные акты, а также судебные акты могут дополнительно размещаться на официальных сайтах федеральных органов исполнительной власти в графическом формате в виде графических образов их оригиналов («графический формат»).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4. 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1) обеспечивать немедленный и свободный доступ пользователей к информации, размещенной на официальном сайте. Пользование информацией, размещенной на официальном сайте, не может быть обусловлено 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официальном сайте;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2) предоставлять пользователям информацией возможность беспрепятственного поиска и получения всей текстовой информации, размещенной на официальном сайте, включая поиск документа среди всех документов, опубликованных на сайте, по его реквизитам, содержанию документа, а также по фрагментам текста, содержащегося в размещенном на официальном сайте документе;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3) предоставлять пользователям информацией возможность поиска и получения информации, размещенной на официальном сайте, средствами автоматизированного сбора данных в сети «Интернет», в том числе поисковыми системами;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4) предоставлять пользователям информацией возможность определить дату и время размещения информации, (в разделе «Документы» дату и время последнего изменения информации на официальном сайте;</w:t>
      </w:r>
    </w:p>
    <w:p w:rsidR="00C20B31" w:rsidRPr="007745F9" w:rsidRDefault="00C20B31" w:rsidP="00C20B31">
      <w:pPr>
        <w:ind w:firstLine="709"/>
        <w:contextualSpacing/>
        <w:jc w:val="both"/>
      </w:pPr>
      <w:proofErr w:type="gramStart"/>
      <w:r w:rsidRPr="007745F9">
        <w:t>5) обеспечивать работоспособность действующего официального сайта под нагрузкой, определяемой числом обращений к сайту пользователями информации, двукратно превышающей максимальное суточное число обращений к сайту пользователей информацией, зарегистрированных за последние 6 месяцев эксплуатации официального сайта; вновь созданного либо функционирующего менее 6 месяцев официального сайта – под нагрузкой не менее 10 000 обращений к сайту в месяц;</w:t>
      </w:r>
      <w:proofErr w:type="gramEnd"/>
    </w:p>
    <w:p w:rsidR="00C20B31" w:rsidRPr="007745F9" w:rsidRDefault="00C20B31" w:rsidP="00C20B31">
      <w:pPr>
        <w:ind w:firstLine="709"/>
        <w:contextualSpacing/>
        <w:jc w:val="both"/>
      </w:pPr>
      <w:r w:rsidRPr="007745F9">
        <w:t>6) обеспечивать учет посещаемости официального сайта и бесплатное раскрытие в сети «Интернет» сводных данных о посещаемости официального сайта путем размещения программного кода («счетчика посещений»), предоставляемого общедоступными системами сбора статистики в сети «Интернет» и обеспечивающего фиксацию факта посещения сайта пользователем информации;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7) обеспечивать пользователю информацией возможность навигации, поиска и использования текстовой информации, размещенной на официальном сайте, при выключенной функции отображения графических элементо</w:t>
      </w:r>
      <w:r>
        <w:t>в страниц в веб-обозревателе;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8) предоставлять пользователям информацией возможность пользоваться официальным сайтом, в том числе посредством клавиатуры, без необходимости удерживать отдельные клавиши определенное время или необходимости придерживаться определенной последовательности ввода, производить одновременные нажатия нескольких клавиш, а также возможность пользоваться официальным сайтом с применением различных устрой</w:t>
      </w:r>
      <w:proofErr w:type="gramStart"/>
      <w:r w:rsidRPr="007745F9">
        <w:t>ств вв</w:t>
      </w:r>
      <w:proofErr w:type="gramEnd"/>
      <w:r w:rsidRPr="007745F9">
        <w:t>ода или вывода, в том числе сенсорных экранов;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lastRenderedPageBreak/>
        <w:t>9) предоставлять пользователям информацией возможность масштабировать (увеличивать и уменьшать) шрифт и элементы интерфейса официального сай</w:t>
      </w:r>
      <w:r>
        <w:t>та средствами веб-обозревателя;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10) размещенная на официальном сайте информация должна быть доступна для чтения с использованием программного обеспечения, предназначенного для использования на электронных вычислительных машинах, размер диагонали экрана которых составляет более 48 миллиметров;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11) при использовании официального сайта пользователю информацией должна быть предоставлена возможность выбора версий сайта, оптимизированных для использования посредством электронных вычислительных машин с различными размерами диагонали экрана с учетом положений подпункта 1</w:t>
      </w:r>
      <w:r>
        <w:t>1 настоящего пункта Требований.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5. Навигационные средства официального сайта должны соответствовать следующим требованиям: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1) вся размещенная на официальном сайте информация должна быть доступна пользователям информацией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пяти;</w:t>
      </w:r>
    </w:p>
    <w:p w:rsidR="00C20B31" w:rsidRPr="007745F9" w:rsidRDefault="00C20B31" w:rsidP="00C20B31">
      <w:pPr>
        <w:ind w:firstLine="709"/>
        <w:contextualSpacing/>
        <w:jc w:val="both"/>
      </w:pPr>
      <w:proofErr w:type="gramStart"/>
      <w:r w:rsidRPr="007745F9">
        <w:t>2) пользователю информацией должна предоставляться наглядная информация о структуре официального сайта и о местонахождении отображаемой страницы в этой структуре;</w:t>
      </w:r>
      <w:proofErr w:type="gramEnd"/>
    </w:p>
    <w:p w:rsidR="00C20B31" w:rsidRPr="007745F9" w:rsidRDefault="00C20B31" w:rsidP="00C20B31">
      <w:pPr>
        <w:ind w:firstLine="709"/>
        <w:contextualSpacing/>
        <w:jc w:val="both"/>
      </w:pPr>
      <w:r w:rsidRPr="007745F9">
        <w:t>3) на каждой странице официального сайта должны быть размещены: главное меню, явно обозначенная ссылка на главную страницу, ссылка на карту официального сайта, наименование федерального органа исполнительной власти (территориального органа федерального органа исполнительной власти);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4) заголовки и подписи на страницах должны описывать содержание (назначение) данной страницы, наименование текущего раздела и отображаемого документа; наименование страницы, описывающее ее содержание (назначение), должно отображаться в заголовке окна веб-обозревателя;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5) текстовый адрес в сети «Интернет» (универсальный указатель ресурса, URL) каждой страницы должен отображать ее положение в логической структуре сайта и соответствовать ее содержанию (назначению), а также в текстовом адресе должны быть использованы стандартные правила транслитерации;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6) используемые меню навигации, все пункты меню и гиперссылки официального сайта должны учитывать положения подпункта 12 пункта 4 настоящих Требований.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6. В целях защиты информации, размещенной на официальном сайте, должно быть обеспечено: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1) применение средств электронной подписи или иных аналогов собственноручной подписи при размещении, изменении или удалении информации на официальном сайте;</w:t>
      </w:r>
    </w:p>
    <w:p w:rsidR="00C20B31" w:rsidRPr="007745F9" w:rsidRDefault="00C20B31" w:rsidP="00C20B31">
      <w:pPr>
        <w:ind w:firstLine="709"/>
        <w:contextualSpacing/>
        <w:jc w:val="both"/>
      </w:pPr>
      <w:proofErr w:type="gramStart"/>
      <w:r w:rsidRPr="007745F9">
        <w:t>2) ведение электронных журналов учета операций, выполненных с помощью программного обеспечения и технологических средств ведения официального сайта, позволяющих обеспечивать учет всех действий по размещению, изменению и удалению информации на официальном сайте, фиксировать точное время, содержание изменений и информацию об уполномоченном сотруднике федерального органа исполнительной власти (территориального органа) или операторе официального сайта, осуществившем изменения на официальном сайте;</w:t>
      </w:r>
      <w:proofErr w:type="gramEnd"/>
    </w:p>
    <w:p w:rsidR="00C20B31" w:rsidRPr="007745F9" w:rsidRDefault="00C20B31" w:rsidP="00C20B31">
      <w:pPr>
        <w:ind w:firstLine="709"/>
        <w:contextualSpacing/>
        <w:jc w:val="both"/>
      </w:pPr>
      <w:r w:rsidRPr="007745F9">
        <w:t>3) ежедневное копирование всей размещенной на официальном сайте информации и электронных журналов учета операций на резервный материальный носитель, обеспечивающее возможность их восстановления;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4) защита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lastRenderedPageBreak/>
        <w:t>5) хранение резервных материальных носителей с ежедневными копиями всей размещенной на официальном сайте информации и электронных журналов учета операций – не менее одного года, с еженедельными копиями всей размещенной на официальном сайте информации – не менее двух лет, с ежемесячными копиями всей размещенной на официальном сайте информации – не менее трех лет.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 xml:space="preserve">7. Информация размещается на официальном </w:t>
      </w:r>
      <w:proofErr w:type="gramStart"/>
      <w:r w:rsidRPr="007745F9">
        <w:t>сайте</w:t>
      </w:r>
      <w:proofErr w:type="gramEnd"/>
      <w:r w:rsidRPr="007745F9">
        <w:t xml:space="preserve"> на русском языке. По решению руководителя администрации отдельная информация на официальном сайте, помимо русского языка, может быть размещена на государственных языках республик, находящихся в составе Российской Федерации, других языках народов Российской Федерации или иностранных языках.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Наименования иностранных юридических и имена физических лиц, а также иностранные официальные обозначения могут быть указаны с использованием соответствующего иностранного алфавита.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8. Для обеспечения возможности навигации, поиска и использования текстовой информации на официальном сайте в дополнительном меню «Документы» разделы рекомендуется расположить в следующем порядке: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- Правовые акты главы;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- Правовые акты администрации;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- Правовые акты Совета;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- Проекты муниципальных правовых актов;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- Поиск документов;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- Административные регламенты;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- Уставы;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- Правовые акты, признанные судом недействующими;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- Порядок обжалования муниципальных правовых актов.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В разделах «Правовые акты главы», «Правовые акты администрации», «Правовые акты Совета» размещаются муниципальные правовые акты соответствующих органов местного самоуправления муниципального образования.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В разделе «Проекты муниципальных правовых актов» размещаются тексты проектов муниципальных правовых актов, внесенных в орган местного самоуправления муниципального образования.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В разделе «Административные регламенты» размещаются административные регламенты, стандарты муниципальных услуг.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Рекомендуется обеспечить доступность к размещенным на официальном сайте текстам муниципальных правовых актов путем перехода по гиперссылкам.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 xml:space="preserve">Для отображения на официальном сайте необходимы обязательные реквизиты муниципальных правовых актов: наименование, тип и вид муниципального правового акта, номер и дата принятия (издания) муниципального правового акта. 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 xml:space="preserve">В целях установления момента вступления в силу муниципальных нормативных правовых актов необходимо отображение на официальном сайте даты размещения правового акта (Дата публикации). 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Кроме того, официальный сайт должен содержать ссылки на скачивание муниципального правового акта в форматах (.</w:t>
      </w:r>
      <w:proofErr w:type="spellStart"/>
      <w:r w:rsidRPr="007745F9">
        <w:t>docx</w:t>
      </w:r>
      <w:proofErr w:type="spellEnd"/>
      <w:r w:rsidRPr="007745F9">
        <w:t>) и (.</w:t>
      </w:r>
      <w:proofErr w:type="spellStart"/>
      <w:r w:rsidRPr="007745F9">
        <w:t>pdf</w:t>
      </w:r>
      <w:proofErr w:type="spellEnd"/>
      <w:r w:rsidRPr="007745F9">
        <w:t>).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Раздел «Поиск документов» на официальном сайте должен содержать поисковые строки: «Сайт», «Тип документа», «Наименование документа», а также «Поиск по отдельным словам» для возможности беспрепятственного поиска и получения всей текстовой информации, размещенной на официальном сайте в разделе «Документы».</w:t>
      </w:r>
    </w:p>
    <w:p w:rsidR="00C20B31" w:rsidRPr="007745F9" w:rsidRDefault="00C20B31" w:rsidP="00C20B31">
      <w:pPr>
        <w:ind w:firstLine="709"/>
        <w:contextualSpacing/>
        <w:jc w:val="both"/>
      </w:pPr>
      <w:r w:rsidRPr="007745F9">
        <w:t>Вкладка «Расширенный поиск» в разделе «Поиск документов» на официальном сайте должна содержать поля «Содержимое документа:», «Поиск по отдельным словам», «Номер документа», «Дата публикации с:», «Дата публикации по:», «Дата документа с:», «Дата документа по</w:t>
      </w:r>
      <w:proofErr w:type="gramStart"/>
      <w:r w:rsidRPr="007745F9">
        <w:t>:»</w:t>
      </w:r>
      <w:proofErr w:type="gramEnd"/>
      <w:r w:rsidRPr="007745F9">
        <w:t xml:space="preserve"> и возможность поиска по данным критериям.</w:t>
      </w:r>
    </w:p>
    <w:p w:rsidR="00BD5FA2" w:rsidRDefault="00BD5FA2" w:rsidP="00BD5FA2"/>
    <w:sectPr w:rsidR="00BD5FA2" w:rsidSect="00D90EE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3AD" w:rsidRDefault="008E23AD" w:rsidP="00BD5FA2">
      <w:r>
        <w:separator/>
      </w:r>
    </w:p>
  </w:endnote>
  <w:endnote w:type="continuationSeparator" w:id="0">
    <w:p w:rsidR="008E23AD" w:rsidRDefault="008E23AD" w:rsidP="00BD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3AD" w:rsidRDefault="008E23AD" w:rsidP="00BD5FA2">
      <w:r>
        <w:separator/>
      </w:r>
    </w:p>
  </w:footnote>
  <w:footnote w:type="continuationSeparator" w:id="0">
    <w:p w:rsidR="008E23AD" w:rsidRDefault="008E23AD" w:rsidP="00BD5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33AA"/>
    <w:multiLevelType w:val="hybridMultilevel"/>
    <w:tmpl w:val="F8043AAE"/>
    <w:lvl w:ilvl="0" w:tplc="EA3E0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52473C"/>
    <w:multiLevelType w:val="hybridMultilevel"/>
    <w:tmpl w:val="6124241C"/>
    <w:lvl w:ilvl="0" w:tplc="CAD00B9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B824CA"/>
    <w:multiLevelType w:val="hybridMultilevel"/>
    <w:tmpl w:val="FD32F1F2"/>
    <w:lvl w:ilvl="0" w:tplc="4DE491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30C3789"/>
    <w:multiLevelType w:val="hybridMultilevel"/>
    <w:tmpl w:val="C3669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F75F82"/>
    <w:multiLevelType w:val="hybridMultilevel"/>
    <w:tmpl w:val="C9C6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E0A98"/>
    <w:multiLevelType w:val="hybridMultilevel"/>
    <w:tmpl w:val="AACCD0A6"/>
    <w:lvl w:ilvl="0" w:tplc="D98EA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CC670A"/>
    <w:multiLevelType w:val="hybridMultilevel"/>
    <w:tmpl w:val="7A1C1C5A"/>
    <w:lvl w:ilvl="0" w:tplc="9C7CB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1D6EB5"/>
    <w:multiLevelType w:val="hybridMultilevel"/>
    <w:tmpl w:val="29EE132A"/>
    <w:lvl w:ilvl="0" w:tplc="54744BFA">
      <w:start w:val="1"/>
      <w:numFmt w:val="decimal"/>
      <w:lvlText w:val="%1."/>
      <w:lvlJc w:val="left"/>
      <w:pPr>
        <w:ind w:left="495" w:hanging="49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7A"/>
    <w:rsid w:val="00030E9D"/>
    <w:rsid w:val="000612BF"/>
    <w:rsid w:val="000C59A0"/>
    <w:rsid w:val="00192FE8"/>
    <w:rsid w:val="00230F5E"/>
    <w:rsid w:val="00236A44"/>
    <w:rsid w:val="002573F3"/>
    <w:rsid w:val="00267D31"/>
    <w:rsid w:val="00390DDD"/>
    <w:rsid w:val="003A798D"/>
    <w:rsid w:val="003D6AAB"/>
    <w:rsid w:val="00444CDF"/>
    <w:rsid w:val="00580826"/>
    <w:rsid w:val="00590A35"/>
    <w:rsid w:val="006D048B"/>
    <w:rsid w:val="006F24D4"/>
    <w:rsid w:val="00785585"/>
    <w:rsid w:val="00830084"/>
    <w:rsid w:val="008E23AD"/>
    <w:rsid w:val="00AA1C0C"/>
    <w:rsid w:val="00BD5FA2"/>
    <w:rsid w:val="00C20B31"/>
    <w:rsid w:val="00C9639F"/>
    <w:rsid w:val="00D90EE1"/>
    <w:rsid w:val="00E0597A"/>
    <w:rsid w:val="00FD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24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4D4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30E9D"/>
    <w:pPr>
      <w:ind w:left="720"/>
      <w:contextualSpacing/>
    </w:pPr>
  </w:style>
  <w:style w:type="paragraph" w:customStyle="1" w:styleId="ConsPlusNormal">
    <w:name w:val="ConsPlusNormal"/>
    <w:rsid w:val="00BD5F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BD5FA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BD5FA2"/>
  </w:style>
  <w:style w:type="paragraph" w:styleId="a6">
    <w:name w:val="header"/>
    <w:basedOn w:val="a"/>
    <w:link w:val="a7"/>
    <w:uiPriority w:val="99"/>
    <w:unhideWhenUsed/>
    <w:rsid w:val="00BD5F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5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59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9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24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4D4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30E9D"/>
    <w:pPr>
      <w:ind w:left="720"/>
      <w:contextualSpacing/>
    </w:pPr>
  </w:style>
  <w:style w:type="paragraph" w:customStyle="1" w:styleId="ConsPlusNormal">
    <w:name w:val="ConsPlusNormal"/>
    <w:rsid w:val="00BD5F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BD5FA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BD5FA2"/>
  </w:style>
  <w:style w:type="paragraph" w:styleId="a6">
    <w:name w:val="header"/>
    <w:basedOn w:val="a"/>
    <w:link w:val="a7"/>
    <w:uiPriority w:val="99"/>
    <w:unhideWhenUsed/>
    <w:rsid w:val="00BD5F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5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59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9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7170</Words>
  <Characters>40869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2</cp:revision>
  <cp:lastPrinted>2021-08-17T05:15:00Z</cp:lastPrinted>
  <dcterms:created xsi:type="dcterms:W3CDTF">2021-08-17T05:16:00Z</dcterms:created>
  <dcterms:modified xsi:type="dcterms:W3CDTF">2021-08-17T05:16:00Z</dcterms:modified>
</cp:coreProperties>
</file>