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94" w:rsidRPr="00886194" w:rsidRDefault="00886194" w:rsidP="00886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495D" w:rsidRPr="008E1DA8" w:rsidRDefault="00B9495D" w:rsidP="00BE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B9495D" w:rsidRPr="008E1DA8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B9495D" w:rsidRPr="008E1DA8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РЕШЕНИЕ</w:t>
      </w:r>
    </w:p>
    <w:p w:rsidR="00B9495D" w:rsidRPr="008E1DA8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5D" w:rsidRPr="00B9495D" w:rsidRDefault="00B9495D" w:rsidP="00B9495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1D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 сентября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E1DA8">
        <w:rPr>
          <w:rFonts w:ascii="Times New Roman" w:hAnsi="Times New Roman" w:cs="Times New Roman"/>
          <w:sz w:val="28"/>
          <w:szCs w:val="28"/>
        </w:rPr>
        <w:t>№</w:t>
      </w:r>
      <w:r w:rsidRPr="0022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495D" w:rsidRPr="008E1DA8" w:rsidRDefault="00B9495D" w:rsidP="00B9495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5D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с. Кыра</w:t>
      </w:r>
    </w:p>
    <w:p w:rsidR="004B57EB" w:rsidRDefault="004B57EB" w:rsidP="00B949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4B57EB" w:rsidRPr="00B9495D" w:rsidRDefault="004B57EB" w:rsidP="004B57E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</w:t>
      </w:r>
      <w:r>
        <w:rPr>
          <w:rFonts w:ascii="Times New Roman" w:hAnsi="Times New Roman"/>
          <w:b/>
          <w:sz w:val="28"/>
          <w:szCs w:val="28"/>
        </w:rPr>
        <w:br/>
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B9495D" w:rsidRPr="00B9495D">
        <w:rPr>
          <w:rFonts w:ascii="Times New Roman" w:hAnsi="Times New Roman"/>
          <w:b/>
          <w:bCs/>
          <w:iCs/>
          <w:sz w:val="28"/>
          <w:szCs w:val="28"/>
        </w:rPr>
        <w:t>муниципального района «Кыринский район»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EB" w:rsidRPr="00B9495D" w:rsidRDefault="004B57EB" w:rsidP="00BE4853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</w:t>
      </w:r>
      <w:r w:rsidR="00BE4853">
        <w:rPr>
          <w:sz w:val="28"/>
          <w:szCs w:val="28"/>
        </w:rPr>
        <w:t xml:space="preserve">октября 2003 года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</w:t>
      </w:r>
      <w:r w:rsidR="00BE4853">
        <w:rPr>
          <w:sz w:val="28"/>
          <w:szCs w:val="28"/>
        </w:rPr>
        <w:t xml:space="preserve">м от 24 июня 1998 года № 89-ФЗ </w:t>
      </w:r>
      <w:r>
        <w:rPr>
          <w:sz w:val="28"/>
          <w:szCs w:val="28"/>
        </w:rPr>
        <w:t xml:space="preserve">«Об отходах производства и потребления», </w:t>
      </w:r>
      <w:r w:rsidRPr="00965984">
        <w:rPr>
          <w:sz w:val="28"/>
          <w:szCs w:val="28"/>
        </w:rPr>
        <w:t>руководствуясь</w:t>
      </w:r>
      <w:r w:rsidR="00B9495D">
        <w:rPr>
          <w:sz w:val="28"/>
          <w:szCs w:val="28"/>
        </w:rPr>
        <w:t xml:space="preserve"> с</w:t>
      </w:r>
      <w:r w:rsidRPr="00965984">
        <w:rPr>
          <w:sz w:val="28"/>
          <w:szCs w:val="28"/>
        </w:rPr>
        <w:t>тать</w:t>
      </w:r>
      <w:r w:rsidR="00B9495D">
        <w:rPr>
          <w:sz w:val="28"/>
          <w:szCs w:val="28"/>
        </w:rPr>
        <w:t>ей 23</w:t>
      </w:r>
      <w:r w:rsidRPr="00965984">
        <w:rPr>
          <w:sz w:val="28"/>
          <w:szCs w:val="28"/>
        </w:rPr>
        <w:t xml:space="preserve"> Устава</w:t>
      </w:r>
      <w:r w:rsidR="00B9495D">
        <w:rPr>
          <w:sz w:val="28"/>
          <w:szCs w:val="28"/>
        </w:rPr>
        <w:t xml:space="preserve"> муниципального района «Кыринский район»</w:t>
      </w:r>
      <w:r w:rsidRPr="00965984">
        <w:rPr>
          <w:sz w:val="28"/>
          <w:szCs w:val="28"/>
        </w:rPr>
        <w:t>,</w:t>
      </w:r>
      <w:r w:rsidR="00B9495D">
        <w:rPr>
          <w:sz w:val="28"/>
          <w:szCs w:val="28"/>
        </w:rPr>
        <w:t xml:space="preserve"> Совет муниципального района «Кыринский район» решил</w:t>
      </w:r>
      <w:r w:rsidRPr="00965984">
        <w:rPr>
          <w:sz w:val="28"/>
          <w:szCs w:val="28"/>
        </w:rPr>
        <w:t>:</w:t>
      </w:r>
      <w:proofErr w:type="gramEnd"/>
    </w:p>
    <w:p w:rsidR="004B57EB" w:rsidRDefault="004B57EB" w:rsidP="004B5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Pr="0028455D">
        <w:rPr>
          <w:rFonts w:ascii="Times New Roman" w:hAnsi="Times New Roman"/>
          <w:sz w:val="28"/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 w:rsidR="00B9495D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D5588">
        <w:rPr>
          <w:rFonts w:ascii="Times New Roman" w:hAnsi="Times New Roman"/>
          <w:sz w:val="28"/>
          <w:szCs w:val="28"/>
        </w:rPr>
        <w:t>согласно приложению.</w:t>
      </w:r>
    </w:p>
    <w:p w:rsidR="004B57EB" w:rsidRPr="0028455D" w:rsidRDefault="00480AF5" w:rsidP="004B57E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80AF5">
        <w:rPr>
          <w:rFonts w:ascii="Times New Roman" w:hAnsi="Times New Roman"/>
          <w:sz w:val="28"/>
          <w:szCs w:val="28"/>
        </w:rPr>
        <w:t>2</w:t>
      </w:r>
      <w:r w:rsidR="004B57EB">
        <w:rPr>
          <w:rFonts w:ascii="Times New Roman" w:hAnsi="Times New Roman"/>
          <w:sz w:val="28"/>
          <w:szCs w:val="28"/>
        </w:rPr>
        <w:t>.</w:t>
      </w:r>
      <w:r w:rsidR="004B57EB" w:rsidRPr="004651D4">
        <w:t xml:space="preserve"> </w:t>
      </w:r>
      <w:r w:rsidR="004B57EB" w:rsidRPr="004651D4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</w:t>
      </w:r>
      <w:r w:rsidR="004B57EB" w:rsidRPr="0028455D">
        <w:rPr>
          <w:rFonts w:ascii="Times New Roman" w:hAnsi="Times New Roman"/>
          <w:i/>
          <w:sz w:val="28"/>
          <w:szCs w:val="28"/>
        </w:rPr>
        <w:t>.</w:t>
      </w:r>
    </w:p>
    <w:p w:rsidR="004B57EB" w:rsidRPr="004651D4" w:rsidRDefault="00480AF5" w:rsidP="004B57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3</w:t>
      </w:r>
      <w:r w:rsidR="004B57EB" w:rsidRPr="004651D4">
        <w:rPr>
          <w:rFonts w:ascii="Times New Roman" w:hAnsi="Times New Roman" w:cs="Times New Roman"/>
          <w:sz w:val="28"/>
          <w:szCs w:val="28"/>
        </w:rPr>
        <w:t>. Настоящее решение обнародовать</w:t>
      </w:r>
      <w:r w:rsidR="00B9495D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</w:t>
      </w:r>
      <w:r w:rsidR="004B57EB" w:rsidRPr="004651D4">
        <w:rPr>
          <w:rFonts w:ascii="Times New Roman" w:hAnsi="Times New Roman" w:cs="Times New Roman"/>
          <w:sz w:val="28"/>
          <w:szCs w:val="28"/>
        </w:rPr>
        <w:t>.</w:t>
      </w:r>
    </w:p>
    <w:p w:rsidR="004B57EB" w:rsidRDefault="004B57EB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D69" w:rsidRDefault="004B57EB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949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«Кыринский район»                                                                   Л. Ц.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Сакияева</w:t>
      </w:r>
      <w:proofErr w:type="spellEnd"/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муниципального района</w:t>
      </w: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«Кыринский район»                                                             В.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Воскобоева</w:t>
      </w:r>
      <w:proofErr w:type="spellEnd"/>
    </w:p>
    <w:p w:rsidR="00C80D69" w:rsidRDefault="00C80D69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D0F9A" w:rsidRPr="0055265A" w:rsidRDefault="005D0F9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17922" w:rsidRPr="0055265A" w:rsidRDefault="0041792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17922" w:rsidRPr="0055265A" w:rsidRDefault="0041792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D0488" w:rsidRDefault="008D0488" w:rsidP="008D0488">
      <w:pPr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55265A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8D0488" w:rsidRPr="005D0F9A" w:rsidRDefault="008D0488" w:rsidP="008D0488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F9A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B9495D" w:rsidRPr="005D0F9A">
        <w:rPr>
          <w:rFonts w:ascii="Times New Roman" w:eastAsia="Calibri" w:hAnsi="Times New Roman" w:cs="Times New Roman"/>
          <w:sz w:val="24"/>
          <w:szCs w:val="24"/>
        </w:rPr>
        <w:t>Совета муниципального района «Кыринский район»</w:t>
      </w:r>
    </w:p>
    <w:p w:rsidR="008D0488" w:rsidRPr="005D0F9A" w:rsidRDefault="002555BA" w:rsidP="002555B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8D0488" w:rsidRPr="005D0F9A">
        <w:rPr>
          <w:rFonts w:ascii="Times New Roman" w:eastAsia="Calibri" w:hAnsi="Times New Roman" w:cs="Times New Roman"/>
          <w:sz w:val="24"/>
          <w:szCs w:val="24"/>
        </w:rPr>
        <w:t>__</w:t>
      </w:r>
      <w:r w:rsidR="005D0F9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488" w:rsidRPr="005D0F9A">
        <w:rPr>
          <w:rFonts w:ascii="Times New Roman" w:eastAsia="Calibri" w:hAnsi="Times New Roman" w:cs="Times New Roman"/>
          <w:sz w:val="24"/>
          <w:szCs w:val="24"/>
        </w:rPr>
        <w:t>20</w:t>
      </w:r>
      <w:r w:rsidR="00B9495D" w:rsidRPr="005D0F9A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8D0488" w:rsidRPr="005D0F9A">
        <w:rPr>
          <w:rFonts w:ascii="Times New Roman" w:eastAsia="Calibri" w:hAnsi="Times New Roman" w:cs="Times New Roman"/>
          <w:sz w:val="24"/>
          <w:szCs w:val="24"/>
        </w:rPr>
        <w:t>№___</w:t>
      </w:r>
      <w:r w:rsidR="005D0F9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06915" w:rsidRPr="00C06915" w:rsidRDefault="00C06915" w:rsidP="001E478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E4786" w:rsidRDefault="001E4786" w:rsidP="005D0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2F2" w:rsidRDefault="00BA62F2" w:rsidP="00BA6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6889">
        <w:rPr>
          <w:rFonts w:ascii="Times New Roman" w:hAnsi="Times New Roman"/>
          <w:b/>
          <w:sz w:val="28"/>
          <w:szCs w:val="28"/>
        </w:rPr>
        <w:t>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62F2" w:rsidRPr="007D4596" w:rsidRDefault="00BA62F2" w:rsidP="00BA62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 w:rsidR="00B9495D">
        <w:rPr>
          <w:rFonts w:ascii="Times New Roman" w:hAnsi="Times New Roman"/>
          <w:b/>
          <w:sz w:val="28"/>
          <w:szCs w:val="28"/>
        </w:rPr>
        <w:t xml:space="preserve"> муниципального района «Кыринский район»</w:t>
      </w:r>
      <w:r w:rsidRPr="007D4596">
        <w:rPr>
          <w:rFonts w:ascii="Times New Roman" w:hAnsi="Times New Roman"/>
          <w:i/>
          <w:sz w:val="28"/>
          <w:szCs w:val="28"/>
        </w:rPr>
        <w:t xml:space="preserve"> </w:t>
      </w:r>
    </w:p>
    <w:p w:rsidR="00475F33" w:rsidRDefault="00475F33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401D" w:rsidRPr="008F0BCD" w:rsidRDefault="009031A1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</w:t>
      </w:r>
      <w:r w:rsidR="00D26889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Федеральным законом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0B67C9" w:rsidRPr="008F0BCD" w:rsidRDefault="00911F43" w:rsidP="008D2E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2. Положение определяет формы участия администрации </w:t>
      </w:r>
      <w:r w:rsidR="00B9495D" w:rsidRPr="00D26889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«Кыринский район»</w:t>
      </w:r>
      <w:r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в организа</w:t>
      </w:r>
      <w:r w:rsidR="008D2E18">
        <w:rPr>
          <w:rFonts w:ascii="Times New Roman" w:hAnsi="Times New Roman"/>
          <w:color w:val="000000" w:themeColor="text1"/>
          <w:sz w:val="28"/>
          <w:szCs w:val="28"/>
        </w:rPr>
        <w:t xml:space="preserve">ции деятельности по накоплению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(в том числе раздельному накоплению), сбору, транспортированию, обработке, утилизации, обезвреживанию, захоронени</w:t>
      </w:r>
      <w:r w:rsidR="008D2E18">
        <w:rPr>
          <w:rFonts w:ascii="Times New Roman" w:hAnsi="Times New Roman"/>
          <w:color w:val="000000" w:themeColor="text1"/>
          <w:sz w:val="28"/>
          <w:szCs w:val="28"/>
        </w:rPr>
        <w:t xml:space="preserve">ю твердых коммунальных отходов 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604977" w:rsidRPr="008F0B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="00726A7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территориях </w:t>
      </w:r>
      <w:r w:rsidR="00726A71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B949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0B67C9" w:rsidRPr="008F0BC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E6CC9" w:rsidRPr="008F0BCD" w:rsidRDefault="009E6CC9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11F43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биологическими отходами не регламентируется настоящим Положением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регулируется соответствующим законодательством Российской Федерации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и нормативно-правовыми актами Забайкальского края.</w:t>
      </w:r>
    </w:p>
    <w:p w:rsidR="000947CA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2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Положении используются </w:t>
      </w:r>
      <w:r w:rsidR="004C436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основные </w:t>
      </w:r>
      <w:r w:rsidR="00BB3C4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термины и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>понятия, установленные федеральным и региональным законодательством</w:t>
      </w:r>
      <w:r w:rsidR="000947CA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 В целях решения вопроса местного значения</w:t>
      </w:r>
      <w:r w:rsidR="00B949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по участию в организации деятельности по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числе раздельному накоплению), сбору, транспортированию, обработке, утилизации, обезвреживанию, захоронению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ТКО администрация</w:t>
      </w:r>
      <w:r w:rsidR="00B949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="00D5368E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668F" w:rsidRPr="008F0BCD">
        <w:rPr>
          <w:rFonts w:ascii="Times New Roman" w:hAnsi="Times New Roman"/>
          <w:color w:val="000000" w:themeColor="text1"/>
          <w:sz w:val="28"/>
          <w:szCs w:val="28"/>
        </w:rPr>
        <w:t>.1. </w:t>
      </w:r>
      <w:r w:rsidR="00525504" w:rsidRPr="008F0BCD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CB5E5B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земельны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для р</w:t>
      </w:r>
      <w:r w:rsidR="0083369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территориях </w:t>
      </w:r>
      <w:r w:rsidR="000235B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</w:t>
      </w:r>
      <w:r w:rsidR="00B949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6B774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1E3D9D" w:rsidRPr="008F0BCD" w:rsidRDefault="00251F00" w:rsidP="001E3D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1D3C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удаления ТКО (</w:t>
      </w:r>
      <w:proofErr w:type="gramStart"/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контейнерная</w:t>
      </w:r>
      <w:proofErr w:type="gramEnd"/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бе</w:t>
      </w:r>
      <w:r w:rsidR="00AE243D" w:rsidRPr="008F0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F07C3" w:rsidRPr="008F0BCD">
        <w:rPr>
          <w:rFonts w:ascii="Times New Roman" w:hAnsi="Times New Roman"/>
          <w:color w:val="000000" w:themeColor="text1"/>
          <w:sz w:val="28"/>
          <w:szCs w:val="28"/>
        </w:rPr>
        <w:t>контейнерная</w:t>
      </w:r>
      <w:proofErr w:type="spellEnd"/>
      <w:r w:rsidR="00FF07C3" w:rsidRPr="008F0BC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территориях сельских поселений</w:t>
      </w:r>
      <w:r w:rsidR="001E3D9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входящих в состав муниципального района</w:t>
      </w:r>
      <w:r w:rsidR="00E376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5580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мест (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площадок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) накопления ТКО и ведение реестра мест (площадок) накопления ТКО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0369F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0369F2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E376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257580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от 31 августа 2018 года № 1039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FDA" w:rsidRPr="008F0BCD" w:rsidRDefault="00251F00" w:rsidP="00D268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9763D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A17BF" w:rsidRPr="008F0BCD">
        <w:rPr>
          <w:rFonts w:ascii="Times New Roman" w:hAnsi="Times New Roman"/>
          <w:color w:val="000000" w:themeColor="text1"/>
          <w:sz w:val="28"/>
          <w:szCs w:val="28"/>
        </w:rPr>
        <w:t>содержание мест (площадок) накопления 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0F7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555809" w:rsidRPr="008F0BC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55809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</w:t>
      </w:r>
      <w:r w:rsidR="00D2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>на территории сельских поселений</w:t>
      </w:r>
      <w:r w:rsidR="00C936E6" w:rsidRPr="008F0B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2BC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входящих </w:t>
      </w:r>
      <w:r w:rsidR="004A2BC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5D0F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возложены на других лиц</w:t>
      </w:r>
      <w:r w:rsidR="002818B5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F01E86" w:rsidRPr="008F0BCD" w:rsidRDefault="00D4750B" w:rsidP="00286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5.5.</w:t>
      </w:r>
      <w:r w:rsidR="00D968A4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создание мест накопления отработанных ртутьсодержащих ламп</w:t>
      </w:r>
      <w:r w:rsidR="00A85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5FDA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D8D" w:rsidRPr="008F0BCD">
        <w:rPr>
          <w:rFonts w:ascii="Times New Roman" w:hAnsi="Times New Roman"/>
          <w:color w:val="000000" w:themeColor="text1"/>
          <w:sz w:val="28"/>
          <w:szCs w:val="28"/>
        </w:rPr>
        <w:t>(кроме случая, когда м</w:t>
      </w:r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7" w:history="1">
        <w:r w:rsidR="00286D8D" w:rsidRPr="008F0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</w:t>
      </w:r>
      <w:r w:rsidR="004D7C5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потребителей о расположении таких мест</w:t>
      </w:r>
      <w:r w:rsidR="00830135" w:rsidRPr="008F0BCD">
        <w:rPr>
          <w:rFonts w:ascii="Times New Roman" w:hAnsi="Times New Roman"/>
          <w:color w:val="000000" w:themeColor="text1"/>
          <w:sz w:val="28"/>
          <w:szCs w:val="28"/>
        </w:rPr>
        <w:t>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4557C2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lastRenderedPageBreak/>
        <w:t>5.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регулярн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очистк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>рритории</w:t>
      </w:r>
      <w:r w:rsidR="005D0F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="00DF5179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>от отходов в соответствии с экологическими, с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604DB5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4C51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информир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ование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накопления),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>, т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ранспортирования, обработки, утилизации, обезвреживания, захоронения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ТКО;</w:t>
      </w:r>
    </w:p>
    <w:p w:rsidR="00EF4631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2446" w:rsidRPr="008F0B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экологического воспитани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культуры в сфере обращения с 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68D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азраб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отку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реализ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целевы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обращения 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>с ТКО</w:t>
      </w:r>
      <w:r w:rsidR="00BF68D9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67FE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организацию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471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выявл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EC7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несанкционированного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земельных участках, относящихся к муниципальной собственности</w:t>
      </w:r>
      <w:r w:rsidR="005D0F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="00FB105A" w:rsidRPr="008F0BC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79117F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79117F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5D0F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A5E" w:rsidRPr="008F0BCD" w:rsidRDefault="00251F00" w:rsidP="009E4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C40ED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60A5E" w:rsidRPr="008F0BCD">
        <w:rPr>
          <w:rFonts w:ascii="Times New Roman" w:hAnsi="Times New Roman"/>
          <w:color w:val="000000" w:themeColor="text1"/>
          <w:sz w:val="28"/>
          <w:szCs w:val="28"/>
        </w:rPr>
        <w:t>внесение предложений по корректировке территориальной схемы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</w:t>
      </w:r>
      <w:r w:rsidR="00660A5E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края, утвержденной 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475F33" w:rsidRPr="008F0BCD" w:rsidRDefault="00475F33" w:rsidP="00E322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786" w:rsidRPr="008F0BCD" w:rsidRDefault="001E4786" w:rsidP="00475F3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sectPr w:rsidR="001E4786" w:rsidRPr="008F0BCD" w:rsidSect="00BE485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08" w:rsidRDefault="009D1808" w:rsidP="00C55243">
      <w:pPr>
        <w:spacing w:after="0" w:line="240" w:lineRule="auto"/>
      </w:pPr>
      <w:r>
        <w:separator/>
      </w:r>
    </w:p>
  </w:endnote>
  <w:endnote w:type="continuationSeparator" w:id="0">
    <w:p w:rsidR="009D1808" w:rsidRDefault="009D1808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08" w:rsidRDefault="009D1808" w:rsidP="00C55243">
      <w:pPr>
        <w:spacing w:after="0" w:line="240" w:lineRule="auto"/>
      </w:pPr>
      <w:r>
        <w:separator/>
      </w:r>
    </w:p>
  </w:footnote>
  <w:footnote w:type="continuationSeparator" w:id="0">
    <w:p w:rsidR="009D1808" w:rsidRDefault="009D1808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235BD"/>
    <w:rsid w:val="000369A0"/>
    <w:rsid w:val="000369F2"/>
    <w:rsid w:val="00037568"/>
    <w:rsid w:val="000414DF"/>
    <w:rsid w:val="00051493"/>
    <w:rsid w:val="00060A49"/>
    <w:rsid w:val="000714EE"/>
    <w:rsid w:val="00080D5A"/>
    <w:rsid w:val="000947CA"/>
    <w:rsid w:val="000A4565"/>
    <w:rsid w:val="000B67C9"/>
    <w:rsid w:val="000C5CE8"/>
    <w:rsid w:val="000D31F1"/>
    <w:rsid w:val="000D3E51"/>
    <w:rsid w:val="000D7D85"/>
    <w:rsid w:val="000E0C0E"/>
    <w:rsid w:val="000E7458"/>
    <w:rsid w:val="000F401D"/>
    <w:rsid w:val="001077F7"/>
    <w:rsid w:val="00113FE6"/>
    <w:rsid w:val="0011606E"/>
    <w:rsid w:val="001262C7"/>
    <w:rsid w:val="00136280"/>
    <w:rsid w:val="00147AB5"/>
    <w:rsid w:val="001516C0"/>
    <w:rsid w:val="0015285F"/>
    <w:rsid w:val="00152F9F"/>
    <w:rsid w:val="001559BF"/>
    <w:rsid w:val="001638B9"/>
    <w:rsid w:val="00186F65"/>
    <w:rsid w:val="00194140"/>
    <w:rsid w:val="001A1749"/>
    <w:rsid w:val="001A213C"/>
    <w:rsid w:val="001A6AD9"/>
    <w:rsid w:val="001B5690"/>
    <w:rsid w:val="001D42CD"/>
    <w:rsid w:val="001D5F5B"/>
    <w:rsid w:val="001E1DF0"/>
    <w:rsid w:val="001E2063"/>
    <w:rsid w:val="001E26A7"/>
    <w:rsid w:val="001E2E03"/>
    <w:rsid w:val="001E36FC"/>
    <w:rsid w:val="001E3D9D"/>
    <w:rsid w:val="001E4786"/>
    <w:rsid w:val="001E4F68"/>
    <w:rsid w:val="001E79D2"/>
    <w:rsid w:val="001F3911"/>
    <w:rsid w:val="001F404D"/>
    <w:rsid w:val="00211711"/>
    <w:rsid w:val="002176E3"/>
    <w:rsid w:val="00217E71"/>
    <w:rsid w:val="00220B5D"/>
    <w:rsid w:val="00233D1D"/>
    <w:rsid w:val="00237128"/>
    <w:rsid w:val="0024016B"/>
    <w:rsid w:val="002405C8"/>
    <w:rsid w:val="00240631"/>
    <w:rsid w:val="0024220B"/>
    <w:rsid w:val="002441EE"/>
    <w:rsid w:val="00251F00"/>
    <w:rsid w:val="002555BA"/>
    <w:rsid w:val="00257580"/>
    <w:rsid w:val="00264CF5"/>
    <w:rsid w:val="002664C2"/>
    <w:rsid w:val="002677B4"/>
    <w:rsid w:val="002755FB"/>
    <w:rsid w:val="00275856"/>
    <w:rsid w:val="00276DD1"/>
    <w:rsid w:val="002818B5"/>
    <w:rsid w:val="00282848"/>
    <w:rsid w:val="00286D8D"/>
    <w:rsid w:val="00287FD2"/>
    <w:rsid w:val="00295982"/>
    <w:rsid w:val="002B2880"/>
    <w:rsid w:val="002C6161"/>
    <w:rsid w:val="002C7AE5"/>
    <w:rsid w:val="002E17B4"/>
    <w:rsid w:val="002F7A24"/>
    <w:rsid w:val="00300F1D"/>
    <w:rsid w:val="00302D15"/>
    <w:rsid w:val="00305692"/>
    <w:rsid w:val="003240DA"/>
    <w:rsid w:val="003346EF"/>
    <w:rsid w:val="0034623A"/>
    <w:rsid w:val="00350B27"/>
    <w:rsid w:val="00361E0E"/>
    <w:rsid w:val="0036259A"/>
    <w:rsid w:val="00374234"/>
    <w:rsid w:val="00376E61"/>
    <w:rsid w:val="00382E56"/>
    <w:rsid w:val="00385671"/>
    <w:rsid w:val="00392765"/>
    <w:rsid w:val="00394E14"/>
    <w:rsid w:val="003A06D0"/>
    <w:rsid w:val="003A072E"/>
    <w:rsid w:val="003A0AE7"/>
    <w:rsid w:val="003A17BF"/>
    <w:rsid w:val="003A2CD0"/>
    <w:rsid w:val="003A7B96"/>
    <w:rsid w:val="003B47C7"/>
    <w:rsid w:val="003C42AB"/>
    <w:rsid w:val="003C6890"/>
    <w:rsid w:val="003D0C6F"/>
    <w:rsid w:val="003D3E3B"/>
    <w:rsid w:val="003D5EDF"/>
    <w:rsid w:val="003F2DA2"/>
    <w:rsid w:val="003F49EA"/>
    <w:rsid w:val="00401726"/>
    <w:rsid w:val="00405240"/>
    <w:rsid w:val="00406794"/>
    <w:rsid w:val="00410E40"/>
    <w:rsid w:val="00417922"/>
    <w:rsid w:val="00421CC4"/>
    <w:rsid w:val="00425175"/>
    <w:rsid w:val="0042722D"/>
    <w:rsid w:val="00433163"/>
    <w:rsid w:val="00436A99"/>
    <w:rsid w:val="00453858"/>
    <w:rsid w:val="004557C2"/>
    <w:rsid w:val="00462E1F"/>
    <w:rsid w:val="0047582F"/>
    <w:rsid w:val="00475F33"/>
    <w:rsid w:val="00480AF5"/>
    <w:rsid w:val="004934B0"/>
    <w:rsid w:val="004972B8"/>
    <w:rsid w:val="00497E50"/>
    <w:rsid w:val="004A0912"/>
    <w:rsid w:val="004A2BCA"/>
    <w:rsid w:val="004B2AD1"/>
    <w:rsid w:val="004B57EB"/>
    <w:rsid w:val="004C1194"/>
    <w:rsid w:val="004C4364"/>
    <w:rsid w:val="004C4E3A"/>
    <w:rsid w:val="004C79F0"/>
    <w:rsid w:val="004D7C5E"/>
    <w:rsid w:val="004F4E92"/>
    <w:rsid w:val="00502E4D"/>
    <w:rsid w:val="00504622"/>
    <w:rsid w:val="0052160E"/>
    <w:rsid w:val="00522BA9"/>
    <w:rsid w:val="00524457"/>
    <w:rsid w:val="00525504"/>
    <w:rsid w:val="005259C0"/>
    <w:rsid w:val="00533987"/>
    <w:rsid w:val="0055265A"/>
    <w:rsid w:val="00555809"/>
    <w:rsid w:val="0055636C"/>
    <w:rsid w:val="005575EF"/>
    <w:rsid w:val="00560D6E"/>
    <w:rsid w:val="00566F4F"/>
    <w:rsid w:val="00570671"/>
    <w:rsid w:val="00574649"/>
    <w:rsid w:val="0058721C"/>
    <w:rsid w:val="00587CEE"/>
    <w:rsid w:val="005924B6"/>
    <w:rsid w:val="00593B29"/>
    <w:rsid w:val="00596A90"/>
    <w:rsid w:val="0059763D"/>
    <w:rsid w:val="005A4B9D"/>
    <w:rsid w:val="005B00B4"/>
    <w:rsid w:val="005C5B53"/>
    <w:rsid w:val="005D0F9A"/>
    <w:rsid w:val="005E0AEF"/>
    <w:rsid w:val="005E3B02"/>
    <w:rsid w:val="005F3C81"/>
    <w:rsid w:val="005F7EC7"/>
    <w:rsid w:val="00604977"/>
    <w:rsid w:val="00604DB5"/>
    <w:rsid w:val="006072AB"/>
    <w:rsid w:val="0061614D"/>
    <w:rsid w:val="00620ABA"/>
    <w:rsid w:val="006210C3"/>
    <w:rsid w:val="00621DCD"/>
    <w:rsid w:val="00622625"/>
    <w:rsid w:val="00624B07"/>
    <w:rsid w:val="0064095D"/>
    <w:rsid w:val="00640B4C"/>
    <w:rsid w:val="006412AE"/>
    <w:rsid w:val="00645ED5"/>
    <w:rsid w:val="0065024D"/>
    <w:rsid w:val="0065048C"/>
    <w:rsid w:val="00651875"/>
    <w:rsid w:val="00653681"/>
    <w:rsid w:val="00660A5E"/>
    <w:rsid w:val="006627CD"/>
    <w:rsid w:val="00666402"/>
    <w:rsid w:val="00684BB2"/>
    <w:rsid w:val="00692833"/>
    <w:rsid w:val="00696C47"/>
    <w:rsid w:val="006A6562"/>
    <w:rsid w:val="006B6803"/>
    <w:rsid w:val="006B774E"/>
    <w:rsid w:val="006C508B"/>
    <w:rsid w:val="006D6290"/>
    <w:rsid w:val="006E68CA"/>
    <w:rsid w:val="006F1762"/>
    <w:rsid w:val="006F1BCA"/>
    <w:rsid w:val="006F7C4A"/>
    <w:rsid w:val="007021C0"/>
    <w:rsid w:val="0071097A"/>
    <w:rsid w:val="007164D1"/>
    <w:rsid w:val="007179C8"/>
    <w:rsid w:val="00722F70"/>
    <w:rsid w:val="00723B61"/>
    <w:rsid w:val="00726A71"/>
    <w:rsid w:val="007313CA"/>
    <w:rsid w:val="00735370"/>
    <w:rsid w:val="00742813"/>
    <w:rsid w:val="00751AA2"/>
    <w:rsid w:val="007526CA"/>
    <w:rsid w:val="00752B50"/>
    <w:rsid w:val="00760BA4"/>
    <w:rsid w:val="0076457C"/>
    <w:rsid w:val="00766FA4"/>
    <w:rsid w:val="007750FB"/>
    <w:rsid w:val="00776C3C"/>
    <w:rsid w:val="00787C20"/>
    <w:rsid w:val="0079117F"/>
    <w:rsid w:val="00797CF4"/>
    <w:rsid w:val="007A6BFB"/>
    <w:rsid w:val="007B12BF"/>
    <w:rsid w:val="007B4325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0135"/>
    <w:rsid w:val="0083226F"/>
    <w:rsid w:val="00833694"/>
    <w:rsid w:val="00836F25"/>
    <w:rsid w:val="0085068F"/>
    <w:rsid w:val="00855F1C"/>
    <w:rsid w:val="00862127"/>
    <w:rsid w:val="008742D2"/>
    <w:rsid w:val="00874A5D"/>
    <w:rsid w:val="00881912"/>
    <w:rsid w:val="00886194"/>
    <w:rsid w:val="00887146"/>
    <w:rsid w:val="008873EC"/>
    <w:rsid w:val="00892481"/>
    <w:rsid w:val="00893745"/>
    <w:rsid w:val="008A22BE"/>
    <w:rsid w:val="008A6E86"/>
    <w:rsid w:val="008B155C"/>
    <w:rsid w:val="008C142C"/>
    <w:rsid w:val="008C606F"/>
    <w:rsid w:val="008D0488"/>
    <w:rsid w:val="008D1F5B"/>
    <w:rsid w:val="008D2914"/>
    <w:rsid w:val="008D2E18"/>
    <w:rsid w:val="008D3513"/>
    <w:rsid w:val="008F0BCD"/>
    <w:rsid w:val="008F12FA"/>
    <w:rsid w:val="008F22F5"/>
    <w:rsid w:val="009015B8"/>
    <w:rsid w:val="009031A1"/>
    <w:rsid w:val="0090646F"/>
    <w:rsid w:val="00911F43"/>
    <w:rsid w:val="00913F4C"/>
    <w:rsid w:val="0092668F"/>
    <w:rsid w:val="00933FEE"/>
    <w:rsid w:val="009418F3"/>
    <w:rsid w:val="00943EB0"/>
    <w:rsid w:val="009515AF"/>
    <w:rsid w:val="0095452D"/>
    <w:rsid w:val="00956223"/>
    <w:rsid w:val="009571E5"/>
    <w:rsid w:val="00961FB5"/>
    <w:rsid w:val="00970C44"/>
    <w:rsid w:val="00973157"/>
    <w:rsid w:val="0097339A"/>
    <w:rsid w:val="009820DE"/>
    <w:rsid w:val="00983AA4"/>
    <w:rsid w:val="0098654A"/>
    <w:rsid w:val="00990859"/>
    <w:rsid w:val="009956FB"/>
    <w:rsid w:val="00995837"/>
    <w:rsid w:val="009A261F"/>
    <w:rsid w:val="009A6866"/>
    <w:rsid w:val="009B1511"/>
    <w:rsid w:val="009C1CB0"/>
    <w:rsid w:val="009C3C43"/>
    <w:rsid w:val="009C66E1"/>
    <w:rsid w:val="009D1808"/>
    <w:rsid w:val="009E1BE9"/>
    <w:rsid w:val="009E471C"/>
    <w:rsid w:val="009E6CC9"/>
    <w:rsid w:val="009F7613"/>
    <w:rsid w:val="00A00565"/>
    <w:rsid w:val="00A11810"/>
    <w:rsid w:val="00A17C7B"/>
    <w:rsid w:val="00A261CF"/>
    <w:rsid w:val="00A54E1A"/>
    <w:rsid w:val="00A56644"/>
    <w:rsid w:val="00A6335B"/>
    <w:rsid w:val="00A669B9"/>
    <w:rsid w:val="00A75AF2"/>
    <w:rsid w:val="00A848FA"/>
    <w:rsid w:val="00A85FDA"/>
    <w:rsid w:val="00A93A85"/>
    <w:rsid w:val="00A967FE"/>
    <w:rsid w:val="00AA2CF1"/>
    <w:rsid w:val="00AB1841"/>
    <w:rsid w:val="00AB6141"/>
    <w:rsid w:val="00AC0EB6"/>
    <w:rsid w:val="00AC260B"/>
    <w:rsid w:val="00AC6276"/>
    <w:rsid w:val="00AC698D"/>
    <w:rsid w:val="00AD5AA0"/>
    <w:rsid w:val="00AE1DEA"/>
    <w:rsid w:val="00AE243D"/>
    <w:rsid w:val="00AF62BB"/>
    <w:rsid w:val="00B1614F"/>
    <w:rsid w:val="00B2039D"/>
    <w:rsid w:val="00B251DD"/>
    <w:rsid w:val="00B30929"/>
    <w:rsid w:val="00B32446"/>
    <w:rsid w:val="00B32960"/>
    <w:rsid w:val="00B420B6"/>
    <w:rsid w:val="00B47562"/>
    <w:rsid w:val="00B63AD7"/>
    <w:rsid w:val="00B64148"/>
    <w:rsid w:val="00B7291C"/>
    <w:rsid w:val="00B73854"/>
    <w:rsid w:val="00B73BEC"/>
    <w:rsid w:val="00B760F9"/>
    <w:rsid w:val="00B80472"/>
    <w:rsid w:val="00B903FD"/>
    <w:rsid w:val="00B9495D"/>
    <w:rsid w:val="00BA16BA"/>
    <w:rsid w:val="00BA1DA5"/>
    <w:rsid w:val="00BA5F68"/>
    <w:rsid w:val="00BA62F2"/>
    <w:rsid w:val="00BB2630"/>
    <w:rsid w:val="00BB3C4E"/>
    <w:rsid w:val="00BD1232"/>
    <w:rsid w:val="00BD2383"/>
    <w:rsid w:val="00BE4853"/>
    <w:rsid w:val="00BF01C2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359F9"/>
    <w:rsid w:val="00C40F79"/>
    <w:rsid w:val="00C46825"/>
    <w:rsid w:val="00C50786"/>
    <w:rsid w:val="00C5140F"/>
    <w:rsid w:val="00C5517B"/>
    <w:rsid w:val="00C55243"/>
    <w:rsid w:val="00C709CB"/>
    <w:rsid w:val="00C71904"/>
    <w:rsid w:val="00C7762F"/>
    <w:rsid w:val="00C80D69"/>
    <w:rsid w:val="00C81B09"/>
    <w:rsid w:val="00C83BAB"/>
    <w:rsid w:val="00C91410"/>
    <w:rsid w:val="00C925F6"/>
    <w:rsid w:val="00C936E6"/>
    <w:rsid w:val="00CA1963"/>
    <w:rsid w:val="00CB0A3C"/>
    <w:rsid w:val="00CB1361"/>
    <w:rsid w:val="00CB5E5B"/>
    <w:rsid w:val="00CC02A5"/>
    <w:rsid w:val="00CC40ED"/>
    <w:rsid w:val="00CD4618"/>
    <w:rsid w:val="00CE1A8B"/>
    <w:rsid w:val="00D02847"/>
    <w:rsid w:val="00D115C2"/>
    <w:rsid w:val="00D2042E"/>
    <w:rsid w:val="00D231E4"/>
    <w:rsid w:val="00D23897"/>
    <w:rsid w:val="00D251D1"/>
    <w:rsid w:val="00D26889"/>
    <w:rsid w:val="00D34C51"/>
    <w:rsid w:val="00D44A8A"/>
    <w:rsid w:val="00D4750B"/>
    <w:rsid w:val="00D47FDB"/>
    <w:rsid w:val="00D5368E"/>
    <w:rsid w:val="00D67631"/>
    <w:rsid w:val="00D72E47"/>
    <w:rsid w:val="00D754DA"/>
    <w:rsid w:val="00D825AE"/>
    <w:rsid w:val="00D92BE2"/>
    <w:rsid w:val="00D96133"/>
    <w:rsid w:val="00D968A4"/>
    <w:rsid w:val="00DA3593"/>
    <w:rsid w:val="00DA5693"/>
    <w:rsid w:val="00DB1C4A"/>
    <w:rsid w:val="00DB55BF"/>
    <w:rsid w:val="00DB717C"/>
    <w:rsid w:val="00DC571E"/>
    <w:rsid w:val="00DD4157"/>
    <w:rsid w:val="00DE1E31"/>
    <w:rsid w:val="00DF1426"/>
    <w:rsid w:val="00DF1F10"/>
    <w:rsid w:val="00DF231D"/>
    <w:rsid w:val="00DF4E58"/>
    <w:rsid w:val="00DF5179"/>
    <w:rsid w:val="00E028AA"/>
    <w:rsid w:val="00E322D9"/>
    <w:rsid w:val="00E340BC"/>
    <w:rsid w:val="00E376E6"/>
    <w:rsid w:val="00E42FDA"/>
    <w:rsid w:val="00E516FB"/>
    <w:rsid w:val="00E53E58"/>
    <w:rsid w:val="00E55580"/>
    <w:rsid w:val="00E633CD"/>
    <w:rsid w:val="00E74428"/>
    <w:rsid w:val="00E8700E"/>
    <w:rsid w:val="00E92CBF"/>
    <w:rsid w:val="00E94A8D"/>
    <w:rsid w:val="00E95202"/>
    <w:rsid w:val="00EA40FB"/>
    <w:rsid w:val="00EA4E0D"/>
    <w:rsid w:val="00EA4FE3"/>
    <w:rsid w:val="00EA54A4"/>
    <w:rsid w:val="00EB0C60"/>
    <w:rsid w:val="00EB281C"/>
    <w:rsid w:val="00EB3CAD"/>
    <w:rsid w:val="00EB6852"/>
    <w:rsid w:val="00ED0E4B"/>
    <w:rsid w:val="00ED19E1"/>
    <w:rsid w:val="00ED3616"/>
    <w:rsid w:val="00ED3A0C"/>
    <w:rsid w:val="00EF4631"/>
    <w:rsid w:val="00EF46DC"/>
    <w:rsid w:val="00EF77A4"/>
    <w:rsid w:val="00F01E86"/>
    <w:rsid w:val="00F06A1E"/>
    <w:rsid w:val="00F168CA"/>
    <w:rsid w:val="00F2322C"/>
    <w:rsid w:val="00F2527B"/>
    <w:rsid w:val="00F264FC"/>
    <w:rsid w:val="00F31A11"/>
    <w:rsid w:val="00F41723"/>
    <w:rsid w:val="00F4468B"/>
    <w:rsid w:val="00F56114"/>
    <w:rsid w:val="00F61647"/>
    <w:rsid w:val="00F61D3C"/>
    <w:rsid w:val="00F62C99"/>
    <w:rsid w:val="00F634BD"/>
    <w:rsid w:val="00F63EBE"/>
    <w:rsid w:val="00F65E6C"/>
    <w:rsid w:val="00F72324"/>
    <w:rsid w:val="00F75989"/>
    <w:rsid w:val="00F760CF"/>
    <w:rsid w:val="00F76B24"/>
    <w:rsid w:val="00F849AC"/>
    <w:rsid w:val="00F87FEB"/>
    <w:rsid w:val="00F97139"/>
    <w:rsid w:val="00FB105A"/>
    <w:rsid w:val="00FB474C"/>
    <w:rsid w:val="00FC0503"/>
    <w:rsid w:val="00FD15C8"/>
    <w:rsid w:val="00FD2E43"/>
    <w:rsid w:val="00FD363B"/>
    <w:rsid w:val="00FE00D4"/>
    <w:rsid w:val="00FE1005"/>
    <w:rsid w:val="00FF07C3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4B5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5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B57E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B57E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57E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5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A7CD-50A3-4357-B8D5-DCB397E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station</cp:lastModifiedBy>
  <cp:revision>37</cp:revision>
  <cp:lastPrinted>2021-04-16T00:38:00Z</cp:lastPrinted>
  <dcterms:created xsi:type="dcterms:W3CDTF">2021-08-23T12:53:00Z</dcterms:created>
  <dcterms:modified xsi:type="dcterms:W3CDTF">2021-09-16T06:46:00Z</dcterms:modified>
</cp:coreProperties>
</file>