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27" w:rsidRDefault="005D7527" w:rsidP="005D7527">
      <w:pPr>
        <w:tabs>
          <w:tab w:val="left" w:pos="1860"/>
          <w:tab w:val="center" w:pos="4818"/>
        </w:tabs>
        <w:jc w:val="center"/>
      </w:pPr>
    </w:p>
    <w:p w:rsidR="005D7527" w:rsidRDefault="005D7527" w:rsidP="005D7527">
      <w:pPr>
        <w:tabs>
          <w:tab w:val="left" w:pos="1860"/>
          <w:tab w:val="center" w:pos="4818"/>
        </w:tabs>
        <w:jc w:val="center"/>
      </w:pPr>
      <w:r>
        <w:t>СОВЕТ СЕЛЬСКОГО ПОСЕЛЕНИЯ «ЛЮБАВИНСКОЕ»</w:t>
      </w:r>
    </w:p>
    <w:p w:rsidR="005D7527" w:rsidRDefault="005D7527" w:rsidP="005D7527">
      <w:pPr>
        <w:tabs>
          <w:tab w:val="left" w:pos="1860"/>
          <w:tab w:val="center" w:pos="4818"/>
        </w:tabs>
        <w:jc w:val="center"/>
      </w:pPr>
    </w:p>
    <w:p w:rsidR="005D7527" w:rsidRDefault="005D7527" w:rsidP="005D7527">
      <w:pPr>
        <w:tabs>
          <w:tab w:val="left" w:pos="1860"/>
          <w:tab w:val="center" w:pos="4818"/>
        </w:tabs>
        <w:jc w:val="center"/>
      </w:pPr>
    </w:p>
    <w:p w:rsidR="005D7527" w:rsidRDefault="005D7527" w:rsidP="005D7527">
      <w:pPr>
        <w:tabs>
          <w:tab w:val="left" w:pos="1860"/>
          <w:tab w:val="center" w:pos="4818"/>
        </w:tabs>
        <w:jc w:val="center"/>
      </w:pPr>
      <w:r>
        <w:t>РЕШЕНИЕ</w:t>
      </w:r>
    </w:p>
    <w:p w:rsidR="005D7527" w:rsidRDefault="005D7527" w:rsidP="005D7527">
      <w:pPr>
        <w:jc w:val="center"/>
      </w:pPr>
    </w:p>
    <w:p w:rsidR="005D7527" w:rsidRDefault="005D7527" w:rsidP="005D7527">
      <w:pPr>
        <w:jc w:val="center"/>
      </w:pPr>
      <w:r>
        <w:t>от «</w:t>
      </w:r>
      <w:r w:rsidR="000D49B0">
        <w:t>18</w:t>
      </w:r>
      <w:r w:rsidR="00A02F8C">
        <w:t xml:space="preserve"> </w:t>
      </w:r>
      <w:r>
        <w:t xml:space="preserve">» октября 2021 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</w:t>
      </w:r>
      <w:r w:rsidR="000D49B0">
        <w:t>118</w:t>
      </w:r>
    </w:p>
    <w:p w:rsidR="005D7527" w:rsidRDefault="005D7527" w:rsidP="005D7527">
      <w:pPr>
        <w:jc w:val="center"/>
        <w:rPr>
          <w:b/>
        </w:rPr>
      </w:pPr>
      <w:r>
        <w:t>с. Любовь</w:t>
      </w:r>
    </w:p>
    <w:p w:rsidR="005D7527" w:rsidRDefault="005D7527" w:rsidP="005D7527">
      <w:pPr>
        <w:jc w:val="center"/>
        <w:rPr>
          <w:b/>
        </w:rPr>
      </w:pPr>
    </w:p>
    <w:p w:rsidR="005D7527" w:rsidRDefault="005D7527" w:rsidP="005D7527">
      <w:pPr>
        <w:jc w:val="center"/>
      </w:pPr>
      <w:r>
        <w:rPr>
          <w:b/>
        </w:rPr>
        <w:t xml:space="preserve"> </w:t>
      </w:r>
    </w:p>
    <w:p w:rsidR="005D7527" w:rsidRDefault="005D7527" w:rsidP="005D7527">
      <w:pPr>
        <w:jc w:val="center"/>
        <w:rPr>
          <w:rStyle w:val="a3"/>
        </w:rPr>
      </w:pPr>
      <w:r>
        <w:rPr>
          <w:rStyle w:val="a3"/>
        </w:rPr>
        <w:t xml:space="preserve">Об утверждении Порядка размещения сведений о доходах, расходах, </w:t>
      </w:r>
    </w:p>
    <w:p w:rsidR="005D7527" w:rsidRDefault="005D7527" w:rsidP="005D7527">
      <w:pPr>
        <w:jc w:val="center"/>
        <w:rPr>
          <w:rStyle w:val="a3"/>
        </w:rPr>
      </w:pPr>
      <w:r>
        <w:rPr>
          <w:rStyle w:val="a3"/>
        </w:rPr>
        <w:t xml:space="preserve">об имуществе и обязательствах имущественного характера лиц, </w:t>
      </w:r>
    </w:p>
    <w:p w:rsidR="005D7527" w:rsidRDefault="005D7527" w:rsidP="005D7527">
      <w:pPr>
        <w:jc w:val="center"/>
        <w:rPr>
          <w:rStyle w:val="a3"/>
        </w:rPr>
      </w:pPr>
      <w:r>
        <w:rPr>
          <w:rStyle w:val="a3"/>
        </w:rPr>
        <w:t>замещающих муниципальные должности, и членов их семей на официальном сайте сельского поселения «Любавинское» и предоставления этих сведений средствам массовой информации для опубликования</w:t>
      </w:r>
    </w:p>
    <w:p w:rsidR="005D7527" w:rsidRDefault="005D7527" w:rsidP="005D7527">
      <w:pPr>
        <w:widowControl w:val="0"/>
        <w:autoSpaceDE w:val="0"/>
        <w:autoSpaceDN w:val="0"/>
        <w:adjustRightInd w:val="0"/>
        <w:jc w:val="center"/>
        <w:rPr>
          <w:rStyle w:val="a3"/>
          <w:b w:val="0"/>
        </w:rPr>
      </w:pPr>
    </w:p>
    <w:p w:rsidR="005D7527" w:rsidRDefault="005D7527" w:rsidP="005D7527">
      <w:pPr>
        <w:ind w:firstLine="567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В соответствии с Федеральным законом от 25 декабря 2008 года №273-ФЗ</w:t>
      </w:r>
      <w:r>
        <w:rPr>
          <w:b/>
          <w:bCs/>
        </w:rPr>
        <w:br/>
      </w:r>
      <w:r>
        <w:rPr>
          <w:rStyle w:val="a3"/>
          <w:b w:val="0"/>
        </w:rPr>
        <w:t xml:space="preserve"> «О противодействии коррупции», Федеральным законом от 3 декабря 2012  года №230-ФЗ  «О контроле за соответствием расходов лиц, замещающих государственные должности, и иных лиц их доходам», в целях реализации Указа Президента Российской Федерации от 18 мая 2009 года №558 «О предоставлении гражданами, претендующими на замещение государственных должностей Российской Федерации, и</w:t>
      </w:r>
      <w:proofErr w:type="gramEnd"/>
      <w:r>
        <w:rPr>
          <w:rStyle w:val="a3"/>
          <w:b w:val="0"/>
        </w:rPr>
        <w:t xml:space="preserve"> лицами, замещающими государственные должностей Российской Федерации, сведений о доходах, об имуществе и обязательствах </w:t>
      </w:r>
      <w:proofErr w:type="gramStart"/>
      <w:r>
        <w:rPr>
          <w:rStyle w:val="a3"/>
          <w:b w:val="0"/>
        </w:rPr>
        <w:t>имущественного</w:t>
      </w:r>
      <w:proofErr w:type="gramEnd"/>
      <w:r>
        <w:rPr>
          <w:rStyle w:val="a3"/>
          <w:b w:val="0"/>
        </w:rPr>
        <w:t xml:space="preserve"> характера» и Указа Президента Российской Федерации от 08 июля 2013 года №613 «Вопросы противодействия коррупции», статьи 27 Устава сельского поселения «Любавинское», Совет сельского поселения «Любавинское» решил:</w:t>
      </w:r>
    </w:p>
    <w:p w:rsidR="00A02F8C" w:rsidRDefault="00AE1040" w:rsidP="00A02F8C">
      <w:pPr>
        <w:autoSpaceDE w:val="0"/>
        <w:autoSpaceDN w:val="0"/>
        <w:adjustRightInd w:val="0"/>
        <w:ind w:firstLine="540"/>
        <w:jc w:val="both"/>
      </w:pPr>
      <w:r>
        <w:rPr>
          <w:rStyle w:val="a3"/>
          <w:b w:val="0"/>
        </w:rPr>
        <w:t xml:space="preserve">1.  Внести корректировку в Решение Совета сельского поселения «Любавинское» от 14.06.2018 г № 33 в </w:t>
      </w:r>
      <w:r w:rsidR="00A02F8C">
        <w:t xml:space="preserve"> соответствии с ч.4 ст. 8 Федерального закона от 03.12.2020 № 230-ФЗ «О </w:t>
      </w:r>
      <w:proofErr w:type="gramStart"/>
      <w:r w:rsidR="00A02F8C">
        <w:t>контроле за</w:t>
      </w:r>
      <w:proofErr w:type="gramEnd"/>
      <w:r w:rsidR="00A02F8C">
        <w:t xml:space="preserve"> соответствием расходов лиц, </w:t>
      </w:r>
      <w:r w:rsidR="00A02F8C" w:rsidRPr="004B3A66">
        <w:t>занимающих государственные должности, и иных лиц их доходов</w:t>
      </w:r>
      <w:r w:rsidR="00A02F8C" w:rsidRPr="004B3A66">
        <w:rPr>
          <w:b/>
        </w:rPr>
        <w:t>»</w:t>
      </w:r>
      <w:r w:rsidR="00A02F8C">
        <w:t xml:space="preserve"> Федеральным законом от 31.07.2020 № 259-ФЗ с 01.01.2021 внесены изменения. </w:t>
      </w:r>
    </w:p>
    <w:p w:rsidR="005D7527" w:rsidRPr="00A02F8C" w:rsidRDefault="00AE1040" w:rsidP="00A02F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Style w:val="a3"/>
          <w:b w:val="0"/>
        </w:rPr>
        <w:t xml:space="preserve"> </w:t>
      </w:r>
      <w:r w:rsidR="005D7527">
        <w:t>2. Настоящее решение разместить на официальном сайте сельского поселения «Любавинское» в информационно - телекоммуникационной сети «Интернет».</w:t>
      </w:r>
    </w:p>
    <w:p w:rsidR="005D7527" w:rsidRDefault="005D7527" w:rsidP="005D7527">
      <w:pPr>
        <w:pStyle w:val="ConsNormal"/>
        <w:widowControl/>
        <w:suppressAutoHyphens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3.Направить настоящее решение  главе сельского поселения «Любавинское»  для подписания  и обнародования  в порядке, предусмотренном  уставом сельского поселения «Любавинское».</w:t>
      </w:r>
    </w:p>
    <w:p w:rsidR="005D7527" w:rsidRDefault="005D7527" w:rsidP="005D7527">
      <w:pPr>
        <w:ind w:left="568"/>
      </w:pPr>
    </w:p>
    <w:p w:rsidR="005D7527" w:rsidRDefault="005D7527" w:rsidP="005D7527">
      <w:pPr>
        <w:ind w:left="568"/>
      </w:pPr>
    </w:p>
    <w:p w:rsidR="005D7527" w:rsidRDefault="005D7527" w:rsidP="005D7527">
      <w:pPr>
        <w:ind w:left="568"/>
      </w:pPr>
    </w:p>
    <w:p w:rsidR="005D7527" w:rsidRDefault="005D7527" w:rsidP="005D7527">
      <w:r>
        <w:t>Глава сельского поселения</w:t>
      </w:r>
    </w:p>
    <w:p w:rsidR="005D7527" w:rsidRDefault="005D7527" w:rsidP="005D7527">
      <w:pPr>
        <w:rPr>
          <w:b/>
        </w:rPr>
      </w:pPr>
      <w:r>
        <w:t>«Любавинское»</w:t>
      </w:r>
      <w: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</w:t>
      </w:r>
      <w:r>
        <w:rPr>
          <w:i/>
        </w:rPr>
        <w:tab/>
      </w:r>
      <w:r>
        <w:t>Т.И.Картюкова</w:t>
      </w:r>
    </w:p>
    <w:p w:rsidR="005D7527" w:rsidRDefault="005D7527" w:rsidP="005D7527">
      <w:pPr>
        <w:rPr>
          <w:b/>
        </w:rPr>
      </w:pPr>
    </w:p>
    <w:p w:rsidR="005D7527" w:rsidRPr="004B3A66" w:rsidRDefault="004B3A66" w:rsidP="004B3A66">
      <w:pPr>
        <w:tabs>
          <w:tab w:val="left" w:pos="7079"/>
        </w:tabs>
      </w:pPr>
      <w:r w:rsidRPr="004B3A66">
        <w:t xml:space="preserve">Председатель </w:t>
      </w:r>
      <w:r>
        <w:t>Совета сельского</w:t>
      </w:r>
      <w:r>
        <w:tab/>
      </w:r>
      <w:proofErr w:type="spellStart"/>
      <w:r>
        <w:t>Лисицина</w:t>
      </w:r>
      <w:proofErr w:type="spellEnd"/>
      <w:r>
        <w:t xml:space="preserve"> И.А</w:t>
      </w:r>
    </w:p>
    <w:p w:rsidR="005D7527" w:rsidRPr="004B3A66" w:rsidRDefault="004B3A66" w:rsidP="005D7527">
      <w:r>
        <w:t>Поселения «Любавинское»</w:t>
      </w:r>
    </w:p>
    <w:p w:rsidR="005D7527" w:rsidRDefault="005D7527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4B3A66" w:rsidRDefault="004B3A66" w:rsidP="005D7527">
      <w:pPr>
        <w:rPr>
          <w:b/>
        </w:rPr>
      </w:pPr>
    </w:p>
    <w:p w:rsidR="005D7527" w:rsidRDefault="005D7527" w:rsidP="005D7527">
      <w:pPr>
        <w:ind w:left="5245"/>
        <w:jc w:val="center"/>
        <w:rPr>
          <w:rStyle w:val="a3"/>
        </w:rPr>
      </w:pPr>
      <w:r>
        <w:rPr>
          <w:rStyle w:val="a3"/>
          <w:b w:val="0"/>
        </w:rPr>
        <w:t>Утверждено</w:t>
      </w:r>
    </w:p>
    <w:p w:rsidR="005D7527" w:rsidRDefault="005D7527" w:rsidP="005D7527">
      <w:pPr>
        <w:ind w:left="5245"/>
        <w:jc w:val="center"/>
        <w:rPr>
          <w:rStyle w:val="a3"/>
          <w:b w:val="0"/>
        </w:rPr>
      </w:pPr>
      <w:r>
        <w:rPr>
          <w:rStyle w:val="a3"/>
          <w:b w:val="0"/>
        </w:rPr>
        <w:t>Решением Совета</w:t>
      </w:r>
    </w:p>
    <w:p w:rsidR="005D7527" w:rsidRDefault="005D7527" w:rsidP="005D7527">
      <w:pPr>
        <w:ind w:left="5245"/>
        <w:jc w:val="center"/>
        <w:rPr>
          <w:rStyle w:val="a3"/>
          <w:b w:val="0"/>
        </w:rPr>
      </w:pPr>
      <w:r>
        <w:rPr>
          <w:rStyle w:val="a3"/>
          <w:b w:val="0"/>
        </w:rPr>
        <w:t>сельского поселения «Любавинское»</w:t>
      </w:r>
    </w:p>
    <w:p w:rsidR="005D7527" w:rsidRDefault="005D7527" w:rsidP="005D7527">
      <w:pPr>
        <w:ind w:left="5245"/>
        <w:jc w:val="center"/>
        <w:rPr>
          <w:rStyle w:val="a3"/>
          <w:b w:val="0"/>
        </w:rPr>
      </w:pPr>
      <w:r>
        <w:rPr>
          <w:rStyle w:val="a3"/>
          <w:b w:val="0"/>
          <w:sz w:val="20"/>
          <w:szCs w:val="20"/>
        </w:rPr>
        <w:t xml:space="preserve"> </w:t>
      </w:r>
      <w:r w:rsidR="00AE1040">
        <w:rPr>
          <w:rStyle w:val="a3"/>
          <w:b w:val="0"/>
        </w:rPr>
        <w:t>от «</w:t>
      </w:r>
      <w:r w:rsidR="000D49B0">
        <w:rPr>
          <w:rStyle w:val="a3"/>
          <w:b w:val="0"/>
        </w:rPr>
        <w:t>18</w:t>
      </w:r>
      <w:r w:rsidR="00AE1040">
        <w:rPr>
          <w:rStyle w:val="a3"/>
          <w:b w:val="0"/>
        </w:rPr>
        <w:t>» октября</w:t>
      </w:r>
      <w:r w:rsidR="00AA0D92">
        <w:rPr>
          <w:rStyle w:val="a3"/>
          <w:b w:val="0"/>
        </w:rPr>
        <w:t xml:space="preserve"> 2021</w:t>
      </w:r>
      <w:bookmarkStart w:id="0" w:name="_GoBack"/>
      <w:bookmarkEnd w:id="0"/>
      <w:r w:rsidR="00AE1040">
        <w:rPr>
          <w:rStyle w:val="a3"/>
          <w:b w:val="0"/>
        </w:rPr>
        <w:t xml:space="preserve"> г. №</w:t>
      </w:r>
      <w:r w:rsidR="000D49B0">
        <w:rPr>
          <w:rStyle w:val="a3"/>
          <w:b w:val="0"/>
        </w:rPr>
        <w:t>118</w:t>
      </w:r>
    </w:p>
    <w:p w:rsidR="005D7527" w:rsidRDefault="005D7527" w:rsidP="005D7527">
      <w:pPr>
        <w:jc w:val="center"/>
        <w:outlineLvl w:val="0"/>
        <w:rPr>
          <w:rStyle w:val="a3"/>
          <w:b w:val="0"/>
        </w:rPr>
      </w:pPr>
    </w:p>
    <w:p w:rsidR="005D7527" w:rsidRDefault="005D7527" w:rsidP="005D7527">
      <w:pPr>
        <w:jc w:val="center"/>
        <w:outlineLvl w:val="0"/>
        <w:rPr>
          <w:rStyle w:val="a3"/>
        </w:rPr>
      </w:pPr>
    </w:p>
    <w:p w:rsidR="005D7527" w:rsidRDefault="005D7527" w:rsidP="005D7527">
      <w:pPr>
        <w:jc w:val="center"/>
        <w:outlineLvl w:val="0"/>
      </w:pPr>
      <w:r>
        <w:rPr>
          <w:b/>
        </w:rPr>
        <w:t>ПОРЯДОК</w:t>
      </w:r>
    </w:p>
    <w:p w:rsidR="005D7527" w:rsidRDefault="005D7527" w:rsidP="005D7527">
      <w:pPr>
        <w:jc w:val="center"/>
        <w:rPr>
          <w:rStyle w:val="a3"/>
        </w:rPr>
      </w:pPr>
      <w:r>
        <w:rPr>
          <w:b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</w:r>
      <w:r>
        <w:rPr>
          <w:rStyle w:val="a3"/>
        </w:rPr>
        <w:t>на официальном сайте сельского поселения «Любавинское» и предоставления этих сведений средствам массовой информации для опубликования</w:t>
      </w:r>
    </w:p>
    <w:p w:rsidR="005D7527" w:rsidRDefault="005D7527" w:rsidP="005D7527">
      <w:pPr>
        <w:jc w:val="center"/>
        <w:outlineLvl w:val="0"/>
        <w:rPr>
          <w:rStyle w:val="a3"/>
          <w:b w:val="0"/>
        </w:rPr>
      </w:pPr>
    </w:p>
    <w:p w:rsidR="005D7527" w:rsidRDefault="005D7527" w:rsidP="005D7527">
      <w:pPr>
        <w:ind w:firstLine="567"/>
        <w:jc w:val="both"/>
        <w:outlineLvl w:val="0"/>
        <w:rPr>
          <w:rStyle w:val="a3"/>
          <w:b w:val="0"/>
        </w:rPr>
      </w:pP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специалиста</w:t>
      </w:r>
      <w:r>
        <w:rPr>
          <w:rStyle w:val="a3"/>
          <w:b w:val="0"/>
        </w:rPr>
        <w:t xml:space="preserve"> кадровой службы  администрации сельского поселения «Любавинское» </w:t>
      </w:r>
      <w:r>
        <w:t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  сельского поселения «Любавинское» (далее - официальный сайт) и предоставлению этих сведений средствам массовой информации для опубликования в связи с их запросами, если</w:t>
      </w:r>
      <w:proofErr w:type="gramEnd"/>
      <w:r>
        <w:t xml:space="preserve">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D7527" w:rsidRDefault="005D7527" w:rsidP="00E14CC8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2. </w:t>
      </w:r>
      <w:proofErr w:type="gramStart"/>
      <w:r>
        <w:t>На официальном</w:t>
      </w:r>
      <w:r w:rsidR="00CE3E55">
        <w:t xml:space="preserve"> сайте размещаются </w:t>
      </w:r>
      <w:r>
        <w:t xml:space="preserve">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</w:t>
      </w:r>
      <w:r w:rsidR="00CE3E55">
        <w:t>гов) и несовершеннолетних детей, в соответствии с ч.4 ст. 8 Федерального закона от 03.12.2020 № 230-ФЗ «</w:t>
      </w:r>
      <w:r w:rsidR="00E14CC8">
        <w:t>О контроле за соответствием расходов лиц, занимающих государственные должности</w:t>
      </w:r>
      <w:proofErr w:type="gramEnd"/>
      <w:r w:rsidR="00E14CC8">
        <w:t>, и иных лиц их доходов</w:t>
      </w:r>
      <w:r w:rsidR="00CE3E55">
        <w:t>»</w:t>
      </w:r>
      <w:r w:rsidR="00E14CC8">
        <w:t xml:space="preserve"> Федеральным законом от 31.07.2020 № 259-ФЗ с 01.01.2021 внесены изменения. Согласно указанной норме, сведения об источниках получения средств, за счет которых совершены сделки ( совершена сделка) по обретению земельного участка, другого объекта  недвижимости</w:t>
      </w:r>
      <w:r>
        <w:t xml:space="preserve">, транспортного средства, ценных бумаг, </w:t>
      </w:r>
      <w:r w:rsidR="00E14CC8">
        <w:t>акций</w:t>
      </w:r>
      <w:r w:rsidR="00AE1040">
        <w:t xml:space="preserve"> (</w:t>
      </w:r>
      <w:r w:rsidR="00E14CC8">
        <w:t xml:space="preserve"> </w:t>
      </w:r>
      <w:r>
        <w:t xml:space="preserve">долей участия, паев в уставных (складочных) капиталах организаций, </w:t>
      </w:r>
      <w:r w:rsidR="00AE1040">
        <w:t xml:space="preserve"> цифровых финансовых активов, цифровой валюте, </w:t>
      </w:r>
      <w:r>
        <w:t>если общая сумма таких сделок превышает общий доход</w:t>
      </w:r>
      <w:r w:rsidR="00AE1040">
        <w:t xml:space="preserve"> лица, замещающего (занимающего</w:t>
      </w:r>
      <w:proofErr w:type="gramStart"/>
      <w:r w:rsidR="00AE1040">
        <w:t>)о</w:t>
      </w:r>
      <w:proofErr w:type="gramEnd"/>
      <w:r w:rsidR="00AE1040">
        <w:t xml:space="preserve">дну из должностей, указанных в п. 1 ч.1 </w:t>
      </w:r>
      <w:proofErr w:type="spellStart"/>
      <w:proofErr w:type="gramStart"/>
      <w:r w:rsidR="00AE1040">
        <w:t>ст</w:t>
      </w:r>
      <w:proofErr w:type="spellEnd"/>
      <w:proofErr w:type="gramEnd"/>
      <w:r w:rsidR="00AE1040">
        <w:t xml:space="preserve"> 2 данного Федерального закона и </w:t>
      </w:r>
      <w:r>
        <w:t xml:space="preserve"> его супруги (супруга) за три последних года, предшествующих отчетному периоду.</w:t>
      </w: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  <w: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иные сведения (кроме указанных в </w:t>
      </w:r>
      <w:hyperlink r:id="rId7" w:anchor="Par2" w:history="1">
        <w:r>
          <w:rPr>
            <w:rStyle w:val="a4"/>
            <w:color w:val="auto"/>
            <w:u w:val="none"/>
          </w:rPr>
          <w:t>пункте 2</w:t>
        </w:r>
      </w:hyperlink>
      <w: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  <w:r>
        <w:t>б) персональные данные супруги (супруга), детей и иных членов семьи лица, замещающего муниципальную должность;</w:t>
      </w: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  <w:r>
        <w:t xml:space="preserve">д) информацию, отнесенную к </w:t>
      </w:r>
      <w:hyperlink r:id="rId8" w:history="1">
        <w:r>
          <w:rPr>
            <w:rStyle w:val="a4"/>
            <w:color w:val="auto"/>
            <w:u w:val="none"/>
          </w:rPr>
          <w:t>государственной тайне</w:t>
        </w:r>
      </w:hyperlink>
      <w:r>
        <w:t xml:space="preserve"> или являющуюся </w:t>
      </w:r>
      <w:hyperlink r:id="rId9" w:history="1">
        <w:r>
          <w:rPr>
            <w:rStyle w:val="a4"/>
            <w:color w:val="auto"/>
            <w:u w:val="none"/>
          </w:rPr>
          <w:t>конфиденциальной</w:t>
        </w:r>
      </w:hyperlink>
      <w:r>
        <w:t>.</w:t>
      </w: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2" w:history="1">
        <w:r>
          <w:rPr>
            <w:rStyle w:val="a4"/>
            <w:color w:val="auto"/>
            <w:u w:val="none"/>
          </w:rPr>
          <w:t>пункте 2</w:t>
        </w:r>
      </w:hyperlink>
      <w: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подачи.</w:t>
      </w: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  <w:rPr>
          <w:rStyle w:val="a3"/>
          <w:b w:val="0"/>
        </w:rPr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2" w:history="1">
        <w:r>
          <w:rPr>
            <w:rStyle w:val="a4"/>
            <w:color w:val="auto"/>
            <w:u w:val="none"/>
          </w:rPr>
          <w:t>пункте 2</w:t>
        </w:r>
      </w:hyperlink>
      <w:r>
        <w:t xml:space="preserve"> настоящего порядка, </w:t>
      </w:r>
      <w:r>
        <w:rPr>
          <w:rStyle w:val="a3"/>
          <w:b w:val="0"/>
        </w:rPr>
        <w:t>обеспечивается специалистом кадровой службы  администрации сельского поселения «Любавинское».</w:t>
      </w: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  <w:rPr>
          <w:rStyle w:val="a3"/>
          <w:b w:val="0"/>
        </w:rPr>
      </w:pPr>
      <w:r>
        <w:t>6. Специалист</w:t>
      </w:r>
      <w:r>
        <w:rPr>
          <w:rStyle w:val="a3"/>
          <w:b w:val="0"/>
        </w:rPr>
        <w:t xml:space="preserve"> кадровой службы администрации сельского поселения «Любавинское»:</w:t>
      </w: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2" w:anchor="Par2" w:history="1">
        <w:r>
          <w:rPr>
            <w:rStyle w:val="a4"/>
            <w:color w:val="auto"/>
            <w:u w:val="none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Специалист кадровой службы</w:t>
      </w:r>
      <w:r>
        <w:rPr>
          <w:rStyle w:val="a3"/>
          <w:b w:val="0"/>
        </w:rPr>
        <w:t xml:space="preserve">  администрации сельского поселения «Любавинское»</w:t>
      </w:r>
      <w:r>
        <w:t xml:space="preserve"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</w:t>
      </w:r>
      <w:r>
        <w:lastRenderedPageBreak/>
        <w:t>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D7527" w:rsidRDefault="005D7527" w:rsidP="005D7527">
      <w:pPr>
        <w:autoSpaceDE w:val="0"/>
        <w:autoSpaceDN w:val="0"/>
        <w:adjustRightInd w:val="0"/>
        <w:ind w:firstLine="540"/>
        <w:jc w:val="both"/>
      </w:pPr>
    </w:p>
    <w:p w:rsidR="005D7527" w:rsidRDefault="005D7527" w:rsidP="005D7527">
      <w:pPr>
        <w:autoSpaceDE w:val="0"/>
        <w:autoSpaceDN w:val="0"/>
        <w:adjustRightInd w:val="0"/>
        <w:ind w:firstLine="540"/>
        <w:jc w:val="center"/>
      </w:pPr>
      <w:r>
        <w:t>_________</w:t>
      </w:r>
    </w:p>
    <w:p w:rsidR="005D7527" w:rsidRDefault="005D7527" w:rsidP="005D7527"/>
    <w:p w:rsidR="00631F67" w:rsidRDefault="00631F67"/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83" w:rsidRDefault="005E4283" w:rsidP="005D7527">
      <w:r>
        <w:separator/>
      </w:r>
    </w:p>
  </w:endnote>
  <w:endnote w:type="continuationSeparator" w:id="0">
    <w:p w:rsidR="005E4283" w:rsidRDefault="005E4283" w:rsidP="005D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83" w:rsidRDefault="005E4283" w:rsidP="005D7527">
      <w:r>
        <w:separator/>
      </w:r>
    </w:p>
  </w:footnote>
  <w:footnote w:type="continuationSeparator" w:id="0">
    <w:p w:rsidR="005E4283" w:rsidRDefault="005E4283" w:rsidP="005D7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6E"/>
    <w:rsid w:val="000A6541"/>
    <w:rsid w:val="000D49B0"/>
    <w:rsid w:val="001B0373"/>
    <w:rsid w:val="002C1F78"/>
    <w:rsid w:val="004B3A66"/>
    <w:rsid w:val="005D7527"/>
    <w:rsid w:val="005E4283"/>
    <w:rsid w:val="00631F67"/>
    <w:rsid w:val="008C7002"/>
    <w:rsid w:val="00974591"/>
    <w:rsid w:val="00A02F8C"/>
    <w:rsid w:val="00AA0D92"/>
    <w:rsid w:val="00AE1040"/>
    <w:rsid w:val="00CE3E55"/>
    <w:rsid w:val="00D8724A"/>
    <w:rsid w:val="00E14CC8"/>
    <w:rsid w:val="00F1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27"/>
    <w:pPr>
      <w:spacing w:after="0" w:afterAutospacing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527"/>
    <w:pPr>
      <w:widowControl w:val="0"/>
      <w:autoSpaceDE w:val="0"/>
      <w:autoSpaceDN w:val="0"/>
      <w:adjustRightInd w:val="0"/>
      <w:spacing w:after="0" w:after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5D7527"/>
    <w:rPr>
      <w:b/>
      <w:bCs/>
    </w:rPr>
  </w:style>
  <w:style w:type="character" w:styleId="a4">
    <w:name w:val="Hyperlink"/>
    <w:basedOn w:val="a0"/>
    <w:uiPriority w:val="99"/>
    <w:semiHidden/>
    <w:unhideWhenUsed/>
    <w:rsid w:val="005D75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7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5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D75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5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3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27"/>
    <w:pPr>
      <w:spacing w:after="0" w:afterAutospacing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527"/>
    <w:pPr>
      <w:widowControl w:val="0"/>
      <w:autoSpaceDE w:val="0"/>
      <w:autoSpaceDN w:val="0"/>
      <w:adjustRightInd w:val="0"/>
      <w:spacing w:after="0" w:after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5D7527"/>
    <w:rPr>
      <w:b/>
      <w:bCs/>
    </w:rPr>
  </w:style>
  <w:style w:type="character" w:styleId="a4">
    <w:name w:val="Hyperlink"/>
    <w:basedOn w:val="a0"/>
    <w:uiPriority w:val="99"/>
    <w:semiHidden/>
    <w:unhideWhenUsed/>
    <w:rsid w:val="005D75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7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5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D75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5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3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10E312AFD0C00D56B969480A9D61794662AFD3D49D4D565EF71FADEEE0B9AC41962D7F0057DLBz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_l\Desktop\&#1052;&#1054;&#1048;%20&#1044;&#1054;&#1050;&#1059;&#1052;&#1045;&#1053;&#1058;&#1067;\&#1053;&#1054;&#1056;&#1052;&#1040;&#1058;&#1048;&#1042;&#1053;&#1040;&#1071;%20&#1041;&#1040;&#1047;&#1040;\&#1056;&#1045;&#1064;&#1045;&#1053;&#1048;&#1071;%20&#1057;&#1054;&#1042;&#1045;&#1058;&#1040;\2016-2018\2018\14.06.2018\&#1088;&#1077;&#1096;&#1077;&#1085;&#1080;&#1077;%20&#8470;33%20&#1086;%20&#1087;&#1086;&#1088;&#1103;&#1076;&#1082;&#1077;%20&#1088;&#1072;&#1079;&#1084;&#1077;&#1097;&#1077;&#1085;&#1080;&#1103;%20&#1089;&#1074;&#1077;&#1076;&#1077;&#1085;&#1080;&#1081;%20&#1083;&#1080;&#1094;,%20&#1079;&#1072;&#1084;&#1077;&#1097;&#1072;&#1102;&#1097;&#1080;&#1093;%20&#1084;&#1091;&#1085;&#1080;&#1094;&#1080;&#1087;&#1072;&#1083;&#1100;&#1085;&#1099;&#1077;%20&#1076;&#1086;&#1083;&#1078;&#1085;&#1086;&#1089;&#1090;&#1080;.doc" TargetMode="External"/><Relationship Id="rId12" Type="http://schemas.openxmlformats.org/officeDocument/2006/relationships/hyperlink" Target="file:///C:\Users\adm_l\Desktop\&#1052;&#1054;&#1048;%20&#1044;&#1054;&#1050;&#1059;&#1052;&#1045;&#1053;&#1058;&#1067;\&#1053;&#1054;&#1056;&#1052;&#1040;&#1058;&#1048;&#1042;&#1053;&#1040;&#1071;%20&#1041;&#1040;&#1047;&#1040;\&#1056;&#1045;&#1064;&#1045;&#1053;&#1048;&#1071;%20&#1057;&#1054;&#1042;&#1045;&#1058;&#1040;\2016-2018\2018\14.06.2018\&#1088;&#1077;&#1096;&#1077;&#1085;&#1080;&#1077;%20&#8470;33%20&#1086;%20&#1087;&#1086;&#1088;&#1103;&#1076;&#1082;&#1077;%20&#1088;&#1072;&#1079;&#1084;&#1077;&#1097;&#1077;&#1085;&#1080;&#1103;%20&#1089;&#1074;&#1077;&#1076;&#1077;&#1085;&#1080;&#1081;%20&#1083;&#1080;&#1094;,%20&#1079;&#1072;&#1084;&#1077;&#1097;&#1072;&#1102;&#1097;&#1080;&#1093;%20&#1084;&#1091;&#1085;&#1080;&#1094;&#1080;&#1087;&#1072;&#1083;&#1100;&#1085;&#1099;&#1077;%20&#1076;&#1086;&#1083;&#1078;&#1085;&#1086;&#1089;&#1090;&#108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dm_l\Desktop\&#1052;&#1054;&#1048;%20&#1044;&#1054;&#1050;&#1059;&#1052;&#1045;&#1053;&#1058;&#1067;\&#1053;&#1054;&#1056;&#1052;&#1040;&#1058;&#1048;&#1042;&#1053;&#1040;&#1071;%20&#1041;&#1040;&#1047;&#1040;\&#1056;&#1045;&#1064;&#1045;&#1053;&#1048;&#1071;%20&#1057;&#1054;&#1042;&#1045;&#1058;&#1040;\2016-2018\2018\14.06.2018\&#1088;&#1077;&#1096;&#1077;&#1085;&#1080;&#1077;%20&#8470;33%20&#1086;%20&#1087;&#1086;&#1088;&#1103;&#1076;&#1082;&#1077;%20&#1088;&#1072;&#1079;&#1084;&#1077;&#1097;&#1077;&#1085;&#1080;&#1103;%20&#1089;&#1074;&#1077;&#1076;&#1077;&#1085;&#1080;&#1081;%20&#1083;&#1080;&#1094;,%20&#1079;&#1072;&#1084;&#1077;&#1097;&#1072;&#1102;&#1097;&#1080;&#1093;%20&#1084;&#1091;&#1085;&#1080;&#1094;&#1080;&#1087;&#1072;&#1083;&#1100;&#1085;&#1099;&#1077;%20&#1076;&#1086;&#1083;&#1078;&#1085;&#1086;&#1089;&#1090;&#1080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adm_l\Desktop\&#1052;&#1054;&#1048;%20&#1044;&#1054;&#1050;&#1059;&#1052;&#1045;&#1053;&#1058;&#1067;\&#1053;&#1054;&#1056;&#1052;&#1040;&#1058;&#1048;&#1042;&#1053;&#1040;&#1071;%20&#1041;&#1040;&#1047;&#1040;\&#1056;&#1045;&#1064;&#1045;&#1053;&#1048;&#1071;%20&#1057;&#1054;&#1042;&#1045;&#1058;&#1040;\2016-2018\2018\14.06.2018\&#1088;&#1077;&#1096;&#1077;&#1085;&#1080;&#1077;%20&#8470;33%20&#1086;%20&#1087;&#1086;&#1088;&#1103;&#1076;&#1082;&#1077;%20&#1088;&#1072;&#1079;&#1084;&#1077;&#1097;&#1077;&#1085;&#1080;&#1103;%20&#1089;&#1074;&#1077;&#1076;&#1077;&#1085;&#1080;&#1081;%20&#1083;&#1080;&#1094;,%20&#1079;&#1072;&#1084;&#1077;&#1097;&#1072;&#1102;&#1097;&#1080;&#1093;%20&#1084;&#1091;&#1085;&#1080;&#1094;&#1080;&#1087;&#1072;&#1083;&#1100;&#1085;&#1099;&#1077;%20&#1076;&#1086;&#1083;&#1078;&#1085;&#1086;&#1089;&#1090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10E312AFD0C00D56B969480A9D6179C6D21F23E4689DF6DB67DF8D9E1548DC3506ED6F0057DBCLCz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10</cp:revision>
  <cp:lastPrinted>2021-10-21T00:45:00Z</cp:lastPrinted>
  <dcterms:created xsi:type="dcterms:W3CDTF">2021-10-08T03:52:00Z</dcterms:created>
  <dcterms:modified xsi:type="dcterms:W3CDTF">2021-10-21T00:46:00Z</dcterms:modified>
</cp:coreProperties>
</file>