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C1" w:rsidRDefault="003806C1" w:rsidP="003806C1">
      <w:pPr>
        <w:pStyle w:val="20"/>
        <w:shd w:val="clear" w:color="auto" w:fill="auto"/>
        <w:spacing w:after="0" w:line="240" w:lineRule="auto"/>
        <w:ind w:left="709" w:right="1378"/>
        <w:contextualSpacing/>
        <w:jc w:val="center"/>
      </w:pPr>
      <w:r>
        <w:t xml:space="preserve">АДМИНИСТРАЦИЯ МУНИЦИПАЛЬНОГО </w:t>
      </w:r>
      <w:r w:rsidR="00041608">
        <w:t xml:space="preserve">РАЙОНА           </w:t>
      </w:r>
    </w:p>
    <w:p w:rsidR="00041608" w:rsidRDefault="003806C1" w:rsidP="003806C1">
      <w:pPr>
        <w:pStyle w:val="20"/>
        <w:shd w:val="clear" w:color="auto" w:fill="auto"/>
        <w:spacing w:after="0" w:line="240" w:lineRule="auto"/>
        <w:ind w:left="1420" w:right="1378"/>
        <w:contextualSpacing/>
        <w:jc w:val="center"/>
      </w:pPr>
      <w:r>
        <w:t>«</w:t>
      </w:r>
      <w:r w:rsidR="00041608">
        <w:t>КЫРИНСКИЙ РАЙОН</w:t>
      </w:r>
      <w:r>
        <w:t>»</w:t>
      </w:r>
    </w:p>
    <w:p w:rsidR="00041608" w:rsidRDefault="00041608" w:rsidP="003806C1">
      <w:pPr>
        <w:pStyle w:val="20"/>
        <w:shd w:val="clear" w:color="auto" w:fill="auto"/>
        <w:spacing w:after="0" w:line="240" w:lineRule="auto"/>
        <w:ind w:left="1420" w:right="1378"/>
        <w:contextualSpacing/>
        <w:jc w:val="center"/>
      </w:pPr>
      <w:r>
        <w:t>ПОСТАНОВЛЕНИЕ</w:t>
      </w:r>
    </w:p>
    <w:p w:rsidR="00041608" w:rsidRDefault="00041608" w:rsidP="00041608">
      <w:pPr>
        <w:pStyle w:val="20"/>
        <w:shd w:val="clear" w:color="auto" w:fill="auto"/>
        <w:tabs>
          <w:tab w:val="left" w:pos="7920"/>
        </w:tabs>
        <w:spacing w:after="325" w:line="340" w:lineRule="exact"/>
        <w:jc w:val="both"/>
      </w:pPr>
      <w:r>
        <w:t xml:space="preserve">от </w:t>
      </w:r>
      <w:r>
        <w:rPr>
          <w:rStyle w:val="2BookmanOldStyle15pt"/>
        </w:rPr>
        <w:t xml:space="preserve">  __  </w:t>
      </w:r>
      <w:r>
        <w:t>декабря 2021 года</w:t>
      </w:r>
      <w:r>
        <w:tab/>
        <w:t>№</w:t>
      </w:r>
    </w:p>
    <w:p w:rsidR="00041608" w:rsidRDefault="00041608" w:rsidP="00041608">
      <w:pPr>
        <w:pStyle w:val="20"/>
        <w:shd w:val="clear" w:color="auto" w:fill="auto"/>
        <w:spacing w:after="305" w:line="280" w:lineRule="exact"/>
        <w:jc w:val="center"/>
      </w:pPr>
      <w:proofErr w:type="gramStart"/>
      <w:r>
        <w:t>с</w:t>
      </w:r>
      <w:proofErr w:type="gramEnd"/>
      <w:r>
        <w:t>.</w:t>
      </w:r>
      <w:r w:rsidR="005554B8">
        <w:t xml:space="preserve"> </w:t>
      </w:r>
      <w:r>
        <w:t>Кыра</w:t>
      </w:r>
    </w:p>
    <w:p w:rsidR="00041608" w:rsidRPr="008000DD" w:rsidRDefault="00041608" w:rsidP="00041608">
      <w:pPr>
        <w:pStyle w:val="ConsPlusNormal"/>
        <w:jc w:val="center"/>
        <w:rPr>
          <w:b/>
          <w:sz w:val="28"/>
          <w:szCs w:val="28"/>
        </w:rPr>
      </w:pPr>
      <w:r w:rsidRPr="00E54C1C">
        <w:rPr>
          <w:b/>
          <w:sz w:val="28"/>
          <w:szCs w:val="28"/>
        </w:rPr>
        <w:t xml:space="preserve">Об утверждении Программы профилактики рисков и причинения вреда (ущерба) охраняемым законом ценностям при осуществлении муниципального </w:t>
      </w:r>
      <w:proofErr w:type="gramStart"/>
      <w:r w:rsidRPr="00E54C1C">
        <w:rPr>
          <w:b/>
          <w:sz w:val="28"/>
          <w:szCs w:val="28"/>
        </w:rPr>
        <w:t>контроля за</w:t>
      </w:r>
      <w:proofErr w:type="gramEnd"/>
      <w:r w:rsidRPr="00E54C1C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3806C1" w:rsidRDefault="003806C1" w:rsidP="003806C1">
      <w:pPr>
        <w:pStyle w:val="ConsPlusNormal"/>
        <w:jc w:val="both"/>
        <w:rPr>
          <w:rFonts w:eastAsia="Times New Roman"/>
          <w:b/>
          <w:bCs/>
          <w:sz w:val="28"/>
          <w:szCs w:val="28"/>
          <w:lang w:eastAsia="en-US" w:bidi="ru-RU"/>
        </w:rPr>
      </w:pPr>
    </w:p>
    <w:p w:rsidR="00041608" w:rsidRPr="00E54C1C" w:rsidRDefault="00041608" w:rsidP="003806C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54C1C">
        <w:rPr>
          <w:sz w:val="28"/>
          <w:szCs w:val="28"/>
        </w:rPr>
        <w:t>В соответствии со статьей 44 Федерального</w:t>
      </w:r>
      <w:r w:rsidR="003806C1">
        <w:rPr>
          <w:sz w:val="28"/>
          <w:szCs w:val="28"/>
        </w:rPr>
        <w:t xml:space="preserve"> закона от 31.07.2020 № 248-ФЗ «</w:t>
      </w:r>
      <w:r w:rsidRPr="00E54C1C">
        <w:rPr>
          <w:sz w:val="28"/>
          <w:szCs w:val="28"/>
        </w:rPr>
        <w:t xml:space="preserve">О государственном контроле (надзоре) и муниципальном </w:t>
      </w:r>
      <w:r w:rsidR="003806C1">
        <w:rPr>
          <w:sz w:val="28"/>
          <w:szCs w:val="28"/>
        </w:rPr>
        <w:t xml:space="preserve">контроле в Российской Федерации», </w:t>
      </w:r>
      <w:r w:rsidR="003806C1" w:rsidRPr="003806C1">
        <w:rPr>
          <w:sz w:val="28"/>
          <w:szCs w:val="28"/>
        </w:rPr>
        <w:t xml:space="preserve">Федеральным </w:t>
      </w:r>
      <w:r w:rsidR="003806C1">
        <w:rPr>
          <w:sz w:val="28"/>
          <w:szCs w:val="28"/>
        </w:rPr>
        <w:t>законом от 06.10.2003 № 131-ФЗ «</w:t>
      </w:r>
      <w:r w:rsidR="003806C1" w:rsidRPr="003806C1">
        <w:rPr>
          <w:sz w:val="28"/>
          <w:szCs w:val="28"/>
        </w:rPr>
        <w:t>Об общих принципах организации местного самоуп</w:t>
      </w:r>
      <w:r w:rsidR="003806C1">
        <w:rPr>
          <w:sz w:val="28"/>
          <w:szCs w:val="28"/>
        </w:rPr>
        <w:t xml:space="preserve">равления в Российской Федерации», </w:t>
      </w:r>
      <w:r w:rsidR="003806C1" w:rsidRPr="003806C1">
        <w:rPr>
          <w:sz w:val="28"/>
          <w:szCs w:val="28"/>
        </w:rPr>
        <w:t>постановлением Правительства Российс</w:t>
      </w:r>
      <w:r w:rsidR="003806C1">
        <w:rPr>
          <w:sz w:val="28"/>
          <w:szCs w:val="28"/>
        </w:rPr>
        <w:t>кой Федерации от 25.06.2021 № 990 «</w:t>
      </w:r>
      <w:r w:rsidR="003806C1" w:rsidRPr="003806C1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3806C1">
        <w:rPr>
          <w:sz w:val="28"/>
          <w:szCs w:val="28"/>
        </w:rPr>
        <w:t>а) охраняемым законом ценностям», решением</w:t>
      </w:r>
      <w:proofErr w:type="gramEnd"/>
      <w:r w:rsidR="003806C1">
        <w:rPr>
          <w:sz w:val="28"/>
          <w:szCs w:val="28"/>
        </w:rPr>
        <w:t xml:space="preserve"> Совета муниципального района «Кыринский район» от 17.11.2021г. № 50</w:t>
      </w:r>
      <w:r w:rsidR="003806C1" w:rsidRPr="003806C1">
        <w:t xml:space="preserve"> </w:t>
      </w:r>
      <w:r w:rsidR="003806C1">
        <w:t>«</w:t>
      </w:r>
      <w:r w:rsidR="003806C1" w:rsidRPr="003806C1">
        <w:rPr>
          <w:sz w:val="28"/>
          <w:szCs w:val="28"/>
        </w:rPr>
        <w:t xml:space="preserve">Об утверждении Положения о муниципальном </w:t>
      </w:r>
      <w:proofErr w:type="gramStart"/>
      <w:r w:rsidR="003806C1" w:rsidRPr="003806C1">
        <w:rPr>
          <w:sz w:val="28"/>
          <w:szCs w:val="28"/>
        </w:rPr>
        <w:t>контроле за</w:t>
      </w:r>
      <w:proofErr w:type="gramEnd"/>
      <w:r w:rsidR="003806C1" w:rsidRPr="003806C1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 w:rsidR="003806C1">
        <w:rPr>
          <w:sz w:val="28"/>
          <w:szCs w:val="28"/>
        </w:rPr>
        <w:t xml:space="preserve">изации объектов теплоснабжения </w:t>
      </w:r>
      <w:r w:rsidR="003806C1" w:rsidRPr="003806C1">
        <w:rPr>
          <w:sz w:val="28"/>
          <w:szCs w:val="28"/>
        </w:rPr>
        <w:t>в муниципальном районе «Кыринский район»</w:t>
      </w:r>
      <w:r w:rsidR="003806C1">
        <w:rPr>
          <w:sz w:val="28"/>
          <w:szCs w:val="28"/>
        </w:rPr>
        <w:t>, Уставом муниципального района «Кыринский район»,</w:t>
      </w:r>
      <w:r w:rsidRPr="00E54C1C">
        <w:rPr>
          <w:sz w:val="28"/>
          <w:szCs w:val="28"/>
        </w:rPr>
        <w:t xml:space="preserve"> администрация </w:t>
      </w:r>
      <w:r w:rsidR="00175225">
        <w:rPr>
          <w:sz w:val="28"/>
          <w:szCs w:val="28"/>
        </w:rPr>
        <w:t xml:space="preserve">муниципального района «Кыринский район» </w:t>
      </w:r>
      <w:r w:rsidRPr="00E54C1C">
        <w:rPr>
          <w:sz w:val="28"/>
          <w:szCs w:val="28"/>
        </w:rPr>
        <w:t>постановляет:</w:t>
      </w:r>
    </w:p>
    <w:p w:rsidR="00041608" w:rsidRDefault="003806C1" w:rsidP="003806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1608" w:rsidRPr="00E54C1C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041608" w:rsidRPr="00E54C1C">
        <w:rPr>
          <w:sz w:val="28"/>
          <w:szCs w:val="28"/>
        </w:rPr>
        <w:t>контроля за</w:t>
      </w:r>
      <w:proofErr w:type="gramEnd"/>
      <w:r w:rsidR="00041608" w:rsidRPr="00E54C1C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год.</w:t>
      </w:r>
    </w:p>
    <w:p w:rsidR="00041608" w:rsidRDefault="003806C1" w:rsidP="003806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608" w:rsidRPr="008000DD">
        <w:rPr>
          <w:sz w:val="28"/>
          <w:szCs w:val="28"/>
        </w:rPr>
        <w:t xml:space="preserve"> Настоящее постановление подлежит официальному обнародованию</w:t>
      </w:r>
      <w:r>
        <w:rPr>
          <w:sz w:val="28"/>
          <w:szCs w:val="28"/>
        </w:rPr>
        <w:t xml:space="preserve"> на стенде администрации муниципального района «Кыринский район», </w:t>
      </w:r>
      <w:r w:rsidR="00041608" w:rsidRPr="008000DD">
        <w:rPr>
          <w:sz w:val="28"/>
          <w:szCs w:val="28"/>
        </w:rPr>
        <w:t>размещению на официальном сайте муницип</w:t>
      </w:r>
      <w:r>
        <w:rPr>
          <w:sz w:val="28"/>
          <w:szCs w:val="28"/>
        </w:rPr>
        <w:t xml:space="preserve">ального района «Кыринский район», вступает в силу с 01 января 2022года. </w:t>
      </w:r>
    </w:p>
    <w:p w:rsidR="00041608" w:rsidRDefault="003806C1" w:rsidP="003806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1608" w:rsidRPr="00E54C1C">
        <w:rPr>
          <w:sz w:val="28"/>
          <w:szCs w:val="28"/>
        </w:rPr>
        <w:t>Контроль исполнения настоящего постановления возложить на первого заместителя главы муниципального района «Кыринский район».</w:t>
      </w:r>
    </w:p>
    <w:p w:rsidR="00175225" w:rsidRDefault="00175225" w:rsidP="00175225">
      <w:pPr>
        <w:pStyle w:val="ConsPlusNormal"/>
        <w:jc w:val="both"/>
        <w:rPr>
          <w:sz w:val="28"/>
          <w:szCs w:val="28"/>
        </w:rPr>
      </w:pPr>
    </w:p>
    <w:p w:rsidR="00175225" w:rsidRDefault="00175225" w:rsidP="00175225">
      <w:pPr>
        <w:pStyle w:val="ConsPlusNormal"/>
        <w:jc w:val="both"/>
        <w:rPr>
          <w:sz w:val="28"/>
          <w:szCs w:val="28"/>
        </w:rPr>
      </w:pPr>
    </w:p>
    <w:p w:rsidR="00175225" w:rsidRDefault="00175225" w:rsidP="00175225">
      <w:pPr>
        <w:pStyle w:val="ConsPlusNormal"/>
        <w:jc w:val="both"/>
        <w:rPr>
          <w:sz w:val="28"/>
          <w:szCs w:val="28"/>
        </w:rPr>
      </w:pPr>
    </w:p>
    <w:p w:rsidR="00175225" w:rsidRDefault="00175225" w:rsidP="00175225">
      <w:pPr>
        <w:pStyle w:val="ConsPlu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района</w:t>
      </w:r>
    </w:p>
    <w:p w:rsidR="00175225" w:rsidRPr="00E54C1C" w:rsidRDefault="00175225" w:rsidP="00175225">
      <w:pPr>
        <w:pStyle w:val="ConsPlusNormal"/>
        <w:jc w:val="both"/>
        <w:rPr>
          <w:sz w:val="28"/>
          <w:szCs w:val="28"/>
        </w:rPr>
        <w:sectPr w:rsidR="00175225" w:rsidRPr="00E54C1C">
          <w:pgSz w:w="11900" w:h="16840"/>
          <w:pgMar w:top="1029" w:right="725" w:bottom="1237" w:left="1733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«Кыринский район»                                                           А.М. Куприянов</w:t>
      </w:r>
    </w:p>
    <w:p w:rsidR="00041608" w:rsidRDefault="00041608" w:rsidP="00041608">
      <w:pPr>
        <w:rPr>
          <w:sz w:val="2"/>
          <w:szCs w:val="2"/>
        </w:rPr>
        <w:sectPr w:rsidR="00041608">
          <w:type w:val="continuous"/>
          <w:pgSz w:w="11900" w:h="16840"/>
          <w:pgMar w:top="1094" w:right="0" w:bottom="1094" w:left="0" w:header="0" w:footer="3" w:gutter="0"/>
          <w:cols w:space="720"/>
          <w:noEndnote/>
          <w:docGrid w:linePitch="360"/>
        </w:sectPr>
      </w:pPr>
    </w:p>
    <w:p w:rsidR="00041608" w:rsidRDefault="00041608" w:rsidP="00175225">
      <w:pPr>
        <w:rPr>
          <w:rFonts w:ascii="Times New Roman" w:hAnsi="Times New Roman" w:cs="Times New Roman"/>
        </w:rPr>
      </w:pPr>
    </w:p>
    <w:p w:rsidR="00041608" w:rsidRPr="00257259" w:rsidRDefault="00041608" w:rsidP="00041608">
      <w:pPr>
        <w:jc w:val="right"/>
        <w:rPr>
          <w:rFonts w:ascii="Times New Roman" w:hAnsi="Times New Roman" w:cs="Times New Roman"/>
        </w:rPr>
      </w:pPr>
    </w:p>
    <w:p w:rsidR="00041608" w:rsidRPr="00257259" w:rsidRDefault="00041608" w:rsidP="00041608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Утверждена</w:t>
      </w:r>
    </w:p>
    <w:p w:rsidR="00041608" w:rsidRPr="00257259" w:rsidRDefault="00041608" w:rsidP="00041608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постановлением</w:t>
      </w:r>
    </w:p>
    <w:p w:rsidR="00041608" w:rsidRDefault="00041608" w:rsidP="00041608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муниципального района</w:t>
      </w:r>
    </w:p>
    <w:p w:rsidR="00041608" w:rsidRPr="00257259" w:rsidRDefault="00041608" w:rsidP="000416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«Кыринский район»</w:t>
      </w:r>
    </w:p>
    <w:p w:rsidR="00041608" w:rsidRPr="00257259" w:rsidRDefault="003806C1" w:rsidP="000416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 декабря 2021 года №_______</w:t>
      </w:r>
    </w:p>
    <w:p w:rsidR="00041608" w:rsidRPr="00257259" w:rsidRDefault="00041608" w:rsidP="00041608">
      <w:pPr>
        <w:rPr>
          <w:rFonts w:ascii="Times New Roman" w:hAnsi="Times New Roman" w:cs="Times New Roman"/>
        </w:rPr>
      </w:pPr>
    </w:p>
    <w:p w:rsidR="00041608" w:rsidRPr="003806C1" w:rsidRDefault="00041608" w:rsidP="00041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6C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41608" w:rsidRPr="003806C1" w:rsidRDefault="00041608" w:rsidP="00041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6C1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3806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806C1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</w:t>
      </w:r>
    </w:p>
    <w:p w:rsidR="00041608" w:rsidRPr="003806C1" w:rsidRDefault="00041608" w:rsidP="00041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6C1">
        <w:rPr>
          <w:rFonts w:ascii="Times New Roman" w:hAnsi="Times New Roman" w:cs="Times New Roman"/>
          <w:b/>
          <w:sz w:val="28"/>
          <w:szCs w:val="28"/>
        </w:rPr>
        <w:t>по строительству, реконструкции и (или) модернизации объектов теплоснабжения на 2022 год.</w:t>
      </w:r>
    </w:p>
    <w:p w:rsidR="00041608" w:rsidRDefault="00041608" w:rsidP="00041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608" w:rsidRPr="00175225" w:rsidRDefault="00041608" w:rsidP="000416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proofErr w:type="gramStart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(далее 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исполнением единой теплоснабжающей организацией обязательств по строительству</w:t>
      </w:r>
      <w:proofErr w:type="gramEnd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реконструкции и (или) модернизации объектов теплоснабжения (далее - муниципальный контроль).</w:t>
      </w:r>
    </w:p>
    <w:p w:rsidR="00041608" w:rsidRPr="00175225" w:rsidRDefault="00041608" w:rsidP="000416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41608" w:rsidRPr="00175225" w:rsidRDefault="00041608" w:rsidP="0004160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041608" w:rsidRPr="00175225" w:rsidRDefault="00041608" w:rsidP="00041608">
      <w:pPr>
        <w:pStyle w:val="a3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806C1" w:rsidRDefault="00041608" w:rsidP="003806C1">
      <w:pPr>
        <w:autoSpaceDE w:val="0"/>
        <w:autoSpaceDN w:val="0"/>
        <w:adjustRightInd w:val="0"/>
        <w:ind w:firstLine="36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proofErr w:type="gramStart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муниципального района «Кыринский район»,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</w:t>
      </w:r>
      <w:r w:rsidR="003806C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ерального закона от 27.07.2010 № 190-ФЗ «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 теплоснабжении</w:t>
      </w:r>
      <w:r w:rsidR="003806C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 принятых в</w:t>
      </w:r>
      <w:proofErr w:type="gramEnd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соответствии</w:t>
      </w:r>
      <w:proofErr w:type="gramEnd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041608" w:rsidRPr="00175225" w:rsidRDefault="00041608" w:rsidP="003806C1">
      <w:pPr>
        <w:autoSpaceDE w:val="0"/>
        <w:autoSpaceDN w:val="0"/>
        <w:adjustRightInd w:val="0"/>
        <w:ind w:firstLine="36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Контролируемым лицом при осуществлении муниципального контроля является единая теплоснабжающая организация на территории муниципального района «Кыринский район».</w:t>
      </w:r>
    </w:p>
    <w:p w:rsidR="00041608" w:rsidRPr="00175225" w:rsidRDefault="00041608" w:rsidP="0004160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Количество подконтрольных субъектов - 1.</w:t>
      </w:r>
    </w:p>
    <w:p w:rsidR="003806C1" w:rsidRDefault="00041608" w:rsidP="003806C1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Объектами муниципального </w:t>
      </w:r>
      <w:proofErr w:type="gramStart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исполнением единой теплоснабжающей организацией обязательств являются:</w:t>
      </w:r>
    </w:p>
    <w:p w:rsidR="00041608" w:rsidRPr="00175225" w:rsidRDefault="00041608" w:rsidP="003806C1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proofErr w:type="gramStart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а) 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требования, указанные в части 3 статьи 23.7 Федерального закона от 27.07.2010 N 190-ФЗ "О теплоснабжении",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</w:t>
      </w:r>
      <w:proofErr w:type="gramEnd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надежности и энергетической эффективности системы теплоснабжения в соответствии с перечнем и сроками, указанными в схеме теплоснабжения;</w:t>
      </w:r>
    </w:p>
    <w:p w:rsidR="00041608" w:rsidRPr="00175225" w:rsidRDefault="00041608" w:rsidP="003806C1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</w:t>
      </w:r>
      <w:r w:rsidR="003806C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№ 190-ФЗ «О теплоснабжении»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;</w:t>
      </w:r>
    </w:p>
    <w:p w:rsidR="00041608" w:rsidRPr="00175225" w:rsidRDefault="00041608" w:rsidP="003806C1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proofErr w:type="gramStart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требования, указанные в</w:t>
      </w:r>
      <w:proofErr w:type="gramEnd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части 3 статьи 23.7 Федерального</w:t>
      </w:r>
      <w:r w:rsidR="003806C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закона от 27.07.2010 № 190-ФЗ «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 теплоснабжении</w:t>
      </w:r>
      <w:r w:rsidR="003806C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041608" w:rsidRPr="00175225" w:rsidRDefault="00041608" w:rsidP="003806C1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Главной задачей администрации муницип</w:t>
      </w:r>
      <w:r w:rsidR="003806C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ального района «Кыринский район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» при осуществлении муниципального контроля является усиление профилактической работы в отношении всех объектов контроля.</w:t>
      </w:r>
    </w:p>
    <w:p w:rsidR="00041608" w:rsidRPr="00175225" w:rsidRDefault="00041608" w:rsidP="003806C1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proofErr w:type="gramStart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Ежегодный план проведения плановых проверок на 2021 год не утверждался, так как полномочия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теплоснабжение закреплены за сельскими поселения Фед</w:t>
      </w:r>
      <w:r w:rsid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еральным законом от 31.07.2020 № 248-ФЗ «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 государственном контроле (надзоре) и муниципальном контроле в Российской Федерац</w:t>
      </w:r>
      <w:r w:rsid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ии»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 01.01.2022 года.</w:t>
      </w:r>
      <w:proofErr w:type="gramEnd"/>
    </w:p>
    <w:p w:rsidR="00041608" w:rsidRPr="00175225" w:rsidRDefault="00041608" w:rsidP="000416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41608" w:rsidRPr="005554B8" w:rsidRDefault="00041608" w:rsidP="005554B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Цели и задачи реализации Программы</w:t>
      </w:r>
    </w:p>
    <w:p w:rsidR="005554B8" w:rsidRPr="005554B8" w:rsidRDefault="005554B8" w:rsidP="005554B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41608" w:rsidRPr="00175225" w:rsidRDefault="00041608" w:rsidP="000416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 Целями реализации Программы являются: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предупреждение нарушений обязательных требований по муниципальному </w:t>
      </w:r>
      <w:proofErr w:type="gramStart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контролю за</w:t>
      </w:r>
      <w:proofErr w:type="gramEnd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- предотвращение угрозы причинения, либо причинения вреда жизни, 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здоровью граждан, вреда животным, растениям, окружающей среде, объектам культурного наследия (памятников истории и культуры) народов РФ, возникновения чрезвычайных ситуаций природного и техногенного характера вследствие нарушений обязательных требований;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формирование моделей социально ответственного, добросовестного, правового поведения контролируемого лица;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повышение прозрачности системы контрольно-надзорной деятельности.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 Задачами реализации Программы являются: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оценка возможной угрозы причинения, либо причинения вреда (ущерба) жизни, здоровью граждан, вреда животным, растениям, окружающей среде, объектам культурного наследия (памятникам истории и культуры) народов РФ, возникновения чрезвычайных ситуаций природного и техногенного характера, выработка и реализация профилактических мер, способствующих ее снижению;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выявление факторов угрозы причинения, либо причинение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создание условий для изменения ценностного отношения контролируемого лица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создание и внедрение мер системы позитивной профилактики; повышение уровня правовой грамотности контролируемого лица, в том числе путем обеспечения доступности информации об обязательных требованиях и необходимых мерах по их исполнению.</w:t>
      </w:r>
    </w:p>
    <w:p w:rsidR="00041608" w:rsidRPr="00175225" w:rsidRDefault="00041608" w:rsidP="005554B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41608" w:rsidRPr="005554B8" w:rsidRDefault="00041608" w:rsidP="005554B8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Перечень профилактических мероприятий, сроки (периодичность) их проведения</w:t>
      </w:r>
    </w:p>
    <w:p w:rsidR="005554B8" w:rsidRPr="005554B8" w:rsidRDefault="005554B8" w:rsidP="005554B8">
      <w:pPr>
        <w:autoSpaceDE w:val="0"/>
        <w:autoSpaceDN w:val="0"/>
        <w:adjustRightInd w:val="0"/>
        <w:ind w:left="36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41608" w:rsidRPr="00175225" w:rsidRDefault="00041608" w:rsidP="005554B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r w:rsid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Положени</w:t>
      </w:r>
      <w:r w:rsid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е</w:t>
      </w:r>
      <w:r w:rsid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</w:t>
      </w:r>
      <w:r w:rsidR="00175225"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 муниципальном контроле за исполнением единой теплоснабжающей организацией обязательств по строительству</w:t>
      </w:r>
      <w:proofErr w:type="gramEnd"/>
      <w:r w:rsidR="00175225"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реконструкции и (или) модернизации объектов теплоснабжения в муниципальном районе «Кыринский район»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, утвержденном решением Совета </w:t>
      </w:r>
      <w:r w:rsid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«Кыринский район» 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17 ноября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2021 </w:t>
      </w:r>
      <w:r w:rsid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№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50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проводятся следующие профилактические мероприятия:</w:t>
      </w:r>
    </w:p>
    <w:p w:rsidR="00175225" w:rsidRPr="00175225" w:rsidRDefault="00175225" w:rsidP="005554B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1) информирование;</w:t>
      </w:r>
    </w:p>
    <w:p w:rsidR="00175225" w:rsidRPr="00175225" w:rsidRDefault="00175225" w:rsidP="005554B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>2) обобщение правоприменительной практики;</w:t>
      </w:r>
    </w:p>
    <w:p w:rsidR="00175225" w:rsidRPr="00175225" w:rsidRDefault="00175225" w:rsidP="005554B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3) объявление предостережений;</w:t>
      </w:r>
    </w:p>
    <w:p w:rsidR="00175225" w:rsidRPr="00175225" w:rsidRDefault="00175225" w:rsidP="005554B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4) консультирование;  </w:t>
      </w:r>
    </w:p>
    <w:p w:rsidR="00175225" w:rsidRDefault="00175225" w:rsidP="005554B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5) профилактический визит.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41608" w:rsidRPr="00175225" w:rsidRDefault="00041608" w:rsidP="005554B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175225" w:rsidRDefault="00041608" w:rsidP="005554B8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 Показатели результативности и эффективности Программы</w:t>
      </w:r>
    </w:p>
    <w:p w:rsidR="005554B8" w:rsidRPr="00175225" w:rsidRDefault="005554B8" w:rsidP="005554B8">
      <w:pPr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041608" w:rsidRPr="00175225" w:rsidRDefault="00041608" w:rsidP="005554B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- </w:t>
      </w:r>
      <w:r w:rsid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30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%.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б) доля профилактических мероприятий в объеме контрольных мероприятий - </w:t>
      </w:r>
      <w:r w:rsid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80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%</w:t>
      </w:r>
    </w:p>
    <w:p w:rsidR="00041608" w:rsidRPr="00175225" w:rsidRDefault="00041608" w:rsidP="005554B8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муниципального района «Кыринский район»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состав доклада о виде муниципального контроля в соответствии со </w:t>
      </w:r>
      <w:r w:rsid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статьей 30 Федерального закона «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О государственном контроле (надзоре) и муниципальном </w:t>
      </w:r>
      <w:r w:rsid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контроле в Российской Федерации»</w:t>
      </w: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041608" w:rsidRDefault="00041608" w:rsidP="000416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4B52C5" w:rsidRDefault="004B52C5" w:rsidP="000416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4B52C5" w:rsidRDefault="004B52C5" w:rsidP="000416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4B52C5" w:rsidRDefault="004B52C5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5554B8" w:rsidRDefault="005554B8" w:rsidP="005554B8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41608" w:rsidRPr="00E54C1C" w:rsidRDefault="00041608" w:rsidP="005554B8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bookmarkStart w:id="0" w:name="_GoBack"/>
      <w:bookmarkEnd w:id="0"/>
      <w:r w:rsidRPr="00E54C1C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Приложение к Программе</w:t>
      </w:r>
    </w:p>
    <w:p w:rsidR="00041608" w:rsidRPr="00E54C1C" w:rsidRDefault="00041608" w:rsidP="000416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41608" w:rsidRPr="004B52C5" w:rsidRDefault="00041608" w:rsidP="00041608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4B52C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Перечень профилактических мероприятий, сроки (периодичность) их проведения</w:t>
      </w:r>
    </w:p>
    <w:p w:rsidR="00041608" w:rsidRPr="004B52C5" w:rsidRDefault="00041608" w:rsidP="000416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1663"/>
        <w:gridCol w:w="3232"/>
        <w:gridCol w:w="2579"/>
        <w:gridCol w:w="1570"/>
      </w:tblGrid>
      <w:tr w:rsidR="00041608" w:rsidRPr="00E54C1C" w:rsidTr="005554B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Вид мероприятия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Форма мероприятия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Должностные лица администрации, ответственные за реализацию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Сроки (периодичность) их проведения</w:t>
            </w:r>
          </w:p>
        </w:tc>
      </w:tr>
      <w:tr w:rsidR="00041608" w:rsidRPr="00E54C1C" w:rsidTr="005554B8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Информирование</w:t>
            </w:r>
            <w:r w:rsidR="004B52C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:rsidR="004B52C5" w:rsidRPr="00E54C1C" w:rsidRDefault="004B52C5" w:rsidP="004B5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Обобщение правоприменительной практики.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8" w:rsidRPr="00E54C1C" w:rsidRDefault="00041608" w:rsidP="004B5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Проведение публичных мероприятий (собраний, конференций) с населением с целью доведения до населения информации об обязательных требованиях, предъявляемых к объектам контроля, а также о видах, содержании и об интенсивности контрольных мероприятий, проводимых в отношении производственных объектов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контролю за</w:t>
            </w:r>
            <w:proofErr w:type="gramEnd"/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исполнением единой теплоснабжающей организацией требований.</w:t>
            </w:r>
          </w:p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июль 2022 года</w:t>
            </w:r>
          </w:p>
        </w:tc>
      </w:tr>
      <w:tr w:rsidR="00041608" w:rsidRPr="00E54C1C" w:rsidTr="005554B8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Размещение </w:t>
            </w:r>
            <w:proofErr w:type="gramStart"/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 сайте руководств по соблюдению обязательных требований по муниципальному контролю при направлении их в адрес</w:t>
            </w:r>
            <w:proofErr w:type="gramEnd"/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мере поступления</w:t>
            </w:r>
          </w:p>
        </w:tc>
      </w:tr>
      <w:tr w:rsidR="00041608" w:rsidRPr="00E54C1C" w:rsidTr="005554B8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8" w:rsidRPr="00E54C1C" w:rsidRDefault="00041608" w:rsidP="005554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Размещение и поддержание в актуальном состоян</w:t>
            </w:r>
            <w:r w:rsidR="005554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ии на официальном сайте в сети «</w:t>
            </w: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Интернет</w:t>
            </w:r>
            <w:r w:rsidR="005554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информации, перечень которой предусмотрен часть 3 статьи 46 Фед</w:t>
            </w:r>
            <w:r w:rsidR="005554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ерального закона от 31.07.2020 № 248-ФЗ «</w:t>
            </w: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 государственном контроле (надзоре) и муниципальном контроле в Российской Федерации</w:t>
            </w:r>
            <w:r w:rsidR="005554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мере обновления</w:t>
            </w:r>
          </w:p>
        </w:tc>
      </w:tr>
      <w:tr w:rsidR="00041608" w:rsidRPr="00E54C1C" w:rsidTr="005554B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Консультирование</w:t>
            </w:r>
            <w:r w:rsidR="004B52C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:rsidR="004B52C5" w:rsidRPr="00E54C1C" w:rsidRDefault="004B52C5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Профилактический  визит.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Проведение должностными лицами администрации консультаций по вопросам:</w:t>
            </w:r>
          </w:p>
          <w:p w:rsidR="00041608" w:rsidRPr="00E54C1C" w:rsidRDefault="00041608" w:rsidP="006E7E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1) организация и </w:t>
            </w: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осуществление муниципального </w:t>
            </w:r>
            <w:proofErr w:type="gramStart"/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контроля за</w:t>
            </w:r>
            <w:proofErr w:type="gramEnd"/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исполнением единой теплоснабжающей организацией обязательств;</w:t>
            </w:r>
          </w:p>
          <w:p w:rsidR="00041608" w:rsidRPr="00E54C1C" w:rsidRDefault="00041608" w:rsidP="006E7E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2) порядок осуществления контрольных мероприятий;</w:t>
            </w:r>
          </w:p>
          <w:p w:rsidR="00041608" w:rsidRPr="00E54C1C" w:rsidRDefault="00041608" w:rsidP="006E7E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3)порядок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контроль за</w:t>
            </w:r>
            <w:proofErr w:type="gramEnd"/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исполнением единой теплоснабжающей организацией обязательств;</w:t>
            </w:r>
          </w:p>
          <w:p w:rsidR="00041608" w:rsidRPr="00E54C1C" w:rsidRDefault="00041608" w:rsidP="006E7E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041608" w:rsidRPr="00E54C1C" w:rsidRDefault="00041608" w:rsidP="005554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</w:t>
            </w:r>
            <w:r w:rsidR="005554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ановленном Федеральным законом «</w:t>
            </w: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 порядке рассмотрения обращений граждан Российской Федерации</w:t>
            </w:r>
            <w:r w:rsidR="005554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а также в ходе проведения профилактических мероприятий, контрольного (надзорного) мероприятия.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Специалисты администрации, в должностные обязанности которых в </w:t>
            </w: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контролю за</w:t>
            </w:r>
            <w:proofErr w:type="gramEnd"/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исполнением единой теплоснабжающей организацией обязательств.</w:t>
            </w:r>
          </w:p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8" w:rsidRPr="00E54C1C" w:rsidRDefault="00041608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В течение года (при наличии оснований)</w:t>
            </w:r>
          </w:p>
        </w:tc>
      </w:tr>
      <w:tr w:rsidR="004B52C5" w:rsidRPr="00E54C1C" w:rsidTr="005554B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5" w:rsidRPr="00E54C1C" w:rsidRDefault="004B52C5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5" w:rsidRPr="00E54C1C" w:rsidRDefault="004B52C5" w:rsidP="006E7E3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Pr="004B52C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бъявление предостережений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C5" w:rsidRPr="004B52C5" w:rsidRDefault="004B52C5" w:rsidP="004B5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4B52C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</w:t>
            </w:r>
            <w:r w:rsidRPr="004B52C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ьный (надзорный) орган объявление </w:t>
            </w:r>
            <w:r w:rsidRPr="004B52C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контролируемому лицу предостережение о недопустимости нарушения обяз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ательных требований и предложение</w:t>
            </w:r>
            <w:proofErr w:type="gramEnd"/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  принятии мер</w:t>
            </w:r>
            <w:r w:rsidRPr="004B52C5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по обеспечению соблюдения обязательных</w:t>
            </w:r>
            <w:r w:rsidR="005554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требований</w:t>
            </w:r>
          </w:p>
          <w:p w:rsidR="004B52C5" w:rsidRPr="00E54C1C" w:rsidRDefault="004B52C5" w:rsidP="004B52C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5" w:rsidRPr="00E54C1C" w:rsidRDefault="004B52C5" w:rsidP="00DD1C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</w:t>
            </w: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муниципальному </w:t>
            </w:r>
            <w:proofErr w:type="gramStart"/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контролю за</w:t>
            </w:r>
            <w:proofErr w:type="gramEnd"/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исполнением единой теплоснабжающей организацией обязательств.</w:t>
            </w:r>
          </w:p>
          <w:p w:rsidR="004B52C5" w:rsidRPr="00E54C1C" w:rsidRDefault="004B52C5" w:rsidP="00DD1C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C5" w:rsidRPr="00E54C1C" w:rsidRDefault="004B52C5" w:rsidP="00DD1C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E54C1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В течение года (при наличии оснований)</w:t>
            </w:r>
          </w:p>
        </w:tc>
      </w:tr>
    </w:tbl>
    <w:p w:rsidR="00041608" w:rsidRPr="00E54C1C" w:rsidRDefault="00041608" w:rsidP="000416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DD2F3E" w:rsidRDefault="00DD2F3E"/>
    <w:sectPr w:rsidR="00DD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C4047"/>
    <w:multiLevelType w:val="hybridMultilevel"/>
    <w:tmpl w:val="4F8AC572"/>
    <w:lvl w:ilvl="0" w:tplc="175C8C7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08"/>
    <w:rsid w:val="00041608"/>
    <w:rsid w:val="00175225"/>
    <w:rsid w:val="003806C1"/>
    <w:rsid w:val="004B52C5"/>
    <w:rsid w:val="005554B8"/>
    <w:rsid w:val="00D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6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16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041608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1608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041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6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16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041608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1608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041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Юрист</cp:lastModifiedBy>
  <cp:revision>2</cp:revision>
  <dcterms:created xsi:type="dcterms:W3CDTF">2021-12-09T02:59:00Z</dcterms:created>
  <dcterms:modified xsi:type="dcterms:W3CDTF">2021-12-09T02:59:00Z</dcterms:modified>
</cp:coreProperties>
</file>