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626E4F">
        <w:rPr>
          <w:sz w:val="28"/>
        </w:rPr>
        <w:t>дека</w:t>
      </w:r>
      <w:r w:rsidR="0042713F">
        <w:rPr>
          <w:sz w:val="28"/>
        </w:rPr>
        <w:t>бря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3F1FCF" w:rsidRDefault="003F1FCF" w:rsidP="00644768">
      <w:pPr>
        <w:jc w:val="center"/>
        <w:rPr>
          <w:sz w:val="28"/>
        </w:rPr>
      </w:pPr>
    </w:p>
    <w:p w:rsidR="00494A5E" w:rsidRPr="008000DD" w:rsidRDefault="00494A5E" w:rsidP="00494A5E">
      <w:pPr>
        <w:pStyle w:val="ConsPlusNormal"/>
        <w:jc w:val="center"/>
        <w:rPr>
          <w:b/>
          <w:sz w:val="28"/>
          <w:szCs w:val="28"/>
        </w:rPr>
      </w:pPr>
      <w:bookmarkStart w:id="0" w:name="_GoBack"/>
      <w:r w:rsidRPr="00E54C1C">
        <w:rPr>
          <w:b/>
          <w:sz w:val="28"/>
          <w:szCs w:val="28"/>
        </w:rPr>
        <w:t>Об утверждении Программы профилактики рисков и причинения вреда</w:t>
      </w:r>
      <w:bookmarkEnd w:id="0"/>
      <w:r w:rsidRPr="00E54C1C">
        <w:rPr>
          <w:b/>
          <w:sz w:val="28"/>
          <w:szCs w:val="28"/>
        </w:rPr>
        <w:t xml:space="preserve"> (ущерба) охраняемым законом ценностям при осуществлении муниципального </w:t>
      </w:r>
      <w:proofErr w:type="gramStart"/>
      <w:r w:rsidRPr="00E54C1C">
        <w:rPr>
          <w:b/>
          <w:sz w:val="28"/>
          <w:szCs w:val="28"/>
        </w:rPr>
        <w:t>контроля за</w:t>
      </w:r>
      <w:proofErr w:type="gramEnd"/>
      <w:r w:rsidRPr="00E54C1C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</w:p>
    <w:p w:rsidR="00494A5E" w:rsidRDefault="00494A5E" w:rsidP="00494A5E">
      <w:pPr>
        <w:pStyle w:val="ConsPlusNormal"/>
        <w:jc w:val="both"/>
        <w:rPr>
          <w:rFonts w:eastAsia="Times New Roman"/>
          <w:b/>
          <w:bCs/>
          <w:sz w:val="28"/>
          <w:szCs w:val="28"/>
          <w:lang w:eastAsia="en-US" w:bidi="ru-RU"/>
        </w:rPr>
      </w:pPr>
    </w:p>
    <w:p w:rsidR="00494A5E" w:rsidRPr="00E54C1C" w:rsidRDefault="00494A5E" w:rsidP="00494A5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54C1C">
        <w:rPr>
          <w:sz w:val="28"/>
          <w:szCs w:val="28"/>
        </w:rPr>
        <w:t>В соответствии со статьей 44 Федерального</w:t>
      </w:r>
      <w:r>
        <w:rPr>
          <w:sz w:val="28"/>
          <w:szCs w:val="28"/>
        </w:rPr>
        <w:t xml:space="preserve"> закона от 31.07.2020 № 248-ФЗ «</w:t>
      </w:r>
      <w:r w:rsidRPr="00E54C1C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 xml:space="preserve">контроле в Российской Федерации», </w:t>
      </w:r>
      <w:r w:rsidRPr="003806C1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законом от 06.10.2003 № 131-ФЗ «</w:t>
      </w:r>
      <w:r w:rsidRPr="003806C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3806C1">
        <w:rPr>
          <w:sz w:val="28"/>
          <w:szCs w:val="28"/>
        </w:rPr>
        <w:t>постановлением Правительства Российс</w:t>
      </w:r>
      <w:r>
        <w:rPr>
          <w:sz w:val="28"/>
          <w:szCs w:val="28"/>
        </w:rPr>
        <w:t>кой Федерации от 25.06.2021 № 990 «</w:t>
      </w:r>
      <w:r w:rsidRPr="003806C1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>а) охраняемым законом ценностям», решением</w:t>
      </w:r>
      <w:proofErr w:type="gramEnd"/>
      <w:r>
        <w:rPr>
          <w:sz w:val="28"/>
          <w:szCs w:val="28"/>
        </w:rPr>
        <w:t xml:space="preserve"> Совета муниципального района «Кыринский район» от 17.11.2021г. № 50</w:t>
      </w:r>
      <w:r w:rsidRPr="003806C1">
        <w:t xml:space="preserve"> </w:t>
      </w:r>
      <w:r>
        <w:t>«</w:t>
      </w:r>
      <w:r w:rsidRPr="003806C1">
        <w:rPr>
          <w:sz w:val="28"/>
          <w:szCs w:val="28"/>
        </w:rPr>
        <w:t xml:space="preserve">Об утверждении Положения о муниципальном </w:t>
      </w:r>
      <w:proofErr w:type="gramStart"/>
      <w:r w:rsidRPr="003806C1">
        <w:rPr>
          <w:sz w:val="28"/>
          <w:szCs w:val="28"/>
        </w:rPr>
        <w:t>контроле за</w:t>
      </w:r>
      <w:proofErr w:type="gramEnd"/>
      <w:r w:rsidRPr="003806C1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</w:t>
      </w:r>
      <w:r>
        <w:rPr>
          <w:sz w:val="28"/>
          <w:szCs w:val="28"/>
        </w:rPr>
        <w:t xml:space="preserve">изации объектов теплоснабжения </w:t>
      </w:r>
      <w:r w:rsidRPr="003806C1">
        <w:rPr>
          <w:sz w:val="28"/>
          <w:szCs w:val="28"/>
        </w:rPr>
        <w:t>в муниципальном районе «Кыринский район»</w:t>
      </w:r>
      <w:r>
        <w:rPr>
          <w:sz w:val="28"/>
          <w:szCs w:val="28"/>
        </w:rPr>
        <w:t>, Уставом муниципального района «Кыринский район»,</w:t>
      </w:r>
      <w:r w:rsidRPr="00E54C1C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муниципального района «Кыринский район» </w:t>
      </w:r>
      <w:r w:rsidRPr="00E54C1C">
        <w:rPr>
          <w:sz w:val="28"/>
          <w:szCs w:val="28"/>
        </w:rPr>
        <w:t>постановляет:</w:t>
      </w:r>
    </w:p>
    <w:p w:rsidR="00494A5E" w:rsidRDefault="00494A5E" w:rsidP="00494A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54C1C">
        <w:rPr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E54C1C">
        <w:rPr>
          <w:sz w:val="28"/>
          <w:szCs w:val="28"/>
        </w:rPr>
        <w:t>контроля за</w:t>
      </w:r>
      <w:proofErr w:type="gramEnd"/>
      <w:r w:rsidRPr="00E54C1C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год.</w:t>
      </w:r>
    </w:p>
    <w:p w:rsidR="00494A5E" w:rsidRDefault="00494A5E" w:rsidP="00494A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00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00DD">
        <w:rPr>
          <w:sz w:val="28"/>
          <w:szCs w:val="28"/>
        </w:rPr>
        <w:t>Настоящее постановление подлежит официальному обнародованию</w:t>
      </w:r>
      <w:r>
        <w:rPr>
          <w:sz w:val="28"/>
          <w:szCs w:val="28"/>
        </w:rPr>
        <w:t xml:space="preserve"> на стенде администрации муниципального района «Кыринский район», </w:t>
      </w:r>
      <w:r w:rsidRPr="008000DD">
        <w:rPr>
          <w:sz w:val="28"/>
          <w:szCs w:val="28"/>
        </w:rPr>
        <w:t>размещению на официальном сайте муницип</w:t>
      </w:r>
      <w:r>
        <w:rPr>
          <w:sz w:val="28"/>
          <w:szCs w:val="28"/>
        </w:rPr>
        <w:t xml:space="preserve">ального района «Кыринский район», вступает в силу с 01 января 2022года. </w:t>
      </w:r>
    </w:p>
    <w:p w:rsidR="00494A5E" w:rsidRDefault="00494A5E" w:rsidP="00494A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54C1C">
        <w:rPr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sz w:val="28"/>
          <w:szCs w:val="28"/>
        </w:rPr>
        <w:t xml:space="preserve">начальника отдела жилищно-коммунальной политики, дорожного хозяйства, транспорта и связи администрации муниципального района «Кыринский район». </w:t>
      </w:r>
    </w:p>
    <w:p w:rsidR="00494A5E" w:rsidRDefault="00494A5E" w:rsidP="00494A5E">
      <w:pPr>
        <w:pStyle w:val="ConsPlusNormal"/>
        <w:jc w:val="both"/>
        <w:rPr>
          <w:sz w:val="28"/>
          <w:szCs w:val="28"/>
        </w:rPr>
      </w:pPr>
    </w:p>
    <w:p w:rsidR="003F1FCF" w:rsidRDefault="003F1FCF" w:rsidP="00644768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494A5E" w:rsidRPr="00257259" w:rsidRDefault="00494A5E" w:rsidP="00494A5E">
      <w:pPr>
        <w:jc w:val="right"/>
      </w:pPr>
      <w:r w:rsidRPr="00257259">
        <w:lastRenderedPageBreak/>
        <w:t>Утверждена</w:t>
      </w:r>
    </w:p>
    <w:p w:rsidR="00494A5E" w:rsidRDefault="00494A5E" w:rsidP="00494A5E">
      <w:pPr>
        <w:jc w:val="right"/>
      </w:pPr>
      <w:r>
        <w:t>п</w:t>
      </w:r>
      <w:r w:rsidRPr="00257259">
        <w:t>остановлением</w:t>
      </w:r>
      <w:r>
        <w:t xml:space="preserve"> </w:t>
      </w:r>
      <w:r w:rsidRPr="00257259">
        <w:t xml:space="preserve">администрации </w:t>
      </w:r>
    </w:p>
    <w:p w:rsidR="00494A5E" w:rsidRPr="00257259" w:rsidRDefault="00494A5E" w:rsidP="00494A5E">
      <w:pPr>
        <w:jc w:val="right"/>
      </w:pPr>
      <w:r>
        <w:t>муниципального района «Кыринский район»</w:t>
      </w:r>
    </w:p>
    <w:p w:rsidR="00494A5E" w:rsidRPr="00257259" w:rsidRDefault="00494A5E" w:rsidP="00494A5E">
      <w:pPr>
        <w:jc w:val="right"/>
      </w:pPr>
      <w:r>
        <w:t>от ____ декабря 2021 года №____</w:t>
      </w:r>
    </w:p>
    <w:p w:rsidR="00494A5E" w:rsidRPr="00257259" w:rsidRDefault="00494A5E" w:rsidP="00494A5E"/>
    <w:p w:rsidR="00494A5E" w:rsidRPr="003806C1" w:rsidRDefault="00494A5E" w:rsidP="00494A5E">
      <w:pPr>
        <w:jc w:val="center"/>
        <w:rPr>
          <w:b/>
          <w:sz w:val="28"/>
          <w:szCs w:val="28"/>
        </w:rPr>
      </w:pPr>
      <w:r w:rsidRPr="003806C1">
        <w:rPr>
          <w:b/>
          <w:sz w:val="28"/>
          <w:szCs w:val="28"/>
        </w:rPr>
        <w:t>Программа</w:t>
      </w:r>
    </w:p>
    <w:p w:rsidR="00494A5E" w:rsidRPr="003806C1" w:rsidRDefault="00494A5E" w:rsidP="00494A5E">
      <w:pPr>
        <w:jc w:val="center"/>
        <w:rPr>
          <w:b/>
          <w:sz w:val="28"/>
          <w:szCs w:val="28"/>
        </w:rPr>
      </w:pPr>
      <w:r w:rsidRPr="003806C1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3806C1">
        <w:rPr>
          <w:b/>
          <w:sz w:val="28"/>
          <w:szCs w:val="28"/>
        </w:rPr>
        <w:t>контроля за</w:t>
      </w:r>
      <w:proofErr w:type="gramEnd"/>
      <w:r w:rsidRPr="003806C1">
        <w:rPr>
          <w:b/>
          <w:sz w:val="28"/>
          <w:szCs w:val="28"/>
        </w:rPr>
        <w:t xml:space="preserve"> исполнением единой теплоснабжающей организацией обязательств</w:t>
      </w:r>
    </w:p>
    <w:p w:rsidR="00494A5E" w:rsidRPr="003806C1" w:rsidRDefault="00494A5E" w:rsidP="00494A5E">
      <w:pPr>
        <w:jc w:val="center"/>
        <w:rPr>
          <w:b/>
          <w:sz w:val="28"/>
          <w:szCs w:val="28"/>
        </w:rPr>
      </w:pPr>
      <w:r w:rsidRPr="003806C1">
        <w:rPr>
          <w:b/>
          <w:sz w:val="28"/>
          <w:szCs w:val="28"/>
        </w:rPr>
        <w:t>по строительству, реконструкции и (или) модернизации объектов теплоснабжения на 2022 год.</w:t>
      </w:r>
    </w:p>
    <w:p w:rsidR="00494A5E" w:rsidRDefault="00494A5E" w:rsidP="00494A5E">
      <w:pPr>
        <w:jc w:val="center"/>
        <w:rPr>
          <w:sz w:val="28"/>
          <w:szCs w:val="28"/>
        </w:rPr>
      </w:pPr>
    </w:p>
    <w:p w:rsidR="00494A5E" w:rsidRPr="00175225" w:rsidRDefault="00494A5E" w:rsidP="00494A5E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175225">
        <w:rPr>
          <w:rFonts w:eastAsiaTheme="minorEastAsia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(далее -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за исполнением единой теплоснабжающей организацией обязательств по строительству</w:t>
      </w:r>
      <w:proofErr w:type="gramEnd"/>
      <w:r w:rsidRPr="00175225">
        <w:rPr>
          <w:rFonts w:eastAsiaTheme="minorEastAsia"/>
          <w:sz w:val="28"/>
          <w:szCs w:val="28"/>
        </w:rPr>
        <w:t>, реконструкции и (или) модернизации объектов теплоснабжения (далее - муниципальный контроль).</w:t>
      </w:r>
    </w:p>
    <w:p w:rsidR="00494A5E" w:rsidRPr="00175225" w:rsidRDefault="00494A5E" w:rsidP="00494A5E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494A5E" w:rsidRPr="00175225" w:rsidRDefault="00494A5E" w:rsidP="00494A5E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Программа.</w:t>
      </w:r>
    </w:p>
    <w:p w:rsidR="00494A5E" w:rsidRPr="00175225" w:rsidRDefault="00494A5E" w:rsidP="00494A5E">
      <w:pPr>
        <w:pStyle w:val="a3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494A5E" w:rsidRDefault="00494A5E" w:rsidP="00494A5E">
      <w:pPr>
        <w:autoSpaceDE w:val="0"/>
        <w:autoSpaceDN w:val="0"/>
        <w:adjustRightInd w:val="0"/>
        <w:ind w:firstLine="360"/>
        <w:jc w:val="both"/>
        <w:rPr>
          <w:rFonts w:eastAsiaTheme="minorEastAsia"/>
          <w:sz w:val="28"/>
          <w:szCs w:val="28"/>
        </w:rPr>
      </w:pPr>
      <w:proofErr w:type="gramStart"/>
      <w:r w:rsidRPr="00175225">
        <w:rPr>
          <w:rFonts w:eastAsiaTheme="minorEastAsia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на территории муниципального района «Кыринский район»,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</w:t>
      </w:r>
      <w:r>
        <w:rPr>
          <w:rFonts w:eastAsiaTheme="minorEastAsia"/>
          <w:sz w:val="28"/>
          <w:szCs w:val="28"/>
        </w:rPr>
        <w:t>ерального закона от 27.07.2010 № 190-ФЗ «</w:t>
      </w:r>
      <w:r w:rsidRPr="00175225">
        <w:rPr>
          <w:rFonts w:eastAsiaTheme="minorEastAsia"/>
          <w:sz w:val="28"/>
          <w:szCs w:val="28"/>
        </w:rPr>
        <w:t>О теплоснабжении</w:t>
      </w:r>
      <w:r>
        <w:rPr>
          <w:rFonts w:eastAsiaTheme="minorEastAsia"/>
          <w:sz w:val="28"/>
          <w:szCs w:val="28"/>
        </w:rPr>
        <w:t>»</w:t>
      </w:r>
      <w:r w:rsidRPr="00175225">
        <w:rPr>
          <w:rFonts w:eastAsiaTheme="minorEastAsia"/>
          <w:sz w:val="28"/>
          <w:szCs w:val="28"/>
        </w:rPr>
        <w:t xml:space="preserve"> и принятых в</w:t>
      </w:r>
      <w:proofErr w:type="gramEnd"/>
      <w:r w:rsidRPr="00175225">
        <w:rPr>
          <w:rFonts w:eastAsiaTheme="minorEastAsia"/>
          <w:sz w:val="28"/>
          <w:szCs w:val="28"/>
        </w:rPr>
        <w:t xml:space="preserve"> </w:t>
      </w:r>
      <w:proofErr w:type="gramStart"/>
      <w:r w:rsidRPr="00175225">
        <w:rPr>
          <w:rFonts w:eastAsiaTheme="minorEastAsia"/>
          <w:sz w:val="28"/>
          <w:szCs w:val="28"/>
        </w:rPr>
        <w:t>соответствии</w:t>
      </w:r>
      <w:proofErr w:type="gramEnd"/>
      <w:r w:rsidRPr="00175225">
        <w:rPr>
          <w:rFonts w:eastAsiaTheme="minorEastAsia"/>
          <w:sz w:val="28"/>
          <w:szCs w:val="28"/>
        </w:rPr>
        <w:t xml:space="preserve"> с ним иных нормативных правовых актов, в том числе соответствие таких реализуемых мероприятий схеме теплоснабжения.</w:t>
      </w:r>
    </w:p>
    <w:p w:rsidR="00494A5E" w:rsidRPr="00175225" w:rsidRDefault="00494A5E" w:rsidP="00494A5E">
      <w:pPr>
        <w:autoSpaceDE w:val="0"/>
        <w:autoSpaceDN w:val="0"/>
        <w:adjustRightInd w:val="0"/>
        <w:ind w:firstLine="360"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Контролируемым лицом при осуществлении муниципального контроля является единая теплоснабжающая организация на территории муниципального района «Кыринский район».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Количество подконтрольных субъектов - 1.</w:t>
      </w:r>
    </w:p>
    <w:p w:rsidR="00494A5E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lastRenderedPageBreak/>
        <w:t xml:space="preserve">Объектами муниципального </w:t>
      </w:r>
      <w:proofErr w:type="gramStart"/>
      <w:r w:rsidRPr="00175225">
        <w:rPr>
          <w:rFonts w:eastAsiaTheme="minorEastAsia"/>
          <w:sz w:val="28"/>
          <w:szCs w:val="28"/>
        </w:rPr>
        <w:t>контроля за</w:t>
      </w:r>
      <w:proofErr w:type="gramEnd"/>
      <w:r w:rsidRPr="00175225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являются: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175225">
        <w:rPr>
          <w:rFonts w:eastAsiaTheme="minorEastAsia"/>
          <w:sz w:val="28"/>
          <w:szCs w:val="28"/>
        </w:rPr>
        <w:t>а) деятельность, действия (бездействие) единой теплоснабжающей организации по исполнению обязательств, в рамках которых должны соблюдаться обязательные требования, указанные в части 3 статьи 23.7 Федерального закона от 27.07.2010 N 190-ФЗ "О теплоснабжении",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в соответствии с</w:t>
      </w:r>
      <w:proofErr w:type="gramEnd"/>
      <w:r w:rsidRPr="00175225">
        <w:rPr>
          <w:rFonts w:eastAsiaTheme="minorEastAsia"/>
          <w:sz w:val="28"/>
          <w:szCs w:val="28"/>
        </w:rPr>
        <w:t xml:space="preserve"> перечнем и сроками, указанными в схеме теплоснабжения;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части 3 статьи 23.7 Федерального закона от 27.07.2010 </w:t>
      </w:r>
      <w:r>
        <w:rPr>
          <w:rFonts w:eastAsiaTheme="minorEastAsia"/>
          <w:sz w:val="28"/>
          <w:szCs w:val="28"/>
        </w:rPr>
        <w:t>№ 190-ФЗ «О теплоснабжении»</w:t>
      </w:r>
      <w:r w:rsidRPr="00175225">
        <w:rPr>
          <w:rFonts w:eastAsiaTheme="minorEastAsia"/>
          <w:sz w:val="28"/>
          <w:szCs w:val="28"/>
        </w:rPr>
        <w:t>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175225">
        <w:rPr>
          <w:rFonts w:eastAsiaTheme="minorEastAsia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организации, к которым предъявляются обязательные требования, указанные в</w:t>
      </w:r>
      <w:proofErr w:type="gramEnd"/>
      <w:r w:rsidRPr="00175225">
        <w:rPr>
          <w:rFonts w:eastAsiaTheme="minorEastAsia"/>
          <w:sz w:val="28"/>
          <w:szCs w:val="28"/>
        </w:rPr>
        <w:t xml:space="preserve"> части 3 статьи 23.7 Федерального</w:t>
      </w:r>
      <w:r>
        <w:rPr>
          <w:rFonts w:eastAsiaTheme="minorEastAsia"/>
          <w:sz w:val="28"/>
          <w:szCs w:val="28"/>
        </w:rPr>
        <w:t xml:space="preserve"> закона от 27.07.2010 № 190-ФЗ «</w:t>
      </w:r>
      <w:r w:rsidRPr="00175225">
        <w:rPr>
          <w:rFonts w:eastAsiaTheme="minorEastAsia"/>
          <w:sz w:val="28"/>
          <w:szCs w:val="28"/>
        </w:rPr>
        <w:t>О теплоснабжении</w:t>
      </w:r>
      <w:r>
        <w:rPr>
          <w:rFonts w:eastAsiaTheme="minorEastAsia"/>
          <w:sz w:val="28"/>
          <w:szCs w:val="28"/>
        </w:rPr>
        <w:t>»</w:t>
      </w:r>
      <w:r w:rsidRPr="00175225">
        <w:rPr>
          <w:rFonts w:eastAsiaTheme="minorEastAsia"/>
          <w:sz w:val="28"/>
          <w:szCs w:val="28"/>
        </w:rPr>
        <w:t>.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Главной задачей администрации муницип</w:t>
      </w:r>
      <w:r>
        <w:rPr>
          <w:rFonts w:eastAsiaTheme="minorEastAsia"/>
          <w:sz w:val="28"/>
          <w:szCs w:val="28"/>
        </w:rPr>
        <w:t>ального района «Кыринский район</w:t>
      </w:r>
      <w:r w:rsidRPr="00175225">
        <w:rPr>
          <w:rFonts w:eastAsiaTheme="minorEastAsia"/>
          <w:sz w:val="28"/>
          <w:szCs w:val="28"/>
        </w:rPr>
        <w:t>» при осуществлении муниципального контроля является усиление профилактической работы в отношении всех объектов контроля.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175225">
        <w:rPr>
          <w:rFonts w:eastAsiaTheme="minorEastAsia"/>
          <w:sz w:val="28"/>
          <w:szCs w:val="28"/>
        </w:rPr>
        <w:t>Ежегодный план проведения плановых проверок на 2021 год не утверждался, так как полномочия 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теплоснабжение закреплены за сельскими поселения Фед</w:t>
      </w:r>
      <w:r>
        <w:rPr>
          <w:rFonts w:eastAsiaTheme="minorEastAsia"/>
          <w:sz w:val="28"/>
          <w:szCs w:val="28"/>
        </w:rPr>
        <w:t>еральным законом от 31.07.2020 № 248-ФЗ «</w:t>
      </w:r>
      <w:r w:rsidRPr="00175225">
        <w:rPr>
          <w:rFonts w:eastAsiaTheme="minorEastAsia"/>
          <w:sz w:val="28"/>
          <w:szCs w:val="28"/>
        </w:rPr>
        <w:t>О государственном контроле (надзоре) и муниципальном контроле в Российской Федерац</w:t>
      </w:r>
      <w:r>
        <w:rPr>
          <w:rFonts w:eastAsiaTheme="minorEastAsia"/>
          <w:sz w:val="28"/>
          <w:szCs w:val="28"/>
        </w:rPr>
        <w:t>ии»</w:t>
      </w:r>
      <w:r w:rsidRPr="00175225">
        <w:rPr>
          <w:rFonts w:eastAsiaTheme="minorEastAsia"/>
          <w:sz w:val="28"/>
          <w:szCs w:val="28"/>
        </w:rPr>
        <w:t xml:space="preserve"> с 01.01.2022 года.</w:t>
      </w:r>
      <w:proofErr w:type="gramEnd"/>
    </w:p>
    <w:p w:rsidR="00494A5E" w:rsidRPr="00175225" w:rsidRDefault="00494A5E" w:rsidP="00494A5E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494A5E" w:rsidRPr="005554B8" w:rsidRDefault="00494A5E" w:rsidP="00494A5E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554B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Цели и задачи реализации Программы</w:t>
      </w:r>
    </w:p>
    <w:p w:rsidR="00494A5E" w:rsidRPr="005554B8" w:rsidRDefault="00494A5E" w:rsidP="00494A5E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494A5E" w:rsidRPr="008B355B" w:rsidRDefault="00494A5E" w:rsidP="00494A5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8B355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Целями реализации Программы являются:</w:t>
      </w:r>
    </w:p>
    <w:p w:rsidR="00494A5E" w:rsidRPr="006D7EA8" w:rsidRDefault="00494A5E" w:rsidP="00494A5E">
      <w:pPr>
        <w:autoSpaceDE w:val="0"/>
        <w:autoSpaceDN w:val="0"/>
        <w:adjustRightInd w:val="0"/>
        <w:ind w:left="540"/>
        <w:jc w:val="both"/>
        <w:rPr>
          <w:rFonts w:eastAsiaTheme="minorEastAsia"/>
          <w:sz w:val="28"/>
          <w:szCs w:val="28"/>
        </w:rPr>
      </w:pPr>
      <w:r w:rsidRPr="006D7EA8">
        <w:rPr>
          <w:rFonts w:eastAsiaTheme="minorEastAsia"/>
          <w:sz w:val="28"/>
          <w:szCs w:val="28"/>
        </w:rPr>
        <w:t>-  стимулирование добросовестного соблюдения обязательных требований всеми контролируемыми лицами;</w:t>
      </w:r>
    </w:p>
    <w:p w:rsidR="00494A5E" w:rsidRPr="008B355B" w:rsidRDefault="00494A5E" w:rsidP="00494A5E">
      <w:pPr>
        <w:autoSpaceDE w:val="0"/>
        <w:autoSpaceDN w:val="0"/>
        <w:adjustRightInd w:val="0"/>
        <w:ind w:left="540"/>
        <w:jc w:val="both"/>
        <w:rPr>
          <w:rFonts w:eastAsiaTheme="minorEastAsia"/>
          <w:sz w:val="28"/>
          <w:szCs w:val="28"/>
        </w:rPr>
      </w:pPr>
      <w:r w:rsidRPr="006D7EA8">
        <w:rPr>
          <w:rFonts w:eastAsiaTheme="minorEastAsia"/>
          <w:sz w:val="28"/>
          <w:szCs w:val="28"/>
        </w:rPr>
        <w:t xml:space="preserve">- создание условий для проведения обязательных требований </w:t>
      </w:r>
      <w:proofErr w:type="gramStart"/>
      <w:r w:rsidRPr="006D7EA8">
        <w:rPr>
          <w:rFonts w:eastAsiaTheme="minorEastAsia"/>
          <w:sz w:val="28"/>
          <w:szCs w:val="28"/>
        </w:rPr>
        <w:t>до</w:t>
      </w:r>
      <w:proofErr w:type="gramEnd"/>
      <w:r w:rsidRPr="006D7EA8">
        <w:rPr>
          <w:rFonts w:eastAsiaTheme="minorEastAsia"/>
          <w:sz w:val="28"/>
          <w:szCs w:val="28"/>
        </w:rPr>
        <w:t xml:space="preserve"> </w:t>
      </w:r>
      <w:proofErr w:type="gramStart"/>
      <w:r w:rsidRPr="006D7EA8">
        <w:rPr>
          <w:rFonts w:eastAsiaTheme="minorEastAsia"/>
          <w:sz w:val="28"/>
          <w:szCs w:val="28"/>
        </w:rPr>
        <w:t>контролируемы</w:t>
      </w:r>
      <w:proofErr w:type="gramEnd"/>
      <w:r w:rsidRPr="006D7EA8">
        <w:rPr>
          <w:rFonts w:eastAsiaTheme="minorEastAsia"/>
          <w:sz w:val="28"/>
          <w:szCs w:val="28"/>
        </w:rPr>
        <w:t xml:space="preserve"> лиц, повышение информированности о способах их соблюдения;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lastRenderedPageBreak/>
        <w:t xml:space="preserve">- предупреждение нарушений обязательных требований по муниципальному </w:t>
      </w:r>
      <w:proofErr w:type="gramStart"/>
      <w:r w:rsidRPr="00175225">
        <w:rPr>
          <w:rFonts w:eastAsiaTheme="minorEastAsia"/>
          <w:sz w:val="28"/>
          <w:szCs w:val="28"/>
        </w:rPr>
        <w:t>контролю за</w:t>
      </w:r>
      <w:proofErr w:type="gramEnd"/>
      <w:r w:rsidRPr="00175225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- предотвращение угрозы причинения, либо причинения вреда жизни, здоровью граждан, вреда животным, растениям, окружающей среде, объектам культурного наследия (памятников истории и культуры) народов РФ, возникновения чрезвычайных ситуаций природного и техногенного характера вследствие нарушений обязательных требований;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- формирование моделей социально ответственного, добросовестного, правового поведения контролируемого лица;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- повышение прозрачности системы контрольно-надзорной деятельности.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2. Задачами реализации Программы являются: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- оценка возможной угрозы причинения, либо причинения вреда (ущерба) жизни, здоровью граждан, вреда животным, растениям, окружающей среде, объектам культурного наследия (памятникам истории и культуры) народов РФ, возникновения чрезвычайных ситуаций природного и техногенного характера, выработка и реализация профилактических мер, способствующих ее снижению;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- выявление факторов угрозы причинения, либо причинение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- создание условий для изменения ценностного отношения контролируемого лица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контролируемого лица, в том числе путем обеспечения доступности информации об обязательных требованиях и необходимых мерах по их исполнению.</w:t>
      </w:r>
    </w:p>
    <w:p w:rsidR="00494A5E" w:rsidRPr="00175225" w:rsidRDefault="00494A5E" w:rsidP="00494A5E">
      <w:pPr>
        <w:autoSpaceDE w:val="0"/>
        <w:autoSpaceDN w:val="0"/>
        <w:adjustRightInd w:val="0"/>
        <w:ind w:firstLine="539"/>
        <w:contextualSpacing/>
        <w:jc w:val="both"/>
        <w:rPr>
          <w:rFonts w:eastAsiaTheme="minorEastAsia"/>
          <w:sz w:val="28"/>
          <w:szCs w:val="28"/>
        </w:rPr>
      </w:pPr>
    </w:p>
    <w:p w:rsidR="00494A5E" w:rsidRPr="005554B8" w:rsidRDefault="00494A5E" w:rsidP="00494A5E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554B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Перечень профилактических мероприятий, сроки (периодичность) их проведения</w:t>
      </w:r>
    </w:p>
    <w:p w:rsidR="00494A5E" w:rsidRPr="005554B8" w:rsidRDefault="00494A5E" w:rsidP="00494A5E">
      <w:pPr>
        <w:autoSpaceDE w:val="0"/>
        <w:autoSpaceDN w:val="0"/>
        <w:adjustRightInd w:val="0"/>
        <w:ind w:left="360"/>
        <w:rPr>
          <w:rFonts w:eastAsiaTheme="minorEastAsia"/>
          <w:sz w:val="28"/>
          <w:szCs w:val="28"/>
        </w:rPr>
      </w:pPr>
    </w:p>
    <w:p w:rsidR="00494A5E" w:rsidRPr="00175225" w:rsidRDefault="00494A5E" w:rsidP="00494A5E">
      <w:pPr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 xml:space="preserve">1. </w:t>
      </w:r>
      <w:proofErr w:type="gramStart"/>
      <w:r w:rsidRPr="00175225">
        <w:rPr>
          <w:rFonts w:eastAsiaTheme="minorEastAsia"/>
          <w:sz w:val="28"/>
          <w:szCs w:val="28"/>
        </w:rPr>
        <w:t xml:space="preserve">В соответствии с </w:t>
      </w:r>
      <w:r>
        <w:rPr>
          <w:rFonts w:eastAsiaTheme="minorEastAsia"/>
          <w:sz w:val="28"/>
          <w:szCs w:val="28"/>
        </w:rPr>
        <w:t>Положением</w:t>
      </w:r>
      <w:r w:rsidRPr="00175225">
        <w:rPr>
          <w:rFonts w:eastAsiaTheme="minorEastAsia"/>
          <w:sz w:val="28"/>
          <w:szCs w:val="28"/>
        </w:rPr>
        <w:t xml:space="preserve"> о муниципальном контроле за исполнением единой теплоснабжающей организацией обязательств по строительству</w:t>
      </w:r>
      <w:proofErr w:type="gramEnd"/>
      <w:r w:rsidRPr="00175225">
        <w:rPr>
          <w:rFonts w:eastAsiaTheme="minorEastAsia"/>
          <w:sz w:val="28"/>
          <w:szCs w:val="28"/>
        </w:rPr>
        <w:t xml:space="preserve">, реконструкции и (или) модернизации объектов </w:t>
      </w:r>
      <w:r w:rsidRPr="00175225">
        <w:rPr>
          <w:rFonts w:eastAsiaTheme="minorEastAsia"/>
          <w:sz w:val="28"/>
          <w:szCs w:val="28"/>
        </w:rPr>
        <w:lastRenderedPageBreak/>
        <w:t xml:space="preserve">теплоснабжения в муниципальном районе «Кыринский район», утвержденном решением Совета </w:t>
      </w:r>
      <w:r>
        <w:rPr>
          <w:rFonts w:eastAsiaTheme="minorEastAsia"/>
          <w:sz w:val="28"/>
          <w:szCs w:val="28"/>
        </w:rPr>
        <w:t xml:space="preserve">муниципального района </w:t>
      </w:r>
      <w:r w:rsidRPr="0017522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«Кыринский район» </w:t>
      </w:r>
      <w:r w:rsidRPr="00175225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17 ноября</w:t>
      </w:r>
      <w:r w:rsidRPr="00175225">
        <w:rPr>
          <w:rFonts w:eastAsiaTheme="minorEastAsia"/>
          <w:sz w:val="28"/>
          <w:szCs w:val="28"/>
        </w:rPr>
        <w:t xml:space="preserve"> 2021 </w:t>
      </w:r>
      <w:r>
        <w:rPr>
          <w:rFonts w:eastAsiaTheme="minorEastAsia"/>
          <w:sz w:val="28"/>
          <w:szCs w:val="28"/>
        </w:rPr>
        <w:t>№</w:t>
      </w:r>
      <w:r w:rsidRPr="0017522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50</w:t>
      </w:r>
      <w:r w:rsidRPr="00175225">
        <w:rPr>
          <w:rFonts w:eastAsiaTheme="minorEastAsia"/>
          <w:sz w:val="28"/>
          <w:szCs w:val="28"/>
        </w:rPr>
        <w:t>, проводятся следующие профилактические мероприятия: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1) информирование;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2) обобщение правоприменительной практики;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3) объявление предостережений;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4) консультирование;  </w:t>
      </w:r>
    </w:p>
    <w:p w:rsidR="00494A5E" w:rsidRDefault="00494A5E" w:rsidP="00494A5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5) профилактический визит.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94A5E" w:rsidRPr="00175225" w:rsidRDefault="00494A5E" w:rsidP="00494A5E">
      <w:pPr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  <w:sz w:val="28"/>
          <w:szCs w:val="28"/>
        </w:rPr>
      </w:pPr>
    </w:p>
    <w:p w:rsidR="00494A5E" w:rsidRDefault="00494A5E" w:rsidP="00494A5E">
      <w:pPr>
        <w:autoSpaceDE w:val="0"/>
        <w:autoSpaceDN w:val="0"/>
        <w:adjustRightInd w:val="0"/>
        <w:contextualSpacing/>
        <w:jc w:val="center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4. Показатели результативности и эффективности Программы</w:t>
      </w:r>
    </w:p>
    <w:p w:rsidR="00494A5E" w:rsidRPr="00175225" w:rsidRDefault="00494A5E" w:rsidP="00494A5E">
      <w:pPr>
        <w:autoSpaceDE w:val="0"/>
        <w:autoSpaceDN w:val="0"/>
        <w:adjustRightInd w:val="0"/>
        <w:contextualSpacing/>
        <w:jc w:val="center"/>
        <w:rPr>
          <w:rFonts w:eastAsiaTheme="minorEastAsia"/>
          <w:sz w:val="28"/>
          <w:szCs w:val="28"/>
        </w:rPr>
      </w:pPr>
    </w:p>
    <w:p w:rsidR="00494A5E" w:rsidRPr="00175225" w:rsidRDefault="00494A5E" w:rsidP="00494A5E">
      <w:pPr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- </w:t>
      </w:r>
      <w:r>
        <w:rPr>
          <w:rFonts w:eastAsiaTheme="minorEastAsia"/>
          <w:sz w:val="28"/>
          <w:szCs w:val="28"/>
        </w:rPr>
        <w:t>30</w:t>
      </w:r>
      <w:r w:rsidRPr="00175225">
        <w:rPr>
          <w:rFonts w:eastAsiaTheme="minorEastAsia"/>
          <w:sz w:val="28"/>
          <w:szCs w:val="28"/>
        </w:rPr>
        <w:t xml:space="preserve"> %.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 xml:space="preserve">б) доля профилактических мероприятий в объеме контрольных мероприятий - </w:t>
      </w:r>
      <w:r>
        <w:rPr>
          <w:rFonts w:eastAsiaTheme="minorEastAsia"/>
          <w:sz w:val="28"/>
          <w:szCs w:val="28"/>
        </w:rPr>
        <w:t>80</w:t>
      </w:r>
      <w:r w:rsidRPr="00175225">
        <w:rPr>
          <w:rFonts w:eastAsiaTheme="minorEastAsia"/>
          <w:sz w:val="28"/>
          <w:szCs w:val="28"/>
        </w:rPr>
        <w:t xml:space="preserve"> %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>
        <w:rPr>
          <w:rFonts w:eastAsiaTheme="minorEastAsia"/>
          <w:sz w:val="28"/>
          <w:szCs w:val="28"/>
        </w:rPr>
        <w:t>муниципального района «Кыринский район»</w:t>
      </w:r>
      <w:r w:rsidRPr="00175225">
        <w:rPr>
          <w:rFonts w:eastAsiaTheme="minorEastAsia"/>
          <w:sz w:val="28"/>
          <w:szCs w:val="28"/>
        </w:rPr>
        <w:t xml:space="preserve"> в состав доклада о виде муниципального контроля в соответствии со </w:t>
      </w:r>
      <w:r>
        <w:rPr>
          <w:rFonts w:eastAsiaTheme="minorEastAsia"/>
          <w:sz w:val="28"/>
          <w:szCs w:val="28"/>
        </w:rPr>
        <w:t>статьей 30 Федерального закона «</w:t>
      </w:r>
      <w:r w:rsidRPr="00175225">
        <w:rPr>
          <w:rFonts w:eastAsiaTheme="minorEastAsia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eastAsiaTheme="minorEastAsia"/>
          <w:sz w:val="28"/>
          <w:szCs w:val="28"/>
        </w:rPr>
        <w:t>контроле в Российской Федерации»</w:t>
      </w:r>
      <w:r w:rsidRPr="00175225">
        <w:rPr>
          <w:rFonts w:eastAsiaTheme="minorEastAsia"/>
          <w:sz w:val="28"/>
          <w:szCs w:val="28"/>
        </w:rPr>
        <w:t>.</w:t>
      </w:r>
    </w:p>
    <w:p w:rsidR="00494A5E" w:rsidRDefault="00494A5E" w:rsidP="00494A5E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rPr>
          <w:rFonts w:eastAsiaTheme="minorEastAsia"/>
        </w:rPr>
      </w:pPr>
    </w:p>
    <w:p w:rsidR="00494A5E" w:rsidRPr="00E54C1C" w:rsidRDefault="00494A5E" w:rsidP="00494A5E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E54C1C">
        <w:rPr>
          <w:rFonts w:eastAsiaTheme="minorEastAsia"/>
        </w:rPr>
        <w:lastRenderedPageBreak/>
        <w:t>Приложение к Программе</w:t>
      </w:r>
    </w:p>
    <w:p w:rsidR="00494A5E" w:rsidRPr="00E54C1C" w:rsidRDefault="00494A5E" w:rsidP="00494A5E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494A5E" w:rsidRPr="004B52C5" w:rsidRDefault="00494A5E" w:rsidP="00494A5E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4B52C5">
        <w:rPr>
          <w:rFonts w:eastAsiaTheme="minorEastAsia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494A5E" w:rsidRPr="004B52C5" w:rsidRDefault="00494A5E" w:rsidP="00494A5E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tbl>
      <w:tblPr>
        <w:tblW w:w="95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1663"/>
        <w:gridCol w:w="3232"/>
        <w:gridCol w:w="2579"/>
        <w:gridCol w:w="1570"/>
      </w:tblGrid>
      <w:tr w:rsidR="00494A5E" w:rsidRPr="00E54C1C" w:rsidTr="00EA2F2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Вид мероприятия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Форма мероприятия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Должностные лица администрации, ответственные за реализацию мероприятия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Сроки (периодичность) их проведения</w:t>
            </w:r>
          </w:p>
        </w:tc>
      </w:tr>
      <w:tr w:rsidR="00494A5E" w:rsidRPr="00E54C1C" w:rsidTr="00EA2F2F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1.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Информирование</w:t>
            </w:r>
            <w:r>
              <w:rPr>
                <w:rFonts w:eastAsiaTheme="minorEastAsia"/>
              </w:rPr>
              <w:t>.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Обобщение правоприменительной практики.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Проведение публичных мероприятий (собраний, конференций) с населением с целью доведения до населения информации об обязательных требованиях, предъявляемых к объектам контроля, а также о видах, содержании и об интенсивности контрольных мероприятий, проводимых в отношении производственных объектов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 xml:space="preserve">Специалисты администрации, в должностные обязанности которых в соответствии с их должностными инструкциями входит осуществление полномочий по муниципальному </w:t>
            </w:r>
            <w:proofErr w:type="gramStart"/>
            <w:r w:rsidRPr="00E54C1C">
              <w:rPr>
                <w:rFonts w:eastAsiaTheme="minorEastAsia"/>
              </w:rPr>
              <w:t>контролю за</w:t>
            </w:r>
            <w:proofErr w:type="gramEnd"/>
            <w:r w:rsidRPr="00E54C1C">
              <w:rPr>
                <w:rFonts w:eastAsiaTheme="minorEastAsia"/>
              </w:rPr>
              <w:t xml:space="preserve"> исполнением единой теплоснабжающей организацией требований.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июль 2022 года</w:t>
            </w:r>
          </w:p>
        </w:tc>
      </w:tr>
      <w:tr w:rsidR="00494A5E" w:rsidRPr="00E54C1C" w:rsidTr="00EA2F2F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 xml:space="preserve">Размещение </w:t>
            </w:r>
            <w:proofErr w:type="gramStart"/>
            <w:r w:rsidRPr="00E54C1C">
              <w:rPr>
                <w:rFonts w:eastAsiaTheme="minorEastAsia"/>
              </w:rPr>
              <w:t>на сайте руководств по соблюдению обязательных требований по муниципальному контролю при направлении их в адрес</w:t>
            </w:r>
            <w:proofErr w:type="gramEnd"/>
            <w:r w:rsidRPr="00E54C1C">
              <w:rPr>
                <w:rFonts w:eastAsiaTheme="minorEastAsia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По мере поступления</w:t>
            </w:r>
          </w:p>
        </w:tc>
      </w:tr>
      <w:tr w:rsidR="00494A5E" w:rsidRPr="00E54C1C" w:rsidTr="00EA2F2F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Размещение и поддержание в актуальном состоян</w:t>
            </w:r>
            <w:r>
              <w:rPr>
                <w:rFonts w:eastAsiaTheme="minorEastAsia"/>
              </w:rPr>
              <w:t>ии на официальном сайте в сети «</w:t>
            </w:r>
            <w:r w:rsidRPr="00E54C1C">
              <w:rPr>
                <w:rFonts w:eastAsiaTheme="minorEastAsia"/>
              </w:rPr>
              <w:t>Интернет</w:t>
            </w:r>
            <w:r>
              <w:rPr>
                <w:rFonts w:eastAsiaTheme="minorEastAsia"/>
              </w:rPr>
              <w:t>»</w:t>
            </w:r>
            <w:r w:rsidRPr="00E54C1C">
              <w:rPr>
                <w:rFonts w:eastAsiaTheme="minorEastAsia"/>
              </w:rPr>
              <w:t xml:space="preserve"> информации, перечень которой предусмотрен часть 3 статьи 46 Фед</w:t>
            </w:r>
            <w:r>
              <w:rPr>
                <w:rFonts w:eastAsiaTheme="minorEastAsia"/>
              </w:rPr>
              <w:t>ерального закона от 31.07.2020 № 248-ФЗ «</w:t>
            </w:r>
            <w:r w:rsidRPr="00E54C1C">
              <w:rPr>
                <w:rFonts w:eastAsiaTheme="minorEastAsia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eastAsiaTheme="minorEastAsia"/>
              </w:rPr>
              <w:t>»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Размещение на сайте муниципального района ежегодного доклада, содержащего результаты обобщения практики по </w:t>
            </w:r>
            <w:r>
              <w:rPr>
                <w:rFonts w:eastAsiaTheme="minorEastAsia"/>
              </w:rPr>
              <w:lastRenderedPageBreak/>
              <w:t>муниципальному контролю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По мере обновления</w:t>
            </w: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До 01 июля года, следующего за отчетным годом</w:t>
            </w: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494A5E" w:rsidRPr="00E54C1C" w:rsidTr="00EA2F2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lastRenderedPageBreak/>
              <w:t>2.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Консультирование</w:t>
            </w:r>
            <w:r>
              <w:rPr>
                <w:rFonts w:eastAsiaTheme="minorEastAsia"/>
              </w:rPr>
              <w:t>.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Профилактический  визит.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Проведение должностными лицами администрации консультаций по вопросам: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 xml:space="preserve">1) организация и осуществление муниципального </w:t>
            </w:r>
            <w:proofErr w:type="gramStart"/>
            <w:r w:rsidRPr="00E54C1C">
              <w:rPr>
                <w:rFonts w:eastAsiaTheme="minorEastAsia"/>
              </w:rPr>
              <w:t>контроля за</w:t>
            </w:r>
            <w:proofErr w:type="gramEnd"/>
            <w:r w:rsidRPr="00E54C1C">
              <w:rPr>
                <w:rFonts w:eastAsiaTheme="minorEastAsia"/>
              </w:rPr>
              <w:t xml:space="preserve"> исполнением единой теплоснабжающей организацией обязательств;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2) порядок осуществления контрольных мероприятий;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 xml:space="preserve">3)порядок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Pr="00E54C1C">
              <w:rPr>
                <w:rFonts w:eastAsiaTheme="minorEastAsia"/>
              </w:rPr>
              <w:t>контроль за</w:t>
            </w:r>
            <w:proofErr w:type="gramEnd"/>
            <w:r w:rsidRPr="00E54C1C">
              <w:rPr>
                <w:rFonts w:eastAsiaTheme="minorEastAsia"/>
              </w:rPr>
              <w:t xml:space="preserve"> исполнением единой теплоснабжающей организацией обязательств;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494A5E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</w:t>
            </w:r>
            <w:r>
              <w:rPr>
                <w:rFonts w:eastAsiaTheme="minorEastAsia"/>
              </w:rPr>
              <w:t>ановленном Федеральным законом «</w:t>
            </w:r>
            <w:r w:rsidRPr="00E54C1C">
              <w:rPr>
                <w:rFonts w:eastAsiaTheme="minorEastAsia"/>
              </w:rPr>
              <w:t>О порядке рассмотрения обращений граждан Российской Федерации</w:t>
            </w:r>
            <w:r>
              <w:rPr>
                <w:rFonts w:eastAsiaTheme="minorEastAsia"/>
              </w:rPr>
              <w:t>»</w:t>
            </w:r>
            <w:r w:rsidRPr="00E54C1C">
              <w:rPr>
                <w:rFonts w:eastAsiaTheme="minorEastAsia"/>
              </w:rPr>
              <w:t>, а также в ходе проведения профилактических мероприятий, контрольного (надзорного) мероприятия.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Профилактический визит </w:t>
            </w:r>
            <w:r>
              <w:rPr>
                <w:rFonts w:eastAsiaTheme="minorEastAsia"/>
              </w:rPr>
              <w:lastRenderedPageBreak/>
              <w:t>осуществляется в форме профилактической беседы.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lastRenderedPageBreak/>
              <w:t xml:space="preserve">Специалисты администрации, в должностные обязанности которых в соответствии с их должностными инструкциями входит осуществление полномочий по муниципальному </w:t>
            </w:r>
            <w:proofErr w:type="gramStart"/>
            <w:r w:rsidRPr="00E54C1C">
              <w:rPr>
                <w:rFonts w:eastAsiaTheme="minorEastAsia"/>
              </w:rPr>
              <w:t>контролю за</w:t>
            </w:r>
            <w:proofErr w:type="gramEnd"/>
            <w:r w:rsidRPr="00E54C1C">
              <w:rPr>
                <w:rFonts w:eastAsiaTheme="minorEastAsia"/>
              </w:rPr>
              <w:t xml:space="preserve"> исполнением единой теплоснабжающей организацией обязательств.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В течение года (при наличии оснований)</w:t>
            </w:r>
          </w:p>
        </w:tc>
      </w:tr>
      <w:tr w:rsidR="00494A5E" w:rsidRPr="00E54C1C" w:rsidTr="00EA2F2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</w:t>
            </w:r>
            <w:r w:rsidRPr="004B52C5">
              <w:rPr>
                <w:rFonts w:eastAsiaTheme="minorEastAsia"/>
              </w:rPr>
              <w:t>бъявление предостережений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Pr="004B52C5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gramStart"/>
            <w:r w:rsidRPr="004B52C5">
              <w:rPr>
                <w:rFonts w:eastAsiaTheme="minorEastAsia"/>
              </w:rPr>
              <w:t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</w:t>
            </w:r>
            <w:r>
              <w:rPr>
                <w:rFonts w:eastAsiaTheme="minorEastAsia"/>
              </w:rPr>
              <w:t xml:space="preserve">ьный (надзорный) орган объявление </w:t>
            </w:r>
            <w:r w:rsidRPr="004B52C5">
              <w:rPr>
                <w:rFonts w:eastAsiaTheme="minorEastAsia"/>
              </w:rPr>
              <w:t xml:space="preserve"> контролируемому лицу предостережение о недопустимости нарушения обяз</w:t>
            </w:r>
            <w:r>
              <w:rPr>
                <w:rFonts w:eastAsiaTheme="minorEastAsia"/>
              </w:rPr>
              <w:t>ательных требований и предложение</w:t>
            </w:r>
            <w:proofErr w:type="gramEnd"/>
            <w:r>
              <w:rPr>
                <w:rFonts w:eastAsiaTheme="minorEastAsia"/>
              </w:rPr>
              <w:t xml:space="preserve"> о  принятии мер</w:t>
            </w:r>
            <w:r w:rsidRPr="004B52C5">
              <w:rPr>
                <w:rFonts w:eastAsiaTheme="minorEastAsia"/>
              </w:rPr>
              <w:t xml:space="preserve"> по обеспечению соблюдения обязательных</w:t>
            </w:r>
            <w:r>
              <w:rPr>
                <w:rFonts w:eastAsiaTheme="minorEastAsia"/>
              </w:rPr>
              <w:t xml:space="preserve"> требований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 xml:space="preserve">Специалисты администрации, в должностные обязанности которых в соответствии с их должностными инструкциями входит осуществление полномочий по муниципальному </w:t>
            </w:r>
            <w:proofErr w:type="gramStart"/>
            <w:r w:rsidRPr="00E54C1C">
              <w:rPr>
                <w:rFonts w:eastAsiaTheme="minorEastAsia"/>
              </w:rPr>
              <w:t>контролю за</w:t>
            </w:r>
            <w:proofErr w:type="gramEnd"/>
            <w:r w:rsidRPr="00E54C1C">
              <w:rPr>
                <w:rFonts w:eastAsiaTheme="minorEastAsia"/>
              </w:rPr>
              <w:t xml:space="preserve"> исполнением единой теплоснабжающей организацией обязательств.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В течение года (при наличии оснований)</w:t>
            </w:r>
          </w:p>
        </w:tc>
      </w:tr>
    </w:tbl>
    <w:p w:rsidR="00494A5E" w:rsidRPr="00E54C1C" w:rsidRDefault="00494A5E" w:rsidP="00494A5E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494A5E" w:rsidRDefault="00494A5E" w:rsidP="00494A5E"/>
    <w:p w:rsidR="00644768" w:rsidRDefault="00644768" w:rsidP="00644768">
      <w:pPr>
        <w:rPr>
          <w:sz w:val="28"/>
          <w:szCs w:val="28"/>
        </w:rPr>
      </w:pPr>
    </w:p>
    <w:p w:rsidR="008D7790" w:rsidRDefault="008D7790"/>
    <w:sectPr w:rsidR="008D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66EEB"/>
    <w:rsid w:val="002D4561"/>
    <w:rsid w:val="00313193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8900DF"/>
    <w:rsid w:val="0089334B"/>
    <w:rsid w:val="008D7790"/>
    <w:rsid w:val="0094527C"/>
    <w:rsid w:val="009B2A5E"/>
    <w:rsid w:val="00DC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2021-12-20T06:15:00Z</cp:lastPrinted>
  <dcterms:created xsi:type="dcterms:W3CDTF">2021-12-20T06:17:00Z</dcterms:created>
  <dcterms:modified xsi:type="dcterms:W3CDTF">2021-12-20T06:17:00Z</dcterms:modified>
</cp:coreProperties>
</file>