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69" w:rsidRPr="009D7369" w:rsidRDefault="009D7369" w:rsidP="009D7369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059">
        <w:rPr>
          <w:sz w:val="28"/>
        </w:rPr>
        <w:t>января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871328" w:rsidRPr="00751572" w:rsidRDefault="00871328" w:rsidP="00871328">
      <w:pPr>
        <w:jc w:val="center"/>
        <w:rPr>
          <w:rFonts w:eastAsia="Calibri"/>
          <w:b/>
          <w:sz w:val="28"/>
          <w:szCs w:val="28"/>
        </w:rPr>
      </w:pPr>
      <w:bookmarkStart w:id="0" w:name="_GoBack"/>
      <w:r w:rsidRPr="00751572">
        <w:rPr>
          <w:rFonts w:eastAsia="Calibri"/>
          <w:b/>
          <w:sz w:val="28"/>
          <w:szCs w:val="28"/>
        </w:rPr>
        <w:t xml:space="preserve">О внесении изменений в Постановление администрации </w:t>
      </w:r>
      <w:bookmarkEnd w:id="0"/>
      <w:r w:rsidRPr="00751572">
        <w:rPr>
          <w:rFonts w:eastAsia="Calibri"/>
          <w:b/>
          <w:sz w:val="28"/>
          <w:szCs w:val="28"/>
        </w:rPr>
        <w:t>Муниципального района «Кыринский район» от «14» февраля 2020 года №125 «Об утверждении муниципальной программы «Развитие образования Кыринского района на 2020-2024 годы»</w:t>
      </w:r>
    </w:p>
    <w:p w:rsidR="00871328" w:rsidRPr="00751572" w:rsidRDefault="00871328" w:rsidP="00871328">
      <w:pPr>
        <w:rPr>
          <w:sz w:val="28"/>
          <w:szCs w:val="28"/>
        </w:rPr>
      </w:pPr>
    </w:p>
    <w:p w:rsidR="00871328" w:rsidRPr="00751572" w:rsidRDefault="00871328" w:rsidP="00871328">
      <w:pPr>
        <w:ind w:firstLine="709"/>
        <w:jc w:val="both"/>
        <w:rPr>
          <w:sz w:val="28"/>
          <w:szCs w:val="28"/>
        </w:rPr>
      </w:pPr>
      <w:proofErr w:type="gramStart"/>
      <w:r w:rsidRPr="00751572">
        <w:rPr>
          <w:sz w:val="28"/>
          <w:szCs w:val="28"/>
        </w:rPr>
        <w:t>В целях повышения доступности, качества и социальной эффективности образования в соответствии с меняющимися запросами населения Кыринского района, стратегиями Российской образовательной политики и перспективными задачами социально-экономического и этнокультурного развития района, руководствуясь ст. 179 Бюджетного кодекса Российской Федерации, ст. 9, 26 Устава муниципального района «Кыринский район» и Соглашением о реализации регионального проекта «Успех каждого ребенка» №</w:t>
      </w:r>
      <w:r>
        <w:rPr>
          <w:sz w:val="28"/>
          <w:szCs w:val="28"/>
        </w:rPr>
        <w:t xml:space="preserve"> </w:t>
      </w:r>
      <w:r w:rsidRPr="00751572">
        <w:rPr>
          <w:sz w:val="28"/>
          <w:szCs w:val="28"/>
        </w:rPr>
        <w:t>С-332-20 от 01.02.2020 года заключенным с Министерством</w:t>
      </w:r>
      <w:proofErr w:type="gramEnd"/>
      <w:r w:rsidRPr="00751572">
        <w:rPr>
          <w:sz w:val="28"/>
          <w:szCs w:val="28"/>
        </w:rPr>
        <w:t xml:space="preserve"> образования, науки и молодежной политики Забайкальского края</w:t>
      </w:r>
      <w:r>
        <w:rPr>
          <w:sz w:val="28"/>
          <w:szCs w:val="28"/>
        </w:rPr>
        <w:t xml:space="preserve">, </w:t>
      </w:r>
      <w:r w:rsidRPr="00751572">
        <w:rPr>
          <w:sz w:val="28"/>
          <w:szCs w:val="28"/>
        </w:rPr>
        <w:t>админ</w:t>
      </w:r>
      <w:r>
        <w:rPr>
          <w:sz w:val="28"/>
          <w:szCs w:val="28"/>
        </w:rPr>
        <w:t>истрация муниципального района «</w:t>
      </w:r>
      <w:r w:rsidRPr="00751572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751572">
        <w:rPr>
          <w:sz w:val="28"/>
          <w:szCs w:val="28"/>
        </w:rPr>
        <w:t xml:space="preserve"> постановляет:</w:t>
      </w:r>
    </w:p>
    <w:p w:rsidR="00871328" w:rsidRDefault="00871328" w:rsidP="0087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4B66">
        <w:rPr>
          <w:sz w:val="28"/>
          <w:szCs w:val="28"/>
        </w:rPr>
        <w:t>Внести в постановление администрации муниципального района «Кыринский район»  №125 от «14» февраля 2020 года «Об утверждении муниципальной программы «Развитие образование Кыринского района на 2020-2024 года» следующие изменения:</w:t>
      </w:r>
    </w:p>
    <w:p w:rsidR="00871328" w:rsidRDefault="00871328" w:rsidP="0087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«Развитие образования Кыринского района на 2020-2024 годы» раздел «Объемы бюджетных ассигнований программы» 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89"/>
        <w:gridCol w:w="7229"/>
      </w:tblGrid>
      <w:tr w:rsidR="00871328" w:rsidRPr="00EF4B66" w:rsidTr="00F43211">
        <w:tc>
          <w:tcPr>
            <w:tcW w:w="2189" w:type="dxa"/>
          </w:tcPr>
          <w:p w:rsidR="00871328" w:rsidRPr="00EF4B66" w:rsidRDefault="00871328" w:rsidP="00F43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4B66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  <w:vAlign w:val="center"/>
          </w:tcPr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Финансирование муниципальной программы осуществляется по принципу  </w:t>
            </w:r>
            <w:proofErr w:type="spellStart"/>
            <w:r w:rsidRPr="00EF4B66">
              <w:rPr>
                <w:sz w:val="28"/>
                <w:szCs w:val="28"/>
              </w:rPr>
              <w:t>софинансирования</w:t>
            </w:r>
            <w:proofErr w:type="spellEnd"/>
            <w:r w:rsidRPr="00EF4B66">
              <w:rPr>
                <w:sz w:val="28"/>
                <w:szCs w:val="28"/>
              </w:rPr>
              <w:t xml:space="preserve"> за счёт консолидации средств бюджетов различных уровней и внебюджетных источников.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Объём финансирования средств составит  </w:t>
            </w:r>
            <w:r>
              <w:rPr>
                <w:sz w:val="28"/>
                <w:szCs w:val="28"/>
              </w:rPr>
              <w:t>1 246 804,96</w:t>
            </w:r>
            <w:r w:rsidRPr="00EF4B66">
              <w:rPr>
                <w:sz w:val="28"/>
                <w:szCs w:val="28"/>
              </w:rPr>
              <w:t xml:space="preserve">   тыс. рублей, в том числе за счёт  бюджета муниципального района «Кыринский район»   </w:t>
            </w:r>
            <w:r>
              <w:rPr>
                <w:sz w:val="28"/>
                <w:szCs w:val="28"/>
              </w:rPr>
              <w:t>1 209 477,96</w:t>
            </w:r>
            <w:r w:rsidRPr="00EF4B66">
              <w:rPr>
                <w:sz w:val="28"/>
                <w:szCs w:val="28"/>
              </w:rPr>
              <w:t xml:space="preserve">  тыс. руб.                                         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2020 год 190 719,0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2021 год  </w:t>
            </w:r>
            <w:r>
              <w:rPr>
                <w:sz w:val="28"/>
                <w:szCs w:val="28"/>
              </w:rPr>
              <w:t>230 721,07</w:t>
            </w:r>
            <w:r w:rsidRPr="00EF4B66">
              <w:rPr>
                <w:sz w:val="28"/>
                <w:szCs w:val="28"/>
              </w:rPr>
              <w:t xml:space="preserve">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2022 год  </w:t>
            </w:r>
            <w:r>
              <w:rPr>
                <w:sz w:val="28"/>
                <w:szCs w:val="28"/>
              </w:rPr>
              <w:t>256 498,63</w:t>
            </w:r>
            <w:r w:rsidRPr="00EF4B66">
              <w:rPr>
                <w:sz w:val="28"/>
                <w:szCs w:val="28"/>
              </w:rPr>
              <w:t xml:space="preserve">  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2023 год   </w:t>
            </w:r>
            <w:r>
              <w:rPr>
                <w:sz w:val="28"/>
                <w:szCs w:val="28"/>
              </w:rPr>
              <w:t>262 101,20</w:t>
            </w:r>
            <w:r w:rsidRPr="00EF4B66">
              <w:rPr>
                <w:sz w:val="28"/>
                <w:szCs w:val="28"/>
              </w:rPr>
              <w:t xml:space="preserve">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2024 год  </w:t>
            </w:r>
            <w:r>
              <w:rPr>
                <w:sz w:val="28"/>
                <w:szCs w:val="28"/>
              </w:rPr>
              <w:t>269 438,06</w:t>
            </w:r>
            <w:r w:rsidRPr="00EF4B66">
              <w:rPr>
                <w:sz w:val="28"/>
                <w:szCs w:val="28"/>
              </w:rPr>
              <w:t xml:space="preserve">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lastRenderedPageBreak/>
              <w:t>Объём финансирования за счёт внебюджетных источников составит  37327,0 тыс. руб.,  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2020 год 7462,4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2021 год 7462,4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2022 год 7467,4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2023 год 7467,4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2024 год 7467,4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Объём финансирования за счёт средств федерального бюджета и бюджета Забайкальского края определяется Законом Забайкальского края на 2020 и плановый период 2021-2024 годов.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в том числе общий объем средств муниципального бюджета по подпрограммам составит: 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дошкольного образования» –     334110,0тыс. рублей;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 «Развитие общего образования»–   538023,73 тыс. рублей,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подпрограмма «Развитие систем воспитания и дополнительного образования детей»–  </w:t>
            </w:r>
            <w:r>
              <w:rPr>
                <w:sz w:val="28"/>
                <w:szCs w:val="28"/>
              </w:rPr>
              <w:t>220 632,43</w:t>
            </w:r>
            <w:r w:rsidRPr="00EF4B66">
              <w:rPr>
                <w:sz w:val="28"/>
                <w:szCs w:val="28"/>
              </w:rPr>
              <w:t xml:space="preserve"> тыс. рублей;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««Организация  летнего отдыха» -  7285,0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системы оценки качества образования и информационной прозрачности системы образования»−  2538,0 тыс. рублей;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кадрового потенциала системы об</w:t>
            </w:r>
            <w:r>
              <w:rPr>
                <w:sz w:val="28"/>
                <w:szCs w:val="28"/>
              </w:rPr>
              <w:t>разования» − 4088,6 тыс. рублей</w:t>
            </w:r>
            <w:r w:rsidRPr="00EF4B66">
              <w:rPr>
                <w:sz w:val="28"/>
                <w:szCs w:val="28"/>
              </w:rPr>
              <w:t>;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системы профилактики и комплексного сопровождения воспитанников и обучающихся»–   470,0 тыс. рублей;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реабилитационной работы,  специального образования и опеки детей, оказавшихся  в трудной жизненной ситуации»   1460,0 тыс. рублей;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EF4B66">
              <w:rPr>
                <w:sz w:val="28"/>
                <w:szCs w:val="28"/>
              </w:rPr>
              <w:t>«Обеспечение комплексной безопасности образовательных учреждений муниципального района «Кыринский район»  бюджета 34620,2 тыс. рублей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  «Профилактика детского дорожно-транспортного травматизма» -1604,0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школьных информационно-библиотечных центров» 1094,4 тыс. рублей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общий объем внебюджетных средств  по подпрограммам составит 37327,0 тыс. руб., 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дошкольного образования» 28337,0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2020 год-5667,4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2021 год-5667,4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2022 год- 5667,4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2023 год-5667,4 тыс. руб</w:t>
            </w:r>
            <w:r>
              <w:rPr>
                <w:sz w:val="28"/>
                <w:szCs w:val="28"/>
              </w:rPr>
              <w:t>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2024 год-5667,4 тыс. руб</w:t>
            </w:r>
            <w:r>
              <w:rPr>
                <w:sz w:val="28"/>
                <w:szCs w:val="28"/>
              </w:rPr>
              <w:t>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 «Развитие общего образования»8500,0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2020 год-1700,0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2021 год-1700,0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2022 год- 1700,0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2023 год-1700,0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2024 год-1700,0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«Организация летнего отдыха»-490,0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2020 год-95,0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2021 год- 95,0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2022 год- 100,0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2023 год-100,0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2024 год-100,0  тыс. руб.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71328" w:rsidRDefault="00871328" w:rsidP="0087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паспорте подпрограммы «Развитие систем воспитания и дополнительного образования детей» раздел «Объемы бюджетных ассигнований подпрограммы»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91"/>
        <w:gridCol w:w="7488"/>
      </w:tblGrid>
      <w:tr w:rsidR="00871328" w:rsidRPr="00EF4B66" w:rsidTr="00F43211">
        <w:tc>
          <w:tcPr>
            <w:tcW w:w="1050" w:type="pct"/>
          </w:tcPr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F4B66">
              <w:rPr>
                <w:bCs/>
                <w:sz w:val="28"/>
                <w:szCs w:val="28"/>
              </w:rPr>
              <w:t xml:space="preserve">Объемы </w:t>
            </w:r>
            <w:r w:rsidRPr="00EF4B66">
              <w:rPr>
                <w:bCs/>
                <w:sz w:val="28"/>
                <w:szCs w:val="28"/>
              </w:rPr>
              <w:tab/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 xml:space="preserve">бюджетных 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3950" w:type="pct"/>
          </w:tcPr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 xml:space="preserve">Финансирование муниципальной программы осуществляется по принципу </w:t>
            </w:r>
            <w:proofErr w:type="spellStart"/>
            <w:r w:rsidRPr="00EF4B66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Pr="00EF4B66">
              <w:rPr>
                <w:bCs/>
                <w:sz w:val="28"/>
                <w:szCs w:val="28"/>
              </w:rPr>
              <w:t xml:space="preserve"> за счёт консолидации средств бюджетов различных уровней и внебюджетных источников.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 xml:space="preserve">Объём финансирования составляет: </w:t>
            </w:r>
            <w:r>
              <w:rPr>
                <w:bCs/>
                <w:sz w:val="28"/>
                <w:szCs w:val="28"/>
              </w:rPr>
              <w:t>220 632,43</w:t>
            </w:r>
            <w:r w:rsidRPr="00EF4B66">
              <w:rPr>
                <w:bCs/>
                <w:sz w:val="28"/>
                <w:szCs w:val="28"/>
              </w:rPr>
              <w:t xml:space="preserve"> тыс. руб</w:t>
            </w:r>
            <w:r>
              <w:rPr>
                <w:bCs/>
                <w:sz w:val="28"/>
                <w:szCs w:val="28"/>
              </w:rPr>
              <w:t>.</w:t>
            </w:r>
            <w:r w:rsidRPr="00EF4B66">
              <w:rPr>
                <w:bCs/>
                <w:sz w:val="28"/>
                <w:szCs w:val="28"/>
              </w:rPr>
              <w:t xml:space="preserve">, в том числе за счёт средств муниципального бюджета </w:t>
            </w:r>
            <w:r>
              <w:rPr>
                <w:bCs/>
                <w:sz w:val="28"/>
                <w:szCs w:val="28"/>
              </w:rPr>
              <w:t>220 632,43</w:t>
            </w:r>
            <w:r w:rsidRPr="00EF4B66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 xml:space="preserve"> 2020 год-14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F4B66">
              <w:rPr>
                <w:bCs/>
                <w:sz w:val="28"/>
                <w:szCs w:val="28"/>
              </w:rPr>
              <w:t>770,9</w:t>
            </w:r>
            <w:r>
              <w:rPr>
                <w:bCs/>
                <w:sz w:val="28"/>
                <w:szCs w:val="28"/>
              </w:rPr>
              <w:t xml:space="preserve"> тыс</w:t>
            </w:r>
            <w:r w:rsidRPr="00EF4B66">
              <w:rPr>
                <w:bCs/>
                <w:sz w:val="28"/>
                <w:szCs w:val="28"/>
              </w:rPr>
              <w:t xml:space="preserve">. рублей 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>2021 год -</w:t>
            </w:r>
            <w:r>
              <w:rPr>
                <w:bCs/>
                <w:sz w:val="28"/>
                <w:szCs w:val="28"/>
              </w:rPr>
              <w:t>34 609,63 тыс.</w:t>
            </w:r>
            <w:r w:rsidRPr="00EF4B66">
              <w:rPr>
                <w:bCs/>
                <w:sz w:val="28"/>
                <w:szCs w:val="28"/>
              </w:rPr>
              <w:t xml:space="preserve"> рублей 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>2022 год-</w:t>
            </w:r>
            <w:r>
              <w:rPr>
                <w:bCs/>
                <w:sz w:val="28"/>
                <w:szCs w:val="28"/>
              </w:rPr>
              <w:t xml:space="preserve"> 55 970,5</w:t>
            </w:r>
            <w:r w:rsidRPr="00EF4B66">
              <w:rPr>
                <w:bCs/>
                <w:sz w:val="28"/>
                <w:szCs w:val="28"/>
              </w:rPr>
              <w:t xml:space="preserve"> тыс. рублей 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>2023 год –</w:t>
            </w:r>
            <w:r>
              <w:rPr>
                <w:bCs/>
                <w:sz w:val="28"/>
                <w:szCs w:val="28"/>
              </w:rPr>
              <w:t>56864,5</w:t>
            </w:r>
            <w:r w:rsidRPr="00EF4B66">
              <w:rPr>
                <w:bCs/>
                <w:sz w:val="28"/>
                <w:szCs w:val="28"/>
              </w:rPr>
              <w:t xml:space="preserve"> тыс. рублей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 xml:space="preserve">2024 год – </w:t>
            </w:r>
            <w:r>
              <w:rPr>
                <w:bCs/>
                <w:sz w:val="28"/>
                <w:szCs w:val="28"/>
              </w:rPr>
              <w:t>58 416,9</w:t>
            </w:r>
            <w:r w:rsidRPr="00EF4B66">
              <w:rPr>
                <w:bCs/>
                <w:sz w:val="28"/>
                <w:szCs w:val="28"/>
              </w:rPr>
              <w:t xml:space="preserve"> тыс. рублей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>Объём финансирования за счёт средств федерального бюджета и бюджета Забайкальского края определяется Законом Забайкальского края на 2020 и плановый период   2021-2024 г.г</w:t>
            </w:r>
            <w:r>
              <w:rPr>
                <w:bCs/>
                <w:sz w:val="28"/>
                <w:szCs w:val="28"/>
              </w:rPr>
              <w:t>.».</w:t>
            </w:r>
          </w:p>
        </w:tc>
      </w:tr>
    </w:tbl>
    <w:p w:rsidR="00871328" w:rsidRPr="00EF4B66" w:rsidRDefault="00871328" w:rsidP="00871328">
      <w:pPr>
        <w:contextualSpacing/>
        <w:jc w:val="both"/>
        <w:rPr>
          <w:sz w:val="28"/>
          <w:szCs w:val="28"/>
        </w:rPr>
      </w:pPr>
    </w:p>
    <w:p w:rsidR="00871328" w:rsidRDefault="00871328" w:rsidP="008713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751572">
        <w:rPr>
          <w:sz w:val="28"/>
          <w:szCs w:val="28"/>
        </w:rPr>
        <w:t>Таблицу № 3 «Обеспечение системы персонифицированного финансирования дополнительного образования детей» раздела 6 «Информация о финансовом обеспечении подпрограммы за счет средств бюджета Кыринского района»</w:t>
      </w:r>
      <w:r>
        <w:rPr>
          <w:sz w:val="28"/>
          <w:szCs w:val="28"/>
        </w:rPr>
        <w:t xml:space="preserve"> подпрограммы «</w:t>
      </w:r>
      <w:r w:rsidRPr="003516A9">
        <w:rPr>
          <w:sz w:val="28"/>
          <w:szCs w:val="28"/>
        </w:rPr>
        <w:t>Развитие систем воспитания и дополнительного образования детей</w:t>
      </w:r>
      <w:r>
        <w:rPr>
          <w:sz w:val="28"/>
          <w:szCs w:val="28"/>
        </w:rPr>
        <w:t>»</w:t>
      </w:r>
      <w:r w:rsidRPr="00751572">
        <w:rPr>
          <w:sz w:val="28"/>
          <w:szCs w:val="28"/>
        </w:rPr>
        <w:t xml:space="preserve"> изложить в новой редакции:</w:t>
      </w:r>
    </w:p>
    <w:p w:rsidR="00871328" w:rsidRPr="00751572" w:rsidRDefault="00871328" w:rsidP="00871328">
      <w:pPr>
        <w:ind w:firstLine="709"/>
        <w:contextualSpacing/>
        <w:jc w:val="both"/>
        <w:rPr>
          <w:sz w:val="28"/>
          <w:szCs w:val="28"/>
        </w:rPr>
      </w:pPr>
    </w:p>
    <w:p w:rsidR="00871328" w:rsidRPr="00751572" w:rsidRDefault="00871328" w:rsidP="00871328">
      <w:pPr>
        <w:ind w:firstLine="709"/>
        <w:contextualSpacing/>
        <w:jc w:val="right"/>
        <w:rPr>
          <w:sz w:val="28"/>
          <w:szCs w:val="28"/>
        </w:rPr>
      </w:pPr>
      <w:r w:rsidRPr="00751572">
        <w:rPr>
          <w:sz w:val="28"/>
          <w:szCs w:val="28"/>
        </w:rPr>
        <w:t>Таблица №3</w:t>
      </w:r>
    </w:p>
    <w:p w:rsidR="00871328" w:rsidRDefault="00871328" w:rsidP="00871328">
      <w:pPr>
        <w:ind w:firstLine="709"/>
        <w:jc w:val="center"/>
        <w:rPr>
          <w:sz w:val="28"/>
          <w:szCs w:val="28"/>
        </w:rPr>
      </w:pPr>
      <w:r w:rsidRPr="00751572">
        <w:rPr>
          <w:sz w:val="28"/>
          <w:szCs w:val="28"/>
        </w:rPr>
        <w:t>Обеспечение системы персонифицированного финансирования дополнительного образования детей (тыс. рублей)</w:t>
      </w:r>
    </w:p>
    <w:p w:rsidR="00871328" w:rsidRPr="00751572" w:rsidRDefault="00871328" w:rsidP="00871328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143"/>
        <w:gridCol w:w="1575"/>
        <w:gridCol w:w="1569"/>
        <w:gridCol w:w="1071"/>
        <w:gridCol w:w="1071"/>
        <w:gridCol w:w="1071"/>
        <w:gridCol w:w="1071"/>
      </w:tblGrid>
      <w:tr w:rsidR="00871328" w:rsidRPr="00751572" w:rsidTr="00F43211">
        <w:trPr>
          <w:trHeight w:val="15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Мероприятие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С 01.09.2021 по 31.12.2021 гг.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С 01.01.2022 по 31.12.2022 гг.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С 01.01.2023 по 31.12.2023 гг.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С 01.01.2024 по 31.12.2024 гг.</w:t>
            </w:r>
          </w:p>
        </w:tc>
      </w:tr>
      <w:tr w:rsidR="00871328" w:rsidRPr="00751572" w:rsidTr="00F43211">
        <w:trPr>
          <w:trHeight w:val="375"/>
        </w:trPr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Реализация мероприятия по общеразвивающим программам МР «Кыринский район» по муниципальным заданиям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Комитет образования администрации муниципального района «Кыринский район»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</w:tr>
      <w:tr w:rsidR="00871328" w:rsidRPr="00751572" w:rsidTr="00F4321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13 235,8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21996,3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22876,3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22876,3</w:t>
            </w:r>
          </w:p>
        </w:tc>
      </w:tr>
      <w:tr w:rsidR="00871328" w:rsidRPr="00751572" w:rsidTr="00F4321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</w:tr>
      <w:tr w:rsidR="00871328" w:rsidRPr="00751572" w:rsidTr="00F43211">
        <w:trPr>
          <w:trHeight w:val="1845"/>
        </w:trPr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Уменьшить ассигнования, выделенные на реализацию мероприятия по общеразвивающим программам МР «Кыринский район»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Комитет образования администрации муниципального района «Кыринский район»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</w:tr>
      <w:tr w:rsidR="00871328" w:rsidRPr="00751572" w:rsidTr="00F4321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3 109,2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9165,6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9193,9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9193,9</w:t>
            </w:r>
          </w:p>
        </w:tc>
      </w:tr>
      <w:tr w:rsidR="00871328" w:rsidRPr="00751572" w:rsidTr="00F4321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</w:tr>
      <w:tr w:rsidR="00871328" w:rsidRPr="00751572" w:rsidTr="00F43211">
        <w:trPr>
          <w:trHeight w:val="375"/>
        </w:trPr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3516A9">
              <w:rPr>
                <w:sz w:val="26"/>
                <w:szCs w:val="26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Комитет образования администрации муниципального района «Кыринский район»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</w:tr>
      <w:tr w:rsidR="00871328" w:rsidRPr="00751572" w:rsidTr="00F4321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3 109,3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9165,6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9193,9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9193,9</w:t>
            </w:r>
          </w:p>
        </w:tc>
      </w:tr>
      <w:tr w:rsidR="00871328" w:rsidRPr="00751572" w:rsidTr="00F4321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</w:tr>
      <w:tr w:rsidR="00871328" w:rsidRPr="00751572" w:rsidTr="00F4321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Всего: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3 109,3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9165,6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9193,9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9193,9</w:t>
            </w:r>
          </w:p>
        </w:tc>
      </w:tr>
    </w:tbl>
    <w:p w:rsidR="00871328" w:rsidRPr="00751572" w:rsidRDefault="00871328" w:rsidP="00871328">
      <w:pPr>
        <w:rPr>
          <w:sz w:val="28"/>
          <w:szCs w:val="28"/>
        </w:rPr>
      </w:pPr>
    </w:p>
    <w:p w:rsidR="00871328" w:rsidRPr="00751572" w:rsidRDefault="00871328" w:rsidP="0087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1572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871328" w:rsidRPr="00751572" w:rsidRDefault="00871328" w:rsidP="0087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51572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871328" w:rsidRPr="00751572" w:rsidRDefault="00871328" w:rsidP="0087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51572">
        <w:rPr>
          <w:sz w:val="28"/>
          <w:szCs w:val="28"/>
        </w:rPr>
        <w:t>Контроль за</w:t>
      </w:r>
      <w:proofErr w:type="gramEnd"/>
      <w:r w:rsidRPr="00751572">
        <w:rPr>
          <w:sz w:val="28"/>
          <w:szCs w:val="28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A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A271E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C3F93"/>
    <w:rsid w:val="008624C8"/>
    <w:rsid w:val="00871328"/>
    <w:rsid w:val="008900DF"/>
    <w:rsid w:val="008D7790"/>
    <w:rsid w:val="0094527C"/>
    <w:rsid w:val="009B2A5E"/>
    <w:rsid w:val="009D7369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2022-01-19T06:11:00Z</cp:lastPrinted>
  <dcterms:created xsi:type="dcterms:W3CDTF">2022-01-19T06:12:00Z</dcterms:created>
  <dcterms:modified xsi:type="dcterms:W3CDTF">2022-01-20T00:39:00Z</dcterms:modified>
</cp:coreProperties>
</file>