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7A" w:rsidRDefault="00044D7A" w:rsidP="00044D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«ШУМУНДИНСКОЕ»</w:t>
      </w:r>
    </w:p>
    <w:p w:rsidR="00044D7A" w:rsidRDefault="00044D7A" w:rsidP="00044D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044D7A" w:rsidRDefault="00044D7A" w:rsidP="00044D7A">
      <w:pPr>
        <w:jc w:val="center"/>
        <w:rPr>
          <w:sz w:val="28"/>
          <w:szCs w:val="28"/>
        </w:rPr>
      </w:pPr>
    </w:p>
    <w:p w:rsidR="00044D7A" w:rsidRDefault="00044D7A" w:rsidP="00044D7A">
      <w:pPr>
        <w:rPr>
          <w:sz w:val="28"/>
          <w:szCs w:val="28"/>
        </w:rPr>
      </w:pPr>
    </w:p>
    <w:p w:rsidR="00044D7A" w:rsidRDefault="00E66332" w:rsidP="00044D7A">
      <w:pPr>
        <w:rPr>
          <w:sz w:val="28"/>
          <w:szCs w:val="28"/>
        </w:rPr>
      </w:pPr>
      <w:r>
        <w:rPr>
          <w:sz w:val="28"/>
          <w:szCs w:val="28"/>
        </w:rPr>
        <w:t xml:space="preserve">      от  18.10.</w:t>
      </w:r>
      <w:r w:rsidR="00044D7A">
        <w:rPr>
          <w:sz w:val="28"/>
          <w:szCs w:val="28"/>
        </w:rPr>
        <w:t xml:space="preserve">2021 года                   </w:t>
      </w:r>
      <w:r w:rsidR="00044D7A">
        <w:rPr>
          <w:sz w:val="28"/>
          <w:szCs w:val="28"/>
        </w:rPr>
        <w:tab/>
      </w:r>
      <w:r w:rsidR="00044D7A">
        <w:rPr>
          <w:sz w:val="28"/>
          <w:szCs w:val="28"/>
        </w:rPr>
        <w:tab/>
      </w:r>
      <w:r w:rsidR="00044D7A">
        <w:rPr>
          <w:sz w:val="28"/>
          <w:szCs w:val="28"/>
        </w:rPr>
        <w:tab/>
      </w:r>
      <w:r w:rsidR="00044D7A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9</w:t>
      </w:r>
      <w:r w:rsidR="00044D7A">
        <w:rPr>
          <w:sz w:val="28"/>
          <w:szCs w:val="28"/>
        </w:rPr>
        <w:t xml:space="preserve">                    </w:t>
      </w:r>
    </w:p>
    <w:p w:rsidR="00044D7A" w:rsidRDefault="00044D7A" w:rsidP="00044D7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умунда</w:t>
      </w:r>
      <w:proofErr w:type="spellEnd"/>
    </w:p>
    <w:p w:rsidR="00044D7A" w:rsidRDefault="00044D7A" w:rsidP="00044D7A">
      <w:pPr>
        <w:jc w:val="center"/>
        <w:rPr>
          <w:sz w:val="28"/>
          <w:szCs w:val="28"/>
        </w:rPr>
      </w:pPr>
    </w:p>
    <w:p w:rsidR="00044D7A" w:rsidRDefault="00044D7A" w:rsidP="00044D7A">
      <w:pPr>
        <w:jc w:val="center"/>
        <w:rPr>
          <w:sz w:val="28"/>
          <w:szCs w:val="28"/>
        </w:rPr>
      </w:pPr>
    </w:p>
    <w:p w:rsidR="00044D7A" w:rsidRDefault="00044D7A" w:rsidP="00044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постоянных комиссий Совета сельского поселения «</w:t>
      </w:r>
      <w:proofErr w:type="spellStart"/>
      <w:r>
        <w:rPr>
          <w:b/>
          <w:sz w:val="28"/>
          <w:szCs w:val="28"/>
        </w:rPr>
        <w:t>Шумундинское</w:t>
      </w:r>
      <w:proofErr w:type="spellEnd"/>
      <w:r>
        <w:rPr>
          <w:b/>
          <w:sz w:val="28"/>
          <w:szCs w:val="28"/>
        </w:rPr>
        <w:t>»  пятого созыва</w:t>
      </w:r>
    </w:p>
    <w:p w:rsidR="00044D7A" w:rsidRDefault="00044D7A" w:rsidP="00044D7A">
      <w:pPr>
        <w:rPr>
          <w:sz w:val="28"/>
          <w:szCs w:val="28"/>
        </w:rPr>
      </w:pPr>
    </w:p>
    <w:p w:rsidR="00044D7A" w:rsidRDefault="00044D7A" w:rsidP="00044D7A">
      <w:pPr>
        <w:rPr>
          <w:sz w:val="28"/>
          <w:szCs w:val="28"/>
        </w:rPr>
      </w:pPr>
    </w:p>
    <w:p w:rsidR="00044D7A" w:rsidRDefault="00044D7A" w:rsidP="00044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 ст. 27  Устава 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и ст.16 Регламента Совета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решил:</w:t>
      </w:r>
    </w:p>
    <w:p w:rsidR="00044D7A" w:rsidRDefault="00044D7A" w:rsidP="00044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Образовать следующие постоянные комиссии Совета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пятого созыва:</w:t>
      </w:r>
    </w:p>
    <w:p w:rsidR="00044D7A" w:rsidRDefault="00044D7A" w:rsidP="00044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По экономическим и финансовым вопросам;</w:t>
      </w:r>
    </w:p>
    <w:p w:rsidR="00044D7A" w:rsidRDefault="00044D7A" w:rsidP="00044D7A">
      <w:pPr>
        <w:rPr>
          <w:sz w:val="28"/>
          <w:szCs w:val="28"/>
        </w:rPr>
      </w:pPr>
      <w:r>
        <w:rPr>
          <w:sz w:val="28"/>
          <w:szCs w:val="28"/>
        </w:rPr>
        <w:t xml:space="preserve">      -  По вопросам жилищно-коммунального хозяйства и благоустройства, социальным вопросам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44D7A" w:rsidRDefault="00044D7A" w:rsidP="00044D7A">
      <w:pPr>
        <w:rPr>
          <w:sz w:val="28"/>
          <w:szCs w:val="28"/>
        </w:rPr>
      </w:pPr>
      <w:r>
        <w:rPr>
          <w:sz w:val="28"/>
          <w:szCs w:val="28"/>
        </w:rPr>
        <w:t xml:space="preserve">      -  По этике.</w:t>
      </w:r>
    </w:p>
    <w:p w:rsidR="00044D7A" w:rsidRDefault="00044D7A" w:rsidP="00044D7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44D7A" w:rsidRDefault="00044D7A" w:rsidP="00044D7A">
      <w:pPr>
        <w:rPr>
          <w:sz w:val="28"/>
          <w:szCs w:val="28"/>
        </w:rPr>
      </w:pPr>
    </w:p>
    <w:p w:rsidR="00044D7A" w:rsidRDefault="00044D7A" w:rsidP="00044D7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сельского поселения</w:t>
      </w:r>
    </w:p>
    <w:p w:rsidR="00044D7A" w:rsidRDefault="00044D7A" w:rsidP="00044D7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         </w:t>
      </w:r>
      <w:r w:rsidR="00E66332">
        <w:rPr>
          <w:sz w:val="28"/>
          <w:szCs w:val="28"/>
        </w:rPr>
        <w:t xml:space="preserve">                                                С.М.Шеломенцева.</w:t>
      </w:r>
      <w:r>
        <w:rPr>
          <w:sz w:val="28"/>
          <w:szCs w:val="28"/>
        </w:rPr>
        <w:t xml:space="preserve">                                                                    </w:t>
      </w:r>
    </w:p>
    <w:p w:rsidR="00044D7A" w:rsidRDefault="00044D7A" w:rsidP="00044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44D7A" w:rsidRDefault="00044D7A" w:rsidP="00044D7A">
      <w:pPr>
        <w:jc w:val="both"/>
      </w:pPr>
      <w:r>
        <w:rPr>
          <w:sz w:val="28"/>
          <w:szCs w:val="28"/>
        </w:rPr>
        <w:t xml:space="preserve"> </w:t>
      </w:r>
    </w:p>
    <w:p w:rsidR="00044D7A" w:rsidRDefault="00044D7A" w:rsidP="00044D7A">
      <w:pPr>
        <w:jc w:val="both"/>
      </w:pPr>
    </w:p>
    <w:p w:rsidR="00044D7A" w:rsidRDefault="00044D7A" w:rsidP="00044D7A">
      <w:pPr>
        <w:jc w:val="both"/>
      </w:pPr>
    </w:p>
    <w:p w:rsidR="00044D7A" w:rsidRDefault="00044D7A" w:rsidP="00044D7A">
      <w:pPr>
        <w:jc w:val="both"/>
      </w:pPr>
    </w:p>
    <w:p w:rsidR="00044D7A" w:rsidRDefault="00044D7A" w:rsidP="00044D7A"/>
    <w:p w:rsidR="00EF7E56" w:rsidRDefault="00EF7E56"/>
    <w:sectPr w:rsidR="00EF7E56" w:rsidSect="00EF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D7A"/>
    <w:rsid w:val="00044D7A"/>
    <w:rsid w:val="00E66332"/>
    <w:rsid w:val="00E82092"/>
    <w:rsid w:val="00E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2021-10-11T06:28:00Z</dcterms:created>
  <dcterms:modified xsi:type="dcterms:W3CDTF">2022-01-18T03:22:00Z</dcterms:modified>
</cp:coreProperties>
</file>