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F8" w:rsidRDefault="006467F8" w:rsidP="006467F8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СОВЕТ СЕЛЬСКОГО ПОСЕЛЕНИЯ «ШУМУНДИНСКОЕ»</w:t>
      </w:r>
    </w:p>
    <w:p w:rsidR="006467F8" w:rsidRDefault="006467F8" w:rsidP="006467F8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67F8" w:rsidRDefault="00845A0B" w:rsidP="006467F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</w:t>
      </w:r>
      <w:r w:rsidR="0019617B">
        <w:rPr>
          <w:rFonts w:ascii="Times New Roman" w:hAnsi="Times New Roman" w:cs="Times New Roman"/>
          <w:sz w:val="28"/>
          <w:szCs w:val="28"/>
        </w:rPr>
        <w:t>2021 года</w:t>
      </w:r>
      <w:r w:rsidR="0019617B">
        <w:rPr>
          <w:rFonts w:ascii="Times New Roman" w:hAnsi="Times New Roman" w:cs="Times New Roman"/>
          <w:sz w:val="28"/>
          <w:szCs w:val="28"/>
        </w:rPr>
        <w:tab/>
      </w:r>
      <w:r w:rsidR="0019617B">
        <w:rPr>
          <w:rFonts w:ascii="Times New Roman" w:hAnsi="Times New Roman" w:cs="Times New Roman"/>
          <w:sz w:val="28"/>
          <w:szCs w:val="28"/>
        </w:rPr>
        <w:tab/>
      </w:r>
      <w:r w:rsidR="0019617B">
        <w:rPr>
          <w:rFonts w:ascii="Times New Roman" w:hAnsi="Times New Roman" w:cs="Times New Roman"/>
          <w:sz w:val="28"/>
          <w:szCs w:val="28"/>
        </w:rPr>
        <w:tab/>
      </w:r>
      <w:r w:rsidR="0019617B">
        <w:rPr>
          <w:rFonts w:ascii="Times New Roman" w:hAnsi="Times New Roman" w:cs="Times New Roman"/>
          <w:sz w:val="28"/>
          <w:szCs w:val="28"/>
        </w:rPr>
        <w:tab/>
      </w:r>
      <w:r w:rsidR="0019617B">
        <w:rPr>
          <w:rFonts w:ascii="Times New Roman" w:hAnsi="Times New Roman" w:cs="Times New Roman"/>
          <w:sz w:val="28"/>
          <w:szCs w:val="28"/>
        </w:rPr>
        <w:tab/>
      </w:r>
      <w:r w:rsidR="0019617B">
        <w:rPr>
          <w:rFonts w:ascii="Times New Roman" w:hAnsi="Times New Roman" w:cs="Times New Roman"/>
          <w:sz w:val="28"/>
          <w:szCs w:val="28"/>
        </w:rPr>
        <w:tab/>
      </w:r>
      <w:r w:rsidR="0019617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467F8" w:rsidRDefault="006467F8" w:rsidP="006467F8">
      <w:pPr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С.Шумунда</w:t>
      </w:r>
    </w:p>
    <w:p w:rsidR="006467F8" w:rsidRDefault="006467F8" w:rsidP="006467F8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«Шумундинское»</w:t>
      </w:r>
    </w:p>
    <w:p w:rsidR="006467F8" w:rsidRDefault="006467F8" w:rsidP="00646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31 июля 2020 года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248-ФЗ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«Шумундинское», утвержденными решением Совета сельского поселения «Шумундинское» от 07.11.2019 г № 75, руководствуясь статьей 29 Устава сельского поселения «Шумундинское», Совет сельского поселения «Шумундинское» решил(а):</w:t>
      </w:r>
    </w:p>
    <w:p w:rsidR="006467F8" w:rsidRDefault="006467F8" w:rsidP="006467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прилагаемое </w:t>
      </w:r>
      <w:hyperlink r:id="rId7" w:anchor="P3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муниципальном контроле в сфере благоустройства на территории сельского поселения «Шумундинское»</w:t>
      </w:r>
    </w:p>
    <w:p w:rsidR="006467F8" w:rsidRDefault="006467F8" w:rsidP="006467F8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(обнародования) на информационном стенде администрации сельского поселения «Шумундинское»</w:t>
      </w:r>
      <w:r>
        <w:rPr>
          <w:i/>
          <w:sz w:val="28"/>
          <w:szCs w:val="28"/>
        </w:rPr>
        <w:t>.</w:t>
      </w:r>
    </w:p>
    <w:p w:rsidR="006467F8" w:rsidRDefault="006467F8" w:rsidP="006467F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Настоящее решение обнародовать на информационном стенде сельского поселения «Шумундинское»,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разместить на официальном сайте муниципального района «Кыринский район» в информационно-телекоммуникационной сети «Интернет» по адресу: кыра.забайкальскийкрай.рф.</w:t>
      </w:r>
    </w:p>
    <w:p w:rsidR="006467F8" w:rsidRDefault="006467F8" w:rsidP="006467F8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467F8" w:rsidRDefault="006467F8" w:rsidP="006467F8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6467F8" w:rsidRDefault="006467F8" w:rsidP="006467F8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467F8" w:rsidRDefault="006467F8" w:rsidP="006467F8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«Шумундинское»                                                          Н.В.Шеломенцев.</w:t>
      </w:r>
    </w:p>
    <w:p w:rsidR="006467F8" w:rsidRDefault="006467F8" w:rsidP="006467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67F8" w:rsidRDefault="006467F8" w:rsidP="006467F8">
      <w:pPr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6467F8" w:rsidRDefault="006467F8" w:rsidP="006467F8">
      <w:pPr>
        <w:ind w:left="510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сельского поселения «Шумундинское»</w:t>
      </w:r>
    </w:p>
    <w:p w:rsidR="006467F8" w:rsidRDefault="00845A0B" w:rsidP="006467F8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12.11.</w:t>
      </w:r>
      <w:r w:rsidR="0019617B">
        <w:rPr>
          <w:rFonts w:ascii="Times New Roman" w:hAnsi="Times New Roman" w:cs="Times New Roman"/>
          <w:sz w:val="28"/>
          <w:szCs w:val="28"/>
        </w:rPr>
        <w:t>2021года №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6467F8" w:rsidRDefault="006467F8" w:rsidP="00646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6467F8" w:rsidRDefault="006467F8" w:rsidP="0064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6467F8" w:rsidRDefault="006467F8" w:rsidP="0064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«Шумундинское»</w:t>
      </w:r>
    </w:p>
    <w:p w:rsidR="006467F8" w:rsidRDefault="006467F8" w:rsidP="00646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67F8" w:rsidRDefault="006467F8" w:rsidP="006467F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«Шумундинское»(далее – муниципальный контроль).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Органом местного самоуправления сельского поселения «Шумундинское», уполномоченным на осуществление муниципального контроля, является администрация сельского поселения «Шумундинское»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контрольный орган).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«Шумундинское».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>ах благоустройства территории сельского поселения «Шумундинское», утвержденных решением Совета сельского поселения «Шумундинское» от 07.11.2019 г № 75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Правила благоустройства),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Объектами муниципального контроля (далее – объекты контроля) являются: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>
        <w:rPr>
          <w:rFonts w:ascii="Times New Roman" w:hAnsi="Times New Roman" w:cs="Times New Roman"/>
          <w:sz w:val="28"/>
          <w:szCs w:val="28"/>
        </w:rPr>
        <w:t>территории сельского поселения «Шумундинское»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которых должны соблюдаться обязательные требования; 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элементы и объекты благоустройства, установленные Правилами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Контрольный орган обеспечивает учет объектов контроля в рамках осуществления муниципального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Профилактика рисков причинения вреда (ущерба) охраняемым законом ценностям 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 При осуществлении муниципального контроля контрольный орган проводит следующие виды профилактических мероприятий: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консультирование.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Информирование контролируемых лиц и иных заинтересованных лиц осуществляется в порядке, установленном статьей 46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 № 248-ФЗ, посредством размещения соответствующих сведений на официальном сайте органов местного самоуправления сельского поселения «Шумундинское»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Консультирование осуществляется по следующим вопросам: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компетенция контрольного органа;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организация и осуществление муниципального контроля;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профилактических, контрольных мер;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в сфере благоустройства.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сельского поселения «Шумундинское»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 </w:t>
      </w:r>
      <w:r>
        <w:rPr>
          <w:rFonts w:ascii="Times New Roman" w:hAnsi="Times New Roman" w:cs="Times New Roman"/>
          <w:i/>
          <w:sz w:val="28"/>
          <w:szCs w:val="28"/>
        </w:rPr>
        <w:t>http://www.____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</w:r>
      <w:r>
        <w:rPr>
          <w:rFonts w:ascii="Times New Roman" w:hAnsi="Times New Roman" w:cs="Times New Roman"/>
          <w:sz w:val="28"/>
          <w:szCs w:val="28"/>
        </w:rPr>
        <w:lastRenderedPageBreak/>
        <w:t>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Возражение должно содержать: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и номер предостережения направленного в адрес юридического лица, индивидуального предпринимателя, гражданина;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почты (при наличии) и почтовый адрес, по которым должен быть направлен ответ контролируемому лицу;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идентификационный номер налогоплательщика – юридического лица, индивидуального предпринимателя, гражданина;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не принятия доводов отказывает в удовлетворении возражения с указанием причины отказа.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2 статьи 61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3 статьи 66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 Контрольными мероприятиями, осуществляемыми при взаимодействии с контролируемым лицом являются: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инспекционный визит;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документарная проверка;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выездная проверка.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Инспекционный визит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В ходе инспекционного визита могут совершаться следующие контрольные действия: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4.5.6. Контролируемые лица или их представители обязаны обеспечить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беспрепятственный доступ инспектора в здания, сооружения, помещения.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Документарная проверка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В ходе документарной проверки могут совершаться следующие контрольные действия: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экспертиза.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4.6.5. Срок проведения документарной проверки не может превышать 10 рабочих дней. В указанный срок не включается период с момента: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указанных пояснений в контрольный орган.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4.6.6.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4.6.7.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4.6.8. Письменные объяснения могут быть запрошены инспектором от контролируемого лица или его представителя, свидетелей.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4.6.9. Экспертиза осуществляется экспертом или экспертной организацией по поручению контрольного органа.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экспертизы оформляются экспертным заключением по форме, утвержденной контрольным органом.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Выездная проверка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4.7.3. Выездная проверка проводится в случае, если не представляется возможным: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4.7.4.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4.7.5.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4.7.6. В ходе выездной проверки могут совершаться следующие контрольные действия: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осмотр;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опрос;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истребование документов;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экспертиза.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4.7.7.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4.7.8. 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4.7.9.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4.7.10.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4.7.11.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Случаи, при наступлении которых контролируемые лица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вправе представить в контрольный орган информацию </w:t>
      </w:r>
      <w:r>
        <w:rPr>
          <w:rFonts w:ascii="Times New Roman" w:hAnsi="Times New Roman" w:cs="Times New Roman"/>
          <w:b/>
          <w:sz w:val="28"/>
          <w:szCs w:val="28"/>
        </w:rPr>
        <w:br/>
        <w:t>о невозможности присутствия при проведении контрольного мероприятия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нахождения на стационарном лечении в медицинском учреждении;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нахождения за пределами Российской Федерации;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административного ареста;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невозможности присутствия при проведении контрольного мероприятия должна содержать: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обстоятельств, препятствующих присутствию при проведении контрольных мероприятий и их продолжительность;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срок, необходимый для устранения обстоятельств, препятствующих присутствию при проведении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Использование фотосъемки, аудио- и видеозаписи,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иных способов фиксации доказательств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муниципального контроля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Результаты контрольного мероприятия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Результаты контрольного мероприятия оформляются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установленном статьей 87 Федерального закона № 248-ФЗ.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Оформление акта производится на месте проведения контрольного мероприятия в день окончания проведения такого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Контролируемое лицо или его представитель знакомится с содержанием акта на месте проведения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7.8. 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7.11. 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 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 Исполнение решений контрольного органа осуществляется в порядке, установленном статьями 92-95 Федерального закона № 248-ФЗ.</w:t>
      </w:r>
    </w:p>
    <w:p w:rsidR="006467F8" w:rsidRDefault="006467F8" w:rsidP="00646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8. Обжалование решений контрольных органов,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Досудебное обжалование решений контрольного органа, действий (бездействия) инспекторов осуществляется в соответствии с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главой 9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8.2. Жалоба на решение контрольного органа,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инспекторов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главой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8.3. Судебное обжалование решений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инспекторов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8.4. Жалоба подлежит рассмотрению в течение 20 рабочих дней со дня ее регистрации.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>8.5.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8.6.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8.7. 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8.8. Контролируемому лицу выдается под личную подпись расписка о приеме жалобы.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8.9.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6467F8" w:rsidRDefault="006467F8" w:rsidP="00646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8.10. 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 w:rsidR="006467F8" w:rsidRDefault="006467F8" w:rsidP="00646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7F8" w:rsidRDefault="006467F8" w:rsidP="006467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7F8" w:rsidRDefault="006467F8" w:rsidP="006467F8">
      <w:pPr>
        <w:rPr>
          <w:rFonts w:ascii="Times New Roman" w:hAnsi="Times New Roman" w:cs="Times New Roman"/>
          <w:sz w:val="28"/>
          <w:szCs w:val="28"/>
        </w:rPr>
      </w:pPr>
    </w:p>
    <w:p w:rsidR="00376A23" w:rsidRDefault="00376A23"/>
    <w:sectPr w:rsidR="00376A23" w:rsidSect="0037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67F8"/>
    <w:rsid w:val="0019617B"/>
    <w:rsid w:val="002A1814"/>
    <w:rsid w:val="00376A23"/>
    <w:rsid w:val="006467F8"/>
    <w:rsid w:val="0067260D"/>
    <w:rsid w:val="0084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467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6467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6467F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uiPriority w:val="99"/>
    <w:rsid w:val="006467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46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70;&#1079;&#1077;&#1088;.SAMLAB\&#1056;&#1072;&#1073;&#1086;&#1095;&#1080;&#1081;%20&#1089;&#1090;&#1086;&#1083;\&#1055;&#1056;&#1054;&#1058;&#1054;&#1050;&#1054;&#1051;%20&#8470;%202%20&#1086;&#1090;%2012.11.2021%20&#1075;.docx" TargetMode="External"/><Relationship Id="rId12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1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5" Type="http://schemas.openxmlformats.org/officeDocument/2006/relationships/hyperlink" Target="consultantplus://offline/ref=635D0F682167358E151F25A642B5824746B917DA7B26F6B49C753C07787687E0A525AFCE802493BDC270E36671vBbEH" TargetMode="External"/><Relationship Id="rId10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4" Type="http://schemas.openxmlformats.org/officeDocument/2006/relationships/hyperlink" Target="consultantplus://offline/ref=635D0F682167358E151F25A642B5824746B918D27D25F6B49C753C07787687E0A525AFCE802493BDC270E36671vBbEH" TargetMode="Externa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5331</Words>
  <Characters>30387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2021-11-24T02:01:00Z</dcterms:created>
  <dcterms:modified xsi:type="dcterms:W3CDTF">2022-01-18T03:28:00Z</dcterms:modified>
</cp:coreProperties>
</file>