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E3FE" w14:textId="77777777" w:rsidR="006403D1" w:rsidRDefault="00402618" w:rsidP="006403D1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403D1" w:rsidRPr="001A509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6403D1">
        <w:rPr>
          <w:rFonts w:ascii="Times New Roman" w:hAnsi="Times New Roman" w:cs="Times New Roman"/>
          <w:sz w:val="28"/>
          <w:szCs w:val="28"/>
        </w:rPr>
        <w:t>МАНГУТСКОЕ</w:t>
      </w:r>
      <w:r w:rsidR="006403D1" w:rsidRPr="001A5090">
        <w:rPr>
          <w:rFonts w:ascii="Times New Roman" w:hAnsi="Times New Roman" w:cs="Times New Roman"/>
          <w:sz w:val="28"/>
          <w:szCs w:val="28"/>
        </w:rPr>
        <w:t>»</w:t>
      </w:r>
    </w:p>
    <w:p w14:paraId="6516593E" w14:textId="77777777" w:rsidR="006403D1" w:rsidRDefault="006403D1" w:rsidP="006403D1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14:paraId="256A94CA" w14:textId="77777777" w:rsidR="006403D1" w:rsidRDefault="006403D1" w:rsidP="006403D1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04DAC721" w14:textId="77777777" w:rsidR="006403D1" w:rsidRPr="001A5090" w:rsidRDefault="006403D1" w:rsidP="006403D1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15E3E0" w14:textId="77777777" w:rsidR="00F50F51" w:rsidRPr="006403D1" w:rsidRDefault="006403D1" w:rsidP="006403D1">
      <w:pPr>
        <w:pStyle w:val="a3"/>
        <w:tabs>
          <w:tab w:val="left" w:pos="15060"/>
        </w:tabs>
        <w:ind w:left="900"/>
        <w:jc w:val="center"/>
        <w:rPr>
          <w:b/>
          <w:sz w:val="28"/>
          <w:szCs w:val="28"/>
        </w:rPr>
      </w:pPr>
      <w:r w:rsidRPr="006403D1">
        <w:rPr>
          <w:b/>
          <w:sz w:val="28"/>
          <w:szCs w:val="28"/>
        </w:rPr>
        <w:t>РЕШЕНИЕ</w:t>
      </w:r>
    </w:p>
    <w:p w14:paraId="30F4D287" w14:textId="77777777" w:rsidR="00674454" w:rsidRDefault="00674454" w:rsidP="00C448D5">
      <w:pPr>
        <w:jc w:val="center"/>
      </w:pPr>
    </w:p>
    <w:p w14:paraId="5AD3ECA1" w14:textId="3896C201" w:rsidR="006403D1" w:rsidRDefault="00674454" w:rsidP="00C448D5">
      <w:pPr>
        <w:jc w:val="center"/>
      </w:pPr>
      <w:r>
        <w:t>с. Мангут</w:t>
      </w:r>
    </w:p>
    <w:p w14:paraId="0F29B7AE" w14:textId="720DE2F9" w:rsidR="00C448D5" w:rsidRPr="00037E5F" w:rsidRDefault="00037E5F" w:rsidP="00674454">
      <w:pPr>
        <w:jc w:val="both"/>
        <w:rPr>
          <w:sz w:val="28"/>
          <w:szCs w:val="28"/>
        </w:rPr>
      </w:pPr>
      <w:r w:rsidRPr="00037E5F">
        <w:rPr>
          <w:sz w:val="28"/>
          <w:szCs w:val="28"/>
        </w:rPr>
        <w:t xml:space="preserve">от </w:t>
      </w:r>
      <w:r w:rsidR="00674454">
        <w:rPr>
          <w:sz w:val="28"/>
          <w:szCs w:val="28"/>
        </w:rPr>
        <w:t xml:space="preserve">29 </w:t>
      </w:r>
      <w:r w:rsidRPr="00037E5F">
        <w:rPr>
          <w:sz w:val="28"/>
          <w:szCs w:val="28"/>
        </w:rPr>
        <w:t xml:space="preserve">декабря </w:t>
      </w:r>
      <w:r w:rsidR="00C448D5" w:rsidRPr="00037E5F">
        <w:rPr>
          <w:sz w:val="28"/>
          <w:szCs w:val="28"/>
        </w:rPr>
        <w:t>20</w:t>
      </w:r>
      <w:r w:rsidR="00786857">
        <w:rPr>
          <w:sz w:val="28"/>
          <w:szCs w:val="28"/>
        </w:rPr>
        <w:t>20</w:t>
      </w:r>
      <w:r w:rsidRPr="00037E5F">
        <w:rPr>
          <w:sz w:val="28"/>
          <w:szCs w:val="28"/>
        </w:rPr>
        <w:t xml:space="preserve"> года</w:t>
      </w:r>
      <w:r w:rsidR="00C448D5" w:rsidRPr="00037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448D5" w:rsidRPr="00037E5F">
        <w:rPr>
          <w:sz w:val="28"/>
          <w:szCs w:val="28"/>
        </w:rPr>
        <w:t xml:space="preserve">    </w:t>
      </w:r>
      <w:r w:rsidR="00674454">
        <w:rPr>
          <w:sz w:val="28"/>
          <w:szCs w:val="28"/>
        </w:rPr>
        <w:t xml:space="preserve">                                                              </w:t>
      </w:r>
      <w:r w:rsidR="00786857">
        <w:rPr>
          <w:sz w:val="28"/>
          <w:szCs w:val="28"/>
        </w:rPr>
        <w:t xml:space="preserve">№ </w:t>
      </w:r>
      <w:r w:rsidR="00674454">
        <w:rPr>
          <w:sz w:val="28"/>
          <w:szCs w:val="28"/>
        </w:rPr>
        <w:t>14</w:t>
      </w:r>
    </w:p>
    <w:p w14:paraId="4E7843DC" w14:textId="77777777" w:rsidR="00C448D5" w:rsidRPr="00037E5F" w:rsidRDefault="00C448D5" w:rsidP="00C448D5">
      <w:pPr>
        <w:jc w:val="center"/>
        <w:rPr>
          <w:sz w:val="28"/>
          <w:szCs w:val="28"/>
        </w:rPr>
      </w:pPr>
    </w:p>
    <w:p w14:paraId="76D02ADB" w14:textId="77777777" w:rsidR="00C448D5" w:rsidRDefault="00C448D5" w:rsidP="00C448D5">
      <w:pPr>
        <w:jc w:val="center"/>
      </w:pPr>
    </w:p>
    <w:p w14:paraId="2B090EE4" w14:textId="7A49F721" w:rsidR="00C448D5" w:rsidRPr="006403D1" w:rsidRDefault="00C448D5" w:rsidP="00C448D5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403D1">
        <w:rPr>
          <w:rFonts w:ascii="Times New Roman" w:hAnsi="Times New Roman" w:cs="Times New Roman"/>
          <w:b/>
          <w:sz w:val="28"/>
          <w:szCs w:val="28"/>
        </w:rPr>
        <w:t>О бюджете сельского поселения «Мангутское» на 20</w:t>
      </w:r>
      <w:r w:rsidR="00AB5C5E" w:rsidRPr="006403D1">
        <w:rPr>
          <w:rFonts w:ascii="Times New Roman" w:hAnsi="Times New Roman" w:cs="Times New Roman"/>
          <w:b/>
          <w:sz w:val="28"/>
          <w:szCs w:val="28"/>
        </w:rPr>
        <w:t>2</w:t>
      </w:r>
      <w:r w:rsidR="00786857">
        <w:rPr>
          <w:rFonts w:ascii="Times New Roman" w:hAnsi="Times New Roman" w:cs="Times New Roman"/>
          <w:b/>
          <w:sz w:val="28"/>
          <w:szCs w:val="28"/>
        </w:rPr>
        <w:t>1</w:t>
      </w:r>
      <w:r w:rsidRPr="006403D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58D1A12" w14:textId="1DAE6C3C" w:rsidR="00C448D5" w:rsidRPr="006403D1" w:rsidRDefault="002529E5" w:rsidP="00674454">
      <w:pPr>
        <w:pStyle w:val="Bodytext20"/>
        <w:shd w:val="clear" w:color="auto" w:fill="auto"/>
        <w:tabs>
          <w:tab w:val="center" w:pos="5089"/>
        </w:tabs>
        <w:spacing w:after="0" w:line="324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8D5" w:rsidRPr="006403D1">
        <w:rPr>
          <w:rFonts w:ascii="Times New Roman" w:hAnsi="Times New Roman" w:cs="Times New Roman"/>
          <w:sz w:val="28"/>
          <w:szCs w:val="28"/>
        </w:rPr>
        <w:t>В соответствии со статьями 9,11 Бюджетного кодекса Российской Федерации, ста</w:t>
      </w:r>
      <w:r w:rsidR="006403D1" w:rsidRPr="006403D1">
        <w:rPr>
          <w:rFonts w:ascii="Times New Roman" w:hAnsi="Times New Roman" w:cs="Times New Roman"/>
          <w:sz w:val="28"/>
          <w:szCs w:val="28"/>
        </w:rPr>
        <w:t>т</w:t>
      </w:r>
      <w:r w:rsidR="00C448D5" w:rsidRPr="006403D1">
        <w:rPr>
          <w:rFonts w:ascii="Times New Roman" w:hAnsi="Times New Roman" w:cs="Times New Roman"/>
          <w:sz w:val="28"/>
          <w:szCs w:val="28"/>
        </w:rPr>
        <w:t>ьей</w:t>
      </w:r>
      <w:r w:rsidR="00167C44" w:rsidRPr="006403D1">
        <w:rPr>
          <w:rFonts w:ascii="Times New Roman" w:hAnsi="Times New Roman" w:cs="Times New Roman"/>
          <w:sz w:val="28"/>
          <w:szCs w:val="28"/>
        </w:rPr>
        <w:t xml:space="preserve"> </w:t>
      </w:r>
      <w:r w:rsidR="00016BE2" w:rsidRPr="006403D1">
        <w:rPr>
          <w:rFonts w:ascii="Times New Roman" w:hAnsi="Times New Roman" w:cs="Times New Roman"/>
          <w:sz w:val="28"/>
          <w:szCs w:val="28"/>
        </w:rPr>
        <w:t>42</w:t>
      </w:r>
      <w:r w:rsidR="00C448D5" w:rsidRPr="006403D1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«Мангутское»</w:t>
      </w:r>
      <w:r w:rsidR="00F45F38">
        <w:rPr>
          <w:rFonts w:ascii="Times New Roman" w:hAnsi="Times New Roman" w:cs="Times New Roman"/>
          <w:sz w:val="28"/>
          <w:szCs w:val="28"/>
        </w:rPr>
        <w:t>,</w:t>
      </w:r>
      <w:r w:rsidR="00C448D5" w:rsidRPr="006403D1">
        <w:rPr>
          <w:rFonts w:ascii="Times New Roman" w:hAnsi="Times New Roman" w:cs="Times New Roman"/>
          <w:sz w:val="28"/>
          <w:szCs w:val="28"/>
        </w:rPr>
        <w:t xml:space="preserve"> статьей 19 Положения о бюджетном процессе, </w:t>
      </w:r>
      <w:r w:rsidR="002B308F" w:rsidRPr="006403D1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C448D5" w:rsidRPr="006403D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«Мангутское» № </w:t>
      </w:r>
      <w:r w:rsidR="005A073A" w:rsidRPr="006403D1">
        <w:rPr>
          <w:rFonts w:ascii="Times New Roman" w:hAnsi="Times New Roman" w:cs="Times New Roman"/>
          <w:sz w:val="28"/>
          <w:szCs w:val="28"/>
        </w:rPr>
        <w:t>11 от 21.06</w:t>
      </w:r>
      <w:r w:rsidR="00C448D5" w:rsidRPr="006403D1">
        <w:rPr>
          <w:rFonts w:ascii="Times New Roman" w:hAnsi="Times New Roman" w:cs="Times New Roman"/>
          <w:sz w:val="28"/>
          <w:szCs w:val="28"/>
        </w:rPr>
        <w:t>.201</w:t>
      </w:r>
      <w:r w:rsidR="005A073A" w:rsidRPr="006403D1">
        <w:rPr>
          <w:rFonts w:ascii="Times New Roman" w:hAnsi="Times New Roman" w:cs="Times New Roman"/>
          <w:sz w:val="28"/>
          <w:szCs w:val="28"/>
        </w:rPr>
        <w:t>7</w:t>
      </w:r>
      <w:r w:rsidR="00C448D5" w:rsidRPr="006403D1"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«Мангутское» </w:t>
      </w:r>
      <w:r w:rsidR="00C448D5" w:rsidRPr="00AE6CDB">
        <w:rPr>
          <w:rFonts w:ascii="Times New Roman" w:hAnsi="Times New Roman" w:cs="Times New Roman"/>
        </w:rPr>
        <w:t>РЕШИЛ:</w:t>
      </w:r>
    </w:p>
    <w:p w14:paraId="612DE4D3" w14:textId="77777777" w:rsidR="00C448D5" w:rsidRPr="006403D1" w:rsidRDefault="00C448D5" w:rsidP="00674454">
      <w:pPr>
        <w:pStyle w:val="Heading11"/>
        <w:keepNext/>
        <w:keepLines/>
        <w:shd w:val="clear" w:color="auto" w:fill="auto"/>
        <w:spacing w:before="0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6403D1">
        <w:rPr>
          <w:rStyle w:val="Heading10"/>
          <w:rFonts w:ascii="Times New Roman" w:hAnsi="Times New Roman" w:cs="Times New Roman"/>
          <w:b/>
          <w:sz w:val="28"/>
          <w:szCs w:val="28"/>
          <w:u w:val="none"/>
        </w:rPr>
        <w:t>Статья 1.</w:t>
      </w:r>
      <w:bookmarkEnd w:id="0"/>
      <w:r w:rsidR="00037E5F">
        <w:rPr>
          <w:rStyle w:val="Heading10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86607" w:rsidRPr="006403D1">
        <w:rPr>
          <w:rStyle w:val="Heading10"/>
          <w:rFonts w:ascii="Times New Roman" w:hAnsi="Times New Roman" w:cs="Times New Roman"/>
          <w:b/>
          <w:sz w:val="28"/>
          <w:szCs w:val="28"/>
          <w:u w:val="none"/>
        </w:rPr>
        <w:t>Основные характеристики бюджета сельского поселения «Мангутское»</w:t>
      </w:r>
    </w:p>
    <w:p w14:paraId="38B06D03" w14:textId="7FCB46F6" w:rsidR="00C448D5" w:rsidRPr="006403D1" w:rsidRDefault="00C448D5" w:rsidP="00674454">
      <w:pPr>
        <w:pStyle w:val="Bodytext20"/>
        <w:shd w:val="clear" w:color="auto" w:fill="auto"/>
        <w:spacing w:after="0" w:line="322" w:lineRule="exact"/>
        <w:ind w:left="-567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6403D1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«Мангутское» на 20</w:t>
      </w:r>
      <w:r w:rsidR="00AB5C5E" w:rsidRPr="006403D1">
        <w:rPr>
          <w:rFonts w:ascii="Times New Roman" w:hAnsi="Times New Roman" w:cs="Times New Roman"/>
          <w:sz w:val="28"/>
          <w:szCs w:val="28"/>
        </w:rPr>
        <w:t>2</w:t>
      </w:r>
      <w:r w:rsidR="00786857">
        <w:rPr>
          <w:rFonts w:ascii="Times New Roman" w:hAnsi="Times New Roman" w:cs="Times New Roman"/>
          <w:sz w:val="28"/>
          <w:szCs w:val="28"/>
        </w:rPr>
        <w:t>1</w:t>
      </w:r>
      <w:r w:rsidRPr="006403D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52D751" w14:textId="2BABA415" w:rsidR="00037E5F" w:rsidRDefault="00C448D5" w:rsidP="00674454">
      <w:pPr>
        <w:pStyle w:val="Bodytext20"/>
        <w:shd w:val="clear" w:color="auto" w:fill="auto"/>
        <w:spacing w:after="0" w:line="322" w:lineRule="exact"/>
        <w:ind w:left="-567" w:hanging="20"/>
        <w:jc w:val="both"/>
        <w:rPr>
          <w:rFonts w:ascii="Times New Roman" w:hAnsi="Times New Roman" w:cs="Times New Roman"/>
          <w:sz w:val="28"/>
          <w:szCs w:val="28"/>
        </w:rPr>
      </w:pPr>
      <w:r w:rsidRPr="006403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618" w:rsidRPr="006403D1">
        <w:rPr>
          <w:rFonts w:ascii="Times New Roman" w:hAnsi="Times New Roman" w:cs="Times New Roman"/>
          <w:sz w:val="28"/>
          <w:szCs w:val="28"/>
        </w:rPr>
        <w:t>доходов</w:t>
      </w:r>
      <w:r w:rsidRPr="006403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6AD5" w:rsidRPr="006403D1">
        <w:rPr>
          <w:rFonts w:ascii="Times New Roman" w:hAnsi="Times New Roman" w:cs="Times New Roman"/>
          <w:sz w:val="28"/>
          <w:szCs w:val="28"/>
        </w:rPr>
        <w:t>7</w:t>
      </w:r>
      <w:r w:rsidR="00786857">
        <w:rPr>
          <w:rFonts w:ascii="Times New Roman" w:hAnsi="Times New Roman" w:cs="Times New Roman"/>
          <w:sz w:val="28"/>
          <w:szCs w:val="28"/>
        </w:rPr>
        <w:t>750,2</w:t>
      </w:r>
      <w:r w:rsidRPr="006403D1">
        <w:rPr>
          <w:rFonts w:ascii="Times New Roman" w:hAnsi="Times New Roman" w:cs="Times New Roman"/>
          <w:sz w:val="28"/>
          <w:szCs w:val="28"/>
        </w:rPr>
        <w:t xml:space="preserve"> </w:t>
      </w:r>
      <w:r w:rsidR="00037E5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7C1B2659" w14:textId="2BC8C97A" w:rsidR="00C448D5" w:rsidRPr="006403D1" w:rsidRDefault="00211618" w:rsidP="00674454">
      <w:pPr>
        <w:pStyle w:val="Bodytext20"/>
        <w:shd w:val="clear" w:color="auto" w:fill="auto"/>
        <w:spacing w:after="0" w:line="322" w:lineRule="exact"/>
        <w:ind w:left="-567" w:hanging="20"/>
        <w:jc w:val="both"/>
        <w:rPr>
          <w:rFonts w:ascii="Times New Roman" w:hAnsi="Times New Roman" w:cs="Times New Roman"/>
          <w:sz w:val="28"/>
          <w:szCs w:val="28"/>
        </w:rPr>
      </w:pPr>
      <w:r w:rsidRPr="006403D1">
        <w:rPr>
          <w:rFonts w:ascii="Times New Roman" w:hAnsi="Times New Roman" w:cs="Times New Roman"/>
          <w:sz w:val="28"/>
          <w:szCs w:val="28"/>
        </w:rPr>
        <w:t>безвозмездные перечисления в сумме 10</w:t>
      </w:r>
      <w:r w:rsidR="00AB5C5E" w:rsidRPr="006403D1">
        <w:rPr>
          <w:rFonts w:ascii="Times New Roman" w:hAnsi="Times New Roman" w:cs="Times New Roman"/>
          <w:sz w:val="28"/>
          <w:szCs w:val="28"/>
        </w:rPr>
        <w:t>33</w:t>
      </w:r>
      <w:r w:rsidRPr="006403D1">
        <w:rPr>
          <w:rFonts w:ascii="Times New Roman" w:hAnsi="Times New Roman" w:cs="Times New Roman"/>
          <w:sz w:val="28"/>
          <w:szCs w:val="28"/>
        </w:rPr>
        <w:t>,</w:t>
      </w:r>
      <w:r w:rsidR="00786857">
        <w:rPr>
          <w:rFonts w:ascii="Times New Roman" w:hAnsi="Times New Roman" w:cs="Times New Roman"/>
          <w:sz w:val="28"/>
          <w:szCs w:val="28"/>
        </w:rPr>
        <w:t>0</w:t>
      </w:r>
      <w:r w:rsidRPr="006403D1">
        <w:rPr>
          <w:rFonts w:ascii="Times New Roman" w:hAnsi="Times New Roman" w:cs="Times New Roman"/>
          <w:sz w:val="28"/>
          <w:szCs w:val="28"/>
        </w:rPr>
        <w:t xml:space="preserve"> тыс.</w:t>
      </w:r>
      <w:r w:rsidR="002B308F" w:rsidRPr="002B308F">
        <w:rPr>
          <w:rFonts w:ascii="Times New Roman" w:hAnsi="Times New Roman" w:cs="Times New Roman"/>
          <w:sz w:val="28"/>
          <w:szCs w:val="28"/>
        </w:rPr>
        <w:t xml:space="preserve"> </w:t>
      </w:r>
      <w:r w:rsidRPr="006403D1">
        <w:rPr>
          <w:rFonts w:ascii="Times New Roman" w:hAnsi="Times New Roman" w:cs="Times New Roman"/>
          <w:sz w:val="28"/>
          <w:szCs w:val="28"/>
        </w:rPr>
        <w:t>руб.</w:t>
      </w:r>
    </w:p>
    <w:p w14:paraId="389B2210" w14:textId="3E2A0CAD" w:rsidR="00C448D5" w:rsidRPr="006403D1" w:rsidRDefault="00C448D5" w:rsidP="00674454">
      <w:pPr>
        <w:pStyle w:val="Bodytext20"/>
        <w:shd w:val="clear" w:color="auto" w:fill="auto"/>
        <w:spacing w:after="0" w:line="322" w:lineRule="exact"/>
        <w:ind w:left="-567" w:right="1880" w:hanging="20"/>
        <w:jc w:val="both"/>
        <w:rPr>
          <w:rFonts w:ascii="Times New Roman" w:hAnsi="Times New Roman" w:cs="Times New Roman"/>
          <w:sz w:val="28"/>
          <w:szCs w:val="28"/>
        </w:rPr>
      </w:pPr>
      <w:r w:rsidRPr="006403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618" w:rsidRPr="006403D1">
        <w:rPr>
          <w:rFonts w:ascii="Times New Roman" w:hAnsi="Times New Roman" w:cs="Times New Roman"/>
          <w:sz w:val="28"/>
          <w:szCs w:val="28"/>
        </w:rPr>
        <w:t>расходов</w:t>
      </w:r>
      <w:r w:rsidRPr="006403D1">
        <w:rPr>
          <w:rFonts w:ascii="Times New Roman" w:hAnsi="Times New Roman" w:cs="Times New Roman"/>
          <w:sz w:val="28"/>
          <w:szCs w:val="28"/>
        </w:rPr>
        <w:t xml:space="preserve"> в </w:t>
      </w:r>
      <w:r w:rsidR="002B308F" w:rsidRPr="006403D1">
        <w:rPr>
          <w:rFonts w:ascii="Times New Roman" w:hAnsi="Times New Roman" w:cs="Times New Roman"/>
          <w:sz w:val="28"/>
          <w:szCs w:val="28"/>
        </w:rPr>
        <w:t>сумме 7</w:t>
      </w:r>
      <w:r w:rsidR="00786857">
        <w:rPr>
          <w:rFonts w:ascii="Times New Roman" w:hAnsi="Times New Roman" w:cs="Times New Roman"/>
          <w:sz w:val="28"/>
          <w:szCs w:val="28"/>
        </w:rPr>
        <w:t>750,2</w:t>
      </w:r>
      <w:r w:rsidRPr="006403D1" w:rsidDel="005F6F99">
        <w:rPr>
          <w:rFonts w:ascii="Times New Roman" w:hAnsi="Times New Roman" w:cs="Times New Roman"/>
          <w:sz w:val="28"/>
          <w:szCs w:val="28"/>
        </w:rPr>
        <w:t xml:space="preserve"> </w:t>
      </w:r>
      <w:r w:rsidRPr="006403D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327691DC" w14:textId="77777777" w:rsidR="005A073A" w:rsidRPr="006403D1" w:rsidRDefault="00037E5F" w:rsidP="00674454">
      <w:pPr>
        <w:pStyle w:val="Bodytext20"/>
        <w:shd w:val="clear" w:color="auto" w:fill="auto"/>
        <w:spacing w:after="0" w:line="322" w:lineRule="exact"/>
        <w:ind w:left="-567" w:right="188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073A" w:rsidRPr="006403D1">
        <w:rPr>
          <w:rFonts w:ascii="Times New Roman" w:hAnsi="Times New Roman" w:cs="Times New Roman"/>
          <w:sz w:val="28"/>
          <w:szCs w:val="28"/>
        </w:rPr>
        <w:t>ефицит бюджета в сумме 0,00 тыс. рублей.</w:t>
      </w:r>
    </w:p>
    <w:p w14:paraId="09C67ACB" w14:textId="0427F227" w:rsidR="004375C3" w:rsidRPr="002529E5" w:rsidRDefault="00C448D5" w:rsidP="00674454">
      <w:pPr>
        <w:pStyle w:val="Bodytext20"/>
        <w:spacing w:line="322" w:lineRule="exact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Статья 2.</w:t>
      </w:r>
      <w:r w:rsidR="00037E5F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86607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Главные администраторы доходов сельского поселения «Мангутское» и главные администраторы источников финансирования</w:t>
      </w:r>
      <w:r w:rsidR="00A01180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дефицита бюджета сельско</w:t>
      </w:r>
      <w:r w:rsidR="00BF2423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го поселения «Мангутское» на 202</w:t>
      </w:r>
      <w:r w:rsidR="00786857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1</w:t>
      </w:r>
      <w:r w:rsidR="00A01180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год.</w:t>
      </w:r>
    </w:p>
    <w:p w14:paraId="1E61775E" w14:textId="06B6BAF4" w:rsidR="00C36DFD" w:rsidRPr="00C36DFD" w:rsidRDefault="00C36DFD" w:rsidP="00674454">
      <w:pPr>
        <w:shd w:val="clear" w:color="auto" w:fill="FFFFFF"/>
        <w:spacing w:before="2"/>
        <w:ind w:left="-567" w:right="6" w:firstLine="513"/>
        <w:jc w:val="both"/>
        <w:rPr>
          <w:color w:val="000000"/>
          <w:spacing w:val="2"/>
          <w:sz w:val="28"/>
          <w:szCs w:val="28"/>
        </w:rPr>
      </w:pPr>
      <w:r w:rsidRPr="00C36DFD">
        <w:rPr>
          <w:color w:val="000000"/>
          <w:spacing w:val="2"/>
          <w:sz w:val="28"/>
          <w:szCs w:val="28"/>
        </w:rPr>
        <w:t xml:space="preserve">1. Утвердить перечень главных администраторов доходов бюджета сельских поселений – территориальных органов федеральных органов исполнительной </w:t>
      </w:r>
      <w:r w:rsidR="002B308F" w:rsidRPr="00C36DFD">
        <w:rPr>
          <w:color w:val="000000"/>
          <w:spacing w:val="2"/>
          <w:sz w:val="28"/>
          <w:szCs w:val="28"/>
        </w:rPr>
        <w:t>власти согласно</w:t>
      </w:r>
      <w:r w:rsidRPr="00C36DFD">
        <w:rPr>
          <w:color w:val="000000"/>
          <w:spacing w:val="2"/>
          <w:sz w:val="28"/>
          <w:szCs w:val="28"/>
        </w:rPr>
        <w:t xml:space="preserve"> приложению № 1 к настоящему решению Совета.</w:t>
      </w:r>
    </w:p>
    <w:p w14:paraId="1C2D1EC7" w14:textId="24D00CC2" w:rsidR="00C36DFD" w:rsidRPr="00C36DFD" w:rsidRDefault="00C36DFD" w:rsidP="00674454">
      <w:pPr>
        <w:shd w:val="clear" w:color="auto" w:fill="FFFFFF"/>
        <w:spacing w:before="2"/>
        <w:ind w:left="-567" w:right="6" w:firstLine="513"/>
        <w:jc w:val="both"/>
        <w:rPr>
          <w:color w:val="000000"/>
          <w:spacing w:val="2"/>
          <w:sz w:val="28"/>
          <w:szCs w:val="28"/>
        </w:rPr>
      </w:pPr>
      <w:r w:rsidRPr="00C36DFD">
        <w:rPr>
          <w:color w:val="000000"/>
          <w:spacing w:val="2"/>
          <w:sz w:val="28"/>
          <w:szCs w:val="28"/>
        </w:rPr>
        <w:t>2. Утвердить перечень главных администраторов доходов бюджета сельского поселения</w:t>
      </w:r>
      <w:r w:rsidR="002529E5">
        <w:rPr>
          <w:color w:val="000000"/>
          <w:spacing w:val="2"/>
          <w:sz w:val="28"/>
          <w:szCs w:val="28"/>
        </w:rPr>
        <w:t xml:space="preserve"> </w:t>
      </w:r>
      <w:r w:rsidRPr="00C36DFD">
        <w:rPr>
          <w:color w:val="000000"/>
          <w:spacing w:val="2"/>
          <w:sz w:val="28"/>
          <w:szCs w:val="28"/>
        </w:rPr>
        <w:t>-</w:t>
      </w:r>
      <w:r w:rsidR="002529E5">
        <w:rPr>
          <w:color w:val="000000"/>
          <w:spacing w:val="2"/>
          <w:sz w:val="28"/>
          <w:szCs w:val="28"/>
        </w:rPr>
        <w:t xml:space="preserve"> </w:t>
      </w:r>
      <w:r w:rsidRPr="00C36DFD">
        <w:rPr>
          <w:color w:val="000000"/>
          <w:spacing w:val="2"/>
          <w:sz w:val="28"/>
          <w:szCs w:val="28"/>
        </w:rPr>
        <w:t xml:space="preserve">органов местного самоуправления сельского поселения </w:t>
      </w:r>
      <w:r w:rsidR="002B308F" w:rsidRPr="00C36DFD">
        <w:rPr>
          <w:color w:val="000000"/>
          <w:spacing w:val="2"/>
          <w:sz w:val="28"/>
          <w:szCs w:val="28"/>
        </w:rPr>
        <w:t>«</w:t>
      </w:r>
      <w:r w:rsidR="002B308F">
        <w:rPr>
          <w:color w:val="000000"/>
          <w:spacing w:val="2"/>
          <w:sz w:val="28"/>
          <w:szCs w:val="28"/>
        </w:rPr>
        <w:t>Мангутское</w:t>
      </w:r>
      <w:r w:rsidRPr="00C36DFD">
        <w:rPr>
          <w:color w:val="000000"/>
          <w:spacing w:val="2"/>
          <w:sz w:val="28"/>
          <w:szCs w:val="28"/>
        </w:rPr>
        <w:t>» муниципального района «Кыринский район</w:t>
      </w:r>
      <w:r w:rsidR="002B308F" w:rsidRPr="00C36DFD">
        <w:rPr>
          <w:color w:val="000000"/>
          <w:spacing w:val="2"/>
          <w:sz w:val="28"/>
          <w:szCs w:val="28"/>
        </w:rPr>
        <w:t>», согласно</w:t>
      </w:r>
      <w:r w:rsidRPr="00C36DFD">
        <w:rPr>
          <w:color w:val="000000"/>
          <w:spacing w:val="2"/>
          <w:sz w:val="28"/>
          <w:szCs w:val="28"/>
        </w:rPr>
        <w:t xml:space="preserve"> приложению № 2 к настоящему решению Совета.</w:t>
      </w:r>
    </w:p>
    <w:p w14:paraId="0A0272AA" w14:textId="77777777" w:rsidR="00C36DFD" w:rsidRDefault="00C36DFD" w:rsidP="00674454">
      <w:pPr>
        <w:shd w:val="clear" w:color="auto" w:fill="FFFFFF"/>
        <w:spacing w:before="2"/>
        <w:ind w:left="-567" w:right="6" w:firstLine="513"/>
        <w:jc w:val="both"/>
      </w:pPr>
      <w:r w:rsidRPr="00C36DFD">
        <w:rPr>
          <w:color w:val="000000"/>
          <w:spacing w:val="2"/>
          <w:sz w:val="28"/>
          <w:szCs w:val="28"/>
        </w:rPr>
        <w:t>3. Утвердить перечень главных администраторов источников финансирования дефицита бюджета сельского поселения, согласно приложению 3 к настоящему решению Совета.</w:t>
      </w:r>
    </w:p>
    <w:p w14:paraId="1AF5AA58" w14:textId="77777777" w:rsidR="00C36DFD" w:rsidRPr="004375C3" w:rsidRDefault="00C36DFD" w:rsidP="00674454">
      <w:pPr>
        <w:pStyle w:val="Bodytext20"/>
        <w:shd w:val="clear" w:color="auto" w:fill="auto"/>
        <w:spacing w:after="0" w:line="240" w:lineRule="auto"/>
        <w:ind w:left="-567" w:right="20" w:firstLine="700"/>
        <w:jc w:val="both"/>
        <w:rPr>
          <w:rFonts w:ascii="Times New Roman" w:hAnsi="Times New Roman" w:cs="Times New Roman"/>
        </w:rPr>
      </w:pPr>
    </w:p>
    <w:p w14:paraId="5D94A97D" w14:textId="487555DC" w:rsidR="00EF147E" w:rsidRPr="002529E5" w:rsidRDefault="00EF147E" w:rsidP="00674454">
      <w:pPr>
        <w:pStyle w:val="Bodytext20"/>
        <w:spacing w:line="322" w:lineRule="exact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Статья 3. Нормативы распределения доходов, подлежащих к зачислению в бюджет сельского поселени</w:t>
      </w:r>
      <w:r w:rsid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я</w:t>
      </w: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«Мангутское» на 20</w:t>
      </w:r>
      <w:r w:rsidR="00BF2423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</w:t>
      </w:r>
      <w:r w:rsidR="00786857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1</w:t>
      </w: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</w:t>
      </w:r>
    </w:p>
    <w:p w14:paraId="7A97F379" w14:textId="4001E0F2" w:rsidR="00037E5F" w:rsidRDefault="00EF147E" w:rsidP="00674454">
      <w:pPr>
        <w:pStyle w:val="Bodytext20"/>
        <w:shd w:val="clear" w:color="auto" w:fill="auto"/>
        <w:spacing w:after="0" w:line="322" w:lineRule="exact"/>
        <w:ind w:left="-567" w:right="20" w:firstLine="700"/>
        <w:jc w:val="both"/>
        <w:rPr>
          <w:rFonts w:ascii="Times New Roman" w:hAnsi="Times New Roman" w:cs="Times New Roman"/>
        </w:rPr>
      </w:pPr>
      <w:r w:rsidRPr="002529E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564F9" w:rsidRPr="002529E5">
        <w:rPr>
          <w:rFonts w:ascii="Times New Roman" w:hAnsi="Times New Roman" w:cs="Times New Roman"/>
          <w:sz w:val="28"/>
          <w:szCs w:val="28"/>
        </w:rPr>
        <w:t>твердить</w:t>
      </w:r>
      <w:r w:rsidRPr="002529E5">
        <w:rPr>
          <w:rFonts w:ascii="Times New Roman" w:hAnsi="Times New Roman" w:cs="Times New Roman"/>
          <w:sz w:val="28"/>
          <w:szCs w:val="28"/>
        </w:rPr>
        <w:t>, что доходы от бюджета се</w:t>
      </w:r>
      <w:r w:rsidR="002F02EF" w:rsidRPr="002529E5">
        <w:rPr>
          <w:rFonts w:ascii="Times New Roman" w:hAnsi="Times New Roman" w:cs="Times New Roman"/>
          <w:sz w:val="28"/>
          <w:szCs w:val="28"/>
        </w:rPr>
        <w:t>льского поселения «</w:t>
      </w:r>
      <w:r w:rsidR="002B308F" w:rsidRPr="002529E5">
        <w:rPr>
          <w:rFonts w:ascii="Times New Roman" w:hAnsi="Times New Roman" w:cs="Times New Roman"/>
          <w:sz w:val="28"/>
          <w:szCs w:val="28"/>
        </w:rPr>
        <w:t>Мангутское» поступающие</w:t>
      </w:r>
      <w:r w:rsidRPr="002529E5">
        <w:rPr>
          <w:rFonts w:ascii="Times New Roman" w:hAnsi="Times New Roman" w:cs="Times New Roman"/>
          <w:sz w:val="28"/>
          <w:szCs w:val="28"/>
        </w:rPr>
        <w:t xml:space="preserve"> в 20</w:t>
      </w:r>
      <w:r w:rsidR="00BF2423" w:rsidRPr="002529E5">
        <w:rPr>
          <w:rFonts w:ascii="Times New Roman" w:hAnsi="Times New Roman" w:cs="Times New Roman"/>
          <w:sz w:val="28"/>
          <w:szCs w:val="28"/>
        </w:rPr>
        <w:t>2</w:t>
      </w:r>
      <w:r w:rsidR="00786857">
        <w:rPr>
          <w:rFonts w:ascii="Times New Roman" w:hAnsi="Times New Roman" w:cs="Times New Roman"/>
          <w:sz w:val="28"/>
          <w:szCs w:val="28"/>
        </w:rPr>
        <w:t>1</w:t>
      </w:r>
      <w:r w:rsidRPr="002529E5">
        <w:rPr>
          <w:rFonts w:ascii="Times New Roman" w:hAnsi="Times New Roman" w:cs="Times New Roman"/>
          <w:sz w:val="28"/>
          <w:szCs w:val="28"/>
        </w:rPr>
        <w:t xml:space="preserve"> году формируются в соответствии с нормативами отчислений доходов от уплаты федеральных и региональных налогов и сборов,</w:t>
      </w:r>
      <w:r w:rsidR="00F564F9" w:rsidRPr="002529E5">
        <w:rPr>
          <w:rFonts w:ascii="Times New Roman" w:hAnsi="Times New Roman" w:cs="Times New Roman"/>
          <w:sz w:val="28"/>
          <w:szCs w:val="28"/>
        </w:rPr>
        <w:t xml:space="preserve"> </w:t>
      </w:r>
      <w:r w:rsidR="002B308F" w:rsidRPr="002529E5">
        <w:rPr>
          <w:rFonts w:ascii="Times New Roman" w:hAnsi="Times New Roman" w:cs="Times New Roman"/>
          <w:sz w:val="28"/>
          <w:szCs w:val="28"/>
        </w:rPr>
        <w:t>налогов,</w:t>
      </w:r>
      <w:r w:rsidRPr="002529E5">
        <w:rPr>
          <w:rFonts w:ascii="Times New Roman" w:hAnsi="Times New Roman" w:cs="Times New Roman"/>
          <w:sz w:val="28"/>
          <w:szCs w:val="28"/>
        </w:rPr>
        <w:t xml:space="preserve"> предусмотренных специальными налоговыми режимами, подлежащих зачислению в бюджеты поселений, согласно бюджетному законодательству Российской </w:t>
      </w:r>
      <w:r w:rsidR="002F02EF" w:rsidRPr="002529E5">
        <w:rPr>
          <w:rFonts w:ascii="Times New Roman" w:hAnsi="Times New Roman" w:cs="Times New Roman"/>
          <w:sz w:val="28"/>
          <w:szCs w:val="28"/>
        </w:rPr>
        <w:t>Федерации согласно приложению №4</w:t>
      </w:r>
      <w:r w:rsidRPr="002529E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</w:t>
      </w:r>
      <w:r w:rsidRPr="004375C3">
        <w:rPr>
          <w:rFonts w:ascii="Times New Roman" w:hAnsi="Times New Roman" w:cs="Times New Roman"/>
        </w:rPr>
        <w:t>.</w:t>
      </w:r>
    </w:p>
    <w:p w14:paraId="231F7A3C" w14:textId="77777777" w:rsidR="00674454" w:rsidRPr="004375C3" w:rsidRDefault="00674454" w:rsidP="00674454">
      <w:pPr>
        <w:pStyle w:val="Bodytext20"/>
        <w:shd w:val="clear" w:color="auto" w:fill="auto"/>
        <w:spacing w:after="0" w:line="322" w:lineRule="exact"/>
        <w:ind w:left="-567" w:right="20" w:firstLine="700"/>
        <w:jc w:val="both"/>
        <w:rPr>
          <w:rFonts w:ascii="Times New Roman" w:hAnsi="Times New Roman" w:cs="Times New Roman"/>
        </w:rPr>
      </w:pPr>
    </w:p>
    <w:p w14:paraId="326471C7" w14:textId="77777777" w:rsidR="00EF147E" w:rsidRPr="002529E5" w:rsidRDefault="00EF147E" w:rsidP="00674454">
      <w:pPr>
        <w:pStyle w:val="Bodytext31"/>
        <w:shd w:val="clear" w:color="auto" w:fill="auto"/>
        <w:ind w:left="-567"/>
        <w:jc w:val="both"/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</w:pPr>
      <w:r w:rsidRPr="002529E5"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  <w:t>Статья 4</w:t>
      </w:r>
      <w:r w:rsidRPr="002529E5">
        <w:rPr>
          <w:rStyle w:val="Bodytext30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Pr="002529E5"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  <w:t>Объемы поступления доходов бюджета сельского поселения «Мангутское» по основным источникам</w:t>
      </w:r>
    </w:p>
    <w:p w14:paraId="526DACD8" w14:textId="77777777" w:rsidR="00EF147E" w:rsidRPr="002529E5" w:rsidRDefault="00EF147E" w:rsidP="00674454">
      <w:pPr>
        <w:pStyle w:val="Bodytext20"/>
        <w:shd w:val="clear" w:color="auto" w:fill="auto"/>
        <w:spacing w:after="0" w:line="322" w:lineRule="exact"/>
        <w:ind w:left="-56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Fonts w:ascii="Times New Roman" w:hAnsi="Times New Roman" w:cs="Times New Roman"/>
          <w:sz w:val="28"/>
          <w:szCs w:val="28"/>
        </w:rPr>
        <w:t>Утвердить объемы поступления доходов бюджета поселения по основным ис</w:t>
      </w:r>
      <w:r w:rsidR="002F02EF" w:rsidRPr="002529E5">
        <w:rPr>
          <w:rFonts w:ascii="Times New Roman" w:hAnsi="Times New Roman" w:cs="Times New Roman"/>
          <w:sz w:val="28"/>
          <w:szCs w:val="28"/>
        </w:rPr>
        <w:t>точникам согласно приложению № 5</w:t>
      </w:r>
      <w:r w:rsidRPr="002529E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14:paraId="548CB43B" w14:textId="77777777" w:rsidR="00693709" w:rsidRPr="002529E5" w:rsidRDefault="00693709" w:rsidP="00674454">
      <w:pPr>
        <w:pStyle w:val="Bodytext20"/>
        <w:shd w:val="clear" w:color="auto" w:fill="auto"/>
        <w:spacing w:after="0" w:line="322" w:lineRule="exact"/>
        <w:ind w:left="-567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34EB2C80" w14:textId="009FF672" w:rsidR="00EF147E" w:rsidRPr="002529E5" w:rsidRDefault="00EF147E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Style w:val="Bodytext2Bold1"/>
          <w:rFonts w:ascii="Times New Roman" w:hAnsi="Times New Roman" w:cs="Times New Roman"/>
          <w:sz w:val="28"/>
          <w:szCs w:val="28"/>
          <w:u w:val="none"/>
        </w:rPr>
      </w:pP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774DE7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5</w:t>
      </w: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2B308F" w:rsidRPr="002B308F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Бюджетные ассигнования бюджета сельского поселения «Мангутское».</w:t>
      </w:r>
    </w:p>
    <w:p w14:paraId="3D170803" w14:textId="737BB6D7" w:rsidR="00EF147E" w:rsidRDefault="00EF147E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 w:rsidR="002529E5" w:rsidRPr="002529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B308F" w:rsidRPr="002529E5">
        <w:rPr>
          <w:rFonts w:ascii="Times New Roman" w:hAnsi="Times New Roman" w:cs="Times New Roman"/>
          <w:sz w:val="28"/>
          <w:szCs w:val="28"/>
        </w:rPr>
        <w:t>поселения по</w:t>
      </w:r>
      <w:r w:rsidR="002529E5" w:rsidRPr="002529E5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Pr="002529E5">
        <w:rPr>
          <w:rFonts w:ascii="Times New Roman" w:hAnsi="Times New Roman" w:cs="Times New Roman"/>
          <w:sz w:val="28"/>
          <w:szCs w:val="28"/>
        </w:rPr>
        <w:t>,</w:t>
      </w:r>
      <w:r w:rsidR="002529E5" w:rsidRPr="002529E5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Pr="002529E5">
        <w:rPr>
          <w:rFonts w:ascii="Times New Roman" w:hAnsi="Times New Roman" w:cs="Times New Roman"/>
          <w:sz w:val="28"/>
          <w:szCs w:val="28"/>
        </w:rPr>
        <w:t>, целевым статьям и видам расходов классификации расходов бюджета на 20</w:t>
      </w:r>
      <w:r w:rsidR="00BF2423" w:rsidRPr="002529E5">
        <w:rPr>
          <w:rFonts w:ascii="Times New Roman" w:hAnsi="Times New Roman" w:cs="Times New Roman"/>
          <w:sz w:val="28"/>
          <w:szCs w:val="28"/>
        </w:rPr>
        <w:t>2</w:t>
      </w:r>
      <w:r w:rsidR="00786857">
        <w:rPr>
          <w:rFonts w:ascii="Times New Roman" w:hAnsi="Times New Roman" w:cs="Times New Roman"/>
          <w:sz w:val="28"/>
          <w:szCs w:val="28"/>
        </w:rPr>
        <w:t>1</w:t>
      </w:r>
      <w:r w:rsidRPr="002529E5">
        <w:rPr>
          <w:rFonts w:ascii="Times New Roman" w:hAnsi="Times New Roman" w:cs="Times New Roman"/>
          <w:sz w:val="28"/>
          <w:szCs w:val="28"/>
        </w:rPr>
        <w:t xml:space="preserve"> год бюджета сельского поселения «Ман</w:t>
      </w:r>
      <w:r w:rsidR="002F02EF" w:rsidRPr="002529E5">
        <w:rPr>
          <w:rFonts w:ascii="Times New Roman" w:hAnsi="Times New Roman" w:cs="Times New Roman"/>
          <w:sz w:val="28"/>
          <w:szCs w:val="28"/>
        </w:rPr>
        <w:t>гутское» согласно приложению № 6</w:t>
      </w:r>
      <w:r w:rsidR="002529E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</w:t>
      </w:r>
    </w:p>
    <w:p w14:paraId="379B28F1" w14:textId="77777777" w:rsidR="002529E5" w:rsidRPr="002529E5" w:rsidRDefault="002529E5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567E74D3" w14:textId="43DA67F7" w:rsidR="00774DE7" w:rsidRPr="002529E5" w:rsidRDefault="00774DE7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9E5">
        <w:rPr>
          <w:rStyle w:val="Bodytext30"/>
          <w:rFonts w:ascii="Times New Roman" w:hAnsi="Times New Roman" w:cs="Times New Roman"/>
          <w:sz w:val="28"/>
          <w:szCs w:val="28"/>
          <w:u w:val="none"/>
        </w:rPr>
        <w:t>Статья 6</w:t>
      </w:r>
      <w:r w:rsidRPr="002529E5">
        <w:rPr>
          <w:rStyle w:val="Bodytext30"/>
          <w:rFonts w:ascii="Times New Roman" w:hAnsi="Times New Roman" w:cs="Times New Roman"/>
          <w:b w:val="0"/>
          <w:sz w:val="28"/>
          <w:szCs w:val="28"/>
          <w:u w:val="none"/>
        </w:rPr>
        <w:t>.</w:t>
      </w:r>
      <w:r w:rsidR="002B308F" w:rsidRPr="002B308F">
        <w:rPr>
          <w:rStyle w:val="Bodytext30"/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Pr="002529E5">
        <w:rPr>
          <w:rFonts w:ascii="Times New Roman" w:hAnsi="Times New Roman" w:cs="Times New Roman"/>
          <w:b/>
          <w:sz w:val="28"/>
          <w:szCs w:val="28"/>
        </w:rPr>
        <w:t xml:space="preserve">Утвердить ведомственную структуру расходов </w:t>
      </w:r>
      <w:r w:rsidR="002B308F" w:rsidRPr="002529E5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786857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2529E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4C54A33C" w14:textId="5BD85FC9" w:rsidR="00774DE7" w:rsidRDefault="002529E5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DE7" w:rsidRPr="00693709">
        <w:rPr>
          <w:rFonts w:ascii="Times New Roman" w:hAnsi="Times New Roman" w:cs="Times New Roman"/>
          <w:sz w:val="28"/>
          <w:szCs w:val="28"/>
        </w:rPr>
        <w:t xml:space="preserve">о главным распорядителям средств местного бюджета, </w:t>
      </w:r>
      <w:r w:rsidR="002B308F" w:rsidRPr="00693709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774DE7" w:rsidRPr="00693709">
        <w:rPr>
          <w:rFonts w:ascii="Times New Roman" w:hAnsi="Times New Roman" w:cs="Times New Roman"/>
          <w:sz w:val="28"/>
          <w:szCs w:val="28"/>
        </w:rPr>
        <w:t>, целевым статьям, муниципальным программам   и непрограммным направлениям деятельности, группа</w:t>
      </w:r>
      <w:r>
        <w:rPr>
          <w:rFonts w:ascii="Times New Roman" w:hAnsi="Times New Roman" w:cs="Times New Roman"/>
          <w:sz w:val="28"/>
          <w:szCs w:val="28"/>
        </w:rPr>
        <w:t xml:space="preserve">м видов расходов, классификации </w:t>
      </w:r>
      <w:r w:rsidR="00774DE7" w:rsidRPr="00693709">
        <w:rPr>
          <w:rFonts w:ascii="Times New Roman" w:hAnsi="Times New Roman" w:cs="Times New Roman"/>
          <w:sz w:val="28"/>
          <w:szCs w:val="28"/>
        </w:rPr>
        <w:t>расходов бюджетов Российской Федерации согласно приложе</w:t>
      </w:r>
      <w:r w:rsidR="00774DE7">
        <w:rPr>
          <w:rFonts w:ascii="Times New Roman" w:hAnsi="Times New Roman" w:cs="Times New Roman"/>
          <w:sz w:val="28"/>
          <w:szCs w:val="28"/>
        </w:rPr>
        <w:t>нию 7</w:t>
      </w:r>
      <w:r w:rsidR="00774DE7" w:rsidRPr="00693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4DE7" w:rsidRPr="00774DE7">
        <w:rPr>
          <w:rFonts w:ascii="Times New Roman" w:hAnsi="Times New Roman" w:cs="Times New Roman"/>
          <w:sz w:val="28"/>
          <w:szCs w:val="28"/>
        </w:rPr>
        <w:t>к н</w:t>
      </w:r>
      <w:r w:rsidR="00774DE7" w:rsidRPr="00693709">
        <w:rPr>
          <w:rFonts w:ascii="Times New Roman" w:hAnsi="Times New Roman" w:cs="Times New Roman"/>
          <w:sz w:val="28"/>
          <w:szCs w:val="28"/>
        </w:rPr>
        <w:t>астоящему решению.</w:t>
      </w:r>
    </w:p>
    <w:p w14:paraId="660713CE" w14:textId="77777777" w:rsidR="002529E5" w:rsidRPr="00693709" w:rsidRDefault="002529E5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388FABF7" w14:textId="40715C43" w:rsidR="00C448D5" w:rsidRPr="002529E5" w:rsidRDefault="005708AA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693709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7</w:t>
      </w: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. Источники финансирования дефицита бюджета на 20</w:t>
      </w:r>
      <w:r w:rsidR="00BF2423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</w:t>
      </w:r>
      <w:r w:rsidR="00786857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1</w:t>
      </w: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</w:t>
      </w:r>
      <w:r w:rsid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.</w:t>
      </w:r>
    </w:p>
    <w:p w14:paraId="7AC4EC4F" w14:textId="76BB3376" w:rsidR="00C448D5" w:rsidRPr="00037E5F" w:rsidRDefault="002B308F" w:rsidP="00674454">
      <w:pPr>
        <w:pStyle w:val="Bodytext20"/>
        <w:shd w:val="clear" w:color="auto" w:fill="auto"/>
        <w:spacing w:after="0" w:line="322" w:lineRule="exact"/>
        <w:ind w:left="-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7E5F">
        <w:rPr>
          <w:rFonts w:ascii="Times New Roman" w:hAnsi="Times New Roman" w:cs="Times New Roman"/>
          <w:sz w:val="28"/>
          <w:szCs w:val="28"/>
        </w:rPr>
        <w:t>Утвердить источники</w:t>
      </w:r>
      <w:r w:rsidR="005708AA" w:rsidRPr="00037E5F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6C0AF7" w:rsidRPr="00037E5F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C448D5" w:rsidRPr="00037E5F">
        <w:rPr>
          <w:rFonts w:ascii="Times New Roman" w:hAnsi="Times New Roman" w:cs="Times New Roman"/>
          <w:sz w:val="28"/>
          <w:szCs w:val="28"/>
        </w:rPr>
        <w:t xml:space="preserve">сельского поселения «Мангутское» </w:t>
      </w:r>
      <w:r w:rsidR="006C0AF7" w:rsidRPr="00037E5F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 на 20</w:t>
      </w:r>
      <w:r w:rsidR="00786857">
        <w:rPr>
          <w:rFonts w:ascii="Times New Roman" w:hAnsi="Times New Roman" w:cs="Times New Roman"/>
          <w:sz w:val="28"/>
          <w:szCs w:val="28"/>
        </w:rPr>
        <w:t>21</w:t>
      </w:r>
      <w:r w:rsidR="006C0AF7" w:rsidRPr="00037E5F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F02EF" w:rsidRPr="00037E5F">
        <w:rPr>
          <w:rFonts w:ascii="Times New Roman" w:hAnsi="Times New Roman" w:cs="Times New Roman"/>
          <w:sz w:val="28"/>
          <w:szCs w:val="28"/>
        </w:rPr>
        <w:t>8</w:t>
      </w:r>
      <w:r w:rsidR="00C448D5" w:rsidRPr="00037E5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C0AF7" w:rsidRPr="00037E5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448D5" w:rsidRPr="00037E5F">
        <w:rPr>
          <w:rFonts w:ascii="Times New Roman" w:hAnsi="Times New Roman" w:cs="Times New Roman"/>
          <w:sz w:val="28"/>
          <w:szCs w:val="28"/>
        </w:rPr>
        <w:t>.</w:t>
      </w:r>
    </w:p>
    <w:p w14:paraId="6FAA7AC6" w14:textId="77777777" w:rsidR="002529E5" w:rsidRPr="004375C3" w:rsidRDefault="002529E5" w:rsidP="00674454">
      <w:pPr>
        <w:pStyle w:val="Bodytext20"/>
        <w:shd w:val="clear" w:color="auto" w:fill="auto"/>
        <w:spacing w:after="0" w:line="322" w:lineRule="exact"/>
        <w:ind w:left="-567" w:right="20" w:firstLine="700"/>
        <w:jc w:val="both"/>
        <w:rPr>
          <w:rFonts w:ascii="Times New Roman" w:hAnsi="Times New Roman" w:cs="Times New Roman"/>
        </w:rPr>
      </w:pPr>
    </w:p>
    <w:p w14:paraId="7A34E34E" w14:textId="60F3D40B" w:rsidR="00C448D5" w:rsidRPr="002529E5" w:rsidRDefault="00EF147E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693709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8.</w:t>
      </w:r>
      <w:r w:rsidR="006C0AF7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Межбюджетные трансферты,</w:t>
      </w:r>
      <w:r w:rsid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C0AF7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получаемые из других бюджетов бюджетной системы на 20</w:t>
      </w:r>
      <w:r w:rsidR="00786857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21</w:t>
      </w:r>
      <w:r w:rsidR="006C0AF7" w:rsidRPr="002529E5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год. </w:t>
      </w:r>
    </w:p>
    <w:p w14:paraId="5A011E65" w14:textId="6F4B659F" w:rsidR="00C448D5" w:rsidRPr="002529E5" w:rsidRDefault="00C448D5" w:rsidP="00674454">
      <w:pPr>
        <w:pStyle w:val="Bodytext20"/>
        <w:shd w:val="clear" w:color="auto" w:fill="auto"/>
        <w:spacing w:after="0" w:line="322" w:lineRule="exact"/>
        <w:ind w:left="-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Fonts w:ascii="Times New Roman" w:hAnsi="Times New Roman" w:cs="Times New Roman"/>
          <w:sz w:val="28"/>
          <w:szCs w:val="28"/>
        </w:rPr>
        <w:t>У</w:t>
      </w:r>
      <w:r w:rsidR="004F463D" w:rsidRPr="002529E5">
        <w:rPr>
          <w:rFonts w:ascii="Times New Roman" w:hAnsi="Times New Roman" w:cs="Times New Roman"/>
          <w:sz w:val="28"/>
          <w:szCs w:val="28"/>
        </w:rPr>
        <w:t>становить общий объем межбюджетных трансфертов, получаемых из других бюджетов бюджетной системы в 20</w:t>
      </w:r>
      <w:r w:rsidR="00786857">
        <w:rPr>
          <w:rFonts w:ascii="Times New Roman" w:hAnsi="Times New Roman" w:cs="Times New Roman"/>
          <w:sz w:val="28"/>
          <w:szCs w:val="28"/>
        </w:rPr>
        <w:t>21</w:t>
      </w:r>
      <w:r w:rsidR="004F463D" w:rsidRPr="002529E5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564F9" w:rsidRPr="002529E5">
        <w:rPr>
          <w:rFonts w:ascii="Times New Roman" w:hAnsi="Times New Roman" w:cs="Times New Roman"/>
          <w:sz w:val="28"/>
          <w:szCs w:val="28"/>
        </w:rPr>
        <w:t xml:space="preserve"> </w:t>
      </w:r>
      <w:r w:rsidR="00776AD5" w:rsidRPr="002529E5">
        <w:rPr>
          <w:rFonts w:ascii="Times New Roman" w:hAnsi="Times New Roman" w:cs="Times New Roman"/>
          <w:sz w:val="28"/>
          <w:szCs w:val="28"/>
        </w:rPr>
        <w:t>10</w:t>
      </w:r>
      <w:r w:rsidR="00BF2423" w:rsidRPr="002529E5">
        <w:rPr>
          <w:rFonts w:ascii="Times New Roman" w:hAnsi="Times New Roman" w:cs="Times New Roman"/>
          <w:sz w:val="28"/>
          <w:szCs w:val="28"/>
        </w:rPr>
        <w:t>33</w:t>
      </w:r>
      <w:r w:rsidR="004506A3" w:rsidRPr="002529E5">
        <w:rPr>
          <w:rFonts w:ascii="Times New Roman" w:hAnsi="Times New Roman" w:cs="Times New Roman"/>
          <w:sz w:val="28"/>
          <w:szCs w:val="28"/>
        </w:rPr>
        <w:t>,</w:t>
      </w:r>
      <w:r w:rsidR="00786857">
        <w:rPr>
          <w:rFonts w:ascii="Times New Roman" w:hAnsi="Times New Roman" w:cs="Times New Roman"/>
          <w:sz w:val="28"/>
          <w:szCs w:val="28"/>
        </w:rPr>
        <w:t>0</w:t>
      </w:r>
      <w:r w:rsidR="002B308F" w:rsidRPr="002529E5">
        <w:rPr>
          <w:rFonts w:ascii="Times New Roman" w:hAnsi="Times New Roman" w:cs="Times New Roman"/>
          <w:sz w:val="28"/>
          <w:szCs w:val="28"/>
        </w:rPr>
        <w:t xml:space="preserve"> тыс.</w:t>
      </w:r>
      <w:r w:rsidR="002B308F" w:rsidRPr="002B308F">
        <w:rPr>
          <w:rFonts w:ascii="Times New Roman" w:hAnsi="Times New Roman" w:cs="Times New Roman"/>
          <w:sz w:val="28"/>
          <w:szCs w:val="28"/>
        </w:rPr>
        <w:t xml:space="preserve"> </w:t>
      </w:r>
      <w:r w:rsidR="004F463D" w:rsidRPr="002529E5">
        <w:rPr>
          <w:rFonts w:ascii="Times New Roman" w:hAnsi="Times New Roman" w:cs="Times New Roman"/>
          <w:sz w:val="28"/>
          <w:szCs w:val="28"/>
        </w:rPr>
        <w:t>рублей с распределением согласно приложению №</w:t>
      </w:r>
      <w:r w:rsidR="002F02EF" w:rsidRPr="002529E5">
        <w:rPr>
          <w:rFonts w:ascii="Times New Roman" w:hAnsi="Times New Roman" w:cs="Times New Roman"/>
          <w:sz w:val="28"/>
          <w:szCs w:val="28"/>
        </w:rPr>
        <w:t xml:space="preserve"> 9</w:t>
      </w:r>
      <w:r w:rsidR="004F463D" w:rsidRPr="002529E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</w:t>
      </w:r>
    </w:p>
    <w:p w14:paraId="7BDFDB82" w14:textId="77777777" w:rsidR="00674454" w:rsidRDefault="00674454" w:rsidP="00674454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</w:rPr>
      </w:pPr>
    </w:p>
    <w:p w14:paraId="7F57E36E" w14:textId="1AEFC832" w:rsidR="00C448D5" w:rsidRPr="002529E5" w:rsidRDefault="00674454" w:rsidP="00674454">
      <w:pPr>
        <w:pStyle w:val="Bodytext20"/>
        <w:shd w:val="clear" w:color="auto" w:fill="auto"/>
        <w:spacing w:after="0" w:line="322" w:lineRule="exact"/>
        <w:ind w:left="-567" w:right="20"/>
        <w:jc w:val="both"/>
        <w:rPr>
          <w:rStyle w:val="Bodytext2Bold1"/>
          <w:rFonts w:ascii="Times New Roman" w:hAnsi="Times New Roman" w:cs="Times New Roman"/>
          <w:sz w:val="28"/>
          <w:szCs w:val="28"/>
          <w:u w:val="none"/>
        </w:rPr>
      </w:pPr>
      <w:r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</w:t>
      </w:r>
      <w:r w:rsid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татья </w:t>
      </w:r>
      <w:r w:rsidR="0069370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9.</w:t>
      </w:r>
      <w:r w:rsid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3767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Особенности исполнения бюджета сельского поселения «Мангутское».</w:t>
      </w:r>
    </w:p>
    <w:p w14:paraId="69BD0272" w14:textId="22AE89D9" w:rsidR="008E4999" w:rsidRPr="002529E5" w:rsidRDefault="008E4999" w:rsidP="00674454">
      <w:pPr>
        <w:shd w:val="clear" w:color="auto" w:fill="FFFFFF"/>
        <w:ind w:left="-567" w:right="2" w:firstLine="499"/>
        <w:jc w:val="both"/>
        <w:rPr>
          <w:color w:val="000000"/>
          <w:spacing w:val="1"/>
          <w:sz w:val="28"/>
          <w:szCs w:val="28"/>
        </w:rPr>
      </w:pPr>
      <w:r w:rsidRPr="002529E5">
        <w:rPr>
          <w:spacing w:val="1"/>
          <w:sz w:val="28"/>
          <w:szCs w:val="28"/>
        </w:rPr>
        <w:t>1.Установить в соответствии с пунктом 3 статьи 217 Бюджетного кодекса</w:t>
      </w:r>
      <w:r w:rsidRPr="002529E5">
        <w:rPr>
          <w:color w:val="000000"/>
          <w:spacing w:val="1"/>
          <w:sz w:val="28"/>
          <w:szCs w:val="28"/>
        </w:rPr>
        <w:t xml:space="preserve"> Российской Федерации, что основание для </w:t>
      </w:r>
      <w:r w:rsidR="002B308F" w:rsidRPr="002529E5">
        <w:rPr>
          <w:color w:val="000000"/>
          <w:spacing w:val="1"/>
          <w:sz w:val="28"/>
          <w:szCs w:val="28"/>
        </w:rPr>
        <w:t>внесения изменений</w:t>
      </w:r>
      <w:r w:rsidRPr="002529E5">
        <w:rPr>
          <w:color w:val="000000"/>
          <w:spacing w:val="1"/>
          <w:sz w:val="28"/>
          <w:szCs w:val="28"/>
        </w:rPr>
        <w:t xml:space="preserve">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14:paraId="1313C9A0" w14:textId="77777777" w:rsidR="008E4999" w:rsidRPr="002529E5" w:rsidRDefault="008E4999" w:rsidP="00674454">
      <w:pPr>
        <w:shd w:val="clear" w:color="auto" w:fill="FFFFFF"/>
        <w:ind w:left="-567" w:right="2" w:firstLine="499"/>
        <w:jc w:val="both"/>
        <w:rPr>
          <w:color w:val="000000"/>
          <w:spacing w:val="1"/>
          <w:sz w:val="28"/>
          <w:szCs w:val="28"/>
        </w:rPr>
      </w:pPr>
      <w:r w:rsidRPr="002529E5">
        <w:rPr>
          <w:color w:val="000000"/>
          <w:spacing w:val="1"/>
          <w:sz w:val="28"/>
          <w:szCs w:val="28"/>
        </w:rPr>
        <w:lastRenderedPageBreak/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14:paraId="792ABC6A" w14:textId="77777777" w:rsidR="008E4999" w:rsidRPr="002529E5" w:rsidRDefault="008E4999" w:rsidP="00674454">
      <w:pPr>
        <w:shd w:val="clear" w:color="auto" w:fill="FFFFFF"/>
        <w:ind w:left="-567" w:right="2" w:firstLine="499"/>
        <w:jc w:val="both"/>
        <w:rPr>
          <w:color w:val="000000"/>
          <w:spacing w:val="1"/>
          <w:sz w:val="28"/>
          <w:szCs w:val="28"/>
        </w:rPr>
      </w:pPr>
      <w:r w:rsidRPr="002529E5">
        <w:rPr>
          <w:color w:val="000000"/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14:paraId="778B1EAC" w14:textId="77777777" w:rsidR="008E4999" w:rsidRPr="002529E5" w:rsidRDefault="008E4999" w:rsidP="00674454">
      <w:pPr>
        <w:shd w:val="clear" w:color="auto" w:fill="FFFFFF"/>
        <w:ind w:left="-567" w:right="2" w:firstLine="499"/>
        <w:jc w:val="both"/>
        <w:rPr>
          <w:rStyle w:val="Bodytext2Bold1"/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  <w:u w:val="none"/>
        </w:rPr>
      </w:pPr>
      <w:r w:rsidRPr="002529E5">
        <w:rPr>
          <w:color w:val="000000"/>
          <w:spacing w:val="1"/>
          <w:sz w:val="28"/>
          <w:szCs w:val="28"/>
        </w:rPr>
        <w:t>-</w:t>
      </w:r>
      <w:r w:rsidRPr="002529E5">
        <w:rPr>
          <w:sz w:val="28"/>
          <w:szCs w:val="28"/>
        </w:rPr>
        <w:t>перераспределение бюджетных ассигнований по целевым статьям и (или) видам расходов классификации расходов бюджетов по предложению главного распорядителя средств бюджета сельского поселения</w:t>
      </w:r>
      <w:r w:rsidRPr="002529E5">
        <w:rPr>
          <w:color w:val="000000"/>
          <w:spacing w:val="1"/>
          <w:sz w:val="28"/>
          <w:szCs w:val="28"/>
        </w:rPr>
        <w:t>.</w:t>
      </w:r>
    </w:p>
    <w:p w14:paraId="2F24A98B" w14:textId="313B3406" w:rsidR="008E4999" w:rsidRPr="002529E5" w:rsidRDefault="008E4999" w:rsidP="00674454">
      <w:pPr>
        <w:ind w:left="-567" w:firstLine="708"/>
        <w:jc w:val="both"/>
        <w:rPr>
          <w:sz w:val="28"/>
          <w:szCs w:val="28"/>
        </w:rPr>
      </w:pPr>
      <w:r w:rsidRPr="002529E5">
        <w:rPr>
          <w:color w:val="000000"/>
          <w:spacing w:val="1"/>
          <w:sz w:val="28"/>
          <w:szCs w:val="28"/>
        </w:rPr>
        <w:t>2.</w:t>
      </w:r>
      <w:r w:rsidRPr="002529E5">
        <w:rPr>
          <w:sz w:val="28"/>
          <w:szCs w:val="28"/>
        </w:rPr>
        <w:t xml:space="preserve"> Установить, что в ходе исполнения бюджета сельского поселения «Мангутское» вправе с учетом анализа динамики фактических поступлений доходов, но не ранее чем по </w:t>
      </w:r>
      <w:r w:rsidR="00776AD5" w:rsidRPr="002529E5">
        <w:rPr>
          <w:sz w:val="28"/>
          <w:szCs w:val="28"/>
        </w:rPr>
        <w:t>итогам за первое полугодие 20</w:t>
      </w:r>
      <w:r w:rsidR="00786857">
        <w:rPr>
          <w:sz w:val="28"/>
          <w:szCs w:val="28"/>
        </w:rPr>
        <w:t>21</w:t>
      </w:r>
      <w:r w:rsidRPr="002529E5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</w:p>
    <w:p w14:paraId="2C88F31E" w14:textId="77777777" w:rsidR="008E4999" w:rsidRPr="002529E5" w:rsidRDefault="008E4999" w:rsidP="00674454">
      <w:pPr>
        <w:ind w:left="-567" w:firstLine="708"/>
        <w:jc w:val="both"/>
        <w:rPr>
          <w:sz w:val="28"/>
          <w:szCs w:val="28"/>
        </w:rPr>
      </w:pPr>
      <w:r w:rsidRPr="002529E5">
        <w:rPr>
          <w:sz w:val="28"/>
          <w:szCs w:val="28"/>
        </w:rPr>
        <w:t xml:space="preserve">Отнести к первоочередным расходам бюджета поселения </w:t>
      </w:r>
      <w:proofErr w:type="gramStart"/>
      <w:r w:rsidRPr="002529E5">
        <w:rPr>
          <w:sz w:val="28"/>
          <w:szCs w:val="28"/>
        </w:rPr>
        <w:t>расходы</w:t>
      </w:r>
      <w:proofErr w:type="gramEnd"/>
      <w:r w:rsidRPr="002529E5">
        <w:rPr>
          <w:sz w:val="28"/>
          <w:szCs w:val="28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14:paraId="1CE39387" w14:textId="77777777" w:rsidR="008E4999" w:rsidRPr="002529E5" w:rsidRDefault="008E4999" w:rsidP="00674454">
      <w:pPr>
        <w:ind w:left="-567" w:firstLine="709"/>
        <w:jc w:val="both"/>
        <w:rPr>
          <w:sz w:val="28"/>
          <w:szCs w:val="28"/>
        </w:rPr>
      </w:pPr>
      <w:r w:rsidRPr="002529E5">
        <w:rPr>
          <w:sz w:val="28"/>
          <w:szCs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«Мангутское».</w:t>
      </w:r>
    </w:p>
    <w:p w14:paraId="619F5C69" w14:textId="77777777" w:rsidR="0074690B" w:rsidRPr="002529E5" w:rsidRDefault="0074690B" w:rsidP="00674454">
      <w:pPr>
        <w:ind w:left="-567" w:firstLine="709"/>
        <w:jc w:val="both"/>
        <w:rPr>
          <w:sz w:val="28"/>
          <w:szCs w:val="28"/>
        </w:rPr>
      </w:pPr>
      <w:r w:rsidRPr="002529E5">
        <w:rPr>
          <w:sz w:val="28"/>
          <w:szCs w:val="28"/>
        </w:rPr>
        <w:t>4.Заключение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района, производятся в пределах доведенных до них лимитов бюджетных обязательств в соответствии с классификацией расходов бюджетов и с учетом принятых и неисполненных обязательств.</w:t>
      </w:r>
    </w:p>
    <w:p w14:paraId="39A91517" w14:textId="157B30F8" w:rsidR="0074690B" w:rsidRPr="002529E5" w:rsidRDefault="0074690B" w:rsidP="00674454">
      <w:pPr>
        <w:ind w:left="-567" w:firstLine="709"/>
        <w:jc w:val="both"/>
        <w:rPr>
          <w:sz w:val="28"/>
          <w:szCs w:val="28"/>
        </w:rPr>
      </w:pPr>
      <w:r w:rsidRPr="002529E5">
        <w:rPr>
          <w:sz w:val="28"/>
          <w:szCs w:val="28"/>
        </w:rPr>
        <w:t>5.Установить, что н</w:t>
      </w:r>
      <w:r w:rsidR="00BF2423" w:rsidRPr="002529E5">
        <w:rPr>
          <w:sz w:val="28"/>
          <w:szCs w:val="28"/>
        </w:rPr>
        <w:t>е использованные на 1 января 202</w:t>
      </w:r>
      <w:r w:rsidR="00786857">
        <w:rPr>
          <w:sz w:val="28"/>
          <w:szCs w:val="28"/>
        </w:rPr>
        <w:t>1</w:t>
      </w:r>
      <w:r w:rsidRPr="002529E5">
        <w:rPr>
          <w:sz w:val="28"/>
          <w:szCs w:val="28"/>
        </w:rPr>
        <w:t xml:space="preserve"> года остатки межбюджетных трансфертов, предоставленные из бюджета района бюджетам сельских поселений в форме субвенций, субсидий, иных межбюджетных трансфертов, имеющих целевое назначения, отраженные на счетах органов Федерального казначейства, подлежат возврату в бюджет района в течение первых 10 рабочих дней 20</w:t>
      </w:r>
      <w:r w:rsidR="00786857">
        <w:rPr>
          <w:sz w:val="28"/>
          <w:szCs w:val="28"/>
        </w:rPr>
        <w:t>21</w:t>
      </w:r>
      <w:r w:rsidRPr="002529E5">
        <w:rPr>
          <w:sz w:val="28"/>
          <w:szCs w:val="28"/>
        </w:rPr>
        <w:t xml:space="preserve"> года.</w:t>
      </w:r>
    </w:p>
    <w:p w14:paraId="2125A1DB" w14:textId="77777777" w:rsidR="00B77055" w:rsidRPr="009965E4" w:rsidRDefault="00B77055" w:rsidP="00674454">
      <w:pPr>
        <w:shd w:val="clear" w:color="auto" w:fill="FFFFFF"/>
        <w:ind w:left="-567" w:right="2"/>
        <w:jc w:val="both"/>
        <w:rPr>
          <w:b/>
          <w:bCs/>
          <w:iCs/>
          <w:spacing w:val="1"/>
          <w:sz w:val="28"/>
          <w:szCs w:val="28"/>
        </w:rPr>
      </w:pPr>
      <w:r w:rsidRPr="009965E4">
        <w:rPr>
          <w:b/>
          <w:bCs/>
          <w:iCs/>
          <w:spacing w:val="1"/>
          <w:sz w:val="28"/>
          <w:szCs w:val="28"/>
        </w:rPr>
        <w:t xml:space="preserve">Статья </w:t>
      </w:r>
      <w:r w:rsidR="00693709">
        <w:rPr>
          <w:b/>
          <w:bCs/>
          <w:iCs/>
          <w:spacing w:val="1"/>
          <w:sz w:val="28"/>
          <w:szCs w:val="28"/>
        </w:rPr>
        <w:t>10</w:t>
      </w:r>
      <w:r w:rsidRPr="009965E4">
        <w:rPr>
          <w:b/>
          <w:bCs/>
          <w:iCs/>
          <w:spacing w:val="1"/>
          <w:sz w:val="28"/>
          <w:szCs w:val="28"/>
        </w:rPr>
        <w:t>. Муниципальные заимствования, муниципального долга сельского поселения «Мангутское» и расходы на его обслуживание</w:t>
      </w:r>
    </w:p>
    <w:p w14:paraId="3BBF093A" w14:textId="02E34F77" w:rsidR="00B77055" w:rsidRPr="002529E5" w:rsidRDefault="00B77055" w:rsidP="00674454">
      <w:pPr>
        <w:shd w:val="clear" w:color="auto" w:fill="FFFFFF"/>
        <w:ind w:left="-567" w:right="2" w:firstLine="499"/>
        <w:jc w:val="both"/>
        <w:rPr>
          <w:sz w:val="28"/>
          <w:szCs w:val="28"/>
        </w:rPr>
      </w:pPr>
      <w:r w:rsidRPr="002529E5">
        <w:rPr>
          <w:bCs/>
          <w:iCs/>
          <w:spacing w:val="1"/>
          <w:sz w:val="28"/>
          <w:szCs w:val="28"/>
        </w:rPr>
        <w:t>1.</w:t>
      </w:r>
      <w:r w:rsidRPr="002529E5">
        <w:rPr>
          <w:rFonts w:ascii="Arial" w:hAnsi="Arial" w:cs="Arial"/>
          <w:sz w:val="28"/>
          <w:szCs w:val="28"/>
        </w:rPr>
        <w:t xml:space="preserve"> </w:t>
      </w:r>
      <w:r w:rsidRPr="002529E5">
        <w:rPr>
          <w:sz w:val="28"/>
          <w:szCs w:val="28"/>
        </w:rPr>
        <w:t xml:space="preserve">Утвердить верхний предел муниципального </w:t>
      </w:r>
      <w:r w:rsidR="002B308F" w:rsidRPr="002529E5">
        <w:rPr>
          <w:sz w:val="28"/>
          <w:szCs w:val="28"/>
        </w:rPr>
        <w:t>долга сельского</w:t>
      </w:r>
      <w:r w:rsidRPr="002529E5">
        <w:rPr>
          <w:sz w:val="28"/>
          <w:szCs w:val="28"/>
        </w:rPr>
        <w:t xml:space="preserve"> поселения «Мангутское» на 1 января 20</w:t>
      </w:r>
      <w:r w:rsidR="00BF2423" w:rsidRPr="002529E5">
        <w:rPr>
          <w:sz w:val="28"/>
          <w:szCs w:val="28"/>
        </w:rPr>
        <w:t>2</w:t>
      </w:r>
      <w:r w:rsidR="00786857">
        <w:rPr>
          <w:sz w:val="28"/>
          <w:szCs w:val="28"/>
        </w:rPr>
        <w:t>1</w:t>
      </w:r>
      <w:r w:rsidRPr="002529E5">
        <w:rPr>
          <w:sz w:val="28"/>
          <w:szCs w:val="28"/>
        </w:rPr>
        <w:t xml:space="preserve"> года в сумме 0,</w:t>
      </w:r>
      <w:r w:rsidR="002B308F" w:rsidRPr="002529E5">
        <w:rPr>
          <w:sz w:val="28"/>
          <w:szCs w:val="28"/>
        </w:rPr>
        <w:t>00 рублей, в</w:t>
      </w:r>
      <w:r w:rsidRPr="002529E5">
        <w:rPr>
          <w:sz w:val="28"/>
          <w:szCs w:val="28"/>
        </w:rPr>
        <w:t xml:space="preserve"> том числе верхний предел долга по муниципальным гарантиям в сумме 0,00 рублей;</w:t>
      </w:r>
    </w:p>
    <w:p w14:paraId="2AD1D887" w14:textId="04D3B994" w:rsidR="00B77055" w:rsidRPr="002529E5" w:rsidRDefault="00B77055" w:rsidP="00674454">
      <w:pPr>
        <w:shd w:val="clear" w:color="auto" w:fill="FFFFFF"/>
        <w:ind w:left="-567" w:right="2" w:firstLine="499"/>
        <w:jc w:val="both"/>
        <w:rPr>
          <w:bCs/>
          <w:iCs/>
          <w:spacing w:val="1"/>
          <w:sz w:val="28"/>
          <w:szCs w:val="28"/>
        </w:rPr>
      </w:pPr>
      <w:r w:rsidRPr="002529E5">
        <w:rPr>
          <w:bCs/>
          <w:iCs/>
          <w:spacing w:val="1"/>
          <w:sz w:val="28"/>
          <w:szCs w:val="28"/>
        </w:rPr>
        <w:lastRenderedPageBreak/>
        <w:t>2.</w:t>
      </w:r>
      <w:r w:rsidRPr="002529E5">
        <w:rPr>
          <w:rFonts w:ascii="Arial" w:hAnsi="Arial" w:cs="Arial"/>
          <w:sz w:val="28"/>
          <w:szCs w:val="28"/>
        </w:rPr>
        <w:t xml:space="preserve"> </w:t>
      </w:r>
      <w:r w:rsidRPr="002529E5">
        <w:rPr>
          <w:sz w:val="28"/>
          <w:szCs w:val="28"/>
        </w:rPr>
        <w:t>Утвердить предельный объем муниципального долга на 20</w:t>
      </w:r>
      <w:r w:rsidR="00BF2423" w:rsidRPr="002529E5">
        <w:rPr>
          <w:sz w:val="28"/>
          <w:szCs w:val="28"/>
        </w:rPr>
        <w:t>2</w:t>
      </w:r>
      <w:r w:rsidR="00786857">
        <w:rPr>
          <w:sz w:val="28"/>
          <w:szCs w:val="28"/>
        </w:rPr>
        <w:t>1</w:t>
      </w:r>
      <w:r w:rsidRPr="002529E5">
        <w:rPr>
          <w:sz w:val="28"/>
          <w:szCs w:val="28"/>
        </w:rPr>
        <w:t xml:space="preserve"> год в сумме 0,</w:t>
      </w:r>
      <w:r w:rsidR="002B308F" w:rsidRPr="002529E5">
        <w:rPr>
          <w:sz w:val="28"/>
          <w:szCs w:val="28"/>
        </w:rPr>
        <w:t>00 рублей</w:t>
      </w:r>
      <w:r w:rsidRPr="002529E5">
        <w:rPr>
          <w:bCs/>
          <w:iCs/>
          <w:spacing w:val="1"/>
          <w:sz w:val="28"/>
          <w:szCs w:val="28"/>
        </w:rPr>
        <w:t>.</w:t>
      </w:r>
    </w:p>
    <w:p w14:paraId="4F6C8071" w14:textId="445DE12E" w:rsidR="00B77055" w:rsidRPr="002529E5" w:rsidRDefault="00B77055" w:rsidP="00674454">
      <w:pPr>
        <w:shd w:val="clear" w:color="auto" w:fill="FFFFFF"/>
        <w:ind w:left="-567" w:right="2" w:firstLine="499"/>
        <w:jc w:val="both"/>
        <w:rPr>
          <w:sz w:val="28"/>
          <w:szCs w:val="28"/>
        </w:rPr>
      </w:pPr>
      <w:r w:rsidRPr="002529E5">
        <w:rPr>
          <w:bCs/>
          <w:iCs/>
          <w:spacing w:val="1"/>
          <w:sz w:val="28"/>
          <w:szCs w:val="28"/>
        </w:rPr>
        <w:t xml:space="preserve"> 3.</w:t>
      </w:r>
      <w:r w:rsidRPr="002529E5">
        <w:rPr>
          <w:rFonts w:ascii="Arial" w:hAnsi="Arial" w:cs="Arial"/>
          <w:sz w:val="28"/>
          <w:szCs w:val="28"/>
        </w:rPr>
        <w:t xml:space="preserve"> </w:t>
      </w:r>
      <w:r w:rsidRPr="002529E5">
        <w:rPr>
          <w:sz w:val="28"/>
          <w:szCs w:val="28"/>
        </w:rPr>
        <w:t xml:space="preserve">Утвердить в пределах общего объема расходов </w:t>
      </w:r>
      <w:r w:rsidR="002B308F" w:rsidRPr="002529E5">
        <w:rPr>
          <w:sz w:val="28"/>
          <w:szCs w:val="28"/>
        </w:rPr>
        <w:t>бюджета, утвержденного</w:t>
      </w:r>
      <w:r w:rsidRPr="002529E5">
        <w:rPr>
          <w:sz w:val="28"/>
          <w:szCs w:val="28"/>
        </w:rPr>
        <w:t xml:space="preserve"> статьей 1 настоящего Решения, объем расходов на обслужива</w:t>
      </w:r>
      <w:r w:rsidR="00776AD5" w:rsidRPr="002529E5">
        <w:rPr>
          <w:sz w:val="28"/>
          <w:szCs w:val="28"/>
        </w:rPr>
        <w:t>ние муниципального долга на 20</w:t>
      </w:r>
      <w:r w:rsidR="00BF2423" w:rsidRPr="002529E5">
        <w:rPr>
          <w:sz w:val="28"/>
          <w:szCs w:val="28"/>
        </w:rPr>
        <w:t>2</w:t>
      </w:r>
      <w:r w:rsidR="00786857">
        <w:rPr>
          <w:sz w:val="28"/>
          <w:szCs w:val="28"/>
        </w:rPr>
        <w:t>1</w:t>
      </w:r>
      <w:r w:rsidRPr="002529E5">
        <w:rPr>
          <w:sz w:val="28"/>
          <w:szCs w:val="28"/>
        </w:rPr>
        <w:t xml:space="preserve"> год в сумме 0,</w:t>
      </w:r>
      <w:r w:rsidR="002B308F" w:rsidRPr="002529E5">
        <w:rPr>
          <w:sz w:val="28"/>
          <w:szCs w:val="28"/>
        </w:rPr>
        <w:t>00 рублей</w:t>
      </w:r>
      <w:r w:rsidRPr="002529E5">
        <w:rPr>
          <w:sz w:val="28"/>
          <w:szCs w:val="28"/>
        </w:rPr>
        <w:t>.</w:t>
      </w:r>
    </w:p>
    <w:p w14:paraId="1088613F" w14:textId="71BB15EC" w:rsidR="002529E5" w:rsidRDefault="00B77055" w:rsidP="00674454">
      <w:pPr>
        <w:shd w:val="clear" w:color="auto" w:fill="FFFFFF"/>
        <w:ind w:left="-567" w:right="2" w:firstLine="499"/>
        <w:jc w:val="both"/>
        <w:rPr>
          <w:sz w:val="28"/>
          <w:szCs w:val="28"/>
        </w:rPr>
      </w:pPr>
      <w:r w:rsidRPr="002529E5">
        <w:rPr>
          <w:bCs/>
          <w:iCs/>
          <w:spacing w:val="1"/>
          <w:sz w:val="28"/>
          <w:szCs w:val="28"/>
        </w:rPr>
        <w:t>4.</w:t>
      </w:r>
      <w:r w:rsidRPr="002529E5">
        <w:rPr>
          <w:rFonts w:ascii="Arial" w:hAnsi="Arial" w:cs="Arial"/>
          <w:sz w:val="28"/>
          <w:szCs w:val="28"/>
        </w:rPr>
        <w:t xml:space="preserve"> </w:t>
      </w:r>
      <w:r w:rsidRPr="002529E5">
        <w:rPr>
          <w:sz w:val="28"/>
          <w:szCs w:val="28"/>
        </w:rPr>
        <w:t>Утвердить Программу муниципальных заимствований сельского поселения</w:t>
      </w:r>
      <w:r w:rsidR="00674454">
        <w:rPr>
          <w:sz w:val="28"/>
          <w:szCs w:val="28"/>
        </w:rPr>
        <w:t xml:space="preserve"> </w:t>
      </w:r>
      <w:r w:rsidRPr="002529E5">
        <w:rPr>
          <w:sz w:val="28"/>
          <w:szCs w:val="28"/>
        </w:rPr>
        <w:t>«</w:t>
      </w:r>
      <w:r w:rsidR="002B308F" w:rsidRPr="002529E5">
        <w:rPr>
          <w:sz w:val="28"/>
          <w:szCs w:val="28"/>
        </w:rPr>
        <w:t>Мангутское» согласно</w:t>
      </w:r>
      <w:r w:rsidR="002F02EF" w:rsidRPr="002529E5">
        <w:rPr>
          <w:sz w:val="28"/>
          <w:szCs w:val="28"/>
        </w:rPr>
        <w:t xml:space="preserve"> приложению 10</w:t>
      </w:r>
      <w:r w:rsidRPr="002529E5">
        <w:rPr>
          <w:sz w:val="28"/>
          <w:szCs w:val="28"/>
        </w:rPr>
        <w:t xml:space="preserve"> к настоящему решению. </w:t>
      </w:r>
    </w:p>
    <w:p w14:paraId="5B075A78" w14:textId="3144EB15" w:rsidR="00B77055" w:rsidRPr="002529E5" w:rsidRDefault="00B77055" w:rsidP="00674454">
      <w:pPr>
        <w:shd w:val="clear" w:color="auto" w:fill="FFFFFF"/>
        <w:ind w:left="-567" w:right="2" w:firstLine="499"/>
        <w:jc w:val="both"/>
        <w:rPr>
          <w:sz w:val="28"/>
          <w:szCs w:val="28"/>
        </w:rPr>
      </w:pPr>
    </w:p>
    <w:p w14:paraId="44268A5B" w14:textId="63AABAA4" w:rsidR="00C448D5" w:rsidRPr="002529E5" w:rsidRDefault="00DC52AF" w:rsidP="00674454">
      <w:pPr>
        <w:pStyle w:val="Bodytext20"/>
        <w:spacing w:line="240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1</w:t>
      </w:r>
      <w:r w:rsidR="00C448D5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2B308F" w:rsidRPr="002B308F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2511B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Выполнение обязательств по заключению и оплате договоров</w:t>
      </w:r>
    </w:p>
    <w:p w14:paraId="159699F5" w14:textId="1A440665" w:rsidR="002529E5" w:rsidRDefault="00C448D5" w:rsidP="00674454">
      <w:pPr>
        <w:pStyle w:val="Bodytext20"/>
        <w:shd w:val="clear" w:color="auto" w:fill="auto"/>
        <w:spacing w:after="0" w:line="240" w:lineRule="auto"/>
        <w:ind w:left="-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Заключение и оплата муниципальными учреждениями и органами местного самоуправления - главными распорядителями, получателями средств бюджета сельского поселения «Мангутское» догов</w:t>
      </w:r>
      <w:r w:rsidR="002529E5">
        <w:rPr>
          <w:rFonts w:ascii="Times New Roman" w:hAnsi="Times New Roman" w:cs="Times New Roman"/>
          <w:sz w:val="28"/>
          <w:szCs w:val="28"/>
        </w:rPr>
        <w:t>оров (муниципальных контрактов)</w:t>
      </w:r>
      <w:r w:rsidRPr="00693709">
        <w:rPr>
          <w:rFonts w:ascii="Times New Roman" w:hAnsi="Times New Roman" w:cs="Times New Roman"/>
          <w:sz w:val="28"/>
          <w:szCs w:val="28"/>
        </w:rPr>
        <w:t>, исполнение которых осуществляется за счет бюджетных ассигнований бюджета сельского поселения «Мангутско</w:t>
      </w:r>
      <w:r w:rsidR="002529E5">
        <w:rPr>
          <w:rFonts w:ascii="Times New Roman" w:hAnsi="Times New Roman" w:cs="Times New Roman"/>
          <w:sz w:val="28"/>
          <w:szCs w:val="28"/>
        </w:rPr>
        <w:t>е»</w:t>
      </w:r>
      <w:r w:rsidRPr="00693709">
        <w:rPr>
          <w:rFonts w:ascii="Times New Roman" w:hAnsi="Times New Roman" w:cs="Times New Roman"/>
          <w:sz w:val="28"/>
          <w:szCs w:val="28"/>
        </w:rPr>
        <w:t xml:space="preserve">, производится в пределах утвержденных им лимитов бюджетных </w:t>
      </w:r>
      <w:r w:rsidR="002B308F" w:rsidRPr="00693709">
        <w:rPr>
          <w:rFonts w:ascii="Times New Roman" w:hAnsi="Times New Roman" w:cs="Times New Roman"/>
          <w:sz w:val="28"/>
          <w:szCs w:val="28"/>
        </w:rPr>
        <w:t>обязательств,</w:t>
      </w:r>
      <w:r w:rsidRPr="00693709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бюджетов и с учетом принят</w:t>
      </w:r>
      <w:r w:rsidR="002529E5">
        <w:rPr>
          <w:rFonts w:ascii="Times New Roman" w:hAnsi="Times New Roman" w:cs="Times New Roman"/>
          <w:sz w:val="28"/>
          <w:szCs w:val="28"/>
        </w:rPr>
        <w:t>ых и неисполненных обязательств</w:t>
      </w:r>
    </w:p>
    <w:p w14:paraId="4D9CF7C3" w14:textId="77777777" w:rsidR="00C448D5" w:rsidRPr="00693709" w:rsidRDefault="00C448D5" w:rsidP="00674454">
      <w:pPr>
        <w:pStyle w:val="Bodytext20"/>
        <w:shd w:val="clear" w:color="auto" w:fill="auto"/>
        <w:spacing w:after="0" w:line="240" w:lineRule="auto"/>
        <w:ind w:left="-567" w:right="20" w:firstLine="700"/>
        <w:jc w:val="both"/>
        <w:rPr>
          <w:rStyle w:val="Bodytext2Bold1"/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.</w:t>
      </w:r>
    </w:p>
    <w:p w14:paraId="19D9D0AE" w14:textId="77777777" w:rsidR="00C448D5" w:rsidRPr="002529E5" w:rsidRDefault="00C448D5" w:rsidP="00674454">
      <w:pPr>
        <w:pStyle w:val="Bodytext20"/>
        <w:spacing w:line="240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2.</w:t>
      </w:r>
      <w:r w:rsidR="0074690B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Обеспечение выполнения требования бюджетного законодательства</w:t>
      </w:r>
    </w:p>
    <w:p w14:paraId="542758B5" w14:textId="77777777" w:rsidR="00C448D5" w:rsidRDefault="00C448D5" w:rsidP="00674454">
      <w:pPr>
        <w:pStyle w:val="Bodytext20"/>
        <w:shd w:val="clear" w:color="auto" w:fill="auto"/>
        <w:spacing w:after="0" w:line="240" w:lineRule="auto"/>
        <w:ind w:left="-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Администрация сельского поселения «Мангутск</w:t>
      </w:r>
      <w:r w:rsidR="00A357EB" w:rsidRPr="00693709">
        <w:rPr>
          <w:rFonts w:ascii="Times New Roman" w:hAnsi="Times New Roman" w:cs="Times New Roman"/>
          <w:sz w:val="28"/>
          <w:szCs w:val="28"/>
        </w:rPr>
        <w:t>ое» не вправе принимать решения</w:t>
      </w:r>
      <w:r w:rsidRPr="00693709">
        <w:rPr>
          <w:rFonts w:ascii="Times New Roman" w:hAnsi="Times New Roman" w:cs="Times New Roman"/>
          <w:sz w:val="28"/>
          <w:szCs w:val="28"/>
        </w:rPr>
        <w:t xml:space="preserve">, приводящие к увеличению численности </w:t>
      </w:r>
      <w:r w:rsidR="0074690B" w:rsidRPr="00693709">
        <w:rPr>
          <w:rFonts w:ascii="Times New Roman" w:hAnsi="Times New Roman" w:cs="Times New Roman"/>
          <w:sz w:val="28"/>
          <w:szCs w:val="28"/>
        </w:rPr>
        <w:t>органов местного самоуправления, за исключением случаем наделения их дополнительными полномочиями.</w:t>
      </w:r>
    </w:p>
    <w:p w14:paraId="04830C1F" w14:textId="77777777" w:rsidR="002529E5" w:rsidRPr="00693709" w:rsidRDefault="002529E5" w:rsidP="00674454">
      <w:pPr>
        <w:pStyle w:val="Bodytext20"/>
        <w:shd w:val="clear" w:color="auto" w:fill="auto"/>
        <w:spacing w:after="0" w:line="240" w:lineRule="auto"/>
        <w:ind w:left="-567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3274B81C" w14:textId="77777777" w:rsidR="00C448D5" w:rsidRPr="002529E5" w:rsidRDefault="00C448D5" w:rsidP="00674454">
      <w:pPr>
        <w:pStyle w:val="Bodytext20"/>
        <w:spacing w:line="240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AE6CDB">
        <w:rPr>
          <w:rFonts w:ascii="Times New Roman" w:hAnsi="Times New Roman" w:cs="Times New Roman"/>
        </w:rPr>
        <w:t xml:space="preserve"> </w:t>
      </w:r>
      <w:r w:rsidR="00DC52AF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3</w:t>
      </w:r>
      <w:r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62839" w:rsidRPr="002529E5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Вступление в силу настоящего решения</w:t>
      </w:r>
    </w:p>
    <w:p w14:paraId="42C7E283" w14:textId="3A1E2FDD" w:rsidR="00774DE7" w:rsidRDefault="00C448D5" w:rsidP="00674454">
      <w:pPr>
        <w:pStyle w:val="Bodytext20"/>
        <w:shd w:val="clear" w:color="auto" w:fill="auto"/>
        <w:spacing w:after="341" w:line="240" w:lineRule="auto"/>
        <w:ind w:left="-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62839" w:rsidRPr="00693709">
        <w:rPr>
          <w:rFonts w:ascii="Times New Roman" w:hAnsi="Times New Roman" w:cs="Times New Roman"/>
          <w:sz w:val="28"/>
          <w:szCs w:val="28"/>
        </w:rPr>
        <w:t>Совета сельского поселения «Мангутское» вступает в силу с 01 января 20</w:t>
      </w:r>
      <w:r w:rsidR="00BF2423" w:rsidRPr="00693709">
        <w:rPr>
          <w:rFonts w:ascii="Times New Roman" w:hAnsi="Times New Roman" w:cs="Times New Roman"/>
          <w:sz w:val="28"/>
          <w:szCs w:val="28"/>
        </w:rPr>
        <w:t>2</w:t>
      </w:r>
      <w:r w:rsidR="00786857">
        <w:rPr>
          <w:rFonts w:ascii="Times New Roman" w:hAnsi="Times New Roman" w:cs="Times New Roman"/>
          <w:sz w:val="28"/>
          <w:szCs w:val="28"/>
        </w:rPr>
        <w:t>1</w:t>
      </w:r>
      <w:r w:rsidR="00162839" w:rsidRPr="00693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9499B5A" w14:textId="3EB62151" w:rsidR="00C448D5" w:rsidRPr="002529E5" w:rsidRDefault="00DC52AF" w:rsidP="00674454">
      <w:pPr>
        <w:pStyle w:val="Bodytext20"/>
        <w:shd w:val="clear" w:color="auto" w:fill="auto"/>
        <w:spacing w:after="341" w:line="240" w:lineRule="auto"/>
        <w:ind w:left="-567" w:right="20" w:firstLine="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9E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93709" w:rsidRPr="002529E5">
        <w:rPr>
          <w:rFonts w:ascii="Times New Roman" w:hAnsi="Times New Roman" w:cs="Times New Roman"/>
          <w:b/>
          <w:sz w:val="28"/>
          <w:szCs w:val="28"/>
        </w:rPr>
        <w:t>4</w:t>
      </w:r>
      <w:r w:rsidR="00C448D5" w:rsidRPr="002529E5">
        <w:rPr>
          <w:rFonts w:ascii="Times New Roman" w:hAnsi="Times New Roman" w:cs="Times New Roman"/>
          <w:b/>
          <w:sz w:val="28"/>
          <w:szCs w:val="28"/>
        </w:rPr>
        <w:t>.</w:t>
      </w:r>
      <w:r w:rsidR="002B308F" w:rsidRPr="00786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39" w:rsidRPr="002529E5">
        <w:rPr>
          <w:rFonts w:ascii="Times New Roman" w:hAnsi="Times New Roman" w:cs="Times New Roman"/>
          <w:b/>
          <w:sz w:val="28"/>
          <w:szCs w:val="28"/>
        </w:rPr>
        <w:t>Обнародование настоящего решения</w:t>
      </w:r>
    </w:p>
    <w:p w14:paraId="67D9846A" w14:textId="77777777" w:rsidR="009A4992" w:rsidRPr="00676F64" w:rsidRDefault="009A4992" w:rsidP="00674454">
      <w:pPr>
        <w:ind w:left="-567" w:firstLine="540"/>
        <w:jc w:val="both"/>
        <w:rPr>
          <w:rStyle w:val="aa"/>
          <w:b/>
          <w:i w:val="0"/>
        </w:rPr>
      </w:pPr>
      <w:r>
        <w:rPr>
          <w:sz w:val="28"/>
          <w:szCs w:val="28"/>
        </w:rPr>
        <w:t xml:space="preserve"> Направить настоящее решение главе сельского поселения «Мангутское» для подписания и обнародования в порядке, установленном Уставом сельского поселения «Мангутское».</w:t>
      </w:r>
    </w:p>
    <w:p w14:paraId="1EB9C39B" w14:textId="77777777" w:rsidR="009A4992" w:rsidRPr="00676F64" w:rsidRDefault="009A4992" w:rsidP="00674454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«Мангутское</w:t>
      </w:r>
      <w:r w:rsidRPr="00676F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информационной сети Интернет на сайте муниципального района «Кыринский район». </w:t>
      </w:r>
    </w:p>
    <w:p w14:paraId="65B48A90" w14:textId="77777777" w:rsidR="00674454" w:rsidRDefault="00674454" w:rsidP="00037E5F">
      <w:pPr>
        <w:pStyle w:val="Bodytext20"/>
        <w:spacing w:after="601" w:line="240" w:lineRule="auto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14:paraId="10E905A8" w14:textId="77FAA5B8" w:rsidR="00402618" w:rsidRPr="00F45F38" w:rsidRDefault="00C448D5" w:rsidP="00037E5F">
      <w:pPr>
        <w:pStyle w:val="Bodytext20"/>
        <w:spacing w:after="601" w:line="240" w:lineRule="auto"/>
        <w:ind w:left="80"/>
        <w:jc w:val="left"/>
        <w:rPr>
          <w:rFonts w:ascii="Times New Roman" w:hAnsi="Times New Roman" w:cs="Times New Roman"/>
          <w:sz w:val="28"/>
          <w:szCs w:val="28"/>
        </w:rPr>
      </w:pPr>
      <w:r w:rsidRPr="00F45F3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F45F38">
        <w:rPr>
          <w:rFonts w:ascii="Times New Roman" w:hAnsi="Times New Roman" w:cs="Times New Roman"/>
          <w:sz w:val="28"/>
          <w:szCs w:val="28"/>
        </w:rPr>
        <w:t xml:space="preserve">Мангутское»   </w:t>
      </w:r>
      <w:proofErr w:type="gramEnd"/>
      <w:r w:rsidRPr="00F45F38">
        <w:rPr>
          <w:rFonts w:ascii="Times New Roman" w:hAnsi="Times New Roman" w:cs="Times New Roman"/>
          <w:sz w:val="28"/>
          <w:szCs w:val="28"/>
        </w:rPr>
        <w:t xml:space="preserve">  </w:t>
      </w:r>
      <w:r w:rsidR="00F45F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46204" w:rsidRPr="00F45F38">
        <w:rPr>
          <w:rFonts w:ascii="Times New Roman" w:hAnsi="Times New Roman" w:cs="Times New Roman"/>
          <w:sz w:val="28"/>
          <w:szCs w:val="28"/>
        </w:rPr>
        <w:t>М.И.Засухин</w:t>
      </w:r>
      <w:proofErr w:type="spellEnd"/>
      <w:r w:rsidRPr="00F45F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402618" w:rsidRPr="00F45F38" w:rsidSect="00674454">
      <w:pgSz w:w="11906" w:h="16838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325F"/>
    <w:multiLevelType w:val="hybridMultilevel"/>
    <w:tmpl w:val="39EEB7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E18B4"/>
    <w:multiLevelType w:val="hybridMultilevel"/>
    <w:tmpl w:val="F39E7B5C"/>
    <w:lvl w:ilvl="0" w:tplc="8448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01271"/>
    <w:multiLevelType w:val="hybridMultilevel"/>
    <w:tmpl w:val="20D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D5"/>
    <w:rsid w:val="000011AD"/>
    <w:rsid w:val="00016BE2"/>
    <w:rsid w:val="0002511B"/>
    <w:rsid w:val="00037E5F"/>
    <w:rsid w:val="000406CE"/>
    <w:rsid w:val="00046204"/>
    <w:rsid w:val="00052219"/>
    <w:rsid w:val="00064158"/>
    <w:rsid w:val="00073300"/>
    <w:rsid w:val="00075527"/>
    <w:rsid w:val="00083767"/>
    <w:rsid w:val="00090A6C"/>
    <w:rsid w:val="000A1719"/>
    <w:rsid w:val="000C6030"/>
    <w:rsid w:val="000C68D2"/>
    <w:rsid w:val="000D421F"/>
    <w:rsid w:val="000E0A47"/>
    <w:rsid w:val="000F48F3"/>
    <w:rsid w:val="000F588A"/>
    <w:rsid w:val="000F66D8"/>
    <w:rsid w:val="00106B37"/>
    <w:rsid w:val="00130699"/>
    <w:rsid w:val="00142467"/>
    <w:rsid w:val="001555C2"/>
    <w:rsid w:val="00162839"/>
    <w:rsid w:val="00167C44"/>
    <w:rsid w:val="00170C6D"/>
    <w:rsid w:val="00173EB4"/>
    <w:rsid w:val="001A5550"/>
    <w:rsid w:val="001E2822"/>
    <w:rsid w:val="00211618"/>
    <w:rsid w:val="00242597"/>
    <w:rsid w:val="002529E5"/>
    <w:rsid w:val="00261391"/>
    <w:rsid w:val="002647B1"/>
    <w:rsid w:val="002755DB"/>
    <w:rsid w:val="002817E3"/>
    <w:rsid w:val="0028318D"/>
    <w:rsid w:val="00295351"/>
    <w:rsid w:val="002A2A08"/>
    <w:rsid w:val="002B308F"/>
    <w:rsid w:val="002C0804"/>
    <w:rsid w:val="002C424F"/>
    <w:rsid w:val="002E3555"/>
    <w:rsid w:val="002E4CEC"/>
    <w:rsid w:val="002F02EF"/>
    <w:rsid w:val="0030258E"/>
    <w:rsid w:val="003138CC"/>
    <w:rsid w:val="0034444D"/>
    <w:rsid w:val="003617C2"/>
    <w:rsid w:val="00367968"/>
    <w:rsid w:val="003A49AC"/>
    <w:rsid w:val="003B2455"/>
    <w:rsid w:val="003D01C4"/>
    <w:rsid w:val="003E454B"/>
    <w:rsid w:val="003E4F52"/>
    <w:rsid w:val="00402618"/>
    <w:rsid w:val="00417FCC"/>
    <w:rsid w:val="00423C4C"/>
    <w:rsid w:val="004269BA"/>
    <w:rsid w:val="0043015D"/>
    <w:rsid w:val="00436F53"/>
    <w:rsid w:val="004375C3"/>
    <w:rsid w:val="0044062B"/>
    <w:rsid w:val="004506A3"/>
    <w:rsid w:val="00451225"/>
    <w:rsid w:val="00464966"/>
    <w:rsid w:val="00477A9B"/>
    <w:rsid w:val="0048330C"/>
    <w:rsid w:val="004D1FD7"/>
    <w:rsid w:val="004E561D"/>
    <w:rsid w:val="004F463D"/>
    <w:rsid w:val="00503E72"/>
    <w:rsid w:val="00520A45"/>
    <w:rsid w:val="0052752B"/>
    <w:rsid w:val="00532299"/>
    <w:rsid w:val="005608FF"/>
    <w:rsid w:val="00567EBD"/>
    <w:rsid w:val="005708AA"/>
    <w:rsid w:val="005A073A"/>
    <w:rsid w:val="005A6D60"/>
    <w:rsid w:val="005C0EA4"/>
    <w:rsid w:val="005D2EAA"/>
    <w:rsid w:val="005E3443"/>
    <w:rsid w:val="00600F31"/>
    <w:rsid w:val="00601608"/>
    <w:rsid w:val="00626B4C"/>
    <w:rsid w:val="00626B9C"/>
    <w:rsid w:val="006403D1"/>
    <w:rsid w:val="00643BD7"/>
    <w:rsid w:val="00674454"/>
    <w:rsid w:val="00693709"/>
    <w:rsid w:val="006A0E60"/>
    <w:rsid w:val="006B6501"/>
    <w:rsid w:val="006C0AF7"/>
    <w:rsid w:val="006D1DD8"/>
    <w:rsid w:val="006E6E92"/>
    <w:rsid w:val="006F21BB"/>
    <w:rsid w:val="00714C1E"/>
    <w:rsid w:val="00745E31"/>
    <w:rsid w:val="0074690B"/>
    <w:rsid w:val="00755F3E"/>
    <w:rsid w:val="00773CB4"/>
    <w:rsid w:val="00774DE7"/>
    <w:rsid w:val="00776AD5"/>
    <w:rsid w:val="00786607"/>
    <w:rsid w:val="00786857"/>
    <w:rsid w:val="007B53D9"/>
    <w:rsid w:val="007C6716"/>
    <w:rsid w:val="007D383D"/>
    <w:rsid w:val="007F38BA"/>
    <w:rsid w:val="00802209"/>
    <w:rsid w:val="00822D0C"/>
    <w:rsid w:val="0082476B"/>
    <w:rsid w:val="00826004"/>
    <w:rsid w:val="00830428"/>
    <w:rsid w:val="00840208"/>
    <w:rsid w:val="00844648"/>
    <w:rsid w:val="0086305F"/>
    <w:rsid w:val="008655BF"/>
    <w:rsid w:val="00872C1B"/>
    <w:rsid w:val="00880D38"/>
    <w:rsid w:val="008C20B5"/>
    <w:rsid w:val="008D1A28"/>
    <w:rsid w:val="008E4999"/>
    <w:rsid w:val="009339CC"/>
    <w:rsid w:val="00945A7F"/>
    <w:rsid w:val="009965E4"/>
    <w:rsid w:val="009A4992"/>
    <w:rsid w:val="009F077A"/>
    <w:rsid w:val="00A01180"/>
    <w:rsid w:val="00A31576"/>
    <w:rsid w:val="00A357EB"/>
    <w:rsid w:val="00A40934"/>
    <w:rsid w:val="00A45DCB"/>
    <w:rsid w:val="00A51DB7"/>
    <w:rsid w:val="00A54E7A"/>
    <w:rsid w:val="00A6597D"/>
    <w:rsid w:val="00A92A89"/>
    <w:rsid w:val="00AA6A46"/>
    <w:rsid w:val="00AB3DB3"/>
    <w:rsid w:val="00AB492C"/>
    <w:rsid w:val="00AB5ADE"/>
    <w:rsid w:val="00AB5C5E"/>
    <w:rsid w:val="00B00476"/>
    <w:rsid w:val="00B645AA"/>
    <w:rsid w:val="00B74ED4"/>
    <w:rsid w:val="00B77055"/>
    <w:rsid w:val="00BA2328"/>
    <w:rsid w:val="00BA5CE4"/>
    <w:rsid w:val="00BB0523"/>
    <w:rsid w:val="00BB0B03"/>
    <w:rsid w:val="00BB4CD3"/>
    <w:rsid w:val="00BE3EE1"/>
    <w:rsid w:val="00BE6B3D"/>
    <w:rsid w:val="00BF2423"/>
    <w:rsid w:val="00BF4C5D"/>
    <w:rsid w:val="00C01950"/>
    <w:rsid w:val="00C06571"/>
    <w:rsid w:val="00C27147"/>
    <w:rsid w:val="00C3063E"/>
    <w:rsid w:val="00C36129"/>
    <w:rsid w:val="00C36DFD"/>
    <w:rsid w:val="00C448D5"/>
    <w:rsid w:val="00C51BE8"/>
    <w:rsid w:val="00C5257A"/>
    <w:rsid w:val="00C626E6"/>
    <w:rsid w:val="00C84E2F"/>
    <w:rsid w:val="00C95222"/>
    <w:rsid w:val="00C96068"/>
    <w:rsid w:val="00CB110F"/>
    <w:rsid w:val="00CB352D"/>
    <w:rsid w:val="00CC3741"/>
    <w:rsid w:val="00CC570F"/>
    <w:rsid w:val="00CD0468"/>
    <w:rsid w:val="00CF19F2"/>
    <w:rsid w:val="00D04B2F"/>
    <w:rsid w:val="00D10AFC"/>
    <w:rsid w:val="00D30215"/>
    <w:rsid w:val="00D3788E"/>
    <w:rsid w:val="00D410CC"/>
    <w:rsid w:val="00D47954"/>
    <w:rsid w:val="00D566B8"/>
    <w:rsid w:val="00D85E0E"/>
    <w:rsid w:val="00D94187"/>
    <w:rsid w:val="00D95CB5"/>
    <w:rsid w:val="00D95FD0"/>
    <w:rsid w:val="00DC4B30"/>
    <w:rsid w:val="00DC52AF"/>
    <w:rsid w:val="00DD6D06"/>
    <w:rsid w:val="00DD7BA1"/>
    <w:rsid w:val="00DE1841"/>
    <w:rsid w:val="00DF1084"/>
    <w:rsid w:val="00E05B62"/>
    <w:rsid w:val="00E13AF6"/>
    <w:rsid w:val="00E24B53"/>
    <w:rsid w:val="00E4007B"/>
    <w:rsid w:val="00E47660"/>
    <w:rsid w:val="00E80FF4"/>
    <w:rsid w:val="00EB70E0"/>
    <w:rsid w:val="00ED3A50"/>
    <w:rsid w:val="00EF147E"/>
    <w:rsid w:val="00F03ED7"/>
    <w:rsid w:val="00F129A8"/>
    <w:rsid w:val="00F308E1"/>
    <w:rsid w:val="00F45F38"/>
    <w:rsid w:val="00F50F51"/>
    <w:rsid w:val="00F561F5"/>
    <w:rsid w:val="00F564F9"/>
    <w:rsid w:val="00F7646D"/>
    <w:rsid w:val="00F972B0"/>
    <w:rsid w:val="00FB05F7"/>
    <w:rsid w:val="00FB36A0"/>
    <w:rsid w:val="00FC41AD"/>
    <w:rsid w:val="00FC72BD"/>
    <w:rsid w:val="00FF285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78A2"/>
  <w15:docId w15:val="{3F0C9008-9447-4886-A164-0B86DD3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8D5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D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C448D5"/>
    <w:pPr>
      <w:tabs>
        <w:tab w:val="left" w:pos="2280"/>
      </w:tabs>
    </w:pPr>
    <w:rPr>
      <w:sz w:val="16"/>
    </w:rPr>
  </w:style>
  <w:style w:type="character" w:customStyle="1" w:styleId="a4">
    <w:name w:val="Основной текст Знак"/>
    <w:basedOn w:val="a0"/>
    <w:link w:val="a3"/>
    <w:rsid w:val="00C448D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C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448D5"/>
    <w:rPr>
      <w:rFonts w:ascii="Arial Unicode MS" w:hAnsi="Arial Unicode MS" w:cs="Arial Unicode MS"/>
      <w:sz w:val="27"/>
      <w:szCs w:val="27"/>
      <w:shd w:val="clear" w:color="auto" w:fill="FFFFFF"/>
      <w:lang w:eastAsia="ru-RU"/>
    </w:rPr>
  </w:style>
  <w:style w:type="character" w:customStyle="1" w:styleId="Heading1">
    <w:name w:val="Heading #1_"/>
    <w:link w:val="Heading1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Heading10">
    <w:name w:val="Heading #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3">
    <w:name w:val="Body text (3)_"/>
    <w:link w:val="Bodytext3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Bodytext30">
    <w:name w:val="Body text (3)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6">
    <w:name w:val="Body text (6)_ Знак"/>
    <w:link w:val="Bodytext60"/>
    <w:rsid w:val="00C448D5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C448D5"/>
    <w:pPr>
      <w:shd w:val="clear" w:color="auto" w:fill="FFFFFF"/>
      <w:spacing w:after="180" w:line="240" w:lineRule="atLeast"/>
      <w:jc w:val="center"/>
    </w:pPr>
    <w:rPr>
      <w:rFonts w:ascii="Arial Unicode MS" w:eastAsiaTheme="minorHAnsi" w:hAnsi="Arial Unicode MS" w:cs="Arial Unicode MS"/>
      <w:sz w:val="27"/>
      <w:szCs w:val="27"/>
    </w:rPr>
  </w:style>
  <w:style w:type="paragraph" w:customStyle="1" w:styleId="Heading11">
    <w:name w:val="Heading #11"/>
    <w:basedOn w:val="a"/>
    <w:link w:val="Heading1"/>
    <w:rsid w:val="00C448D5"/>
    <w:pPr>
      <w:shd w:val="clear" w:color="auto" w:fill="FFFFFF"/>
      <w:spacing w:before="600" w:line="322" w:lineRule="exact"/>
      <w:outlineLvl w:val="0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31">
    <w:name w:val="Body text (3)1"/>
    <w:basedOn w:val="a"/>
    <w:link w:val="Bodytext3"/>
    <w:rsid w:val="00C448D5"/>
    <w:pPr>
      <w:shd w:val="clear" w:color="auto" w:fill="FFFFFF"/>
      <w:spacing w:line="322" w:lineRule="exact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60">
    <w:name w:val="Body text (6)_"/>
    <w:basedOn w:val="a"/>
    <w:link w:val="Bodytext6"/>
    <w:rsid w:val="00C448D5"/>
    <w:pPr>
      <w:shd w:val="clear" w:color="auto" w:fill="FFFFFF"/>
      <w:spacing w:after="540" w:line="240" w:lineRule="atLeast"/>
    </w:pPr>
    <w:rPr>
      <w:rFonts w:ascii="Arial" w:eastAsiaTheme="minorHAnsi" w:hAnsi="Arial" w:cs="Arial"/>
      <w:sz w:val="12"/>
      <w:szCs w:val="12"/>
    </w:rPr>
  </w:style>
  <w:style w:type="character" w:customStyle="1" w:styleId="Bodytext4">
    <w:name w:val="Body text (4)_ Знак"/>
    <w:link w:val="Bodytext40"/>
    <w:rsid w:val="00C448D5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character" w:customStyle="1" w:styleId="Bodytext">
    <w:name w:val="Body text_ Знак"/>
    <w:link w:val="Bodytext0"/>
    <w:rsid w:val="00C448D5"/>
    <w:rPr>
      <w:rFonts w:ascii="Arial" w:hAnsi="Arial" w:cs="Arial"/>
      <w:sz w:val="14"/>
      <w:szCs w:val="14"/>
      <w:shd w:val="clear" w:color="auto" w:fill="FFFFFF"/>
      <w:lang w:eastAsia="ru-RU"/>
    </w:rPr>
  </w:style>
  <w:style w:type="character" w:customStyle="1" w:styleId="Bodytext8">
    <w:name w:val="Body text (8)_"/>
    <w:link w:val="Bodytext80"/>
    <w:rsid w:val="00C448D5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character" w:customStyle="1" w:styleId="Bodytext7">
    <w:name w:val="Body text (7)_"/>
    <w:link w:val="Bodytext70"/>
    <w:rsid w:val="00C448D5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61">
    <w:name w:val="Body text (6)"/>
    <w:basedOn w:val="a"/>
    <w:rsid w:val="00C448D5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</w:rPr>
  </w:style>
  <w:style w:type="paragraph" w:customStyle="1" w:styleId="Bodytext40">
    <w:name w:val="Body text (4)_"/>
    <w:basedOn w:val="a"/>
    <w:link w:val="Bodytext4"/>
    <w:rsid w:val="00C448D5"/>
    <w:pPr>
      <w:shd w:val="clear" w:color="auto" w:fill="FFFFFF"/>
      <w:spacing w:line="178" w:lineRule="exact"/>
      <w:jc w:val="center"/>
    </w:pPr>
    <w:rPr>
      <w:rFonts w:ascii="Arial" w:eastAsiaTheme="minorHAnsi" w:hAnsi="Arial" w:cs="Arial"/>
      <w:b/>
      <w:bCs/>
      <w:sz w:val="14"/>
      <w:szCs w:val="14"/>
    </w:rPr>
  </w:style>
  <w:style w:type="paragraph" w:customStyle="1" w:styleId="Bodytext0">
    <w:name w:val="Body text_"/>
    <w:basedOn w:val="a"/>
    <w:link w:val="Bodytext"/>
    <w:rsid w:val="00C448D5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14"/>
      <w:szCs w:val="14"/>
    </w:rPr>
  </w:style>
  <w:style w:type="paragraph" w:customStyle="1" w:styleId="Bodytext80">
    <w:name w:val="Body text (8)"/>
    <w:basedOn w:val="a"/>
    <w:link w:val="Bodytext8"/>
    <w:rsid w:val="00C448D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Bodytext70">
    <w:name w:val="Body text (7)"/>
    <w:basedOn w:val="a"/>
    <w:link w:val="Bodytext7"/>
    <w:rsid w:val="00C448D5"/>
    <w:pPr>
      <w:shd w:val="clear" w:color="auto" w:fill="FFFFFF"/>
      <w:spacing w:line="235" w:lineRule="exact"/>
    </w:pPr>
    <w:rPr>
      <w:rFonts w:ascii="Arial" w:eastAsiaTheme="minorHAnsi" w:hAnsi="Arial" w:cs="Arial"/>
      <w:sz w:val="18"/>
      <w:szCs w:val="18"/>
    </w:rPr>
  </w:style>
  <w:style w:type="paragraph" w:customStyle="1" w:styleId="Bodytext41">
    <w:name w:val="Body text (4)"/>
    <w:basedOn w:val="a"/>
    <w:rsid w:val="00C448D5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сновной текст1"/>
    <w:basedOn w:val="a"/>
    <w:rsid w:val="00C448D5"/>
    <w:pPr>
      <w:shd w:val="clear" w:color="auto" w:fill="FFFFFF"/>
      <w:spacing w:line="240" w:lineRule="atLeast"/>
      <w:jc w:val="center"/>
    </w:pPr>
    <w:rPr>
      <w:rFonts w:ascii="Arial" w:hAnsi="Arial" w:cs="Arial"/>
      <w:sz w:val="14"/>
      <w:szCs w:val="14"/>
    </w:rPr>
  </w:style>
  <w:style w:type="paragraph" w:styleId="a6">
    <w:name w:val="Balloon Text"/>
    <w:basedOn w:val="a"/>
    <w:link w:val="a7"/>
    <w:rsid w:val="00C44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448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6403D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403D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6403D1"/>
    <w:rPr>
      <w:rFonts w:ascii="Courier" w:eastAsia="Times New Roman" w:hAnsi="Courier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9A4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A4992"/>
    <w:rPr>
      <w:rFonts w:cs="Times New Roman"/>
      <w:i/>
      <w:iCs/>
    </w:rPr>
  </w:style>
  <w:style w:type="paragraph" w:styleId="ab">
    <w:name w:val="No Spacing"/>
    <w:uiPriority w:val="1"/>
    <w:qFormat/>
    <w:rsid w:val="0084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1CC8-208A-4A5D-9E23-02FCD0FB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 Багринцев</cp:lastModifiedBy>
  <cp:revision>4</cp:revision>
  <cp:lastPrinted>2019-12-27T02:01:00Z</cp:lastPrinted>
  <dcterms:created xsi:type="dcterms:W3CDTF">2020-12-15T07:49:00Z</dcterms:created>
  <dcterms:modified xsi:type="dcterms:W3CDTF">2020-12-25T01:17:00Z</dcterms:modified>
</cp:coreProperties>
</file>