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9D4" w14:textId="77777777" w:rsidR="000F48F3" w:rsidRPr="006907AB" w:rsidRDefault="000F48F3" w:rsidP="00C448D5">
      <w:pPr>
        <w:pStyle w:val="a3"/>
        <w:ind w:left="900"/>
        <w:jc w:val="right"/>
        <w:rPr>
          <w:b/>
          <w:sz w:val="28"/>
          <w:szCs w:val="28"/>
        </w:rPr>
      </w:pPr>
      <w:bookmarkStart w:id="0" w:name="_MON_1543228643"/>
      <w:bookmarkEnd w:id="0"/>
    </w:p>
    <w:p w14:paraId="6976BC1A" w14:textId="77777777" w:rsidR="00F50F51" w:rsidRPr="006907AB" w:rsidRDefault="00F50F51" w:rsidP="00167C44">
      <w:pPr>
        <w:pStyle w:val="a3"/>
        <w:tabs>
          <w:tab w:val="left" w:pos="15060"/>
        </w:tabs>
        <w:ind w:left="900"/>
        <w:rPr>
          <w:b/>
          <w:sz w:val="28"/>
          <w:szCs w:val="28"/>
        </w:rPr>
      </w:pPr>
      <w:bookmarkStart w:id="1" w:name="_MON_1572434747"/>
      <w:bookmarkEnd w:id="1"/>
    </w:p>
    <w:p w14:paraId="0B1B133B" w14:textId="77777777" w:rsidR="00F50F51" w:rsidRPr="006907AB" w:rsidRDefault="00F50F51" w:rsidP="00C448D5">
      <w:pPr>
        <w:pStyle w:val="a3"/>
        <w:ind w:left="900"/>
        <w:jc w:val="right"/>
        <w:rPr>
          <w:b/>
          <w:sz w:val="28"/>
          <w:szCs w:val="28"/>
        </w:rPr>
      </w:pPr>
    </w:p>
    <w:p w14:paraId="28BD737C" w14:textId="77777777" w:rsidR="00F50F51" w:rsidRPr="006907AB" w:rsidRDefault="00F50F51" w:rsidP="00C448D5">
      <w:pPr>
        <w:pStyle w:val="a3"/>
        <w:ind w:left="900"/>
        <w:jc w:val="right"/>
        <w:rPr>
          <w:b/>
          <w:sz w:val="28"/>
          <w:szCs w:val="28"/>
        </w:rPr>
      </w:pPr>
    </w:p>
    <w:p w14:paraId="0704269B" w14:textId="6386E7B9" w:rsidR="00F50F51" w:rsidRPr="006907AB" w:rsidRDefault="00402618" w:rsidP="00402618">
      <w:pPr>
        <w:pStyle w:val="a3"/>
        <w:tabs>
          <w:tab w:val="left" w:pos="1260"/>
          <w:tab w:val="right" w:pos="20310"/>
        </w:tabs>
        <w:ind w:left="900"/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ab/>
      </w:r>
      <w:r w:rsidRPr="006907AB">
        <w:rPr>
          <w:b/>
          <w:sz w:val="28"/>
          <w:szCs w:val="28"/>
        </w:rPr>
        <w:tab/>
      </w:r>
      <w:r w:rsidRPr="006907AB">
        <w:rPr>
          <w:b/>
          <w:sz w:val="28"/>
          <w:szCs w:val="28"/>
        </w:rPr>
        <w:tab/>
      </w:r>
    </w:p>
    <w:p w14:paraId="4549B185" w14:textId="77777777" w:rsidR="00F50F51" w:rsidRPr="006907AB" w:rsidRDefault="00F50F51" w:rsidP="00C448D5">
      <w:pPr>
        <w:pStyle w:val="a3"/>
        <w:ind w:left="900"/>
        <w:jc w:val="right"/>
        <w:rPr>
          <w:b/>
          <w:sz w:val="28"/>
          <w:szCs w:val="28"/>
        </w:rPr>
      </w:pPr>
    </w:p>
    <w:p w14:paraId="372C1169" w14:textId="076E2A6A" w:rsidR="00C448D5" w:rsidRPr="006907AB" w:rsidRDefault="00233CDB" w:rsidP="00C445C1">
      <w:pPr>
        <w:pStyle w:val="a3"/>
        <w:tabs>
          <w:tab w:val="clear" w:pos="2280"/>
        </w:tabs>
        <w:ind w:left="900"/>
        <w:jc w:val="center"/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>ЗАБАЙКАЛЬСКИЙ КРАЙ КЫРИНСКИЙ</w:t>
      </w:r>
      <w:r w:rsidR="00C448D5" w:rsidRPr="006907AB">
        <w:rPr>
          <w:b/>
          <w:sz w:val="28"/>
          <w:szCs w:val="28"/>
        </w:rPr>
        <w:t xml:space="preserve"> РАЙОН</w:t>
      </w:r>
    </w:p>
    <w:p w14:paraId="30A4B7AC" w14:textId="77777777" w:rsidR="00C448D5" w:rsidRPr="006907AB" w:rsidRDefault="00C448D5" w:rsidP="00C448D5">
      <w:pPr>
        <w:rPr>
          <w:sz w:val="28"/>
          <w:szCs w:val="28"/>
        </w:rPr>
      </w:pPr>
    </w:p>
    <w:p w14:paraId="3A2702BF" w14:textId="31841799" w:rsidR="00C448D5" w:rsidRPr="006907AB" w:rsidRDefault="00C448D5" w:rsidP="00C445C1">
      <w:pPr>
        <w:jc w:val="center"/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>СОВЕТ СЕЛЬСКОГО ПОСЕЛЕНИЯ «МАНГУТСКОЕ»</w:t>
      </w:r>
    </w:p>
    <w:p w14:paraId="05A13B3F" w14:textId="77777777" w:rsidR="00C448D5" w:rsidRPr="006907AB" w:rsidRDefault="00C448D5" w:rsidP="00C448D5">
      <w:pPr>
        <w:rPr>
          <w:sz w:val="28"/>
          <w:szCs w:val="28"/>
        </w:rPr>
      </w:pPr>
    </w:p>
    <w:p w14:paraId="156A9BE8" w14:textId="43015002" w:rsidR="00C448D5" w:rsidRPr="006907AB" w:rsidRDefault="00C448D5" w:rsidP="00C448D5">
      <w:pPr>
        <w:jc w:val="center"/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>РЕШЕНИЕ   №</w:t>
      </w:r>
      <w:r w:rsidR="002C3722">
        <w:rPr>
          <w:b/>
          <w:sz w:val="28"/>
          <w:szCs w:val="28"/>
        </w:rPr>
        <w:t>17</w:t>
      </w:r>
      <w:r w:rsidRPr="006907AB">
        <w:rPr>
          <w:b/>
          <w:sz w:val="28"/>
          <w:szCs w:val="28"/>
        </w:rPr>
        <w:t xml:space="preserve"> </w:t>
      </w:r>
    </w:p>
    <w:p w14:paraId="64ED2607" w14:textId="77777777" w:rsidR="00AA54E9" w:rsidRDefault="00AA54E9" w:rsidP="00C448D5">
      <w:pPr>
        <w:jc w:val="center"/>
        <w:rPr>
          <w:sz w:val="28"/>
          <w:szCs w:val="28"/>
        </w:rPr>
      </w:pPr>
    </w:p>
    <w:p w14:paraId="35EBD9B7" w14:textId="53064E8A" w:rsidR="00C448D5" w:rsidRPr="006907AB" w:rsidRDefault="00AA54E9" w:rsidP="00C448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41391">
        <w:rPr>
          <w:sz w:val="28"/>
          <w:szCs w:val="28"/>
        </w:rPr>
        <w:t>30</w:t>
      </w:r>
      <w:r>
        <w:rPr>
          <w:sz w:val="28"/>
          <w:szCs w:val="28"/>
        </w:rPr>
        <w:t>» декабр</w:t>
      </w:r>
      <w:r w:rsidR="003337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17CCF" w:rsidRPr="006907AB">
        <w:rPr>
          <w:sz w:val="28"/>
          <w:szCs w:val="28"/>
        </w:rPr>
        <w:t>2021</w:t>
      </w:r>
      <w:r w:rsidR="00C448D5" w:rsidRPr="006907AB">
        <w:rPr>
          <w:sz w:val="28"/>
          <w:szCs w:val="28"/>
        </w:rPr>
        <w:t xml:space="preserve"> </w:t>
      </w:r>
      <w:r w:rsidR="00333725">
        <w:rPr>
          <w:sz w:val="28"/>
          <w:szCs w:val="28"/>
        </w:rPr>
        <w:t>года</w:t>
      </w:r>
      <w:r w:rsidR="00C448D5" w:rsidRPr="006907AB">
        <w:rPr>
          <w:sz w:val="28"/>
          <w:szCs w:val="28"/>
        </w:rPr>
        <w:t xml:space="preserve">                                                                          с. Мангут</w:t>
      </w:r>
    </w:p>
    <w:p w14:paraId="340C116E" w14:textId="77777777" w:rsidR="00C448D5" w:rsidRPr="006907AB" w:rsidRDefault="00C448D5" w:rsidP="00C448D5">
      <w:pPr>
        <w:jc w:val="center"/>
        <w:rPr>
          <w:sz w:val="28"/>
          <w:szCs w:val="28"/>
        </w:rPr>
      </w:pPr>
    </w:p>
    <w:p w14:paraId="4E057B88" w14:textId="54156964" w:rsidR="00C448D5" w:rsidRPr="006907AB" w:rsidRDefault="00C448D5" w:rsidP="00C445C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Fonts w:ascii="Times New Roman" w:hAnsi="Times New Roman" w:cs="Times New Roman"/>
          <w:b/>
          <w:sz w:val="28"/>
          <w:szCs w:val="28"/>
        </w:rPr>
        <w:t xml:space="preserve">О бюджете сельского поселения «Мангутское» на </w:t>
      </w:r>
      <w:r w:rsidR="00717CCF" w:rsidRPr="006907AB">
        <w:rPr>
          <w:rFonts w:ascii="Times New Roman" w:hAnsi="Times New Roman" w:cs="Times New Roman"/>
          <w:b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b/>
          <w:sz w:val="28"/>
          <w:szCs w:val="28"/>
        </w:rPr>
        <w:t>2</w:t>
      </w:r>
      <w:r w:rsidRPr="006907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360F0B0" w14:textId="6008ACE0" w:rsidR="00C448D5" w:rsidRPr="006907AB" w:rsidRDefault="00C448D5" w:rsidP="00C448D5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В соответствии со статьями 9,11 Бюджетного кодекса Российской Федерации, ста</w:t>
      </w:r>
      <w:r w:rsidR="00F420E4" w:rsidRPr="006907AB">
        <w:rPr>
          <w:rFonts w:ascii="Times New Roman" w:hAnsi="Times New Roman" w:cs="Times New Roman"/>
          <w:sz w:val="28"/>
          <w:szCs w:val="28"/>
        </w:rPr>
        <w:t>т</w:t>
      </w:r>
      <w:r w:rsidRPr="006907AB">
        <w:rPr>
          <w:rFonts w:ascii="Times New Roman" w:hAnsi="Times New Roman" w:cs="Times New Roman"/>
          <w:sz w:val="28"/>
          <w:szCs w:val="28"/>
        </w:rPr>
        <w:t>ьей</w:t>
      </w:r>
      <w:r w:rsidR="00167C44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016BE2" w:rsidRPr="006907AB">
        <w:rPr>
          <w:rFonts w:ascii="Times New Roman" w:hAnsi="Times New Roman" w:cs="Times New Roman"/>
          <w:sz w:val="28"/>
          <w:szCs w:val="28"/>
        </w:rPr>
        <w:t>42</w:t>
      </w:r>
      <w:r w:rsidRPr="006907A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«Мангутское» статьей 19 Положения о бюджетном процессе, </w:t>
      </w:r>
      <w:r w:rsidR="00EB7C2F" w:rsidRPr="006907AB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Pr="006907A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«Мангутское» № </w:t>
      </w:r>
      <w:r w:rsidR="005A073A" w:rsidRPr="006907AB">
        <w:rPr>
          <w:rFonts w:ascii="Times New Roman" w:hAnsi="Times New Roman" w:cs="Times New Roman"/>
          <w:sz w:val="28"/>
          <w:szCs w:val="28"/>
        </w:rPr>
        <w:t>11 от 21.06</w:t>
      </w:r>
      <w:r w:rsidRPr="006907AB">
        <w:rPr>
          <w:rFonts w:ascii="Times New Roman" w:hAnsi="Times New Roman" w:cs="Times New Roman"/>
          <w:sz w:val="28"/>
          <w:szCs w:val="28"/>
        </w:rPr>
        <w:t>.201</w:t>
      </w:r>
      <w:r w:rsidR="005A073A" w:rsidRPr="006907AB">
        <w:rPr>
          <w:rFonts w:ascii="Times New Roman" w:hAnsi="Times New Roman" w:cs="Times New Roman"/>
          <w:sz w:val="28"/>
          <w:szCs w:val="28"/>
        </w:rPr>
        <w:t>7</w:t>
      </w:r>
      <w:r w:rsidRPr="006907AB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«Мангутское» </w:t>
      </w:r>
    </w:p>
    <w:p w14:paraId="78FE796F" w14:textId="77777777" w:rsidR="005827A1" w:rsidRPr="006907AB" w:rsidRDefault="00C448D5" w:rsidP="005827A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 РЕШИЛ:</w:t>
      </w:r>
      <w:bookmarkStart w:id="2" w:name="bookmark0"/>
    </w:p>
    <w:p w14:paraId="55858DEF" w14:textId="47DD00FD" w:rsidR="00C448D5" w:rsidRPr="006907AB" w:rsidRDefault="00C448D5" w:rsidP="005827A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Style w:val="Heading10"/>
          <w:rFonts w:ascii="Times New Roman" w:hAnsi="Times New Roman" w:cs="Times New Roman"/>
          <w:sz w:val="28"/>
          <w:szCs w:val="28"/>
          <w:u w:val="none"/>
        </w:rPr>
        <w:t>Статья 1.</w:t>
      </w:r>
      <w:bookmarkEnd w:id="2"/>
      <w:r w:rsidR="00C445C1" w:rsidRPr="006907AB">
        <w:rPr>
          <w:rStyle w:val="Heading10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86607" w:rsidRPr="006907AB">
        <w:rPr>
          <w:rStyle w:val="Heading10"/>
          <w:rFonts w:ascii="Times New Roman" w:hAnsi="Times New Roman" w:cs="Times New Roman"/>
          <w:sz w:val="28"/>
          <w:szCs w:val="28"/>
          <w:u w:val="none"/>
        </w:rPr>
        <w:t>Основные характеристики бюджета сельского поселения «Мангутское»</w:t>
      </w:r>
    </w:p>
    <w:p w14:paraId="7FA2F857" w14:textId="047BCE2B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«Мангутское» на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Pr="006907AB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A1E1EBD" w14:textId="1CA0FC73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907AB">
        <w:rPr>
          <w:rFonts w:ascii="Times New Roman" w:hAnsi="Times New Roman" w:cs="Times New Roman"/>
          <w:sz w:val="28"/>
          <w:szCs w:val="28"/>
        </w:rPr>
        <w:t>доходов</w:t>
      </w:r>
      <w:r w:rsidRPr="006907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67B3" w:rsidRPr="006907AB">
        <w:rPr>
          <w:rFonts w:ascii="Times New Roman" w:hAnsi="Times New Roman" w:cs="Times New Roman"/>
          <w:sz w:val="28"/>
          <w:szCs w:val="28"/>
        </w:rPr>
        <w:t>8849,1</w:t>
      </w:r>
      <w:r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211618" w:rsidRPr="006907A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перечисления в сумме </w:t>
      </w:r>
      <w:r w:rsidR="008B67B3" w:rsidRPr="006907AB">
        <w:rPr>
          <w:rFonts w:ascii="Times New Roman" w:hAnsi="Times New Roman" w:cs="Times New Roman"/>
          <w:sz w:val="28"/>
          <w:szCs w:val="28"/>
        </w:rPr>
        <w:t>2223,5</w:t>
      </w:r>
      <w:r w:rsidR="00211618" w:rsidRPr="006907AB">
        <w:rPr>
          <w:rFonts w:ascii="Times New Roman" w:hAnsi="Times New Roman" w:cs="Times New Roman"/>
          <w:sz w:val="28"/>
          <w:szCs w:val="28"/>
        </w:rPr>
        <w:t xml:space="preserve"> тыс.</w:t>
      </w:r>
      <w:r w:rsidR="00C445C1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211618" w:rsidRPr="006907AB">
        <w:rPr>
          <w:rFonts w:ascii="Times New Roman" w:hAnsi="Times New Roman" w:cs="Times New Roman"/>
          <w:sz w:val="28"/>
          <w:szCs w:val="28"/>
        </w:rPr>
        <w:t>руб.</w:t>
      </w:r>
    </w:p>
    <w:p w14:paraId="608DF952" w14:textId="3B07A722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20" w:right="18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6907AB">
        <w:rPr>
          <w:rFonts w:ascii="Times New Roman" w:hAnsi="Times New Roman" w:cs="Times New Roman"/>
          <w:sz w:val="28"/>
          <w:szCs w:val="28"/>
        </w:rPr>
        <w:t>расходов</w:t>
      </w:r>
      <w:r w:rsidRPr="006907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67B3" w:rsidRPr="006907AB">
        <w:rPr>
          <w:rFonts w:ascii="Times New Roman" w:hAnsi="Times New Roman" w:cs="Times New Roman"/>
          <w:sz w:val="28"/>
          <w:szCs w:val="28"/>
        </w:rPr>
        <w:t>8849,1</w:t>
      </w:r>
      <w:r w:rsidRPr="006907AB" w:rsidDel="005F6F99">
        <w:rPr>
          <w:rFonts w:ascii="Times New Roman" w:hAnsi="Times New Roman" w:cs="Times New Roman"/>
          <w:sz w:val="28"/>
          <w:szCs w:val="28"/>
        </w:rPr>
        <w:t xml:space="preserve"> </w:t>
      </w:r>
      <w:r w:rsidRPr="006907A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1A2B5A0" w14:textId="77777777" w:rsidR="005A073A" w:rsidRPr="006907AB" w:rsidRDefault="005A073A" w:rsidP="00C448D5">
      <w:pPr>
        <w:pStyle w:val="Bodytext20"/>
        <w:shd w:val="clear" w:color="auto" w:fill="auto"/>
        <w:spacing w:after="0" w:line="322" w:lineRule="exact"/>
        <w:ind w:left="20" w:right="18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Дефицит бюджета в сумме 0,00 тыс. рублей.</w:t>
      </w:r>
    </w:p>
    <w:p w14:paraId="3F359A89" w14:textId="77777777" w:rsidR="00C445C1" w:rsidRPr="006907AB" w:rsidRDefault="00C445C1" w:rsidP="00C448D5">
      <w:pPr>
        <w:pStyle w:val="Bodytext20"/>
        <w:spacing w:line="322" w:lineRule="exact"/>
        <w:ind w:right="1880"/>
        <w:jc w:val="both"/>
        <w:rPr>
          <w:rStyle w:val="Bodytext2Bold"/>
          <w:rFonts w:ascii="Times New Roman" w:hAnsi="Times New Roman" w:cs="Times New Roman"/>
          <w:sz w:val="28"/>
          <w:szCs w:val="28"/>
          <w:u w:val="none"/>
        </w:rPr>
      </w:pPr>
    </w:p>
    <w:p w14:paraId="1A1E981D" w14:textId="03B781C1" w:rsidR="00C448D5" w:rsidRPr="006907AB" w:rsidRDefault="00C448D5" w:rsidP="00C445C1">
      <w:pPr>
        <w:pStyle w:val="Bodytext20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Статья 2.</w:t>
      </w:r>
      <w:r w:rsidR="00C445C1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86607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Главные администраторы источников финансирования</w:t>
      </w:r>
      <w:r w:rsidR="00A01180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дефицита бюджета сельско</w:t>
      </w:r>
      <w:r w:rsidR="00BF2423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го поселения «Мангутское» на </w:t>
      </w:r>
      <w:r w:rsidR="00717CCF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202</w:t>
      </w:r>
      <w:r w:rsidR="008B67B3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="00A01180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</w:t>
      </w:r>
    </w:p>
    <w:p w14:paraId="22BE53F9" w14:textId="77777777" w:rsidR="004375C3" w:rsidRPr="006907AB" w:rsidRDefault="004375C3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AA83D36" w14:textId="77777777" w:rsidR="00C36DFD" w:rsidRPr="006907AB" w:rsidRDefault="00C84A5D" w:rsidP="00211618">
      <w:pPr>
        <w:shd w:val="clear" w:color="auto" w:fill="FFFFFF"/>
        <w:spacing w:before="2" w:line="276" w:lineRule="auto"/>
        <w:ind w:right="6" w:firstLine="513"/>
        <w:jc w:val="both"/>
        <w:rPr>
          <w:sz w:val="28"/>
          <w:szCs w:val="28"/>
        </w:rPr>
      </w:pPr>
      <w:r w:rsidRPr="006907AB">
        <w:rPr>
          <w:color w:val="000000"/>
          <w:spacing w:val="2"/>
          <w:sz w:val="28"/>
          <w:szCs w:val="28"/>
        </w:rPr>
        <w:t>1</w:t>
      </w:r>
      <w:r w:rsidR="00C36DFD" w:rsidRPr="006907AB">
        <w:rPr>
          <w:color w:val="000000"/>
          <w:spacing w:val="2"/>
          <w:sz w:val="28"/>
          <w:szCs w:val="28"/>
        </w:rPr>
        <w:t xml:space="preserve">. Утвердить перечень главных администраторов источников финансирования дефицита бюджета сельского поселения, согласно приложению </w:t>
      </w:r>
      <w:r w:rsidR="00682975" w:rsidRPr="006907AB">
        <w:rPr>
          <w:color w:val="000000"/>
          <w:spacing w:val="2"/>
          <w:sz w:val="28"/>
          <w:szCs w:val="28"/>
        </w:rPr>
        <w:t>1</w:t>
      </w:r>
      <w:r w:rsidR="00C36DFD" w:rsidRPr="006907AB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14:paraId="234144F1" w14:textId="77777777" w:rsidR="00C36DFD" w:rsidRPr="006907AB" w:rsidRDefault="00C36DFD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9FEA300" w14:textId="31F97B77" w:rsidR="00EF147E" w:rsidRPr="006907AB" w:rsidRDefault="00EF147E" w:rsidP="00EF147E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Статья 3. Нормативы распределения доходов, подлежащих к зачислению в бюджет сельского поселени</w:t>
      </w:r>
      <w:r w:rsidR="00C445C1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я</w:t>
      </w: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«Мангутское» на </w:t>
      </w:r>
      <w:r w:rsidR="00717CCF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202</w:t>
      </w:r>
      <w:r w:rsidR="008B67B3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14:paraId="58BFFB7C" w14:textId="1F0D2648" w:rsidR="00EF147E" w:rsidRPr="006907AB" w:rsidRDefault="00EF147E" w:rsidP="00EF147E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564F9" w:rsidRPr="006907AB">
        <w:rPr>
          <w:rFonts w:ascii="Times New Roman" w:hAnsi="Times New Roman" w:cs="Times New Roman"/>
          <w:sz w:val="28"/>
          <w:szCs w:val="28"/>
        </w:rPr>
        <w:t>твердить</w:t>
      </w:r>
      <w:r w:rsidRPr="006907AB">
        <w:rPr>
          <w:rFonts w:ascii="Times New Roman" w:hAnsi="Times New Roman" w:cs="Times New Roman"/>
          <w:sz w:val="28"/>
          <w:szCs w:val="28"/>
        </w:rPr>
        <w:t>, что доходы от бюджета се</w:t>
      </w:r>
      <w:r w:rsidR="002F02EF" w:rsidRPr="006907AB">
        <w:rPr>
          <w:rFonts w:ascii="Times New Roman" w:hAnsi="Times New Roman" w:cs="Times New Roman"/>
          <w:sz w:val="28"/>
          <w:szCs w:val="28"/>
        </w:rPr>
        <w:t xml:space="preserve">льского поселения «Мангутское» </w:t>
      </w:r>
      <w:r w:rsidRPr="006907AB">
        <w:rPr>
          <w:rFonts w:ascii="Times New Roman" w:hAnsi="Times New Roman" w:cs="Times New Roman"/>
          <w:sz w:val="28"/>
          <w:szCs w:val="28"/>
        </w:rPr>
        <w:t xml:space="preserve">поступающие в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Pr="006907AB">
        <w:rPr>
          <w:rFonts w:ascii="Times New Roman" w:hAnsi="Times New Roman" w:cs="Times New Roman"/>
          <w:sz w:val="28"/>
          <w:szCs w:val="28"/>
        </w:rPr>
        <w:t xml:space="preserve"> году формируются в соответствии с нормативами отчислений доходов от уплаты федеральных и региональных налогов и сборов,</w:t>
      </w:r>
      <w:r w:rsidR="00C445C1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Pr="006907AB">
        <w:rPr>
          <w:rFonts w:ascii="Times New Roman" w:hAnsi="Times New Roman" w:cs="Times New Roman"/>
          <w:sz w:val="28"/>
          <w:szCs w:val="28"/>
        </w:rPr>
        <w:t>налогов</w:t>
      </w:r>
      <w:r w:rsidR="00C445C1" w:rsidRPr="006907AB">
        <w:rPr>
          <w:rFonts w:ascii="Times New Roman" w:hAnsi="Times New Roman" w:cs="Times New Roman"/>
          <w:sz w:val="28"/>
          <w:szCs w:val="28"/>
        </w:rPr>
        <w:t>,</w:t>
      </w:r>
      <w:r w:rsidRPr="006907AB">
        <w:rPr>
          <w:rFonts w:ascii="Times New Roman" w:hAnsi="Times New Roman" w:cs="Times New Roman"/>
          <w:sz w:val="28"/>
          <w:szCs w:val="28"/>
        </w:rPr>
        <w:t xml:space="preserve"> предусмотренных специальными налоговыми режимами, подлежащих зачислению в бюджеты поселений, согласно бюджетному законодательству Российской </w:t>
      </w:r>
      <w:r w:rsidR="00682975" w:rsidRPr="006907AB">
        <w:rPr>
          <w:rFonts w:ascii="Times New Roman" w:hAnsi="Times New Roman" w:cs="Times New Roman"/>
          <w:sz w:val="28"/>
          <w:szCs w:val="28"/>
        </w:rPr>
        <w:t>Федерации согласно приложению № 2</w:t>
      </w:r>
      <w:r w:rsidRPr="006907AB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581F9EA2" w14:textId="77777777" w:rsidR="00EF147E" w:rsidRPr="006907AB" w:rsidRDefault="00EF147E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50159DD8" w14:textId="77777777" w:rsidR="00EF147E" w:rsidRPr="006907AB" w:rsidRDefault="00EF147E" w:rsidP="00EF147E">
      <w:pPr>
        <w:pStyle w:val="Bodytext31"/>
        <w:shd w:val="clear" w:color="auto" w:fill="auto"/>
        <w:ind w:left="80"/>
        <w:jc w:val="both"/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</w:pPr>
      <w:r w:rsidRPr="006907AB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Статья 4</w:t>
      </w:r>
      <w:r w:rsidRPr="006907AB">
        <w:rPr>
          <w:rStyle w:val="Bodytext30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Pr="006907AB">
        <w:rPr>
          <w:rStyle w:val="Bodytext30"/>
          <w:rFonts w:ascii="Times New Roman" w:hAnsi="Times New Roman" w:cs="Times New Roman"/>
          <w:b/>
          <w:sz w:val="28"/>
          <w:szCs w:val="28"/>
          <w:u w:val="none"/>
        </w:rPr>
        <w:t>Объемы поступления доходов бюджета сельского поселения «Мангутское» по основным источникам</w:t>
      </w:r>
    </w:p>
    <w:p w14:paraId="68553E02" w14:textId="77777777" w:rsidR="00EF147E" w:rsidRPr="006907AB" w:rsidRDefault="00EF147E" w:rsidP="00EF147E">
      <w:pPr>
        <w:pStyle w:val="Bodytext31"/>
        <w:shd w:val="clear" w:color="auto" w:fill="auto"/>
        <w:ind w:left="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38CB10" w14:textId="77777777" w:rsidR="00EF147E" w:rsidRPr="006907AB" w:rsidRDefault="00EF147E" w:rsidP="00EF147E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Утвердить объемы поступления доходов бюджета поселения по основным ис</w:t>
      </w:r>
      <w:r w:rsidR="002F02EF" w:rsidRPr="006907AB">
        <w:rPr>
          <w:rFonts w:ascii="Times New Roman" w:hAnsi="Times New Roman" w:cs="Times New Roman"/>
          <w:sz w:val="28"/>
          <w:szCs w:val="28"/>
        </w:rPr>
        <w:t xml:space="preserve">точникам согласно приложению № </w:t>
      </w:r>
      <w:r w:rsidR="00682975" w:rsidRPr="006907AB">
        <w:rPr>
          <w:rFonts w:ascii="Times New Roman" w:hAnsi="Times New Roman" w:cs="Times New Roman"/>
          <w:sz w:val="28"/>
          <w:szCs w:val="28"/>
        </w:rPr>
        <w:t>3</w:t>
      </w:r>
      <w:r w:rsidRPr="006907AB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02D2F3B7" w14:textId="77777777" w:rsidR="00693709" w:rsidRPr="006907AB" w:rsidRDefault="00693709" w:rsidP="00EF147E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1DC7138" w14:textId="5682596B" w:rsidR="00EF147E" w:rsidRPr="006907AB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774DE7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5</w:t>
      </w: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C445C1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Бюджетные ассигнования бюджета сельского поселения «Мангутское».</w:t>
      </w:r>
    </w:p>
    <w:p w14:paraId="30F064F6" w14:textId="31E4301C" w:rsidR="00EF147E" w:rsidRPr="006907AB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Pr="006907AB">
        <w:rPr>
          <w:rFonts w:ascii="Times New Roman" w:hAnsi="Times New Roman" w:cs="Times New Roman"/>
          <w:sz w:val="28"/>
          <w:szCs w:val="28"/>
        </w:rPr>
        <w:t xml:space="preserve"> год бюджета сельского поселения «Ман</w:t>
      </w:r>
      <w:r w:rsidR="002F02EF" w:rsidRPr="006907AB">
        <w:rPr>
          <w:rFonts w:ascii="Times New Roman" w:hAnsi="Times New Roman" w:cs="Times New Roman"/>
          <w:sz w:val="28"/>
          <w:szCs w:val="28"/>
        </w:rPr>
        <w:t xml:space="preserve">гутское» согласно приложению № </w:t>
      </w:r>
      <w:r w:rsidR="00682975" w:rsidRPr="006907AB">
        <w:rPr>
          <w:rFonts w:ascii="Times New Roman" w:hAnsi="Times New Roman" w:cs="Times New Roman"/>
          <w:sz w:val="28"/>
          <w:szCs w:val="28"/>
        </w:rPr>
        <w:t>4</w:t>
      </w:r>
      <w:r w:rsidRPr="006907AB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5614277C" w14:textId="77777777" w:rsidR="00C445C1" w:rsidRPr="006907AB" w:rsidRDefault="00C445C1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</w:pPr>
    </w:p>
    <w:p w14:paraId="115E0644" w14:textId="1A166A41" w:rsidR="00774DE7" w:rsidRPr="006907AB" w:rsidRDefault="00774DE7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Style w:val="Bodytext30"/>
          <w:rFonts w:ascii="Times New Roman" w:hAnsi="Times New Roman" w:cs="Times New Roman"/>
          <w:bCs w:val="0"/>
          <w:sz w:val="28"/>
          <w:szCs w:val="28"/>
          <w:u w:val="none"/>
        </w:rPr>
        <w:t>Статья 6</w:t>
      </w:r>
      <w:r w:rsidRPr="006907AB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="00C445C1" w:rsidRPr="006907AB">
        <w:rPr>
          <w:rStyle w:val="Bodytext30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Pr="006907AB">
        <w:rPr>
          <w:rFonts w:ascii="Times New Roman" w:hAnsi="Times New Roman" w:cs="Times New Roman"/>
          <w:b/>
          <w:sz w:val="28"/>
          <w:szCs w:val="28"/>
        </w:rPr>
        <w:t xml:space="preserve">Утвердить ведомственную структуру расходов местного бюджета на </w:t>
      </w:r>
      <w:r w:rsidR="008B67B3" w:rsidRPr="006907AB">
        <w:rPr>
          <w:rFonts w:ascii="Times New Roman" w:hAnsi="Times New Roman" w:cs="Times New Roman"/>
          <w:b/>
          <w:sz w:val="28"/>
          <w:szCs w:val="28"/>
        </w:rPr>
        <w:t>2022</w:t>
      </w:r>
      <w:r w:rsidRPr="006907A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F230A76" w14:textId="2CC83FCC" w:rsidR="00774DE7" w:rsidRPr="006907AB" w:rsidRDefault="00774DE7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местного бюджета, разделам, подразделам, целевым статьям, муниципальным программам   и непрограммным направлениям деятельности, группам видов расходов классификации расходов бюджетов Российской Федерации согласно приложению </w:t>
      </w:r>
      <w:r w:rsidR="006907AB" w:rsidRPr="006907AB">
        <w:rPr>
          <w:rFonts w:ascii="Times New Roman" w:hAnsi="Times New Roman" w:cs="Times New Roman"/>
          <w:sz w:val="28"/>
          <w:szCs w:val="28"/>
        </w:rPr>
        <w:t>№</w:t>
      </w:r>
      <w:r w:rsidR="00682975" w:rsidRPr="006907AB">
        <w:rPr>
          <w:rFonts w:ascii="Times New Roman" w:hAnsi="Times New Roman" w:cs="Times New Roman"/>
          <w:sz w:val="28"/>
          <w:szCs w:val="28"/>
        </w:rPr>
        <w:t>5</w:t>
      </w:r>
      <w:r w:rsidRPr="00690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07A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3ADB8C3A" w14:textId="77777777" w:rsidR="009C5C1F" w:rsidRPr="006907AB" w:rsidRDefault="009C5C1F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"/>
          <w:rFonts w:ascii="Times New Roman" w:hAnsi="Times New Roman" w:cs="Times New Roman"/>
          <w:sz w:val="28"/>
          <w:szCs w:val="28"/>
          <w:u w:val="none"/>
        </w:rPr>
      </w:pPr>
    </w:p>
    <w:p w14:paraId="5E552DB4" w14:textId="6D0A2FE0" w:rsidR="00C448D5" w:rsidRPr="006907AB" w:rsidRDefault="005708AA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7</w:t>
      </w: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. Источники финансирования дефицита бюджета на </w:t>
      </w:r>
      <w:r w:rsidR="00717CCF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202</w:t>
      </w:r>
      <w:r w:rsidR="008B67B3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год,</w:t>
      </w:r>
    </w:p>
    <w:p w14:paraId="04C72E42" w14:textId="63D75A5A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08AA" w:rsidRPr="006907AB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6C0AF7" w:rsidRPr="006907AB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Pr="006907AB">
        <w:rPr>
          <w:rFonts w:ascii="Times New Roman" w:hAnsi="Times New Roman" w:cs="Times New Roman"/>
          <w:sz w:val="28"/>
          <w:szCs w:val="28"/>
        </w:rPr>
        <w:t xml:space="preserve">сельского поселения «Мангутское» </w:t>
      </w:r>
      <w:r w:rsidR="006C0AF7" w:rsidRPr="006907AB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на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="006C0AF7" w:rsidRPr="006907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682975" w:rsidRPr="006907AB">
        <w:rPr>
          <w:rFonts w:ascii="Times New Roman" w:hAnsi="Times New Roman" w:cs="Times New Roman"/>
          <w:sz w:val="28"/>
          <w:szCs w:val="28"/>
        </w:rPr>
        <w:t>6</w:t>
      </w:r>
      <w:r w:rsidRPr="006907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0AF7" w:rsidRPr="006907A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07AB">
        <w:rPr>
          <w:rFonts w:ascii="Times New Roman" w:hAnsi="Times New Roman" w:cs="Times New Roman"/>
          <w:sz w:val="28"/>
          <w:szCs w:val="28"/>
        </w:rPr>
        <w:t>.</w:t>
      </w:r>
    </w:p>
    <w:p w14:paraId="65C46D02" w14:textId="77777777" w:rsidR="009C5C1F" w:rsidRPr="006907AB" w:rsidRDefault="009C5C1F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"/>
          <w:rFonts w:ascii="Times New Roman" w:hAnsi="Times New Roman" w:cs="Times New Roman"/>
          <w:sz w:val="28"/>
          <w:szCs w:val="28"/>
          <w:u w:val="none"/>
        </w:rPr>
      </w:pPr>
    </w:p>
    <w:p w14:paraId="6846419D" w14:textId="57B2145F" w:rsidR="00C448D5" w:rsidRPr="006907AB" w:rsidRDefault="00EF147E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8.</w:t>
      </w:r>
      <w:r w:rsidR="006C0AF7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Межбюджетные трансферты,</w:t>
      </w:r>
      <w:r w:rsidR="009C5C1F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C0AF7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получаемые из других бюджетов бюджетной системы на </w:t>
      </w:r>
      <w:r w:rsidR="00717CCF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202</w:t>
      </w:r>
      <w:r w:rsidR="008B67B3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>2</w:t>
      </w:r>
      <w:r w:rsidR="006C0AF7" w:rsidRPr="006907AB">
        <w:rPr>
          <w:rStyle w:val="Bodytext2Bold"/>
          <w:rFonts w:ascii="Times New Roman" w:hAnsi="Times New Roman" w:cs="Times New Roman"/>
          <w:sz w:val="28"/>
          <w:szCs w:val="28"/>
          <w:u w:val="none"/>
        </w:rPr>
        <w:t xml:space="preserve"> год. </w:t>
      </w:r>
    </w:p>
    <w:p w14:paraId="6A50013E" w14:textId="3B96C02A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У</w:t>
      </w:r>
      <w:r w:rsidR="004F463D" w:rsidRPr="006907AB">
        <w:rPr>
          <w:rFonts w:ascii="Times New Roman" w:hAnsi="Times New Roman" w:cs="Times New Roman"/>
          <w:sz w:val="28"/>
          <w:szCs w:val="28"/>
        </w:rPr>
        <w:t xml:space="preserve">становить общий объем межбюджетных трансфертов, получаемых из других бюджетов бюджетной системы в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="004F463D" w:rsidRPr="006907AB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564F9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8B67B3" w:rsidRPr="006907AB">
        <w:rPr>
          <w:rFonts w:ascii="Times New Roman" w:hAnsi="Times New Roman" w:cs="Times New Roman"/>
          <w:sz w:val="28"/>
          <w:szCs w:val="28"/>
        </w:rPr>
        <w:t>2223,5</w:t>
      </w:r>
      <w:r w:rsidR="00DC4B30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6907AB">
        <w:rPr>
          <w:rFonts w:ascii="Times New Roman" w:hAnsi="Times New Roman" w:cs="Times New Roman"/>
          <w:sz w:val="28"/>
          <w:szCs w:val="28"/>
        </w:rPr>
        <w:t>тыс.</w:t>
      </w:r>
      <w:r w:rsidR="008B67B3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6907AB">
        <w:rPr>
          <w:rFonts w:ascii="Times New Roman" w:hAnsi="Times New Roman" w:cs="Times New Roman"/>
          <w:sz w:val="28"/>
          <w:szCs w:val="28"/>
        </w:rPr>
        <w:t>рублей с распределением согласно приложению №</w:t>
      </w:r>
      <w:r w:rsidR="002F02EF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682975" w:rsidRPr="006907AB">
        <w:rPr>
          <w:rFonts w:ascii="Times New Roman" w:hAnsi="Times New Roman" w:cs="Times New Roman"/>
          <w:sz w:val="28"/>
          <w:szCs w:val="28"/>
        </w:rPr>
        <w:t>7</w:t>
      </w:r>
      <w:r w:rsidR="004F463D" w:rsidRPr="006907AB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14:paraId="1A4CA63B" w14:textId="77777777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991DED5" w14:textId="77777777" w:rsidR="00C448D5" w:rsidRPr="006907AB" w:rsidRDefault="00233CDB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Статья </w:t>
      </w:r>
      <w:r w:rsidR="00693709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9.</w:t>
      </w: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3767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Особенности исполнения бюджета сельского поселения «Мангутское».</w:t>
      </w:r>
    </w:p>
    <w:p w14:paraId="3C1E4A1A" w14:textId="2156EE51" w:rsidR="008E4999" w:rsidRPr="006907AB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6907AB">
        <w:rPr>
          <w:spacing w:val="1"/>
          <w:sz w:val="28"/>
          <w:szCs w:val="28"/>
        </w:rPr>
        <w:t>1.Установить в соответствии с пунктом 3 статьи 217 Бюджетного кодекса</w:t>
      </w:r>
      <w:r w:rsidRPr="006907AB">
        <w:rPr>
          <w:color w:val="000000"/>
          <w:spacing w:val="1"/>
          <w:sz w:val="28"/>
          <w:szCs w:val="28"/>
        </w:rPr>
        <w:t xml:space="preserve"> Российской Федерации, что основание для внесения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14:paraId="710D8E2D" w14:textId="77777777" w:rsidR="008E4999" w:rsidRPr="006907AB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6907AB">
        <w:rPr>
          <w:color w:val="000000"/>
          <w:spacing w:val="1"/>
          <w:sz w:val="28"/>
          <w:szCs w:val="28"/>
        </w:rPr>
        <w:lastRenderedPageBreak/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3014402C" w14:textId="77777777" w:rsidR="008E4999" w:rsidRPr="006907AB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6907AB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14:paraId="13EE9A26" w14:textId="77777777" w:rsidR="008E4999" w:rsidRPr="006907AB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6907AB">
        <w:rPr>
          <w:color w:val="000000"/>
          <w:spacing w:val="1"/>
          <w:sz w:val="28"/>
          <w:szCs w:val="28"/>
        </w:rPr>
        <w:t>-</w:t>
      </w:r>
      <w:r w:rsidRPr="006907AB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</w:t>
      </w:r>
      <w:r w:rsidRPr="006907AB">
        <w:rPr>
          <w:color w:val="000000"/>
          <w:spacing w:val="1"/>
          <w:sz w:val="28"/>
          <w:szCs w:val="28"/>
        </w:rPr>
        <w:t>.</w:t>
      </w:r>
    </w:p>
    <w:p w14:paraId="62093D17" w14:textId="77777777" w:rsidR="008E4999" w:rsidRPr="006907AB" w:rsidRDefault="008E4999" w:rsidP="009C5C1F">
      <w:pPr>
        <w:spacing w:line="276" w:lineRule="auto"/>
        <w:ind w:firstLine="509"/>
        <w:jc w:val="both"/>
        <w:rPr>
          <w:sz w:val="28"/>
          <w:szCs w:val="28"/>
        </w:rPr>
      </w:pPr>
      <w:r w:rsidRPr="006907AB">
        <w:rPr>
          <w:color w:val="000000"/>
          <w:spacing w:val="1"/>
          <w:sz w:val="28"/>
          <w:szCs w:val="28"/>
        </w:rPr>
        <w:t>2.</w:t>
      </w:r>
      <w:r w:rsidRPr="006907AB">
        <w:rPr>
          <w:sz w:val="28"/>
          <w:szCs w:val="28"/>
        </w:rPr>
        <w:t xml:space="preserve"> Установить, что в ходе исполнения бюджета сельского поселения «Мангутское» вправе с учетом анализа динамики фактических поступлений доходов, но не ранее чем по </w:t>
      </w:r>
      <w:r w:rsidR="00776AD5" w:rsidRPr="006907AB">
        <w:rPr>
          <w:sz w:val="28"/>
          <w:szCs w:val="28"/>
        </w:rPr>
        <w:t xml:space="preserve">итогам за первое полугодие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14:paraId="17798CA6" w14:textId="77777777" w:rsidR="008E4999" w:rsidRPr="006907AB" w:rsidRDefault="008E4999" w:rsidP="008E4999">
      <w:pPr>
        <w:spacing w:line="276" w:lineRule="auto"/>
        <w:ind w:firstLine="708"/>
        <w:jc w:val="both"/>
        <w:rPr>
          <w:sz w:val="28"/>
          <w:szCs w:val="28"/>
        </w:rPr>
      </w:pPr>
      <w:r w:rsidRPr="006907AB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6907AB">
        <w:rPr>
          <w:sz w:val="28"/>
          <w:szCs w:val="28"/>
        </w:rPr>
        <w:t>расходы</w:t>
      </w:r>
      <w:proofErr w:type="gramEnd"/>
      <w:r w:rsidRPr="006907AB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14:paraId="2D15885C" w14:textId="77777777" w:rsidR="008E4999" w:rsidRPr="006907AB" w:rsidRDefault="008E4999" w:rsidP="008E4999">
      <w:pPr>
        <w:ind w:firstLine="709"/>
        <w:jc w:val="both"/>
        <w:rPr>
          <w:sz w:val="28"/>
          <w:szCs w:val="28"/>
        </w:rPr>
      </w:pPr>
      <w:r w:rsidRPr="006907AB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«Мангутское».</w:t>
      </w:r>
    </w:p>
    <w:p w14:paraId="2E1CF2E9" w14:textId="77777777" w:rsidR="0074690B" w:rsidRPr="006907AB" w:rsidRDefault="0074690B" w:rsidP="0074690B">
      <w:pPr>
        <w:ind w:firstLine="709"/>
        <w:jc w:val="both"/>
        <w:rPr>
          <w:sz w:val="28"/>
          <w:szCs w:val="28"/>
        </w:rPr>
      </w:pPr>
      <w:r w:rsidRPr="006907AB">
        <w:rPr>
          <w:sz w:val="28"/>
          <w:szCs w:val="28"/>
        </w:rPr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14:paraId="279FA50B" w14:textId="77777777" w:rsidR="0074690B" w:rsidRPr="006907AB" w:rsidRDefault="0074690B" w:rsidP="0074690B">
      <w:pPr>
        <w:ind w:firstLine="709"/>
        <w:jc w:val="both"/>
        <w:rPr>
          <w:sz w:val="28"/>
          <w:szCs w:val="28"/>
        </w:rPr>
      </w:pPr>
      <w:r w:rsidRPr="006907AB">
        <w:rPr>
          <w:sz w:val="28"/>
          <w:szCs w:val="28"/>
        </w:rPr>
        <w:t>5.Установить, что н</w:t>
      </w:r>
      <w:r w:rsidR="00BF2423" w:rsidRPr="006907AB">
        <w:rPr>
          <w:sz w:val="28"/>
          <w:szCs w:val="28"/>
        </w:rPr>
        <w:t xml:space="preserve">е использованные на 1 января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субвенций, субсидий, иных межбюджетных трансфертов, имеющих целевое назначения, отраженные на счетах органов Федерального казначейства, подлежат возврату в бюджет района в течение первых 10 рабочих дней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года.</w:t>
      </w:r>
    </w:p>
    <w:p w14:paraId="328B6D04" w14:textId="77777777" w:rsidR="008E4999" w:rsidRPr="006907AB" w:rsidRDefault="008E4999" w:rsidP="0074690B">
      <w:pPr>
        <w:ind w:firstLine="709"/>
        <w:jc w:val="both"/>
        <w:rPr>
          <w:sz w:val="28"/>
          <w:szCs w:val="28"/>
        </w:rPr>
      </w:pPr>
    </w:p>
    <w:p w14:paraId="29E1FA03" w14:textId="77777777" w:rsidR="00B77055" w:rsidRPr="006907AB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spacing w:val="1"/>
          <w:sz w:val="28"/>
          <w:szCs w:val="28"/>
        </w:rPr>
      </w:pPr>
      <w:r w:rsidRPr="006907AB">
        <w:rPr>
          <w:b/>
          <w:bCs/>
          <w:iCs/>
          <w:spacing w:val="1"/>
          <w:sz w:val="28"/>
          <w:szCs w:val="28"/>
        </w:rPr>
        <w:t xml:space="preserve">Статья </w:t>
      </w:r>
      <w:r w:rsidR="00693709" w:rsidRPr="006907AB">
        <w:rPr>
          <w:b/>
          <w:bCs/>
          <w:iCs/>
          <w:spacing w:val="1"/>
          <w:sz w:val="28"/>
          <w:szCs w:val="28"/>
        </w:rPr>
        <w:t>10</w:t>
      </w:r>
      <w:r w:rsidRPr="006907AB">
        <w:rPr>
          <w:b/>
          <w:bCs/>
          <w:iCs/>
          <w:spacing w:val="1"/>
          <w:sz w:val="28"/>
          <w:szCs w:val="28"/>
        </w:rPr>
        <w:t>. Муниципальные заимствования, муниципального долга сельского поселения «Мангутское» и расходы на его обслуживание</w:t>
      </w:r>
    </w:p>
    <w:p w14:paraId="5D410A79" w14:textId="7520C607" w:rsidR="00B77055" w:rsidRPr="006907AB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6907AB">
        <w:rPr>
          <w:bCs/>
          <w:iCs/>
          <w:spacing w:val="1"/>
          <w:sz w:val="28"/>
          <w:szCs w:val="28"/>
        </w:rPr>
        <w:lastRenderedPageBreak/>
        <w:t>1.</w:t>
      </w:r>
      <w:r w:rsidRPr="006907AB">
        <w:rPr>
          <w:sz w:val="28"/>
          <w:szCs w:val="28"/>
        </w:rPr>
        <w:t xml:space="preserve"> Утвердить верхний предел муниципального долга сельского поселения «Мангутское» на 1 января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14:paraId="233BA571" w14:textId="0559E180" w:rsidR="00B77055" w:rsidRPr="006907AB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bCs/>
          <w:iCs/>
          <w:spacing w:val="1"/>
          <w:sz w:val="28"/>
          <w:szCs w:val="28"/>
        </w:rPr>
      </w:pPr>
      <w:r w:rsidRPr="006907AB">
        <w:rPr>
          <w:bCs/>
          <w:iCs/>
          <w:spacing w:val="1"/>
          <w:sz w:val="28"/>
          <w:szCs w:val="28"/>
        </w:rPr>
        <w:t>2.</w:t>
      </w:r>
      <w:r w:rsidRPr="006907AB">
        <w:rPr>
          <w:sz w:val="28"/>
          <w:szCs w:val="28"/>
        </w:rPr>
        <w:t xml:space="preserve"> Утвердить предельный объем муниципального долга на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 в сумме 0,00 рублей</w:t>
      </w:r>
      <w:r w:rsidRPr="006907AB">
        <w:rPr>
          <w:bCs/>
          <w:iCs/>
          <w:spacing w:val="1"/>
          <w:sz w:val="28"/>
          <w:szCs w:val="28"/>
        </w:rPr>
        <w:t>.</w:t>
      </w:r>
    </w:p>
    <w:p w14:paraId="42469F97" w14:textId="1C6ECA6E" w:rsidR="00B77055" w:rsidRPr="006907AB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6907AB">
        <w:rPr>
          <w:bCs/>
          <w:iCs/>
          <w:spacing w:val="1"/>
          <w:sz w:val="28"/>
          <w:szCs w:val="28"/>
        </w:rPr>
        <w:t xml:space="preserve"> 3.</w:t>
      </w:r>
      <w:r w:rsidRPr="006907AB">
        <w:rPr>
          <w:sz w:val="28"/>
          <w:szCs w:val="28"/>
        </w:rPr>
        <w:t xml:space="preserve"> Утвердить в пределах общего объема расходов бюджета, утвержденного статьей 1 настоящего Решения, объем расходов на обслужива</w:t>
      </w:r>
      <w:r w:rsidR="00776AD5" w:rsidRPr="006907AB">
        <w:rPr>
          <w:sz w:val="28"/>
          <w:szCs w:val="28"/>
        </w:rPr>
        <w:t xml:space="preserve">ние муниципального долга на </w:t>
      </w:r>
      <w:r w:rsidR="00717CCF" w:rsidRPr="006907AB">
        <w:rPr>
          <w:sz w:val="28"/>
          <w:szCs w:val="28"/>
        </w:rPr>
        <w:t>202</w:t>
      </w:r>
      <w:r w:rsidR="008B67B3" w:rsidRPr="006907AB">
        <w:rPr>
          <w:sz w:val="28"/>
          <w:szCs w:val="28"/>
        </w:rPr>
        <w:t>2</w:t>
      </w:r>
      <w:r w:rsidRPr="006907AB">
        <w:rPr>
          <w:sz w:val="28"/>
          <w:szCs w:val="28"/>
        </w:rPr>
        <w:t xml:space="preserve"> год в сумме 0,00 рублей.</w:t>
      </w:r>
    </w:p>
    <w:p w14:paraId="2A653EE5" w14:textId="69599858" w:rsidR="00B77055" w:rsidRPr="006907AB" w:rsidRDefault="00B77055" w:rsidP="00211618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6907AB">
        <w:rPr>
          <w:bCs/>
          <w:iCs/>
          <w:spacing w:val="1"/>
          <w:sz w:val="28"/>
          <w:szCs w:val="28"/>
        </w:rPr>
        <w:t>4.</w:t>
      </w:r>
      <w:r w:rsidRPr="006907AB">
        <w:rPr>
          <w:sz w:val="28"/>
          <w:szCs w:val="28"/>
        </w:rPr>
        <w:t xml:space="preserve"> Утвердить Программу муниципальных заимствований сельского поселения</w:t>
      </w:r>
      <w:r w:rsidR="009C5C1F" w:rsidRPr="006907AB">
        <w:rPr>
          <w:sz w:val="28"/>
          <w:szCs w:val="28"/>
        </w:rPr>
        <w:t xml:space="preserve"> </w:t>
      </w:r>
      <w:r w:rsidRPr="006907AB">
        <w:rPr>
          <w:sz w:val="28"/>
          <w:szCs w:val="28"/>
        </w:rPr>
        <w:t>«Мангутское»</w:t>
      </w:r>
      <w:r w:rsidR="002F02EF" w:rsidRPr="006907AB">
        <w:rPr>
          <w:sz w:val="28"/>
          <w:szCs w:val="28"/>
        </w:rPr>
        <w:t xml:space="preserve"> согласно приложению </w:t>
      </w:r>
      <w:r w:rsidR="00CB0C16">
        <w:rPr>
          <w:sz w:val="28"/>
          <w:szCs w:val="28"/>
        </w:rPr>
        <w:t>№</w:t>
      </w:r>
      <w:r w:rsidR="00290145" w:rsidRPr="006907AB">
        <w:rPr>
          <w:sz w:val="28"/>
          <w:szCs w:val="28"/>
        </w:rPr>
        <w:t>8</w:t>
      </w:r>
      <w:r w:rsidRPr="006907AB">
        <w:rPr>
          <w:sz w:val="28"/>
          <w:szCs w:val="28"/>
        </w:rPr>
        <w:t xml:space="preserve"> к настоящему решению.  </w:t>
      </w:r>
    </w:p>
    <w:p w14:paraId="32A16023" w14:textId="77777777" w:rsidR="009C5C1F" w:rsidRPr="006907AB" w:rsidRDefault="009C5C1F" w:rsidP="00C448D5">
      <w:pPr>
        <w:pStyle w:val="Bodytext20"/>
        <w:spacing w:line="322" w:lineRule="exact"/>
        <w:ind w:left="80"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</w:p>
    <w:p w14:paraId="092AA545" w14:textId="2FA39BEB" w:rsidR="00C448D5" w:rsidRPr="006907AB" w:rsidRDefault="00DC52AF" w:rsidP="00C448D5">
      <w:pPr>
        <w:pStyle w:val="Bodytext20"/>
        <w:spacing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1</w:t>
      </w:r>
      <w:r w:rsidR="00C448D5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9C5C1F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2511B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Выполнение обязательств по заключению и оплате договоров</w:t>
      </w:r>
    </w:p>
    <w:p w14:paraId="441305E2" w14:textId="54F4B40C" w:rsidR="00C448D5" w:rsidRPr="006907AB" w:rsidRDefault="00C448D5" w:rsidP="004375C3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Заключение и оплата муниципальными учреждениями и органами местного самоуправления - главными распорядителями, получателями средств бюджета сельского поселения «Мангутское» договоров (муниципальных контрактов), исполнение которых осуществляется за счет бюджетных ассигнований бюджета сельского поселения «Мангутское»,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14:paraId="22948B62" w14:textId="77777777" w:rsidR="009C5C1F" w:rsidRPr="006907AB" w:rsidRDefault="009C5C1F" w:rsidP="00C448D5">
      <w:pPr>
        <w:pStyle w:val="Bodytext20"/>
        <w:spacing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  <w:u w:val="none"/>
        </w:rPr>
      </w:pPr>
    </w:p>
    <w:p w14:paraId="28D58353" w14:textId="73F1E96A" w:rsidR="00C448D5" w:rsidRPr="006907AB" w:rsidRDefault="00C448D5" w:rsidP="00C448D5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2.</w:t>
      </w:r>
      <w:r w:rsidR="0074690B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Обеспечение выполнения требования бюджетного законодательства</w:t>
      </w:r>
    </w:p>
    <w:p w14:paraId="221BC0ED" w14:textId="77777777" w:rsidR="00C448D5" w:rsidRPr="006907AB" w:rsidRDefault="00C448D5" w:rsidP="00C448D5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Администрация сельского поселения «Мангутск</w:t>
      </w:r>
      <w:r w:rsidR="00A357EB" w:rsidRPr="006907AB">
        <w:rPr>
          <w:rFonts w:ascii="Times New Roman" w:hAnsi="Times New Roman" w:cs="Times New Roman"/>
          <w:sz w:val="28"/>
          <w:szCs w:val="28"/>
        </w:rPr>
        <w:t>ое» не вправе принимать решения</w:t>
      </w:r>
      <w:r w:rsidRPr="006907AB">
        <w:rPr>
          <w:rFonts w:ascii="Times New Roman" w:hAnsi="Times New Roman" w:cs="Times New Roman"/>
          <w:sz w:val="28"/>
          <w:szCs w:val="28"/>
        </w:rPr>
        <w:t xml:space="preserve">, приводящие к увеличению численности </w:t>
      </w:r>
      <w:r w:rsidR="0074690B" w:rsidRPr="006907AB">
        <w:rPr>
          <w:rFonts w:ascii="Times New Roman" w:hAnsi="Times New Roman" w:cs="Times New Roman"/>
          <w:sz w:val="28"/>
          <w:szCs w:val="28"/>
        </w:rPr>
        <w:t>органов местного самоуправления, за исключением случаем наделения их дополнительными полномочиями.</w:t>
      </w:r>
    </w:p>
    <w:p w14:paraId="0EE8BD6B" w14:textId="77777777" w:rsidR="009C5C1F" w:rsidRPr="006907AB" w:rsidRDefault="00C448D5" w:rsidP="00C448D5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4F94D" w14:textId="37B3FC74" w:rsidR="00C448D5" w:rsidRPr="006907AB" w:rsidRDefault="00DC52AF" w:rsidP="00C448D5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Статья 1</w:t>
      </w:r>
      <w:r w:rsidR="00693709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3</w:t>
      </w:r>
      <w:r w:rsidR="00C448D5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.</w:t>
      </w:r>
      <w:r w:rsidR="009C5C1F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62839" w:rsidRPr="006907AB">
        <w:rPr>
          <w:rStyle w:val="Bodytext2Bold1"/>
          <w:rFonts w:ascii="Times New Roman" w:hAnsi="Times New Roman" w:cs="Times New Roman"/>
          <w:sz w:val="28"/>
          <w:szCs w:val="28"/>
          <w:u w:val="none"/>
        </w:rPr>
        <w:t>Вступление в силу настоящего решения</w:t>
      </w:r>
    </w:p>
    <w:p w14:paraId="289CB11A" w14:textId="77777777" w:rsidR="001E41C3" w:rsidRPr="006907AB" w:rsidRDefault="00C448D5" w:rsidP="00211618">
      <w:pPr>
        <w:pStyle w:val="Bodytext20"/>
        <w:shd w:val="clear" w:color="auto" w:fill="auto"/>
        <w:spacing w:after="341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6907AB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«Мангутское» вступает в силу с 01 января </w:t>
      </w:r>
      <w:r w:rsidR="00717CCF" w:rsidRPr="006907AB">
        <w:rPr>
          <w:rFonts w:ascii="Times New Roman" w:hAnsi="Times New Roman" w:cs="Times New Roman"/>
          <w:sz w:val="28"/>
          <w:szCs w:val="28"/>
        </w:rPr>
        <w:t>202</w:t>
      </w:r>
      <w:r w:rsidR="008B67B3" w:rsidRPr="006907AB">
        <w:rPr>
          <w:rFonts w:ascii="Times New Roman" w:hAnsi="Times New Roman" w:cs="Times New Roman"/>
          <w:sz w:val="28"/>
          <w:szCs w:val="28"/>
        </w:rPr>
        <w:t>2</w:t>
      </w:r>
      <w:r w:rsidR="00162839" w:rsidRPr="00690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42F9C8" w14:textId="67ADC9A1" w:rsidR="00C448D5" w:rsidRPr="006907AB" w:rsidRDefault="00DC52AF" w:rsidP="009C5C1F">
      <w:pPr>
        <w:pStyle w:val="Bodytext20"/>
        <w:shd w:val="clear" w:color="auto" w:fill="auto"/>
        <w:spacing w:after="341" w:line="322" w:lineRule="exact"/>
        <w:ind w:left="80" w:right="20" w:firstLine="7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93709" w:rsidRPr="006907AB">
        <w:rPr>
          <w:rFonts w:ascii="Times New Roman" w:hAnsi="Times New Roman" w:cs="Times New Roman"/>
          <w:b/>
          <w:sz w:val="28"/>
          <w:szCs w:val="28"/>
        </w:rPr>
        <w:t>4</w:t>
      </w:r>
      <w:r w:rsidR="00C448D5" w:rsidRPr="006907AB">
        <w:rPr>
          <w:rFonts w:ascii="Times New Roman" w:hAnsi="Times New Roman" w:cs="Times New Roman"/>
          <w:b/>
          <w:sz w:val="28"/>
          <w:szCs w:val="28"/>
        </w:rPr>
        <w:t>.</w:t>
      </w:r>
      <w:r w:rsidR="009C5C1F" w:rsidRPr="0069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39" w:rsidRPr="006907AB">
        <w:rPr>
          <w:rFonts w:ascii="Times New Roman" w:hAnsi="Times New Roman" w:cs="Times New Roman"/>
          <w:b/>
          <w:sz w:val="28"/>
          <w:szCs w:val="28"/>
        </w:rPr>
        <w:t>Обнародование настоящего решения</w:t>
      </w:r>
    </w:p>
    <w:p w14:paraId="0A751E23" w14:textId="63B72A45" w:rsidR="00A54E7A" w:rsidRPr="006907AB" w:rsidRDefault="00C448D5" w:rsidP="00A54E7A">
      <w:pPr>
        <w:pStyle w:val="Bodytext20"/>
        <w:spacing w:after="601" w:line="270" w:lineRule="exact"/>
        <w:ind w:left="8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6907AB">
        <w:rPr>
          <w:rFonts w:ascii="Times New Roman" w:hAnsi="Times New Roman" w:cs="Times New Roman"/>
          <w:sz w:val="28"/>
          <w:szCs w:val="28"/>
        </w:rPr>
        <w:t>Совета сельского поселения «Мангутское» обнародовать на информационном стенде администрации сельского поселения «Мангутское»</w:t>
      </w:r>
      <w:r w:rsidR="00A54E7A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A54E7A" w:rsidRPr="006907AB">
        <w:rPr>
          <w:rFonts w:ascii="Times New Roman" w:eastAsia="Arial Unicode MS" w:hAnsi="Times New Roman" w:cs="Times New Roman"/>
          <w:sz w:val="28"/>
          <w:szCs w:val="28"/>
        </w:rPr>
        <w:t>и в информационной сети интернет на сайте муниципального района «Кыринский район»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https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kyrinskiy</w:t>
      </w:r>
      <w:proofErr w:type="spellEnd"/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.75.</w:t>
      </w:r>
      <w:proofErr w:type="spellStart"/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/</w:t>
      </w:r>
    </w:p>
    <w:p w14:paraId="2C9F1EF2" w14:textId="6E535185" w:rsidR="00714C1E" w:rsidRPr="006907AB" w:rsidRDefault="00C448D5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6907AB">
        <w:rPr>
          <w:rFonts w:ascii="Times New Roman" w:hAnsi="Times New Roman" w:cs="Times New Roman"/>
          <w:sz w:val="28"/>
          <w:szCs w:val="28"/>
        </w:rPr>
        <w:t xml:space="preserve">Мангутское»   </w:t>
      </w:r>
      <w:proofErr w:type="gramEnd"/>
      <w:r w:rsidRPr="006907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67B3" w:rsidRPr="006907AB">
        <w:rPr>
          <w:rFonts w:ascii="Times New Roman" w:hAnsi="Times New Roman" w:cs="Times New Roman"/>
          <w:sz w:val="28"/>
          <w:szCs w:val="28"/>
        </w:rPr>
        <w:t>Т.М.Таракановская</w:t>
      </w:r>
    </w:p>
    <w:p w14:paraId="0D6B5813" w14:textId="130AD72C" w:rsidR="009E447D" w:rsidRPr="006907AB" w:rsidRDefault="009E447D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14:paraId="21ED6F01" w14:textId="77777777" w:rsidR="006907AB" w:rsidRPr="006907AB" w:rsidRDefault="006907AB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85"/>
        <w:gridCol w:w="580"/>
        <w:gridCol w:w="910"/>
        <w:gridCol w:w="10"/>
        <w:gridCol w:w="900"/>
        <w:gridCol w:w="909"/>
        <w:gridCol w:w="910"/>
        <w:gridCol w:w="1000"/>
        <w:gridCol w:w="1842"/>
        <w:gridCol w:w="10"/>
      </w:tblGrid>
      <w:tr w:rsidR="009E447D" w:rsidRPr="006907AB" w14:paraId="39A989D5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  <w:hideMark/>
          </w:tcPr>
          <w:p w14:paraId="0243253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b/>
                <w:sz w:val="28"/>
                <w:szCs w:val="28"/>
              </w:rPr>
              <w:tab/>
            </w:r>
            <w:r w:rsidRPr="006907AB">
              <w:rPr>
                <w:b/>
                <w:sz w:val="28"/>
                <w:szCs w:val="28"/>
              </w:rPr>
              <w:tab/>
            </w:r>
          </w:p>
        </w:tc>
        <w:tc>
          <w:tcPr>
            <w:tcW w:w="1585" w:type="dxa"/>
          </w:tcPr>
          <w:p w14:paraId="64F7FFF4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14:paraId="1923245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7435C8E9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14:paraId="4E69926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</w:tcPr>
          <w:p w14:paraId="4322215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0F6672C8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684E2A8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14:paraId="19C1C4D9" w14:textId="749E74AA" w:rsidR="009E447D" w:rsidRPr="006907AB" w:rsidRDefault="009E447D" w:rsidP="0082619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Приложен</w:t>
            </w:r>
            <w:r w:rsidR="00CB0C16">
              <w:rPr>
                <w:rFonts w:eastAsia="Calibri"/>
                <w:color w:val="000000"/>
                <w:sz w:val="28"/>
                <w:szCs w:val="28"/>
              </w:rPr>
              <w:t>ие</w:t>
            </w:r>
            <w:r w:rsidRPr="006907AB">
              <w:rPr>
                <w:rFonts w:eastAsia="Calibri"/>
                <w:color w:val="000000"/>
                <w:sz w:val="28"/>
                <w:szCs w:val="28"/>
              </w:rPr>
              <w:t>№ 1</w:t>
            </w:r>
          </w:p>
        </w:tc>
      </w:tr>
      <w:tr w:rsidR="009E447D" w:rsidRPr="006907AB" w14:paraId="2B24FB94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</w:tcPr>
          <w:p w14:paraId="3819716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320E2D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61" w:type="dxa"/>
            <w:gridSpan w:val="8"/>
            <w:hideMark/>
          </w:tcPr>
          <w:p w14:paraId="5FAA8108" w14:textId="46361040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Утверждено постановлением администрации сельского поселения "Мангутское" от</w:t>
            </w:r>
            <w:r w:rsidR="00CB0C1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6907AB">
              <w:rPr>
                <w:rFonts w:eastAsia="Calibri"/>
                <w:color w:val="000000"/>
                <w:sz w:val="28"/>
                <w:szCs w:val="28"/>
              </w:rPr>
              <w:t>15.12.2021 г. № 12</w:t>
            </w:r>
          </w:p>
        </w:tc>
      </w:tr>
      <w:tr w:rsidR="009E447D" w:rsidRPr="006907AB" w14:paraId="39590A6C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</w:tcPr>
          <w:p w14:paraId="44D4374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C5988D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14:paraId="31E2949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5C6B367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14:paraId="1814D291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</w:tcPr>
          <w:p w14:paraId="71DEB0A8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072C0EC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03F9194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C0B7D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E447D" w:rsidRPr="006907AB" w14:paraId="799C5358" w14:textId="77777777" w:rsidTr="00DE0507">
        <w:trPr>
          <w:trHeight w:val="223"/>
        </w:trPr>
        <w:tc>
          <w:tcPr>
            <w:tcW w:w="10074" w:type="dxa"/>
            <w:gridSpan w:val="11"/>
            <w:hideMark/>
          </w:tcPr>
          <w:p w14:paraId="27F192E0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бюджета сельского поселения Мангутское" –территориальных федеральных </w:t>
            </w:r>
            <w:proofErr w:type="gramStart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органов  исполнительной</w:t>
            </w:r>
            <w:proofErr w:type="gramEnd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власти</w:t>
            </w:r>
          </w:p>
        </w:tc>
      </w:tr>
      <w:tr w:rsidR="009E447D" w:rsidRPr="006907AB" w14:paraId="767BBCA7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</w:tcPr>
          <w:p w14:paraId="7D364B1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26EC39A1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14:paraId="4F6BA1D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6F2C927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14:paraId="1BFBC58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</w:tcPr>
          <w:p w14:paraId="24D4E3D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1634AFB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E465480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249BD9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E447D" w:rsidRPr="006907AB" w14:paraId="005D928F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</w:tcPr>
          <w:p w14:paraId="0401575F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2817F00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14:paraId="7CF1F245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68E8480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14:paraId="321F7A2D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</w:tcPr>
          <w:p w14:paraId="7C9ED714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14:paraId="74AE061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32C6284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8CC4AC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E447D" w:rsidRPr="006907AB" w14:paraId="6FA81C9C" w14:textId="77777777" w:rsidTr="00DE0507">
        <w:trPr>
          <w:trHeight w:val="47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C1865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0A71E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Наименование главных администраторов доходов бюджета сельского поселения Мангутское" –территориальных федеральных </w:t>
            </w:r>
            <w:proofErr w:type="gramStart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органов  исполнительной</w:t>
            </w:r>
            <w:proofErr w:type="gramEnd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власти</w:t>
            </w:r>
          </w:p>
        </w:tc>
      </w:tr>
      <w:tr w:rsidR="009E447D" w:rsidRPr="006907AB" w14:paraId="7F25B959" w14:textId="77777777" w:rsidTr="00DE0507">
        <w:trPr>
          <w:gridAfter w:val="1"/>
          <w:wAfter w:w="10" w:type="dxa"/>
          <w:trHeight w:val="8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E906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6591F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9E447D" w:rsidRPr="006907AB" w14:paraId="1F0CBF04" w14:textId="77777777" w:rsidTr="00DE0507">
        <w:trPr>
          <w:gridAfter w:val="1"/>
          <w:wAfter w:w="10" w:type="dxa"/>
          <w:trHeight w:val="5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48949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539C6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3B79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70115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16BAE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Управление Федерального казначейства по Забайкальскому краю</w:t>
            </w:r>
          </w:p>
        </w:tc>
      </w:tr>
      <w:tr w:rsidR="009E447D" w:rsidRPr="006907AB" w14:paraId="5EADBE1B" w14:textId="77777777" w:rsidTr="00DE0507">
        <w:trPr>
          <w:gridAfter w:val="1"/>
          <w:wAfter w:w="10" w:type="dxa"/>
          <w:trHeight w:val="1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8B6E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D631B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DC9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9E447D" w:rsidRPr="006907AB" w14:paraId="38EF2FFB" w14:textId="77777777" w:rsidTr="00DE0507">
        <w:trPr>
          <w:gridAfter w:val="1"/>
          <w:wAfter w:w="10" w:type="dxa"/>
          <w:trHeight w:val="10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EF65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6CA8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105 02000 02 0000 110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CEBE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</w:tr>
      <w:tr w:rsidR="009E447D" w:rsidRPr="006907AB" w14:paraId="0CD5822E" w14:textId="77777777" w:rsidTr="00DE0507">
        <w:trPr>
          <w:gridAfter w:val="1"/>
          <w:wAfter w:w="10" w:type="dxa"/>
          <w:trHeight w:val="11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08BAC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1701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105 03000 01 0000 110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E732F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9E447D" w:rsidRPr="006907AB" w14:paraId="093C3636" w14:textId="77777777" w:rsidTr="00DE0507">
        <w:trPr>
          <w:gridAfter w:val="1"/>
          <w:wAfter w:w="10" w:type="dxa"/>
          <w:trHeight w:val="4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E9B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E481" w14:textId="7CE10E83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1 06 01030 10 0000110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BE63C" w14:textId="65404C7E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Налог на имущество физических лиц, взымаемый по </w:t>
            </w:r>
            <w:proofErr w:type="gramStart"/>
            <w:r w:rsidRPr="006907AB">
              <w:rPr>
                <w:rFonts w:eastAsia="Calibri"/>
                <w:color w:val="000000"/>
                <w:sz w:val="28"/>
                <w:szCs w:val="28"/>
              </w:rPr>
              <w:t>ставкам ,применяемым</w:t>
            </w:r>
            <w:proofErr w:type="gramEnd"/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9E447D" w:rsidRPr="006907AB" w14:paraId="00EA637C" w14:textId="77777777" w:rsidTr="00DE0507">
        <w:trPr>
          <w:gridAfter w:val="1"/>
          <w:wAfter w:w="10" w:type="dxa"/>
          <w:trHeight w:val="4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861C0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E79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1 06 06033 10 0000110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27B8A" w14:textId="79B30E80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Земельный налог, взымаемый по ставкам применяемым к объектам налогообложения расположенным в границах поселения (в части </w:t>
            </w:r>
            <w:proofErr w:type="gramStart"/>
            <w:r w:rsidRPr="006907AB">
              <w:rPr>
                <w:rFonts w:eastAsia="Calibri"/>
                <w:color w:val="000000"/>
                <w:sz w:val="28"/>
                <w:szCs w:val="28"/>
              </w:rPr>
              <w:t>доходов ,</w:t>
            </w:r>
            <w:proofErr w:type="gramEnd"/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зачисляемых в бюджет </w:t>
            </w:r>
            <w:r w:rsidRPr="006907AB">
              <w:rPr>
                <w:rFonts w:eastAsia="Calibri"/>
                <w:color w:val="000000"/>
                <w:sz w:val="28"/>
                <w:szCs w:val="28"/>
              </w:rPr>
              <w:lastRenderedPageBreak/>
              <w:t>сельского поселения «Мангутское»</w:t>
            </w:r>
          </w:p>
        </w:tc>
      </w:tr>
      <w:tr w:rsidR="009E447D" w:rsidRPr="006907AB" w14:paraId="35813495" w14:textId="77777777" w:rsidTr="00DE0507">
        <w:trPr>
          <w:gridAfter w:val="1"/>
          <w:wAfter w:w="10" w:type="dxa"/>
          <w:trHeight w:val="4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73363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B1E4E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1 08 04020 01 000 110</w:t>
            </w:r>
          </w:p>
        </w:tc>
        <w:tc>
          <w:tcPr>
            <w:tcW w:w="5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6442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9E447D" w:rsidRPr="006907AB" w14:paraId="67EADE04" w14:textId="77777777" w:rsidTr="00DE0507">
        <w:trPr>
          <w:gridAfter w:val="1"/>
          <w:wAfter w:w="10" w:type="dxa"/>
          <w:trHeight w:val="223"/>
        </w:trPr>
        <w:tc>
          <w:tcPr>
            <w:tcW w:w="1418" w:type="dxa"/>
          </w:tcPr>
          <w:p w14:paraId="38CB1497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E1C43D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23AC4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054C8A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563416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18DD7A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54E9C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D5A6D8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6E5CCD" w14:textId="77777777" w:rsidR="009E447D" w:rsidRPr="006907AB" w:rsidRDefault="009E447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17E9CF29" w14:textId="1D00D451" w:rsidR="0082619E" w:rsidRDefault="0082619E" w:rsidP="009E447D">
      <w:pPr>
        <w:rPr>
          <w:b/>
          <w:sz w:val="28"/>
          <w:szCs w:val="28"/>
        </w:rPr>
      </w:pPr>
    </w:p>
    <w:p w14:paraId="43DDE146" w14:textId="77777777" w:rsidR="0082619E" w:rsidRDefault="008261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DABFE8" w14:textId="77777777" w:rsidR="009E447D" w:rsidRPr="006907AB" w:rsidRDefault="009E447D" w:rsidP="009E447D">
      <w:pPr>
        <w:rPr>
          <w:b/>
          <w:sz w:val="28"/>
          <w:szCs w:val="28"/>
        </w:rPr>
      </w:pPr>
    </w:p>
    <w:p w14:paraId="7FBD1DA6" w14:textId="77777777" w:rsidR="009E447D" w:rsidRPr="006907AB" w:rsidRDefault="009E447D" w:rsidP="009E447D">
      <w:pPr>
        <w:rPr>
          <w:sz w:val="28"/>
          <w:szCs w:val="28"/>
        </w:rPr>
      </w:pPr>
    </w:p>
    <w:tbl>
      <w:tblPr>
        <w:tblW w:w="17621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529"/>
        <w:gridCol w:w="243"/>
        <w:gridCol w:w="79"/>
        <w:gridCol w:w="156"/>
        <w:gridCol w:w="243"/>
        <w:gridCol w:w="1444"/>
        <w:gridCol w:w="142"/>
        <w:gridCol w:w="6945"/>
        <w:gridCol w:w="142"/>
        <w:gridCol w:w="80"/>
        <w:gridCol w:w="1676"/>
        <w:gridCol w:w="2759"/>
        <w:gridCol w:w="345"/>
        <w:gridCol w:w="258"/>
        <w:gridCol w:w="1304"/>
      </w:tblGrid>
      <w:tr w:rsidR="0082619E" w:rsidRPr="006907AB" w14:paraId="327105E1" w14:textId="77777777" w:rsidTr="00DE0507">
        <w:trPr>
          <w:trHeight w:val="223"/>
        </w:trPr>
        <w:tc>
          <w:tcPr>
            <w:tcW w:w="1276" w:type="dxa"/>
            <w:gridSpan w:val="2"/>
          </w:tcPr>
          <w:p w14:paraId="15276DA2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</w:tcPr>
          <w:p w14:paraId="302E02D8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24A58AF0" w14:textId="2C576798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14:paraId="7DCFDDAB" w14:textId="77777777" w:rsidR="0082619E" w:rsidRPr="006907AB" w:rsidRDefault="0082619E" w:rsidP="00523FA1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A77EA13" w14:textId="77777777" w:rsidR="0082619E" w:rsidRPr="006907AB" w:rsidRDefault="0082619E" w:rsidP="00523FA1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85" w:type="dxa"/>
            <w:gridSpan w:val="5"/>
            <w:hideMark/>
          </w:tcPr>
          <w:p w14:paraId="555BA59B" w14:textId="77777777" w:rsidR="0082619E" w:rsidRPr="006907AB" w:rsidRDefault="0082619E" w:rsidP="00523FA1">
            <w:pPr>
              <w:tabs>
                <w:tab w:val="left" w:pos="795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2759" w:type="dxa"/>
          </w:tcPr>
          <w:p w14:paraId="37ED08D2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14:paraId="1B782E24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</w:tcPr>
          <w:p w14:paraId="6C8EEA5A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1C15F47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2619E" w:rsidRPr="006907AB" w14:paraId="2B11E4C9" w14:textId="77777777" w:rsidTr="00DE0507">
        <w:trPr>
          <w:gridAfter w:val="7"/>
          <w:wAfter w:w="6564" w:type="dxa"/>
          <w:trHeight w:val="223"/>
        </w:trPr>
        <w:tc>
          <w:tcPr>
            <w:tcW w:w="1276" w:type="dxa"/>
            <w:gridSpan w:val="2"/>
          </w:tcPr>
          <w:p w14:paraId="34FB4F79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14:paraId="773F3719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28249A6B" w14:textId="702FDD0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774" w:type="dxa"/>
            <w:gridSpan w:val="4"/>
            <w:hideMark/>
          </w:tcPr>
          <w:p w14:paraId="04CBC44D" w14:textId="77777777" w:rsidR="00523FA1" w:rsidRDefault="0082619E" w:rsidP="00523FA1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Утверждено постановлением </w:t>
            </w:r>
          </w:p>
          <w:p w14:paraId="7C63122B" w14:textId="77777777" w:rsidR="00523FA1" w:rsidRDefault="0082619E" w:rsidP="00523FA1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администрации сельского поселения "Мангутское" </w:t>
            </w:r>
          </w:p>
          <w:p w14:paraId="1F44BCF6" w14:textId="1836763F" w:rsidR="0082619E" w:rsidRPr="006907AB" w:rsidRDefault="0082619E" w:rsidP="00523FA1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от15.12.2021 г. № 12</w:t>
            </w:r>
          </w:p>
        </w:tc>
      </w:tr>
      <w:tr w:rsidR="0082619E" w:rsidRPr="006907AB" w14:paraId="4285F121" w14:textId="77777777" w:rsidTr="00DE0507">
        <w:trPr>
          <w:trHeight w:val="223"/>
        </w:trPr>
        <w:tc>
          <w:tcPr>
            <w:tcW w:w="1276" w:type="dxa"/>
            <w:gridSpan w:val="2"/>
          </w:tcPr>
          <w:p w14:paraId="6882CE6E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14:paraId="3EE47560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7D3642E0" w14:textId="4F31A71A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14:paraId="25B08150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F5DB04D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14:paraId="48417CCC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</w:tcPr>
          <w:p w14:paraId="135D7DA5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14:paraId="04A9ED20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</w:tcPr>
          <w:p w14:paraId="05FA915C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A73AC1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2619E" w:rsidRPr="006907AB" w14:paraId="5863C516" w14:textId="77777777" w:rsidTr="00DE0507">
        <w:trPr>
          <w:gridAfter w:val="7"/>
          <w:wAfter w:w="6564" w:type="dxa"/>
          <w:trHeight w:val="223"/>
        </w:trPr>
        <w:tc>
          <w:tcPr>
            <w:tcW w:w="425" w:type="dxa"/>
          </w:tcPr>
          <w:p w14:paraId="53D01D02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2" w:type="dxa"/>
            <w:gridSpan w:val="9"/>
          </w:tcPr>
          <w:p w14:paraId="278051F0" w14:textId="5D77B10D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Закрепление главных администраторов доходов муниципального района «Кыринский район» - органов </w:t>
            </w:r>
          </w:p>
          <w:p w14:paraId="00D41A97" w14:textId="77777777" w:rsidR="0082619E" w:rsidRPr="006907AB" w:rsidRDefault="0082619E">
            <w:pPr>
              <w:tabs>
                <w:tab w:val="left" w:pos="3375"/>
              </w:tabs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Местного </w:t>
            </w:r>
            <w:proofErr w:type="gramStart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самоуправления  сельского</w:t>
            </w:r>
            <w:proofErr w:type="gramEnd"/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поселения "Мангутское"</w:t>
            </w:r>
          </w:p>
          <w:p w14:paraId="640CC162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619E" w:rsidRPr="006907AB" w14:paraId="5DFE3A6F" w14:textId="77777777" w:rsidTr="00DE0507">
        <w:trPr>
          <w:trHeight w:val="223"/>
        </w:trPr>
        <w:tc>
          <w:tcPr>
            <w:tcW w:w="1276" w:type="dxa"/>
            <w:gridSpan w:val="2"/>
          </w:tcPr>
          <w:p w14:paraId="068CC54C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14:paraId="7A2EF5E7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6179A217" w14:textId="71F5B508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14:paraId="124C3003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FDAACE6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14:paraId="5327A3CF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</w:tcPr>
          <w:p w14:paraId="32C41524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14:paraId="276BD0DC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</w:tcPr>
          <w:p w14:paraId="6E384609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FE3B75C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2619E" w:rsidRPr="006907AB" w14:paraId="4AC52DF3" w14:textId="77777777" w:rsidTr="00DE0507">
        <w:trPr>
          <w:trHeight w:val="223"/>
        </w:trPr>
        <w:tc>
          <w:tcPr>
            <w:tcW w:w="1276" w:type="dxa"/>
            <w:gridSpan w:val="2"/>
          </w:tcPr>
          <w:p w14:paraId="7D149175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14:paraId="726BB02D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191D2D3E" w14:textId="769CA4D0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14:paraId="0F5D6131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C665B16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14:paraId="4DC11D01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</w:tcPr>
          <w:p w14:paraId="04828A2E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14:paraId="1EFBBFE2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</w:tcPr>
          <w:p w14:paraId="3AFD0B48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8A69C41" w14:textId="77777777" w:rsidR="0082619E" w:rsidRPr="006907AB" w:rsidRDefault="0082619E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E0507" w:rsidRPr="006907AB" w14:paraId="05563C40" w14:textId="77777777" w:rsidTr="00DE0507">
        <w:trPr>
          <w:trHeight w:val="223"/>
        </w:trPr>
        <w:tc>
          <w:tcPr>
            <w:tcW w:w="1276" w:type="dxa"/>
            <w:gridSpan w:val="2"/>
          </w:tcPr>
          <w:p w14:paraId="4D5FF4F2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14:paraId="7544CB31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</w:tcPr>
          <w:p w14:paraId="6B340A7D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14:paraId="468348A2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58645FE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14:paraId="7B3804A0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</w:tcPr>
          <w:p w14:paraId="2F1668C9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14:paraId="09BEA7D6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</w:tcPr>
          <w:p w14:paraId="723974C9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1423E21" w14:textId="77777777" w:rsidR="00DE0507" w:rsidRPr="006907AB" w:rsidRDefault="00DE0507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0C16" w:rsidRPr="006907AB" w14:paraId="3EC842AC" w14:textId="77777777" w:rsidTr="00DE0507">
        <w:trPr>
          <w:gridAfter w:val="6"/>
          <w:wAfter w:w="6422" w:type="dxa"/>
          <w:trHeight w:val="470"/>
        </w:trPr>
        <w:tc>
          <w:tcPr>
            <w:tcW w:w="4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8FEF" w14:textId="2852AEDA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E7055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Закрепление источников доходов бюджета сельского поселения "Мангутское" за главными администраторами доходов бюджета сельского поселения "Мангутское"</w:t>
            </w:r>
          </w:p>
        </w:tc>
      </w:tr>
      <w:tr w:rsidR="00CB0C16" w:rsidRPr="006907AB" w14:paraId="3EE5723F" w14:textId="77777777" w:rsidTr="00DE0507">
        <w:trPr>
          <w:gridAfter w:val="6"/>
          <w:wAfter w:w="6422" w:type="dxa"/>
          <w:trHeight w:val="8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29980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79540" w14:textId="3EED3A04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CB0C16" w:rsidRPr="006907AB" w14:paraId="3B76BA97" w14:textId="77777777" w:rsidTr="00DE0507">
        <w:trPr>
          <w:gridAfter w:val="6"/>
          <w:wAfter w:w="6422" w:type="dxa"/>
          <w:trHeight w:val="52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CA4FF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327067" w14:textId="3DFF387E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EE7DF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248A7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0536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Управление Федерального казначейства по Забайкальскому краю</w:t>
            </w:r>
          </w:p>
        </w:tc>
      </w:tr>
      <w:tr w:rsidR="00CB0C16" w:rsidRPr="006907AB" w14:paraId="4FB07625" w14:textId="77777777" w:rsidTr="00DE0507">
        <w:trPr>
          <w:gridAfter w:val="5"/>
          <w:wAfter w:w="6342" w:type="dxa"/>
          <w:trHeight w:val="26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101C1" w14:textId="77777777" w:rsidR="00CB0C16" w:rsidRPr="0082619E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2619E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D2D37" w14:textId="09B2E78B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F8C8A99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DCD79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0C16" w:rsidRPr="006907AB" w14:paraId="4530E1E3" w14:textId="77777777" w:rsidTr="00DE0507">
        <w:trPr>
          <w:gridAfter w:val="6"/>
          <w:wAfter w:w="6422" w:type="dxa"/>
          <w:trHeight w:val="5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14574" w14:textId="77777777" w:rsidR="00CB0C16" w:rsidRPr="0082619E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2619E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24F15" w14:textId="7BD9DE34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105 02000 02 0000 110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873C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</w:tr>
      <w:tr w:rsidR="00CB0C16" w:rsidRPr="006907AB" w14:paraId="5A1F46BB" w14:textId="77777777" w:rsidTr="00DE0507">
        <w:trPr>
          <w:gridAfter w:val="5"/>
          <w:wAfter w:w="6342" w:type="dxa"/>
          <w:trHeight w:val="28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9A2D" w14:textId="77777777" w:rsidR="00CB0C16" w:rsidRPr="0082619E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2619E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5B2F3" w14:textId="42467576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8EDED5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760F3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0C16" w:rsidRPr="006907AB" w14:paraId="1799D9DF" w14:textId="77777777" w:rsidTr="00DE0507">
        <w:trPr>
          <w:gridAfter w:val="6"/>
          <w:wAfter w:w="6422" w:type="dxa"/>
          <w:trHeight w:val="103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968E5" w14:textId="77777777" w:rsidR="00CB0C16" w:rsidRPr="0082619E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2619E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A07CA" w14:textId="57BA640F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1 06 01030 10 0000110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87C0" w14:textId="3423AB6B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Налог на имущество физических лиц, взымаемый по </w:t>
            </w:r>
            <w:proofErr w:type="gramStart"/>
            <w:r w:rsidRPr="006907AB">
              <w:rPr>
                <w:rFonts w:eastAsia="Calibri"/>
                <w:color w:val="000000"/>
                <w:sz w:val="28"/>
                <w:szCs w:val="28"/>
              </w:rPr>
              <w:t>ставкам ,применяемым</w:t>
            </w:r>
            <w:proofErr w:type="gramEnd"/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CB0C16" w:rsidRPr="006907AB" w14:paraId="5BD6CF37" w14:textId="77777777" w:rsidTr="00DE0507">
        <w:trPr>
          <w:gridAfter w:val="6"/>
          <w:wAfter w:w="6422" w:type="dxa"/>
          <w:trHeight w:val="94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80314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AB92E" w14:textId="4AAF50EE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1 06 06033 10 0000110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F0C48" w14:textId="72DA19FB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Земельный налог, взымаемый по ставкам применяемым к объектам налогообложения расположенным в границах поселения (в части </w:t>
            </w:r>
            <w:proofErr w:type="gramStart"/>
            <w:r w:rsidRPr="006907AB">
              <w:rPr>
                <w:rFonts w:eastAsia="Calibri"/>
                <w:color w:val="000000"/>
                <w:sz w:val="28"/>
                <w:szCs w:val="28"/>
              </w:rPr>
              <w:t>доходов ,</w:t>
            </w:r>
            <w:proofErr w:type="gramEnd"/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 зачисляемых в бюджет сельского поселения «Мангутское»</w:t>
            </w:r>
          </w:p>
        </w:tc>
      </w:tr>
      <w:tr w:rsidR="00CB0C16" w:rsidRPr="006907AB" w14:paraId="283739AB" w14:textId="77777777" w:rsidTr="00DE0507">
        <w:trPr>
          <w:gridAfter w:val="6"/>
          <w:wAfter w:w="6422" w:type="dxa"/>
          <w:trHeight w:val="108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5F80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48845" w14:textId="6EB5FA48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1 08 0402001 0000 110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7F95" w14:textId="6BC41FAE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Государственная пошлина, за совершение нотариальный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0C16" w:rsidRPr="006907AB" w14:paraId="04AB8D6A" w14:textId="77777777" w:rsidTr="00DE0507">
        <w:trPr>
          <w:gridAfter w:val="6"/>
          <w:wAfter w:w="6422" w:type="dxa"/>
          <w:trHeight w:val="137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C13FC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7939A" w14:textId="47DABF69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111 05035 10 000 120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62162" w14:textId="497D6CCF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proofErr w:type="gramStart"/>
            <w:r w:rsidRPr="006907AB">
              <w:rPr>
                <w:rFonts w:eastAsia="Calibri"/>
                <w:color w:val="000000"/>
                <w:sz w:val="28"/>
                <w:szCs w:val="28"/>
              </w:rPr>
              <w:t>учреждений(</w:t>
            </w:r>
            <w:proofErr w:type="gramEnd"/>
            <w:r w:rsidRPr="006907AB">
              <w:rPr>
                <w:rFonts w:eastAsia="Calibri"/>
                <w:color w:val="000000"/>
                <w:sz w:val="28"/>
                <w:szCs w:val="2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CB0C16" w:rsidRPr="006907AB" w14:paraId="7A82C544" w14:textId="77777777" w:rsidTr="00DE0507">
        <w:trPr>
          <w:gridAfter w:val="6"/>
          <w:wAfter w:w="6422" w:type="dxa"/>
          <w:trHeight w:val="104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CC2B2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i/>
                <w:i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006E" w14:textId="1BE05F75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202 40014 10 0000 150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46AA" w14:textId="77777777" w:rsidR="00CB0C16" w:rsidRPr="006907AB" w:rsidRDefault="00CB0C16">
            <w:pPr>
              <w:spacing w:line="252" w:lineRule="auto"/>
              <w:rPr>
                <w:b/>
                <w:sz w:val="28"/>
                <w:szCs w:val="28"/>
              </w:rPr>
            </w:pPr>
            <w:r w:rsidRPr="006907AB">
              <w:rPr>
                <w:rFonts w:eastAsia="Calibri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0C16" w:rsidRPr="006907AB" w14:paraId="4BA88E94" w14:textId="77777777" w:rsidTr="00DE0507">
        <w:trPr>
          <w:gridAfter w:val="6"/>
          <w:wAfter w:w="6422" w:type="dxa"/>
          <w:trHeight w:val="87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6B5EC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DC7B9" w14:textId="5D03CBEE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3C565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0C16" w:rsidRPr="006907AB" w14:paraId="47AD5A0B" w14:textId="77777777" w:rsidTr="00DE0507">
        <w:trPr>
          <w:gridAfter w:val="6"/>
          <w:wAfter w:w="6422" w:type="dxa"/>
          <w:trHeight w:val="87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2AA45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ADF1F" w14:textId="7C79AC7D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EA219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0C16" w:rsidRPr="006907AB" w14:paraId="4914C6DD" w14:textId="77777777" w:rsidTr="00DE0507">
        <w:trPr>
          <w:gridAfter w:val="6"/>
          <w:wAfter w:w="6422" w:type="dxa"/>
          <w:trHeight w:val="87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4457" w14:textId="77777777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B07A" w14:textId="10ABFFDE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202 16002 10 0000 150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4D6E4" w14:textId="3198AEFA" w:rsidR="00CB0C16" w:rsidRPr="006907AB" w:rsidRDefault="00CB0C1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907AB">
              <w:rPr>
                <w:rFonts w:eastAsia="Calibri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</w:tr>
    </w:tbl>
    <w:p w14:paraId="3D1DF004" w14:textId="77777777" w:rsidR="009E447D" w:rsidRPr="006907AB" w:rsidRDefault="009E447D" w:rsidP="009E447D">
      <w:pPr>
        <w:rPr>
          <w:sz w:val="28"/>
          <w:szCs w:val="28"/>
          <w:lang w:eastAsia="en-US"/>
        </w:rPr>
      </w:pPr>
    </w:p>
    <w:p w14:paraId="7AF7E4A0" w14:textId="52247F50" w:rsidR="0015750D" w:rsidRDefault="0015750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34FD32" w14:textId="77777777" w:rsidR="006907AB" w:rsidRPr="006907AB" w:rsidRDefault="006907AB" w:rsidP="009E447D">
      <w:pPr>
        <w:rPr>
          <w:b/>
          <w:sz w:val="28"/>
          <w:szCs w:val="28"/>
        </w:rPr>
      </w:pPr>
    </w:p>
    <w:p w14:paraId="10BC57E7" w14:textId="77777777" w:rsidR="00523FA1" w:rsidRDefault="009E447D" w:rsidP="00523FA1">
      <w:pPr>
        <w:jc w:val="right"/>
        <w:rPr>
          <w:sz w:val="28"/>
          <w:szCs w:val="28"/>
        </w:rPr>
      </w:pPr>
      <w:r w:rsidRPr="006907AB">
        <w:rPr>
          <w:b/>
          <w:sz w:val="28"/>
          <w:szCs w:val="28"/>
        </w:rPr>
        <w:t>Приложение№3</w:t>
      </w:r>
      <w:r w:rsidRPr="006907AB">
        <w:rPr>
          <w:sz w:val="28"/>
          <w:szCs w:val="28"/>
        </w:rPr>
        <w:t xml:space="preserve"> </w:t>
      </w:r>
    </w:p>
    <w:p w14:paraId="1A17743F" w14:textId="77777777" w:rsidR="00523FA1" w:rsidRDefault="009E447D" w:rsidP="00523FA1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к решению Совета </w:t>
      </w:r>
    </w:p>
    <w:p w14:paraId="13C5D60E" w14:textId="2484EA26" w:rsidR="0015750D" w:rsidRDefault="009E447D" w:rsidP="00523FA1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сельского поселения «Мангутское» </w:t>
      </w:r>
    </w:p>
    <w:p w14:paraId="5A4AA5D9" w14:textId="151D72DE" w:rsidR="009E447D" w:rsidRPr="006907AB" w:rsidRDefault="0015750D" w:rsidP="00523F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314D">
        <w:rPr>
          <w:sz w:val="28"/>
          <w:szCs w:val="28"/>
        </w:rPr>
        <w:t>30</w:t>
      </w:r>
      <w:r w:rsidR="009E447D" w:rsidRPr="006907AB">
        <w:rPr>
          <w:sz w:val="28"/>
          <w:szCs w:val="28"/>
        </w:rPr>
        <w:t>.</w:t>
      </w:r>
      <w:r w:rsidR="00DE314D">
        <w:rPr>
          <w:sz w:val="28"/>
          <w:szCs w:val="28"/>
        </w:rPr>
        <w:t>12</w:t>
      </w:r>
      <w:r w:rsidR="009E447D" w:rsidRPr="006907AB">
        <w:rPr>
          <w:sz w:val="28"/>
          <w:szCs w:val="28"/>
        </w:rPr>
        <w:t>.2021</w:t>
      </w:r>
      <w:r>
        <w:rPr>
          <w:sz w:val="28"/>
          <w:szCs w:val="28"/>
        </w:rPr>
        <w:t xml:space="preserve"> №</w:t>
      </w:r>
      <w:r w:rsidR="00DE314D">
        <w:rPr>
          <w:sz w:val="28"/>
          <w:szCs w:val="28"/>
        </w:rPr>
        <w:t>17</w:t>
      </w:r>
    </w:p>
    <w:p w14:paraId="7CC951D7" w14:textId="0C12C632" w:rsidR="009E447D" w:rsidRPr="006907AB" w:rsidRDefault="009E447D" w:rsidP="009E447D">
      <w:pPr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 xml:space="preserve">     Объемы поступления доходов бюджета сельского поселения «Мангутское» по основным </w:t>
      </w:r>
      <w:proofErr w:type="gramStart"/>
      <w:r w:rsidRPr="006907AB">
        <w:rPr>
          <w:b/>
          <w:sz w:val="28"/>
          <w:szCs w:val="28"/>
        </w:rPr>
        <w:t>источникам  на</w:t>
      </w:r>
      <w:proofErr w:type="gramEnd"/>
      <w:r w:rsidRPr="006907AB">
        <w:rPr>
          <w:b/>
          <w:sz w:val="28"/>
          <w:szCs w:val="28"/>
        </w:rPr>
        <w:t xml:space="preserve"> 202</w:t>
      </w:r>
      <w:r w:rsidR="00523FA1">
        <w:rPr>
          <w:b/>
          <w:sz w:val="28"/>
          <w:szCs w:val="28"/>
        </w:rPr>
        <w:t>2</w:t>
      </w:r>
      <w:r w:rsidRPr="006907AB">
        <w:rPr>
          <w:b/>
          <w:sz w:val="28"/>
          <w:szCs w:val="28"/>
        </w:rPr>
        <w:t xml:space="preserve">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5812"/>
        <w:gridCol w:w="1421"/>
      </w:tblGrid>
      <w:tr w:rsidR="009E447D" w:rsidRPr="006907AB" w14:paraId="6136A431" w14:textId="77777777" w:rsidTr="009B6874">
        <w:trPr>
          <w:trHeight w:val="7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768" w14:textId="3EF4D963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Код бюджетной</w:t>
            </w:r>
          </w:p>
          <w:p w14:paraId="3B0415D3" w14:textId="2CFE4A04" w:rsidR="009E447D" w:rsidRPr="006907AB" w:rsidRDefault="009E447D" w:rsidP="009B6874">
            <w:pPr>
              <w:spacing w:line="256" w:lineRule="auto"/>
              <w:ind w:left="-828" w:hanging="828"/>
              <w:rPr>
                <w:sz w:val="28"/>
                <w:szCs w:val="28"/>
                <w:lang w:eastAsia="en-US"/>
              </w:rPr>
            </w:pPr>
            <w:proofErr w:type="gramStart"/>
            <w:r w:rsidRPr="006907AB">
              <w:rPr>
                <w:sz w:val="28"/>
                <w:szCs w:val="28"/>
                <w:lang w:eastAsia="en-US"/>
              </w:rPr>
              <w:t xml:space="preserve">Российской  </w:t>
            </w:r>
            <w:r w:rsidR="00E148D4">
              <w:rPr>
                <w:sz w:val="28"/>
                <w:szCs w:val="28"/>
                <w:lang w:eastAsia="en-US"/>
              </w:rPr>
              <w:t>классифик</w:t>
            </w:r>
            <w:r w:rsidRPr="006907AB">
              <w:rPr>
                <w:sz w:val="28"/>
                <w:szCs w:val="28"/>
                <w:lang w:eastAsia="en-US"/>
              </w:rPr>
              <w:t>ации</w:t>
            </w:r>
            <w:proofErr w:type="gramEnd"/>
          </w:p>
          <w:p w14:paraId="26C61FB6" w14:textId="77777777" w:rsidR="009E447D" w:rsidRPr="006907AB" w:rsidRDefault="009E447D" w:rsidP="009B6874">
            <w:pPr>
              <w:spacing w:line="256" w:lineRule="auto"/>
              <w:ind w:left="-828" w:hanging="82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5DB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EBBB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Сумма</w:t>
            </w:r>
          </w:p>
          <w:p w14:paraId="588E2BE4" w14:textId="68B7EDE5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Тыс.</w:t>
            </w:r>
            <w:r w:rsidR="0015750D">
              <w:rPr>
                <w:sz w:val="28"/>
                <w:szCs w:val="28"/>
                <w:lang w:eastAsia="en-US"/>
              </w:rPr>
              <w:t xml:space="preserve"> </w:t>
            </w:r>
            <w:r w:rsidRPr="006907AB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9E447D" w:rsidRPr="006907AB" w14:paraId="7B0F9DF5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C7E4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25E" w14:textId="326A3E24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Налоговые и неналоговые доходы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375B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6316,3</w:t>
            </w:r>
          </w:p>
        </w:tc>
      </w:tr>
      <w:tr w:rsidR="009E447D" w:rsidRPr="006907AB" w14:paraId="69B0D503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29B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10100000000000000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7EDD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 xml:space="preserve">Налоги на прибыль, доходы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3DB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6316,3</w:t>
            </w:r>
          </w:p>
        </w:tc>
      </w:tr>
      <w:tr w:rsidR="009E447D" w:rsidRPr="006907AB" w14:paraId="0761AA73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8FA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672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545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47D" w:rsidRPr="006907AB" w14:paraId="53CDBD2B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C436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B91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Налог на доходы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5C40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5600,3</w:t>
            </w:r>
          </w:p>
        </w:tc>
      </w:tr>
      <w:tr w:rsidR="009E447D" w:rsidRPr="006907AB" w14:paraId="2E13AC49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041F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10503010010000110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E984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Единый сельскохозяйственный доход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EAC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9E447D" w:rsidRPr="006907AB" w14:paraId="7076D229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312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10600000000000000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8DB0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A80E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693,0</w:t>
            </w:r>
          </w:p>
        </w:tc>
      </w:tr>
      <w:tr w:rsidR="009E447D" w:rsidRPr="006907AB" w14:paraId="234FB063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E20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8595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BAA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E447D" w:rsidRPr="006907AB" w14:paraId="39FE6881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8175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47E2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Налог на имущество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95E6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140,0</w:t>
            </w:r>
          </w:p>
        </w:tc>
      </w:tr>
      <w:tr w:rsidR="009E447D" w:rsidRPr="006907AB" w14:paraId="09B07FED" w14:textId="77777777" w:rsidTr="009B6874">
        <w:trPr>
          <w:trHeight w:val="3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EF6F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10606033101000110</w:t>
            </w:r>
          </w:p>
          <w:p w14:paraId="2F1D559C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4E3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  <w:p w14:paraId="654A2951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BF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553,0</w:t>
            </w:r>
          </w:p>
        </w:tc>
      </w:tr>
      <w:tr w:rsidR="009E447D" w:rsidRPr="006907AB" w14:paraId="6023DD60" w14:textId="77777777" w:rsidTr="009B6874">
        <w:trPr>
          <w:trHeight w:val="3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6836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10800000000000000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B389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7964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9E447D" w:rsidRPr="006907AB" w14:paraId="64C94F36" w14:textId="77777777" w:rsidTr="009B6874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2DE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7D95411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10804020011000110</w:t>
            </w:r>
          </w:p>
          <w:p w14:paraId="477AECB6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1D7E878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2FE2214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77D81D8" w14:textId="77777777" w:rsidR="0075319A" w:rsidRDefault="0075319A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5F09AAE8" w14:textId="77777777" w:rsidR="0075319A" w:rsidRDefault="0075319A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A6E34FA" w14:textId="10EE6418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11105030000000120</w:t>
            </w:r>
          </w:p>
          <w:p w14:paraId="00F34140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246EEF4" w14:textId="77777777" w:rsidR="0075319A" w:rsidRDefault="0075319A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9DF8FBF" w14:textId="77777777" w:rsidR="0075319A" w:rsidRDefault="0075319A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DE66DDF" w14:textId="77777777" w:rsidR="0075319A" w:rsidRDefault="0075319A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7AC0103" w14:textId="77777777" w:rsidR="0075319A" w:rsidRDefault="0075319A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67F0A85" w14:textId="77777777" w:rsidR="0075319A" w:rsidRDefault="0075319A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7F62833" w14:textId="6CAF91F3" w:rsidR="009E447D" w:rsidRPr="006907AB" w:rsidRDefault="009E447D" w:rsidP="009B6874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877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В том числе</w:t>
            </w:r>
          </w:p>
          <w:p w14:paraId="5DF8DDCF" w14:textId="13A9C076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907AB">
              <w:rPr>
                <w:sz w:val="28"/>
                <w:szCs w:val="28"/>
                <w:lang w:eastAsia="en-US"/>
              </w:rPr>
              <w:t>самоуправления ,уполномоченными</w:t>
            </w:r>
            <w:proofErr w:type="gramEnd"/>
            <w:r w:rsidRPr="006907AB">
              <w:rPr>
                <w:sz w:val="28"/>
                <w:szCs w:val="28"/>
                <w:lang w:eastAsia="en-US"/>
              </w:rPr>
              <w:t xml:space="preserve"> в соответствии с законодательными актами РФ на совершение нотариальных действий.</w:t>
            </w:r>
          </w:p>
          <w:p w14:paraId="2F623800" w14:textId="3A97AF69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 xml:space="preserve">Доходы от сдачи в аренду </w:t>
            </w:r>
            <w:proofErr w:type="gramStart"/>
            <w:r w:rsidRPr="006907AB">
              <w:rPr>
                <w:b/>
                <w:sz w:val="28"/>
                <w:szCs w:val="28"/>
                <w:lang w:eastAsia="en-US"/>
              </w:rPr>
              <w:t>имущества</w:t>
            </w:r>
            <w:proofErr w:type="gramEnd"/>
            <w:r w:rsidRPr="006907AB">
              <w:rPr>
                <w:b/>
                <w:sz w:val="28"/>
                <w:szCs w:val="28"/>
                <w:lang w:eastAsia="en-US"/>
              </w:rPr>
              <w:t xml:space="preserve"> находящегося в оперативном управлении органов государственной власти,</w:t>
            </w:r>
            <w:r w:rsidR="00E148D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907AB">
              <w:rPr>
                <w:b/>
                <w:sz w:val="28"/>
                <w:szCs w:val="28"/>
                <w:lang w:eastAsia="en-US"/>
              </w:rPr>
              <w:t>органов местного самоуправления государственных внебюджетных фондов (за исключением имущества бюджетных и автономных учреждений)</w:t>
            </w:r>
          </w:p>
          <w:p w14:paraId="660B1DC2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 xml:space="preserve">Доходы от сдачи в аренду </w:t>
            </w:r>
            <w:proofErr w:type="gramStart"/>
            <w:r w:rsidRPr="006907AB">
              <w:rPr>
                <w:sz w:val="28"/>
                <w:szCs w:val="28"/>
                <w:lang w:eastAsia="en-US"/>
              </w:rPr>
              <w:t>имущества .находящегося</w:t>
            </w:r>
            <w:proofErr w:type="gramEnd"/>
            <w:r w:rsidRPr="006907AB">
              <w:rPr>
                <w:sz w:val="28"/>
                <w:szCs w:val="28"/>
                <w:lang w:eastAsia="en-US"/>
              </w:rPr>
              <w:t xml:space="preserve"> в оперативном управлении  управления поселений и созданных ими учреждений ( за исключением имущества бюджетных и автономных учреждений» </w:t>
            </w:r>
          </w:p>
          <w:p w14:paraId="53817970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FD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7A63675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3A66F21F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0,0</w:t>
            </w:r>
          </w:p>
          <w:p w14:paraId="1A636CDA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35395A6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8A0F2D2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1904353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1673833F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87ED549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9E447D" w:rsidRPr="006907AB" w14:paraId="347F1EC5" w14:textId="77777777" w:rsidTr="009B6874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AC2D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11300000000000000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00DB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87A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E447D" w:rsidRPr="006907AB" w14:paraId="6E325F41" w14:textId="77777777" w:rsidTr="009B6874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C3A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11701050100000180</w:t>
            </w:r>
          </w:p>
          <w:p w14:paraId="37950CAF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7794" w14:textId="77777777" w:rsidR="009E447D" w:rsidRPr="006907AB" w:rsidRDefault="009E447D" w:rsidP="009B6874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 xml:space="preserve">  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915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47D" w:rsidRPr="006907AB" w14:paraId="68D9077F" w14:textId="77777777" w:rsidTr="009B6874">
        <w:trPr>
          <w:trHeight w:val="70"/>
        </w:trPr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3EA5" w14:textId="77777777" w:rsidR="009E447D" w:rsidRPr="006907AB" w:rsidRDefault="009E447D" w:rsidP="009B6874">
            <w:pPr>
              <w:tabs>
                <w:tab w:val="left" w:pos="3045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47D" w:rsidRPr="006907AB" w14:paraId="1EA48CF2" w14:textId="77777777" w:rsidTr="009B6874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EE2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595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B07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47D" w:rsidRPr="006907AB" w14:paraId="059E04BE" w14:textId="77777777" w:rsidTr="009B6874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EE11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C6F6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9B77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2532,8</w:t>
            </w:r>
          </w:p>
        </w:tc>
      </w:tr>
      <w:tr w:rsidR="009E447D" w:rsidRPr="006907AB" w14:paraId="14C0B10B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EB4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35D234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71F23FF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20200000000000000</w:t>
            </w:r>
          </w:p>
          <w:p w14:paraId="10B4D93D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659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45C0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2532,8</w:t>
            </w:r>
          </w:p>
        </w:tc>
      </w:tr>
      <w:tr w:rsidR="009E447D" w:rsidRPr="006907AB" w14:paraId="46D64730" w14:textId="77777777" w:rsidTr="009B687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1C0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29C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7C3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E447D" w:rsidRPr="006907AB" w14:paraId="3D92D8A1" w14:textId="77777777" w:rsidTr="009B6874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650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7CA" w14:textId="2FF19B70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  <w:p w14:paraId="2F61BA39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E61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2223,5</w:t>
            </w:r>
          </w:p>
        </w:tc>
      </w:tr>
      <w:tr w:rsidR="009E447D" w:rsidRPr="006907AB" w14:paraId="5F4987CF" w14:textId="77777777" w:rsidTr="009B6874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66B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20216002100000150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463B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7C7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E447D" w:rsidRPr="006907AB" w14:paraId="6054C737" w14:textId="77777777" w:rsidTr="009B6874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B15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FA45" w14:textId="62E4EAEE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</w:t>
            </w:r>
            <w:r w:rsidR="00A86747">
              <w:rPr>
                <w:sz w:val="28"/>
                <w:szCs w:val="28"/>
                <w:lang w:eastAsia="en-US"/>
              </w:rPr>
              <w:t>,</w:t>
            </w:r>
            <w:r w:rsidRPr="006907AB">
              <w:rPr>
                <w:sz w:val="28"/>
                <w:szCs w:val="28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A82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144,9</w:t>
            </w:r>
          </w:p>
        </w:tc>
      </w:tr>
      <w:tr w:rsidR="009E447D" w:rsidRPr="006907AB" w14:paraId="71845950" w14:textId="77777777" w:rsidTr="009B6874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6897" w14:textId="77777777" w:rsidR="009E447D" w:rsidRPr="006907AB" w:rsidRDefault="009E447D" w:rsidP="009B687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07AB">
              <w:rPr>
                <w:rFonts w:eastAsia="Calibri"/>
                <w:b/>
                <w:sz w:val="28"/>
                <w:szCs w:val="28"/>
                <w:lang w:eastAsia="en-US"/>
              </w:rPr>
              <w:t>20240014000000150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3A01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756" w14:textId="77777777" w:rsidR="009E447D" w:rsidRPr="006907AB" w:rsidRDefault="009E447D" w:rsidP="009B68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162,5</w:t>
            </w:r>
          </w:p>
        </w:tc>
      </w:tr>
      <w:tr w:rsidR="009E447D" w:rsidRPr="006907AB" w14:paraId="7FF7F994" w14:textId="77777777" w:rsidTr="009B6874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18D" w14:textId="77777777" w:rsidR="009E447D" w:rsidRPr="006907AB" w:rsidRDefault="009E447D" w:rsidP="009B687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936" w14:textId="77777777" w:rsidR="009E447D" w:rsidRPr="006907AB" w:rsidRDefault="009E447D" w:rsidP="009B6874">
            <w:pPr>
              <w:tabs>
                <w:tab w:val="left" w:pos="30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907AB">
              <w:rPr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1AB9" w14:textId="77777777" w:rsidR="009E447D" w:rsidRPr="006907AB" w:rsidRDefault="009E447D" w:rsidP="009B68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7AB">
              <w:rPr>
                <w:b/>
                <w:sz w:val="28"/>
                <w:szCs w:val="28"/>
                <w:lang w:eastAsia="en-US"/>
              </w:rPr>
              <w:t>8849,1</w:t>
            </w:r>
          </w:p>
        </w:tc>
      </w:tr>
    </w:tbl>
    <w:p w14:paraId="672EA2D1" w14:textId="77777777" w:rsidR="009E447D" w:rsidRPr="006907AB" w:rsidRDefault="009E447D" w:rsidP="009E447D">
      <w:pPr>
        <w:tabs>
          <w:tab w:val="left" w:pos="900"/>
        </w:tabs>
        <w:rPr>
          <w:sz w:val="28"/>
          <w:szCs w:val="28"/>
        </w:rPr>
      </w:pPr>
    </w:p>
    <w:p w14:paraId="0329161A" w14:textId="77777777" w:rsidR="009E447D" w:rsidRPr="006907AB" w:rsidRDefault="009E447D" w:rsidP="009E447D">
      <w:pPr>
        <w:tabs>
          <w:tab w:val="left" w:pos="900"/>
        </w:tabs>
        <w:rPr>
          <w:sz w:val="28"/>
          <w:szCs w:val="28"/>
        </w:rPr>
      </w:pPr>
    </w:p>
    <w:p w14:paraId="2DBF305C" w14:textId="1F873ED2" w:rsidR="0015750D" w:rsidRDefault="0015750D">
      <w:pPr>
        <w:spacing w:after="160" w:line="259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14:paraId="2281CD91" w14:textId="77777777" w:rsidR="009E447D" w:rsidRPr="006907AB" w:rsidRDefault="009E447D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96"/>
        <w:gridCol w:w="534"/>
        <w:gridCol w:w="603"/>
        <w:gridCol w:w="1201"/>
        <w:gridCol w:w="956"/>
        <w:gridCol w:w="1175"/>
      </w:tblGrid>
      <w:tr w:rsidR="006907AB" w:rsidRPr="006907AB" w14:paraId="26BC03B1" w14:textId="77777777" w:rsidTr="00DE0507">
        <w:trPr>
          <w:trHeight w:val="255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4138C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EE343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14F7D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3598F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F930D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913DF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2E3AF865" w14:textId="77777777" w:rsidTr="00DE0507">
        <w:trPr>
          <w:trHeight w:val="225"/>
        </w:trPr>
        <w:tc>
          <w:tcPr>
            <w:tcW w:w="88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6CB1" w14:textId="7484476E" w:rsidR="006907AB" w:rsidRPr="006907AB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Приложение № 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473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56D206F0" w14:textId="77777777" w:rsidTr="00DE0507">
        <w:trPr>
          <w:trHeight w:val="555"/>
        </w:trPr>
        <w:tc>
          <w:tcPr>
            <w:tcW w:w="88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0846" w14:textId="77777777" w:rsidR="00523FA1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Утверждено решением </w:t>
            </w:r>
          </w:p>
          <w:p w14:paraId="745CFEE9" w14:textId="16BA730A" w:rsidR="0015750D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Совета сельского поселения "Мангутское"</w:t>
            </w:r>
          </w:p>
          <w:p w14:paraId="2757FAFB" w14:textId="63941719" w:rsidR="006907AB" w:rsidRPr="006907AB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</w:t>
            </w:r>
            <w:r w:rsidR="00333725" w:rsidRPr="006907AB">
              <w:rPr>
                <w:sz w:val="28"/>
                <w:szCs w:val="28"/>
              </w:rPr>
              <w:t>О</w:t>
            </w:r>
            <w:r w:rsidRPr="006907AB">
              <w:rPr>
                <w:sz w:val="28"/>
                <w:szCs w:val="28"/>
              </w:rPr>
              <w:t>т</w:t>
            </w:r>
            <w:r w:rsidR="00333725">
              <w:rPr>
                <w:sz w:val="28"/>
                <w:szCs w:val="28"/>
              </w:rPr>
              <w:t xml:space="preserve"> 30</w:t>
            </w:r>
            <w:r w:rsidRPr="006907AB">
              <w:rPr>
                <w:sz w:val="28"/>
                <w:szCs w:val="28"/>
              </w:rPr>
              <w:t>.12.2021 г. №</w:t>
            </w:r>
            <w:r w:rsidR="00333725">
              <w:rPr>
                <w:sz w:val="28"/>
                <w:szCs w:val="28"/>
              </w:rPr>
              <w:t>17</w:t>
            </w:r>
            <w:r w:rsidRPr="00690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4432D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7FAE0D2B" w14:textId="77777777" w:rsidTr="00DE0507">
        <w:trPr>
          <w:trHeight w:val="255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0D1D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E8E6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B7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94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5DA7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2BE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18F5CC80" w14:textId="77777777" w:rsidTr="00DE0507">
        <w:trPr>
          <w:trHeight w:val="1215"/>
        </w:trPr>
        <w:tc>
          <w:tcPr>
            <w:tcW w:w="88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16E4" w14:textId="4346F844" w:rsidR="006907AB" w:rsidRPr="006907AB" w:rsidRDefault="006907AB" w:rsidP="00333725">
            <w:pPr>
              <w:jc w:val="center"/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Распределение бюджетных ассигнований бюджета сельского поселения "Мангутское" 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 бюджетов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714C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07AB" w:rsidRPr="006907AB" w14:paraId="55844552" w14:textId="77777777" w:rsidTr="00DE0507">
        <w:trPr>
          <w:trHeight w:val="255"/>
        </w:trPr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2FDAE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AB202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BE09A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440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4C031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2E0BB7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7A2E2B21" w14:textId="77777777" w:rsidTr="00DE0507">
        <w:trPr>
          <w:trHeight w:val="750"/>
        </w:trPr>
        <w:tc>
          <w:tcPr>
            <w:tcW w:w="5596" w:type="dxa"/>
            <w:tcBorders>
              <w:top w:val="single" w:sz="4" w:space="0" w:color="auto"/>
            </w:tcBorders>
            <w:noWrap/>
            <w:hideMark/>
          </w:tcPr>
          <w:p w14:paraId="4E642C7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4" w:type="dxa"/>
            <w:tcBorders>
              <w:top w:val="single" w:sz="4" w:space="0" w:color="auto"/>
            </w:tcBorders>
            <w:noWrap/>
            <w:hideMark/>
          </w:tcPr>
          <w:p w14:paraId="740A844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РЗ</w:t>
            </w:r>
          </w:p>
        </w:tc>
        <w:tc>
          <w:tcPr>
            <w:tcW w:w="603" w:type="dxa"/>
            <w:tcBorders>
              <w:top w:val="single" w:sz="4" w:space="0" w:color="auto"/>
            </w:tcBorders>
            <w:noWrap/>
            <w:hideMark/>
          </w:tcPr>
          <w:p w14:paraId="5280A63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ПР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noWrap/>
            <w:hideMark/>
          </w:tcPr>
          <w:p w14:paraId="2C74E4A5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ЦСР</w:t>
            </w: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hideMark/>
          </w:tcPr>
          <w:p w14:paraId="1B7459E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 ВР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hideMark/>
          </w:tcPr>
          <w:p w14:paraId="59AA6D4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Назначено (тыс. рублей)</w:t>
            </w:r>
          </w:p>
        </w:tc>
      </w:tr>
      <w:tr w:rsidR="006907AB" w:rsidRPr="006907AB" w14:paraId="65BB4049" w14:textId="77777777" w:rsidTr="00DE0507">
        <w:trPr>
          <w:trHeight w:val="750"/>
        </w:trPr>
        <w:tc>
          <w:tcPr>
            <w:tcW w:w="5596" w:type="dxa"/>
            <w:noWrap/>
            <w:hideMark/>
          </w:tcPr>
          <w:p w14:paraId="58398CF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Администрация сельского поселения "Мангутское"</w:t>
            </w:r>
          </w:p>
        </w:tc>
        <w:tc>
          <w:tcPr>
            <w:tcW w:w="534" w:type="dxa"/>
            <w:noWrap/>
            <w:hideMark/>
          </w:tcPr>
          <w:p w14:paraId="32E2DDC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44636F57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5B3381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77BC23E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hideMark/>
          </w:tcPr>
          <w:p w14:paraId="21D78FF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8849,1</w:t>
            </w:r>
          </w:p>
        </w:tc>
      </w:tr>
      <w:tr w:rsidR="006907AB" w:rsidRPr="006907AB" w14:paraId="2FEF5B9A" w14:textId="77777777" w:rsidTr="00DE0507">
        <w:trPr>
          <w:trHeight w:val="285"/>
        </w:trPr>
        <w:tc>
          <w:tcPr>
            <w:tcW w:w="5596" w:type="dxa"/>
            <w:noWrap/>
            <w:hideMark/>
          </w:tcPr>
          <w:p w14:paraId="5B9E21E2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4" w:type="dxa"/>
            <w:noWrap/>
            <w:hideMark/>
          </w:tcPr>
          <w:p w14:paraId="5C86D47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3B927CC7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1" w:type="dxa"/>
            <w:noWrap/>
            <w:hideMark/>
          </w:tcPr>
          <w:p w14:paraId="7DC9AF10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D4DF1AC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723D2CD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8465,8</w:t>
            </w:r>
          </w:p>
        </w:tc>
      </w:tr>
      <w:tr w:rsidR="006907AB" w:rsidRPr="006907AB" w14:paraId="216FEAD7" w14:textId="77777777" w:rsidTr="00DE0507">
        <w:trPr>
          <w:trHeight w:val="765"/>
        </w:trPr>
        <w:tc>
          <w:tcPr>
            <w:tcW w:w="5596" w:type="dxa"/>
            <w:hideMark/>
          </w:tcPr>
          <w:p w14:paraId="0C99EEB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noWrap/>
            <w:hideMark/>
          </w:tcPr>
          <w:p w14:paraId="0867150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759DA83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C4C4D68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5642646C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4C1374A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1669,8</w:t>
            </w:r>
          </w:p>
        </w:tc>
      </w:tr>
      <w:tr w:rsidR="006907AB" w:rsidRPr="006907AB" w14:paraId="3FAA17B1" w14:textId="77777777" w:rsidTr="00DE0507">
        <w:trPr>
          <w:trHeight w:val="435"/>
        </w:trPr>
        <w:tc>
          <w:tcPr>
            <w:tcW w:w="5596" w:type="dxa"/>
            <w:hideMark/>
          </w:tcPr>
          <w:p w14:paraId="5D90F35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34" w:type="dxa"/>
            <w:noWrap/>
            <w:hideMark/>
          </w:tcPr>
          <w:p w14:paraId="1CD494D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225EF17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2F61672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956" w:type="dxa"/>
            <w:noWrap/>
            <w:hideMark/>
          </w:tcPr>
          <w:p w14:paraId="46BDFFC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020973B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6907AB" w:rsidRPr="006907AB" w14:paraId="3CDEDC48" w14:textId="77777777" w:rsidTr="00DE0507">
        <w:trPr>
          <w:trHeight w:val="915"/>
        </w:trPr>
        <w:tc>
          <w:tcPr>
            <w:tcW w:w="5596" w:type="dxa"/>
            <w:hideMark/>
          </w:tcPr>
          <w:p w14:paraId="7B5BA8B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noWrap/>
            <w:hideMark/>
          </w:tcPr>
          <w:p w14:paraId="06641C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49A8C76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6AF6CDB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956" w:type="dxa"/>
            <w:noWrap/>
            <w:hideMark/>
          </w:tcPr>
          <w:p w14:paraId="193F367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2918F0E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6907AB" w:rsidRPr="006907AB" w14:paraId="0E31A19F" w14:textId="77777777" w:rsidTr="00DE0507">
        <w:trPr>
          <w:trHeight w:val="570"/>
        </w:trPr>
        <w:tc>
          <w:tcPr>
            <w:tcW w:w="5596" w:type="dxa"/>
            <w:hideMark/>
          </w:tcPr>
          <w:p w14:paraId="4CB5947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noWrap/>
            <w:hideMark/>
          </w:tcPr>
          <w:p w14:paraId="6D0E738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5E73B0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17480FD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956" w:type="dxa"/>
            <w:noWrap/>
            <w:hideMark/>
          </w:tcPr>
          <w:p w14:paraId="4293D0E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3BC1A05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6907AB" w:rsidRPr="006907AB" w14:paraId="154B744D" w14:textId="77777777" w:rsidTr="00DE0507">
        <w:trPr>
          <w:trHeight w:val="405"/>
        </w:trPr>
        <w:tc>
          <w:tcPr>
            <w:tcW w:w="5596" w:type="dxa"/>
            <w:hideMark/>
          </w:tcPr>
          <w:p w14:paraId="21120D1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34" w:type="dxa"/>
            <w:noWrap/>
            <w:hideMark/>
          </w:tcPr>
          <w:p w14:paraId="4C8C9A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4912B8D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201" w:type="dxa"/>
            <w:noWrap/>
            <w:hideMark/>
          </w:tcPr>
          <w:p w14:paraId="6E4AF0B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000 00 20000 </w:t>
            </w:r>
          </w:p>
        </w:tc>
        <w:tc>
          <w:tcPr>
            <w:tcW w:w="956" w:type="dxa"/>
            <w:noWrap/>
            <w:hideMark/>
          </w:tcPr>
          <w:p w14:paraId="4C01950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73BF848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6907AB" w:rsidRPr="006907AB" w14:paraId="447E39CF" w14:textId="77777777" w:rsidTr="00DE0507">
        <w:trPr>
          <w:trHeight w:val="405"/>
        </w:trPr>
        <w:tc>
          <w:tcPr>
            <w:tcW w:w="5596" w:type="dxa"/>
            <w:hideMark/>
          </w:tcPr>
          <w:p w14:paraId="0AB9783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34" w:type="dxa"/>
            <w:noWrap/>
            <w:hideMark/>
          </w:tcPr>
          <w:p w14:paraId="0846232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05BEB5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201" w:type="dxa"/>
            <w:noWrap/>
            <w:hideMark/>
          </w:tcPr>
          <w:p w14:paraId="0056387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956" w:type="dxa"/>
            <w:noWrap/>
            <w:hideMark/>
          </w:tcPr>
          <w:p w14:paraId="06C1E2C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725140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6907AB" w:rsidRPr="006907AB" w14:paraId="3E533819" w14:textId="77777777" w:rsidTr="00DE0507">
        <w:trPr>
          <w:trHeight w:val="990"/>
        </w:trPr>
        <w:tc>
          <w:tcPr>
            <w:tcW w:w="5596" w:type="dxa"/>
            <w:hideMark/>
          </w:tcPr>
          <w:p w14:paraId="397C8C9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907AB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4" w:type="dxa"/>
            <w:noWrap/>
            <w:hideMark/>
          </w:tcPr>
          <w:p w14:paraId="7A2B821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3" w:type="dxa"/>
            <w:noWrap/>
            <w:hideMark/>
          </w:tcPr>
          <w:p w14:paraId="722B378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201" w:type="dxa"/>
            <w:noWrap/>
            <w:hideMark/>
          </w:tcPr>
          <w:p w14:paraId="7EFEEBD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956" w:type="dxa"/>
            <w:noWrap/>
            <w:hideMark/>
          </w:tcPr>
          <w:p w14:paraId="14ABA72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18382E4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6907AB" w:rsidRPr="006907AB" w14:paraId="693BB0B5" w14:textId="77777777" w:rsidTr="00DE0507">
        <w:trPr>
          <w:trHeight w:val="540"/>
        </w:trPr>
        <w:tc>
          <w:tcPr>
            <w:tcW w:w="5596" w:type="dxa"/>
            <w:hideMark/>
          </w:tcPr>
          <w:p w14:paraId="199BF1A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noWrap/>
            <w:hideMark/>
          </w:tcPr>
          <w:p w14:paraId="0E931E1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3CF7151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201" w:type="dxa"/>
            <w:noWrap/>
            <w:hideMark/>
          </w:tcPr>
          <w:p w14:paraId="6DF0723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956" w:type="dxa"/>
            <w:noWrap/>
            <w:hideMark/>
          </w:tcPr>
          <w:p w14:paraId="3C5B5D0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180DECA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6907AB" w:rsidRPr="006907AB" w14:paraId="098544F0" w14:textId="77777777" w:rsidTr="00DE0507">
        <w:trPr>
          <w:trHeight w:val="540"/>
        </w:trPr>
        <w:tc>
          <w:tcPr>
            <w:tcW w:w="5596" w:type="dxa"/>
            <w:hideMark/>
          </w:tcPr>
          <w:p w14:paraId="31F6EFE3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noWrap/>
            <w:hideMark/>
          </w:tcPr>
          <w:p w14:paraId="695DB30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4AA9EC0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201" w:type="dxa"/>
            <w:noWrap/>
            <w:hideMark/>
          </w:tcPr>
          <w:p w14:paraId="73D0DC9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2EABD6C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115BCAF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6907AB" w:rsidRPr="006907AB" w14:paraId="72BEF699" w14:textId="77777777" w:rsidTr="00DE0507">
        <w:trPr>
          <w:trHeight w:val="585"/>
        </w:trPr>
        <w:tc>
          <w:tcPr>
            <w:tcW w:w="5596" w:type="dxa"/>
            <w:hideMark/>
          </w:tcPr>
          <w:p w14:paraId="58B2664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34" w:type="dxa"/>
            <w:noWrap/>
            <w:hideMark/>
          </w:tcPr>
          <w:p w14:paraId="4F0BA43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0CA8933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201" w:type="dxa"/>
            <w:noWrap/>
            <w:hideMark/>
          </w:tcPr>
          <w:p w14:paraId="3A23D99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956" w:type="dxa"/>
            <w:noWrap/>
            <w:hideMark/>
          </w:tcPr>
          <w:p w14:paraId="0C5FCD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24D18D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6907AB" w:rsidRPr="006907AB" w14:paraId="30338851" w14:textId="77777777" w:rsidTr="00DE0507">
        <w:trPr>
          <w:trHeight w:val="765"/>
        </w:trPr>
        <w:tc>
          <w:tcPr>
            <w:tcW w:w="5596" w:type="dxa"/>
            <w:hideMark/>
          </w:tcPr>
          <w:p w14:paraId="23074D8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34" w:type="dxa"/>
            <w:noWrap/>
            <w:hideMark/>
          </w:tcPr>
          <w:p w14:paraId="6A354CD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19D2B5E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201" w:type="dxa"/>
            <w:noWrap/>
            <w:hideMark/>
          </w:tcPr>
          <w:p w14:paraId="4399C6F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956" w:type="dxa"/>
            <w:noWrap/>
            <w:hideMark/>
          </w:tcPr>
          <w:p w14:paraId="7D7306A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40D46BA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6907AB" w:rsidRPr="006907AB" w14:paraId="14BE476C" w14:textId="77777777" w:rsidTr="00DE0507">
        <w:trPr>
          <w:trHeight w:val="300"/>
        </w:trPr>
        <w:tc>
          <w:tcPr>
            <w:tcW w:w="5596" w:type="dxa"/>
            <w:hideMark/>
          </w:tcPr>
          <w:p w14:paraId="4401554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34" w:type="dxa"/>
            <w:noWrap/>
            <w:hideMark/>
          </w:tcPr>
          <w:p w14:paraId="02326EE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63D6288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201" w:type="dxa"/>
            <w:noWrap/>
            <w:hideMark/>
          </w:tcPr>
          <w:p w14:paraId="29DE9A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956" w:type="dxa"/>
            <w:noWrap/>
            <w:hideMark/>
          </w:tcPr>
          <w:p w14:paraId="5BE33C9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500</w:t>
            </w:r>
          </w:p>
        </w:tc>
        <w:tc>
          <w:tcPr>
            <w:tcW w:w="1175" w:type="dxa"/>
            <w:noWrap/>
            <w:hideMark/>
          </w:tcPr>
          <w:p w14:paraId="3799722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6907AB" w:rsidRPr="006907AB" w14:paraId="64C7504A" w14:textId="77777777" w:rsidTr="00DE0507">
        <w:trPr>
          <w:trHeight w:val="585"/>
        </w:trPr>
        <w:tc>
          <w:tcPr>
            <w:tcW w:w="5596" w:type="dxa"/>
            <w:hideMark/>
          </w:tcPr>
          <w:p w14:paraId="62C6C59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4" w:type="dxa"/>
            <w:noWrap/>
            <w:hideMark/>
          </w:tcPr>
          <w:p w14:paraId="7E97E78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249A41E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201" w:type="dxa"/>
            <w:noWrap/>
            <w:hideMark/>
          </w:tcPr>
          <w:p w14:paraId="4CDEC0D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956" w:type="dxa"/>
            <w:noWrap/>
            <w:hideMark/>
          </w:tcPr>
          <w:p w14:paraId="1898B8F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540</w:t>
            </w:r>
          </w:p>
        </w:tc>
        <w:tc>
          <w:tcPr>
            <w:tcW w:w="1175" w:type="dxa"/>
            <w:noWrap/>
            <w:hideMark/>
          </w:tcPr>
          <w:p w14:paraId="35FDCDA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6907AB" w:rsidRPr="006907AB" w14:paraId="28ADDDBC" w14:textId="77777777" w:rsidTr="00DE0507">
        <w:trPr>
          <w:trHeight w:val="315"/>
        </w:trPr>
        <w:tc>
          <w:tcPr>
            <w:tcW w:w="5596" w:type="dxa"/>
            <w:hideMark/>
          </w:tcPr>
          <w:p w14:paraId="4D6011C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4" w:type="dxa"/>
            <w:noWrap/>
            <w:hideMark/>
          </w:tcPr>
          <w:p w14:paraId="7997ED6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547B023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0E1035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1EE204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FDC7CD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6907AB" w:rsidRPr="006907AB" w14:paraId="5EFC6D28" w14:textId="77777777" w:rsidTr="00DE0507">
        <w:trPr>
          <w:trHeight w:val="420"/>
        </w:trPr>
        <w:tc>
          <w:tcPr>
            <w:tcW w:w="5596" w:type="dxa"/>
            <w:hideMark/>
          </w:tcPr>
          <w:p w14:paraId="31202D6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34" w:type="dxa"/>
            <w:noWrap/>
            <w:hideMark/>
          </w:tcPr>
          <w:p w14:paraId="3A7B3D9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24F6638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1B5624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52B16B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7B6B508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6907AB" w:rsidRPr="006907AB" w14:paraId="2D776716" w14:textId="77777777" w:rsidTr="00DE0507">
        <w:trPr>
          <w:trHeight w:val="510"/>
        </w:trPr>
        <w:tc>
          <w:tcPr>
            <w:tcW w:w="5596" w:type="dxa"/>
            <w:hideMark/>
          </w:tcPr>
          <w:p w14:paraId="14F480F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34" w:type="dxa"/>
            <w:noWrap/>
            <w:hideMark/>
          </w:tcPr>
          <w:p w14:paraId="0304004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4B8BBCB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4AD3D4A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3B912A0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4B0582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6907AB" w:rsidRPr="006907AB" w14:paraId="65170CDB" w14:textId="77777777" w:rsidTr="00DE0507">
        <w:trPr>
          <w:trHeight w:val="915"/>
        </w:trPr>
        <w:tc>
          <w:tcPr>
            <w:tcW w:w="5596" w:type="dxa"/>
            <w:hideMark/>
          </w:tcPr>
          <w:p w14:paraId="58BA797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noWrap/>
            <w:hideMark/>
          </w:tcPr>
          <w:p w14:paraId="04D2356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0F57773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2985B88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0A03C47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4D94EB6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2861,0</w:t>
            </w:r>
          </w:p>
        </w:tc>
      </w:tr>
      <w:tr w:rsidR="006907AB" w:rsidRPr="006907AB" w14:paraId="07CE664F" w14:textId="77777777" w:rsidTr="00DE0507">
        <w:trPr>
          <w:trHeight w:val="465"/>
        </w:trPr>
        <w:tc>
          <w:tcPr>
            <w:tcW w:w="5596" w:type="dxa"/>
            <w:hideMark/>
          </w:tcPr>
          <w:p w14:paraId="405509DF" w14:textId="706B747D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выплату персоналу учреждений</w:t>
            </w:r>
          </w:p>
        </w:tc>
        <w:tc>
          <w:tcPr>
            <w:tcW w:w="534" w:type="dxa"/>
            <w:noWrap/>
            <w:hideMark/>
          </w:tcPr>
          <w:p w14:paraId="196881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593B505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5386674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6635262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110</w:t>
            </w:r>
          </w:p>
        </w:tc>
        <w:tc>
          <w:tcPr>
            <w:tcW w:w="1175" w:type="dxa"/>
            <w:noWrap/>
            <w:hideMark/>
          </w:tcPr>
          <w:p w14:paraId="2005565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2861,0</w:t>
            </w:r>
          </w:p>
        </w:tc>
      </w:tr>
      <w:tr w:rsidR="006907AB" w:rsidRPr="006907AB" w14:paraId="0A70DE18" w14:textId="77777777" w:rsidTr="00DE0507">
        <w:trPr>
          <w:trHeight w:val="675"/>
        </w:trPr>
        <w:tc>
          <w:tcPr>
            <w:tcW w:w="5596" w:type="dxa"/>
            <w:hideMark/>
          </w:tcPr>
          <w:p w14:paraId="14378D3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32321AE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473EDD2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51B79EE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0C56D29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79D8BA5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3763,0</w:t>
            </w:r>
          </w:p>
        </w:tc>
      </w:tr>
      <w:tr w:rsidR="006907AB" w:rsidRPr="006907AB" w14:paraId="255241AE" w14:textId="77777777" w:rsidTr="00DE0507">
        <w:trPr>
          <w:trHeight w:val="585"/>
        </w:trPr>
        <w:tc>
          <w:tcPr>
            <w:tcW w:w="5596" w:type="dxa"/>
            <w:hideMark/>
          </w:tcPr>
          <w:p w14:paraId="2704ED6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0314421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3B3927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1A9EF99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5FDA66E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58AAA39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3763,0</w:t>
            </w:r>
          </w:p>
        </w:tc>
      </w:tr>
      <w:tr w:rsidR="006907AB" w:rsidRPr="006907AB" w14:paraId="7103D6F7" w14:textId="77777777" w:rsidTr="00DE0507">
        <w:trPr>
          <w:trHeight w:val="405"/>
        </w:trPr>
        <w:tc>
          <w:tcPr>
            <w:tcW w:w="5596" w:type="dxa"/>
            <w:hideMark/>
          </w:tcPr>
          <w:p w14:paraId="5FAE6CA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4" w:type="dxa"/>
            <w:noWrap/>
            <w:hideMark/>
          </w:tcPr>
          <w:p w14:paraId="418C191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36AB64F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684C465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513475A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800</w:t>
            </w:r>
          </w:p>
        </w:tc>
        <w:tc>
          <w:tcPr>
            <w:tcW w:w="1175" w:type="dxa"/>
            <w:noWrap/>
            <w:hideMark/>
          </w:tcPr>
          <w:p w14:paraId="6492DBB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170,0</w:t>
            </w:r>
          </w:p>
        </w:tc>
      </w:tr>
      <w:tr w:rsidR="006907AB" w:rsidRPr="006907AB" w14:paraId="7AB44154" w14:textId="77777777" w:rsidTr="00DE0507">
        <w:trPr>
          <w:trHeight w:val="360"/>
        </w:trPr>
        <w:tc>
          <w:tcPr>
            <w:tcW w:w="5596" w:type="dxa"/>
            <w:hideMark/>
          </w:tcPr>
          <w:p w14:paraId="3B5AB99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4" w:type="dxa"/>
            <w:noWrap/>
            <w:hideMark/>
          </w:tcPr>
          <w:p w14:paraId="228FADD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noWrap/>
            <w:hideMark/>
          </w:tcPr>
          <w:p w14:paraId="7D0D5AA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201" w:type="dxa"/>
            <w:noWrap/>
            <w:hideMark/>
          </w:tcPr>
          <w:p w14:paraId="045BF6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956" w:type="dxa"/>
            <w:noWrap/>
            <w:hideMark/>
          </w:tcPr>
          <w:p w14:paraId="571669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850</w:t>
            </w:r>
          </w:p>
        </w:tc>
        <w:tc>
          <w:tcPr>
            <w:tcW w:w="1175" w:type="dxa"/>
            <w:noWrap/>
            <w:hideMark/>
          </w:tcPr>
          <w:p w14:paraId="11EAE0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170,0</w:t>
            </w:r>
          </w:p>
        </w:tc>
      </w:tr>
      <w:tr w:rsidR="006907AB" w:rsidRPr="006907AB" w14:paraId="1B1C2409" w14:textId="77777777" w:rsidTr="00DE0507">
        <w:trPr>
          <w:trHeight w:val="330"/>
        </w:trPr>
        <w:tc>
          <w:tcPr>
            <w:tcW w:w="5596" w:type="dxa"/>
            <w:hideMark/>
          </w:tcPr>
          <w:p w14:paraId="703B2CBF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34" w:type="dxa"/>
            <w:noWrap/>
            <w:hideMark/>
          </w:tcPr>
          <w:p w14:paraId="293097B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4838485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23B8EF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1E95CE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609DA6F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146,8</w:t>
            </w:r>
          </w:p>
        </w:tc>
      </w:tr>
      <w:tr w:rsidR="006907AB" w:rsidRPr="006907AB" w14:paraId="67AE7322" w14:textId="77777777" w:rsidTr="00DE0507">
        <w:trPr>
          <w:trHeight w:val="495"/>
        </w:trPr>
        <w:tc>
          <w:tcPr>
            <w:tcW w:w="5596" w:type="dxa"/>
            <w:hideMark/>
          </w:tcPr>
          <w:p w14:paraId="219F24D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4" w:type="dxa"/>
            <w:noWrap/>
            <w:hideMark/>
          </w:tcPr>
          <w:p w14:paraId="715629F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119405D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76B0527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655928E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2883E9D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6907AB" w:rsidRPr="006907AB" w14:paraId="264F8DDA" w14:textId="77777777" w:rsidTr="00DE0507">
        <w:trPr>
          <w:trHeight w:val="495"/>
        </w:trPr>
        <w:tc>
          <w:tcPr>
            <w:tcW w:w="5596" w:type="dxa"/>
            <w:hideMark/>
          </w:tcPr>
          <w:p w14:paraId="2A83C8A1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34" w:type="dxa"/>
            <w:noWrap/>
            <w:hideMark/>
          </w:tcPr>
          <w:p w14:paraId="1CB483D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543256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2A39AB5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016E84B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07E63A1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6907AB" w:rsidRPr="006907AB" w14:paraId="62B793FE" w14:textId="77777777" w:rsidTr="00DE0507">
        <w:trPr>
          <w:trHeight w:val="795"/>
        </w:trPr>
        <w:tc>
          <w:tcPr>
            <w:tcW w:w="5596" w:type="dxa"/>
            <w:hideMark/>
          </w:tcPr>
          <w:p w14:paraId="5501AF16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34" w:type="dxa"/>
            <w:noWrap/>
            <w:hideMark/>
          </w:tcPr>
          <w:p w14:paraId="3CA6BA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6356E1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1720E94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64A171E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209A839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6907AB" w:rsidRPr="006907AB" w14:paraId="2FE63849" w14:textId="77777777" w:rsidTr="00DE0507">
        <w:trPr>
          <w:trHeight w:val="840"/>
        </w:trPr>
        <w:tc>
          <w:tcPr>
            <w:tcW w:w="5596" w:type="dxa"/>
            <w:hideMark/>
          </w:tcPr>
          <w:p w14:paraId="37B56A70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noWrap/>
            <w:hideMark/>
          </w:tcPr>
          <w:p w14:paraId="45C12B7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1EAE74B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25BF5DB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397A8D1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2D83AF3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6907AB" w:rsidRPr="006907AB" w14:paraId="461F0D31" w14:textId="77777777" w:rsidTr="00DE0507">
        <w:trPr>
          <w:trHeight w:val="510"/>
        </w:trPr>
        <w:tc>
          <w:tcPr>
            <w:tcW w:w="5596" w:type="dxa"/>
            <w:hideMark/>
          </w:tcPr>
          <w:p w14:paraId="2E0A17C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534" w:type="dxa"/>
            <w:noWrap/>
            <w:hideMark/>
          </w:tcPr>
          <w:p w14:paraId="543FA75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290320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78039AC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3D56C0C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442E7A8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6907AB" w:rsidRPr="006907AB" w14:paraId="75F7DA7D" w14:textId="77777777" w:rsidTr="00DE0507">
        <w:trPr>
          <w:trHeight w:val="585"/>
        </w:trPr>
        <w:tc>
          <w:tcPr>
            <w:tcW w:w="5596" w:type="dxa"/>
            <w:hideMark/>
          </w:tcPr>
          <w:p w14:paraId="3049F89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20D20F3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359DCB4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018D36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217155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13DF3B6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0,0</w:t>
            </w:r>
          </w:p>
        </w:tc>
      </w:tr>
      <w:tr w:rsidR="006907AB" w:rsidRPr="006907AB" w14:paraId="073DA096" w14:textId="77777777" w:rsidTr="00DE0507">
        <w:trPr>
          <w:trHeight w:val="675"/>
        </w:trPr>
        <w:tc>
          <w:tcPr>
            <w:tcW w:w="5596" w:type="dxa"/>
            <w:hideMark/>
          </w:tcPr>
          <w:p w14:paraId="4085E8B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6C3D2A3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noWrap/>
            <w:hideMark/>
          </w:tcPr>
          <w:p w14:paraId="01895E3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0DF1377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956" w:type="dxa"/>
            <w:noWrap/>
            <w:hideMark/>
          </w:tcPr>
          <w:p w14:paraId="79EA440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2B4167F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0,0</w:t>
            </w:r>
          </w:p>
        </w:tc>
      </w:tr>
      <w:tr w:rsidR="006907AB" w:rsidRPr="006907AB" w14:paraId="7628C1C8" w14:textId="77777777" w:rsidTr="00DE0507">
        <w:trPr>
          <w:trHeight w:val="435"/>
        </w:trPr>
        <w:tc>
          <w:tcPr>
            <w:tcW w:w="5596" w:type="dxa"/>
            <w:hideMark/>
          </w:tcPr>
          <w:p w14:paraId="62463CA8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noWrap/>
            <w:hideMark/>
          </w:tcPr>
          <w:p w14:paraId="3B91F2A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69164FD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802229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24F667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1BFDE437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28,7</w:t>
            </w:r>
          </w:p>
        </w:tc>
      </w:tr>
      <w:tr w:rsidR="006907AB" w:rsidRPr="006907AB" w14:paraId="021DA4AF" w14:textId="77777777" w:rsidTr="00DE0507">
        <w:trPr>
          <w:trHeight w:val="615"/>
        </w:trPr>
        <w:tc>
          <w:tcPr>
            <w:tcW w:w="5596" w:type="dxa"/>
            <w:hideMark/>
          </w:tcPr>
          <w:p w14:paraId="149F1184" w14:textId="745B8B94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 w:rsidR="0015750D">
              <w:rPr>
                <w:b/>
                <w:bCs/>
                <w:sz w:val="28"/>
                <w:szCs w:val="28"/>
              </w:rPr>
              <w:t xml:space="preserve"> </w:t>
            </w:r>
            <w:r w:rsidRPr="006907AB">
              <w:rPr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534" w:type="dxa"/>
            <w:noWrap/>
            <w:hideMark/>
          </w:tcPr>
          <w:p w14:paraId="356FB22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191304D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09ACC708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445C301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1FAE707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28,7</w:t>
            </w:r>
          </w:p>
        </w:tc>
      </w:tr>
      <w:tr w:rsidR="006907AB" w:rsidRPr="006907AB" w14:paraId="46BABD9E" w14:textId="77777777" w:rsidTr="00DE0507">
        <w:trPr>
          <w:trHeight w:val="720"/>
        </w:trPr>
        <w:tc>
          <w:tcPr>
            <w:tcW w:w="5596" w:type="dxa"/>
            <w:hideMark/>
          </w:tcPr>
          <w:p w14:paraId="46436F11" w14:textId="5E23FCC3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Мероприятия по обеспечению безопасности людей на водных </w:t>
            </w:r>
            <w:r w:rsidR="0015750D" w:rsidRPr="006907AB">
              <w:rPr>
                <w:sz w:val="28"/>
                <w:szCs w:val="28"/>
              </w:rPr>
              <w:t>объектах</w:t>
            </w:r>
            <w:r w:rsidRPr="006907AB">
              <w:rPr>
                <w:sz w:val="28"/>
                <w:szCs w:val="28"/>
              </w:rPr>
              <w:t>, охране их жизни и здоровья</w:t>
            </w:r>
          </w:p>
        </w:tc>
        <w:tc>
          <w:tcPr>
            <w:tcW w:w="534" w:type="dxa"/>
            <w:noWrap/>
            <w:hideMark/>
          </w:tcPr>
          <w:p w14:paraId="2408C07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7ECB4A5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57EF307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000 00 21900</w:t>
            </w:r>
          </w:p>
        </w:tc>
        <w:tc>
          <w:tcPr>
            <w:tcW w:w="956" w:type="dxa"/>
            <w:noWrap/>
            <w:hideMark/>
          </w:tcPr>
          <w:p w14:paraId="0E23F94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151E4E9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677982C0" w14:textId="77777777" w:rsidTr="00DE0507">
        <w:trPr>
          <w:trHeight w:val="555"/>
        </w:trPr>
        <w:tc>
          <w:tcPr>
            <w:tcW w:w="5596" w:type="dxa"/>
            <w:hideMark/>
          </w:tcPr>
          <w:p w14:paraId="0509356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4D52BCE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7A2600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1EE372C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000 00 21901</w:t>
            </w:r>
          </w:p>
        </w:tc>
        <w:tc>
          <w:tcPr>
            <w:tcW w:w="956" w:type="dxa"/>
            <w:noWrap/>
            <w:hideMark/>
          </w:tcPr>
          <w:p w14:paraId="16B7480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105351E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637607A4" w14:textId="77777777" w:rsidTr="00DE0507">
        <w:trPr>
          <w:trHeight w:val="555"/>
        </w:trPr>
        <w:tc>
          <w:tcPr>
            <w:tcW w:w="5596" w:type="dxa"/>
            <w:hideMark/>
          </w:tcPr>
          <w:p w14:paraId="3B99E14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19655A3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60427A2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7155B86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000 00 21901</w:t>
            </w:r>
          </w:p>
        </w:tc>
        <w:tc>
          <w:tcPr>
            <w:tcW w:w="956" w:type="dxa"/>
            <w:noWrap/>
            <w:hideMark/>
          </w:tcPr>
          <w:p w14:paraId="00915AF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635C354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559DAFAC" w14:textId="77777777" w:rsidTr="00DE0507">
        <w:trPr>
          <w:trHeight w:val="420"/>
        </w:trPr>
        <w:tc>
          <w:tcPr>
            <w:tcW w:w="5596" w:type="dxa"/>
            <w:hideMark/>
          </w:tcPr>
          <w:p w14:paraId="4210121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7D93E6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2DF278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4A01233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000 00 218901</w:t>
            </w:r>
          </w:p>
        </w:tc>
        <w:tc>
          <w:tcPr>
            <w:tcW w:w="956" w:type="dxa"/>
            <w:noWrap/>
            <w:hideMark/>
          </w:tcPr>
          <w:p w14:paraId="28B1BA9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455128F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18,0</w:t>
            </w:r>
          </w:p>
        </w:tc>
      </w:tr>
      <w:tr w:rsidR="006907AB" w:rsidRPr="006907AB" w14:paraId="18C09D56" w14:textId="77777777" w:rsidTr="00DE0507">
        <w:trPr>
          <w:trHeight w:val="510"/>
        </w:trPr>
        <w:tc>
          <w:tcPr>
            <w:tcW w:w="5596" w:type="dxa"/>
            <w:hideMark/>
          </w:tcPr>
          <w:p w14:paraId="1D6943C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6A5B2C5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noWrap/>
            <w:hideMark/>
          </w:tcPr>
          <w:p w14:paraId="46C21FF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201" w:type="dxa"/>
            <w:noWrap/>
            <w:hideMark/>
          </w:tcPr>
          <w:p w14:paraId="205200D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000 00 21801</w:t>
            </w:r>
          </w:p>
        </w:tc>
        <w:tc>
          <w:tcPr>
            <w:tcW w:w="956" w:type="dxa"/>
            <w:noWrap/>
            <w:hideMark/>
          </w:tcPr>
          <w:p w14:paraId="04F6AFA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06BCEC4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18,0</w:t>
            </w:r>
          </w:p>
        </w:tc>
      </w:tr>
      <w:tr w:rsidR="006907AB" w:rsidRPr="006907AB" w14:paraId="121E41FF" w14:textId="77777777" w:rsidTr="00DE0507">
        <w:trPr>
          <w:trHeight w:val="315"/>
        </w:trPr>
        <w:tc>
          <w:tcPr>
            <w:tcW w:w="5596" w:type="dxa"/>
            <w:hideMark/>
          </w:tcPr>
          <w:p w14:paraId="30609B4C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4" w:type="dxa"/>
            <w:noWrap/>
            <w:hideMark/>
          </w:tcPr>
          <w:p w14:paraId="05328F2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7FAA64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6E99E3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0B6819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339C66B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159,8</w:t>
            </w:r>
          </w:p>
        </w:tc>
      </w:tr>
      <w:tr w:rsidR="006907AB" w:rsidRPr="006907AB" w14:paraId="3C980637" w14:textId="77777777" w:rsidTr="00DE0507">
        <w:trPr>
          <w:trHeight w:val="315"/>
        </w:trPr>
        <w:tc>
          <w:tcPr>
            <w:tcW w:w="5596" w:type="dxa"/>
            <w:hideMark/>
          </w:tcPr>
          <w:p w14:paraId="2DD6853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34" w:type="dxa"/>
            <w:noWrap/>
            <w:hideMark/>
          </w:tcPr>
          <w:p w14:paraId="19C2587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4FC7B46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3B5FB21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6140402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78E9CE3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128,3</w:t>
            </w:r>
          </w:p>
        </w:tc>
      </w:tr>
      <w:tr w:rsidR="006907AB" w:rsidRPr="006907AB" w14:paraId="409D7431" w14:textId="77777777" w:rsidTr="00DE0507">
        <w:trPr>
          <w:trHeight w:val="255"/>
        </w:trPr>
        <w:tc>
          <w:tcPr>
            <w:tcW w:w="5596" w:type="dxa"/>
            <w:hideMark/>
          </w:tcPr>
          <w:p w14:paraId="2F3352B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534" w:type="dxa"/>
            <w:noWrap/>
            <w:hideMark/>
          </w:tcPr>
          <w:p w14:paraId="5EF8C4B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089F8DF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6C158B9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000 00 50000</w:t>
            </w:r>
          </w:p>
        </w:tc>
        <w:tc>
          <w:tcPr>
            <w:tcW w:w="956" w:type="dxa"/>
            <w:noWrap/>
            <w:hideMark/>
          </w:tcPr>
          <w:p w14:paraId="1198809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228AC46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128,3</w:t>
            </w:r>
          </w:p>
        </w:tc>
      </w:tr>
      <w:tr w:rsidR="006907AB" w:rsidRPr="006907AB" w14:paraId="7C666653" w14:textId="77777777" w:rsidTr="00DE0507">
        <w:trPr>
          <w:trHeight w:val="255"/>
        </w:trPr>
        <w:tc>
          <w:tcPr>
            <w:tcW w:w="5596" w:type="dxa"/>
            <w:hideMark/>
          </w:tcPr>
          <w:p w14:paraId="737F4E4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34" w:type="dxa"/>
            <w:noWrap/>
            <w:hideMark/>
          </w:tcPr>
          <w:p w14:paraId="75EB92E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6970555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1587540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956" w:type="dxa"/>
            <w:noWrap/>
            <w:hideMark/>
          </w:tcPr>
          <w:p w14:paraId="03AEA34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DBB7AE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6907AB" w:rsidRPr="006907AB" w14:paraId="726755A2" w14:textId="77777777" w:rsidTr="00DE0507">
        <w:trPr>
          <w:trHeight w:val="255"/>
        </w:trPr>
        <w:tc>
          <w:tcPr>
            <w:tcW w:w="5596" w:type="dxa"/>
            <w:hideMark/>
          </w:tcPr>
          <w:p w14:paraId="7F7074C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183C4B5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5C23DF4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6738FB2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956" w:type="dxa"/>
            <w:noWrap/>
            <w:hideMark/>
          </w:tcPr>
          <w:p w14:paraId="10091ED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48F176C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6907AB" w:rsidRPr="006907AB" w14:paraId="0958A838" w14:textId="77777777" w:rsidTr="00DE0507">
        <w:trPr>
          <w:trHeight w:val="510"/>
        </w:trPr>
        <w:tc>
          <w:tcPr>
            <w:tcW w:w="5596" w:type="dxa"/>
            <w:hideMark/>
          </w:tcPr>
          <w:p w14:paraId="014D2CC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08BB8A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1DC724B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7BD88FE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956" w:type="dxa"/>
            <w:noWrap/>
            <w:hideMark/>
          </w:tcPr>
          <w:p w14:paraId="3E1680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005CF61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6907AB" w:rsidRPr="006907AB" w14:paraId="23D13BC2" w14:textId="77777777" w:rsidTr="00DE0507">
        <w:trPr>
          <w:trHeight w:val="450"/>
        </w:trPr>
        <w:tc>
          <w:tcPr>
            <w:tcW w:w="5596" w:type="dxa"/>
            <w:hideMark/>
          </w:tcPr>
          <w:p w14:paraId="293A2F1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534" w:type="dxa"/>
            <w:noWrap/>
            <w:hideMark/>
          </w:tcPr>
          <w:p w14:paraId="382E00F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57E77FA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6718CDC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956" w:type="dxa"/>
            <w:noWrap/>
            <w:hideMark/>
          </w:tcPr>
          <w:p w14:paraId="3D9B60A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0CD6B45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6907AB" w:rsidRPr="006907AB" w14:paraId="1C99D7C1" w14:textId="77777777" w:rsidTr="00DE0507">
        <w:trPr>
          <w:trHeight w:val="255"/>
        </w:trPr>
        <w:tc>
          <w:tcPr>
            <w:tcW w:w="5596" w:type="dxa"/>
            <w:hideMark/>
          </w:tcPr>
          <w:p w14:paraId="2CEE464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4C0A487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4189D13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5F2B433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956" w:type="dxa"/>
            <w:noWrap/>
            <w:hideMark/>
          </w:tcPr>
          <w:p w14:paraId="19BE0C2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2AE48A4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6907AB" w:rsidRPr="006907AB" w14:paraId="7AAA3319" w14:textId="77777777" w:rsidTr="00DE0507">
        <w:trPr>
          <w:trHeight w:val="510"/>
        </w:trPr>
        <w:tc>
          <w:tcPr>
            <w:tcW w:w="5596" w:type="dxa"/>
            <w:hideMark/>
          </w:tcPr>
          <w:p w14:paraId="54F6DAA8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1D2F4D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3AB091A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22CFEF5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956" w:type="dxa"/>
            <w:noWrap/>
            <w:hideMark/>
          </w:tcPr>
          <w:p w14:paraId="1E1D76E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6B6772C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6907AB" w:rsidRPr="006907AB" w14:paraId="1AACF1D4" w14:textId="77777777" w:rsidTr="00DE0507">
        <w:trPr>
          <w:trHeight w:val="375"/>
        </w:trPr>
        <w:tc>
          <w:tcPr>
            <w:tcW w:w="5596" w:type="dxa"/>
            <w:hideMark/>
          </w:tcPr>
          <w:p w14:paraId="6E772FF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34" w:type="dxa"/>
            <w:noWrap/>
            <w:hideMark/>
          </w:tcPr>
          <w:p w14:paraId="6D7796C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1FE13DB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1F09907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4CF6F54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392D51EE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6907AB" w:rsidRPr="006907AB" w14:paraId="2FF5729E" w14:textId="77777777" w:rsidTr="00DE0507">
        <w:trPr>
          <w:trHeight w:val="390"/>
        </w:trPr>
        <w:tc>
          <w:tcPr>
            <w:tcW w:w="5596" w:type="dxa"/>
            <w:hideMark/>
          </w:tcPr>
          <w:p w14:paraId="77C607B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534" w:type="dxa"/>
            <w:noWrap/>
            <w:hideMark/>
          </w:tcPr>
          <w:p w14:paraId="0323C0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0D9F4B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33212D2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000 00 60000</w:t>
            </w:r>
          </w:p>
        </w:tc>
        <w:tc>
          <w:tcPr>
            <w:tcW w:w="956" w:type="dxa"/>
            <w:noWrap/>
            <w:hideMark/>
          </w:tcPr>
          <w:p w14:paraId="1ACDD0A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64C9E22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31,5</w:t>
            </w:r>
          </w:p>
        </w:tc>
      </w:tr>
      <w:tr w:rsidR="006907AB" w:rsidRPr="006907AB" w14:paraId="2A048E2E" w14:textId="77777777" w:rsidTr="00DE0507">
        <w:trPr>
          <w:trHeight w:val="315"/>
        </w:trPr>
        <w:tc>
          <w:tcPr>
            <w:tcW w:w="5596" w:type="dxa"/>
            <w:hideMark/>
          </w:tcPr>
          <w:p w14:paraId="763AF4A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34" w:type="dxa"/>
            <w:noWrap/>
            <w:hideMark/>
          </w:tcPr>
          <w:p w14:paraId="4EC9BCE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2C6005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7AC9031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956" w:type="dxa"/>
            <w:noWrap/>
            <w:hideMark/>
          </w:tcPr>
          <w:p w14:paraId="0C897F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11EC1C4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6907AB" w:rsidRPr="006907AB" w14:paraId="1A1E9D8B" w14:textId="77777777" w:rsidTr="00DE0507">
        <w:trPr>
          <w:trHeight w:val="570"/>
        </w:trPr>
        <w:tc>
          <w:tcPr>
            <w:tcW w:w="5596" w:type="dxa"/>
            <w:hideMark/>
          </w:tcPr>
          <w:p w14:paraId="0BCF46C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29DA8EB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40A0ECB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78A565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956" w:type="dxa"/>
            <w:noWrap/>
            <w:hideMark/>
          </w:tcPr>
          <w:p w14:paraId="7C2244E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49BAB0D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6907AB" w:rsidRPr="006907AB" w14:paraId="6507DF4C" w14:textId="77777777" w:rsidTr="00DE0507">
        <w:trPr>
          <w:trHeight w:val="705"/>
        </w:trPr>
        <w:tc>
          <w:tcPr>
            <w:tcW w:w="5596" w:type="dxa"/>
            <w:hideMark/>
          </w:tcPr>
          <w:p w14:paraId="238E9FE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3198786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414F859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22C5F0D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956" w:type="dxa"/>
            <w:noWrap/>
            <w:hideMark/>
          </w:tcPr>
          <w:p w14:paraId="1EB4436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048B09E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6907AB" w:rsidRPr="006907AB" w14:paraId="0EDB6F65" w14:textId="77777777" w:rsidTr="00DE0507">
        <w:trPr>
          <w:trHeight w:val="420"/>
        </w:trPr>
        <w:tc>
          <w:tcPr>
            <w:tcW w:w="5596" w:type="dxa"/>
            <w:hideMark/>
          </w:tcPr>
          <w:p w14:paraId="7A0E548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534" w:type="dxa"/>
            <w:noWrap/>
            <w:hideMark/>
          </w:tcPr>
          <w:p w14:paraId="12CDAAC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771DE90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51810B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956" w:type="dxa"/>
            <w:noWrap/>
            <w:hideMark/>
          </w:tcPr>
          <w:p w14:paraId="5EB37C6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26B87E8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61CCAD89" w14:textId="77777777" w:rsidTr="00DE0507">
        <w:trPr>
          <w:trHeight w:val="540"/>
        </w:trPr>
        <w:tc>
          <w:tcPr>
            <w:tcW w:w="5596" w:type="dxa"/>
            <w:hideMark/>
          </w:tcPr>
          <w:p w14:paraId="134D217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1109159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248F03E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1D955C8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956" w:type="dxa"/>
            <w:noWrap/>
            <w:hideMark/>
          </w:tcPr>
          <w:p w14:paraId="060C90C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2B1BBA7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4E4CEC29" w14:textId="77777777" w:rsidTr="00DE0507">
        <w:trPr>
          <w:trHeight w:val="450"/>
        </w:trPr>
        <w:tc>
          <w:tcPr>
            <w:tcW w:w="5596" w:type="dxa"/>
            <w:hideMark/>
          </w:tcPr>
          <w:p w14:paraId="042A3FD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63E07B4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35E6B1B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6E3C2ED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956" w:type="dxa"/>
            <w:noWrap/>
            <w:hideMark/>
          </w:tcPr>
          <w:p w14:paraId="15DDCFE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797D12F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6907AB" w:rsidRPr="006907AB" w14:paraId="77AAC4A3" w14:textId="77777777" w:rsidTr="00DE0507">
        <w:trPr>
          <w:trHeight w:val="660"/>
        </w:trPr>
        <w:tc>
          <w:tcPr>
            <w:tcW w:w="5596" w:type="dxa"/>
            <w:hideMark/>
          </w:tcPr>
          <w:p w14:paraId="780CD2B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1EFC669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53F853A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78ADC1E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000 00 60005</w:t>
            </w:r>
          </w:p>
        </w:tc>
        <w:tc>
          <w:tcPr>
            <w:tcW w:w="956" w:type="dxa"/>
            <w:noWrap/>
            <w:hideMark/>
          </w:tcPr>
          <w:p w14:paraId="3CF470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087B279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8,0</w:t>
            </w:r>
          </w:p>
        </w:tc>
      </w:tr>
      <w:tr w:rsidR="006907AB" w:rsidRPr="006907AB" w14:paraId="1662C687" w14:textId="77777777" w:rsidTr="00DE0507">
        <w:trPr>
          <w:trHeight w:val="660"/>
        </w:trPr>
        <w:tc>
          <w:tcPr>
            <w:tcW w:w="5596" w:type="dxa"/>
            <w:hideMark/>
          </w:tcPr>
          <w:p w14:paraId="6D4699E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34" w:type="dxa"/>
            <w:noWrap/>
            <w:hideMark/>
          </w:tcPr>
          <w:p w14:paraId="488BE48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noWrap/>
            <w:hideMark/>
          </w:tcPr>
          <w:p w14:paraId="39CBCB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201" w:type="dxa"/>
            <w:noWrap/>
            <w:hideMark/>
          </w:tcPr>
          <w:p w14:paraId="5A54F02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000 00 60005</w:t>
            </w:r>
          </w:p>
        </w:tc>
        <w:tc>
          <w:tcPr>
            <w:tcW w:w="956" w:type="dxa"/>
            <w:noWrap/>
            <w:hideMark/>
          </w:tcPr>
          <w:p w14:paraId="078EBD4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09FEFDF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8,0</w:t>
            </w:r>
          </w:p>
        </w:tc>
      </w:tr>
      <w:tr w:rsidR="006907AB" w:rsidRPr="006907AB" w14:paraId="206DB673" w14:textId="77777777" w:rsidTr="00DE0507">
        <w:trPr>
          <w:trHeight w:val="435"/>
        </w:trPr>
        <w:tc>
          <w:tcPr>
            <w:tcW w:w="5596" w:type="dxa"/>
            <w:hideMark/>
          </w:tcPr>
          <w:p w14:paraId="6666E6E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34" w:type="dxa"/>
            <w:noWrap/>
            <w:hideMark/>
          </w:tcPr>
          <w:p w14:paraId="14B63A0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</w:t>
            </w:r>
          </w:p>
        </w:tc>
        <w:tc>
          <w:tcPr>
            <w:tcW w:w="603" w:type="dxa"/>
            <w:noWrap/>
            <w:hideMark/>
          </w:tcPr>
          <w:p w14:paraId="2DDC611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1201" w:type="dxa"/>
            <w:noWrap/>
            <w:hideMark/>
          </w:tcPr>
          <w:p w14:paraId="7A85FE6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000 00 49101</w:t>
            </w:r>
          </w:p>
        </w:tc>
        <w:tc>
          <w:tcPr>
            <w:tcW w:w="956" w:type="dxa"/>
            <w:noWrap/>
            <w:hideMark/>
          </w:tcPr>
          <w:p w14:paraId="017CCA9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300</w:t>
            </w:r>
          </w:p>
        </w:tc>
        <w:tc>
          <w:tcPr>
            <w:tcW w:w="1175" w:type="dxa"/>
            <w:noWrap/>
            <w:hideMark/>
          </w:tcPr>
          <w:p w14:paraId="2B741C4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36,0</w:t>
            </w:r>
          </w:p>
        </w:tc>
      </w:tr>
      <w:tr w:rsidR="006907AB" w:rsidRPr="006907AB" w14:paraId="568E9A4F" w14:textId="77777777" w:rsidTr="00DE0507">
        <w:trPr>
          <w:trHeight w:val="645"/>
        </w:trPr>
        <w:tc>
          <w:tcPr>
            <w:tcW w:w="5596" w:type="dxa"/>
            <w:hideMark/>
          </w:tcPr>
          <w:p w14:paraId="2BFD12E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34" w:type="dxa"/>
            <w:noWrap/>
            <w:hideMark/>
          </w:tcPr>
          <w:p w14:paraId="26CB4E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11</w:t>
            </w:r>
          </w:p>
        </w:tc>
        <w:tc>
          <w:tcPr>
            <w:tcW w:w="603" w:type="dxa"/>
            <w:noWrap/>
            <w:hideMark/>
          </w:tcPr>
          <w:p w14:paraId="60902CA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201" w:type="dxa"/>
            <w:noWrap/>
            <w:hideMark/>
          </w:tcPr>
          <w:p w14:paraId="160DED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000 00 79122</w:t>
            </w:r>
          </w:p>
        </w:tc>
        <w:tc>
          <w:tcPr>
            <w:tcW w:w="956" w:type="dxa"/>
            <w:noWrap/>
            <w:hideMark/>
          </w:tcPr>
          <w:p w14:paraId="2F50CC1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49B241A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12,0</w:t>
            </w:r>
          </w:p>
        </w:tc>
      </w:tr>
      <w:tr w:rsidR="006907AB" w:rsidRPr="006907AB" w14:paraId="2C0517CA" w14:textId="77777777" w:rsidTr="00DE0507">
        <w:trPr>
          <w:trHeight w:val="300"/>
        </w:trPr>
        <w:tc>
          <w:tcPr>
            <w:tcW w:w="5596" w:type="dxa"/>
            <w:hideMark/>
          </w:tcPr>
          <w:p w14:paraId="37C2AA5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34" w:type="dxa"/>
            <w:noWrap/>
            <w:hideMark/>
          </w:tcPr>
          <w:p w14:paraId="420D4C5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33711D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2B4CD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2D3805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940F508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</w:tr>
      <w:tr w:rsidR="006907AB" w:rsidRPr="006907AB" w14:paraId="464CC2C5" w14:textId="77777777" w:rsidTr="00DE0507">
        <w:trPr>
          <w:trHeight w:val="240"/>
        </w:trPr>
        <w:tc>
          <w:tcPr>
            <w:tcW w:w="5596" w:type="dxa"/>
            <w:noWrap/>
            <w:hideMark/>
          </w:tcPr>
          <w:p w14:paraId="5A6E58BA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34" w:type="dxa"/>
            <w:noWrap/>
            <w:hideMark/>
          </w:tcPr>
          <w:p w14:paraId="564EC830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2762B38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08D1C1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107AF84C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14:paraId="5894249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8849,1</w:t>
            </w:r>
          </w:p>
        </w:tc>
      </w:tr>
    </w:tbl>
    <w:p w14:paraId="6F72E927" w14:textId="48D76B9D" w:rsidR="00C36129" w:rsidRPr="006907AB" w:rsidRDefault="00C36129">
      <w:pPr>
        <w:rPr>
          <w:sz w:val="28"/>
          <w:szCs w:val="28"/>
        </w:rPr>
      </w:pPr>
    </w:p>
    <w:p w14:paraId="0B484DE4" w14:textId="6FE0CDDC" w:rsidR="006907AB" w:rsidRPr="006907AB" w:rsidRDefault="006907AB">
      <w:pPr>
        <w:spacing w:after="160" w:line="259" w:lineRule="auto"/>
        <w:rPr>
          <w:sz w:val="28"/>
          <w:szCs w:val="28"/>
        </w:rPr>
      </w:pPr>
      <w:r w:rsidRPr="006907AB">
        <w:rPr>
          <w:sz w:val="28"/>
          <w:szCs w:val="28"/>
        </w:rPr>
        <w:br w:type="page"/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42"/>
        <w:gridCol w:w="1029"/>
        <w:gridCol w:w="535"/>
        <w:gridCol w:w="605"/>
        <w:gridCol w:w="1837"/>
        <w:gridCol w:w="850"/>
        <w:gridCol w:w="1276"/>
      </w:tblGrid>
      <w:tr w:rsidR="0015750D" w:rsidRPr="006907AB" w14:paraId="6087C684" w14:textId="77777777" w:rsidTr="005C7154">
        <w:trPr>
          <w:trHeight w:val="25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6381E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3DEE5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AC4BE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A86C9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1BE15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62F94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C15A9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49B2DDE3" w14:textId="77777777" w:rsidTr="005C7154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92CA" w14:textId="28D1F2A1" w:rsidR="006907AB" w:rsidRPr="006907AB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Приложение №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72B4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60799C45" w14:textId="77777777" w:rsidTr="005C7154">
        <w:trPr>
          <w:trHeight w:val="5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82D2" w14:textId="77777777" w:rsidR="00523FA1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Утверждено решением</w:t>
            </w:r>
            <w:r w:rsidR="00523FA1">
              <w:rPr>
                <w:sz w:val="28"/>
                <w:szCs w:val="28"/>
              </w:rPr>
              <w:t xml:space="preserve"> </w:t>
            </w:r>
          </w:p>
          <w:p w14:paraId="629B215B" w14:textId="6EA5B097" w:rsidR="0015750D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Совета сельского поселения "Мангутское"</w:t>
            </w:r>
          </w:p>
          <w:p w14:paraId="6DF72AAC" w14:textId="007487A4" w:rsidR="006907AB" w:rsidRPr="006907AB" w:rsidRDefault="006907AB" w:rsidP="00523FA1">
            <w:pPr>
              <w:jc w:val="right"/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</w:t>
            </w:r>
            <w:r w:rsidR="00333725" w:rsidRPr="006907AB">
              <w:rPr>
                <w:sz w:val="28"/>
                <w:szCs w:val="28"/>
              </w:rPr>
              <w:t>О</w:t>
            </w:r>
            <w:r w:rsidRPr="006907AB">
              <w:rPr>
                <w:sz w:val="28"/>
                <w:szCs w:val="28"/>
              </w:rPr>
              <w:t>т</w:t>
            </w:r>
            <w:r w:rsidR="00333725">
              <w:rPr>
                <w:sz w:val="28"/>
                <w:szCs w:val="28"/>
              </w:rPr>
              <w:t xml:space="preserve"> 30</w:t>
            </w:r>
            <w:r w:rsidRPr="006907AB">
              <w:rPr>
                <w:sz w:val="28"/>
                <w:szCs w:val="28"/>
              </w:rPr>
              <w:t>.12.2021 г. №</w:t>
            </w:r>
            <w:r w:rsidR="00333725">
              <w:rPr>
                <w:sz w:val="28"/>
                <w:szCs w:val="28"/>
              </w:rPr>
              <w:t>17</w:t>
            </w:r>
            <w:r w:rsidRPr="00690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D073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15750D" w:rsidRPr="006907AB" w14:paraId="1797B926" w14:textId="77777777" w:rsidTr="005C7154">
        <w:trPr>
          <w:trHeight w:val="25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E91F" w14:textId="77777777" w:rsidR="006907AB" w:rsidRPr="006907AB" w:rsidRDefault="006907A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0CDF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2B335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DD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2153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51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8BDD7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747F6D75" w14:textId="77777777" w:rsidTr="005C7154">
        <w:trPr>
          <w:trHeight w:val="12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AAB1" w14:textId="0A809588" w:rsidR="006907AB" w:rsidRPr="006907AB" w:rsidRDefault="006907AB" w:rsidP="00333725">
            <w:pPr>
              <w:jc w:val="center"/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Ведомственная структура расходов видов расходов бюджета сельского поселения "Мангутское" на 2022г</w:t>
            </w:r>
            <w:r w:rsidR="00523FA1">
              <w:rPr>
                <w:b/>
                <w:bCs/>
                <w:sz w:val="28"/>
                <w:szCs w:val="28"/>
              </w:rPr>
              <w:t xml:space="preserve"> </w:t>
            </w:r>
            <w:r w:rsidRPr="006907AB">
              <w:rPr>
                <w:b/>
                <w:bCs/>
                <w:sz w:val="28"/>
                <w:szCs w:val="28"/>
              </w:rPr>
              <w:t>программы направлениям деятельности), группам (группам и подгруппам) видов расходов классификации расходов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F118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750D" w:rsidRPr="006907AB" w14:paraId="5E2CCEDE" w14:textId="77777777" w:rsidTr="005C7154">
        <w:trPr>
          <w:trHeight w:val="255"/>
        </w:trPr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971B69" w14:textId="77777777" w:rsidR="006907AB" w:rsidRPr="006907AB" w:rsidRDefault="006907AB" w:rsidP="00333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03795D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3C6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164FF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C4BAC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FF8CD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9898DB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15750D" w:rsidRPr="006907AB" w14:paraId="2C2AC648" w14:textId="77777777" w:rsidTr="005C7154">
        <w:trPr>
          <w:trHeight w:val="750"/>
        </w:trPr>
        <w:tc>
          <w:tcPr>
            <w:tcW w:w="4642" w:type="dxa"/>
            <w:tcBorders>
              <w:top w:val="single" w:sz="4" w:space="0" w:color="auto"/>
            </w:tcBorders>
            <w:noWrap/>
            <w:hideMark/>
          </w:tcPr>
          <w:p w14:paraId="7808F52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hideMark/>
          </w:tcPr>
          <w:p w14:paraId="0AB20FE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35" w:type="dxa"/>
            <w:tcBorders>
              <w:top w:val="single" w:sz="4" w:space="0" w:color="auto"/>
            </w:tcBorders>
            <w:noWrap/>
            <w:hideMark/>
          </w:tcPr>
          <w:p w14:paraId="6C19851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РЗ</w:t>
            </w: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hideMark/>
          </w:tcPr>
          <w:p w14:paraId="2A145BB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ПР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noWrap/>
            <w:hideMark/>
          </w:tcPr>
          <w:p w14:paraId="6A10301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A1282D5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   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331E4F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Назначено (тыс. рублей)</w:t>
            </w:r>
          </w:p>
        </w:tc>
      </w:tr>
      <w:tr w:rsidR="0015750D" w:rsidRPr="006907AB" w14:paraId="2AB68EAE" w14:textId="77777777" w:rsidTr="005C7154">
        <w:trPr>
          <w:trHeight w:val="750"/>
        </w:trPr>
        <w:tc>
          <w:tcPr>
            <w:tcW w:w="4642" w:type="dxa"/>
            <w:noWrap/>
            <w:hideMark/>
          </w:tcPr>
          <w:p w14:paraId="0005821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Администрация сельского поселения "Мангутское"</w:t>
            </w:r>
          </w:p>
        </w:tc>
        <w:tc>
          <w:tcPr>
            <w:tcW w:w="1029" w:type="dxa"/>
            <w:noWrap/>
            <w:hideMark/>
          </w:tcPr>
          <w:p w14:paraId="6E5D67B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061389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CC3ECF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036694D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692FD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B5DDB6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8849,1</w:t>
            </w:r>
          </w:p>
        </w:tc>
      </w:tr>
      <w:tr w:rsidR="0015750D" w:rsidRPr="006907AB" w14:paraId="33E77AFC" w14:textId="77777777" w:rsidTr="005C7154">
        <w:trPr>
          <w:trHeight w:val="285"/>
        </w:trPr>
        <w:tc>
          <w:tcPr>
            <w:tcW w:w="4642" w:type="dxa"/>
            <w:noWrap/>
            <w:hideMark/>
          </w:tcPr>
          <w:p w14:paraId="388C6CA6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9" w:type="dxa"/>
            <w:noWrap/>
            <w:hideMark/>
          </w:tcPr>
          <w:p w14:paraId="7E30E20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45D5DC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CE34660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37" w:type="dxa"/>
            <w:noWrap/>
            <w:hideMark/>
          </w:tcPr>
          <w:p w14:paraId="360FBBB9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4A182F3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29567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8465,8</w:t>
            </w:r>
          </w:p>
        </w:tc>
      </w:tr>
      <w:tr w:rsidR="0015750D" w:rsidRPr="006907AB" w14:paraId="42DB31FB" w14:textId="77777777" w:rsidTr="005C7154">
        <w:trPr>
          <w:trHeight w:val="765"/>
        </w:trPr>
        <w:tc>
          <w:tcPr>
            <w:tcW w:w="4642" w:type="dxa"/>
            <w:hideMark/>
          </w:tcPr>
          <w:p w14:paraId="5265E84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noWrap/>
            <w:hideMark/>
          </w:tcPr>
          <w:p w14:paraId="2A8C66E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7554CF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E777D4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  <w:noWrap/>
            <w:hideMark/>
          </w:tcPr>
          <w:p w14:paraId="590DA777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BDE738B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038A3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1669,8</w:t>
            </w:r>
          </w:p>
        </w:tc>
      </w:tr>
      <w:tr w:rsidR="0015750D" w:rsidRPr="006907AB" w14:paraId="1C5796D0" w14:textId="77777777" w:rsidTr="005C7154">
        <w:trPr>
          <w:trHeight w:val="435"/>
        </w:trPr>
        <w:tc>
          <w:tcPr>
            <w:tcW w:w="4642" w:type="dxa"/>
            <w:hideMark/>
          </w:tcPr>
          <w:p w14:paraId="6E1952A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29" w:type="dxa"/>
            <w:noWrap/>
            <w:hideMark/>
          </w:tcPr>
          <w:p w14:paraId="5C83F2A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D000C5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5E637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3BDDB87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850" w:type="dxa"/>
            <w:noWrap/>
            <w:hideMark/>
          </w:tcPr>
          <w:p w14:paraId="43F99D8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1CC25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15750D" w:rsidRPr="006907AB" w14:paraId="51180F13" w14:textId="77777777" w:rsidTr="005C7154">
        <w:trPr>
          <w:trHeight w:val="915"/>
        </w:trPr>
        <w:tc>
          <w:tcPr>
            <w:tcW w:w="4642" w:type="dxa"/>
            <w:hideMark/>
          </w:tcPr>
          <w:p w14:paraId="674166E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noWrap/>
            <w:hideMark/>
          </w:tcPr>
          <w:p w14:paraId="5316893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29B954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5BB379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3A4F56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850" w:type="dxa"/>
            <w:noWrap/>
            <w:hideMark/>
          </w:tcPr>
          <w:p w14:paraId="10B8EEE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21B2529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15750D" w:rsidRPr="006907AB" w14:paraId="0BA9B44F" w14:textId="77777777" w:rsidTr="005C7154">
        <w:trPr>
          <w:trHeight w:val="570"/>
        </w:trPr>
        <w:tc>
          <w:tcPr>
            <w:tcW w:w="4642" w:type="dxa"/>
            <w:hideMark/>
          </w:tcPr>
          <w:p w14:paraId="2307350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noWrap/>
            <w:hideMark/>
          </w:tcPr>
          <w:p w14:paraId="668A2150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C2CD6B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F3751A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4845301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000 00 20300</w:t>
            </w:r>
          </w:p>
        </w:tc>
        <w:tc>
          <w:tcPr>
            <w:tcW w:w="850" w:type="dxa"/>
            <w:noWrap/>
            <w:hideMark/>
          </w:tcPr>
          <w:p w14:paraId="2152BE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7E6F374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643,8</w:t>
            </w:r>
          </w:p>
        </w:tc>
      </w:tr>
      <w:tr w:rsidR="0015750D" w:rsidRPr="006907AB" w14:paraId="67F0DC4D" w14:textId="77777777" w:rsidTr="005C7154">
        <w:trPr>
          <w:trHeight w:val="405"/>
        </w:trPr>
        <w:tc>
          <w:tcPr>
            <w:tcW w:w="4642" w:type="dxa"/>
            <w:hideMark/>
          </w:tcPr>
          <w:p w14:paraId="0876EFA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29" w:type="dxa"/>
            <w:noWrap/>
            <w:hideMark/>
          </w:tcPr>
          <w:p w14:paraId="55D5836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B200D0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7A04E8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  <w:noWrap/>
            <w:hideMark/>
          </w:tcPr>
          <w:p w14:paraId="7BF1AF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000 00 20000 </w:t>
            </w:r>
          </w:p>
        </w:tc>
        <w:tc>
          <w:tcPr>
            <w:tcW w:w="850" w:type="dxa"/>
            <w:noWrap/>
            <w:hideMark/>
          </w:tcPr>
          <w:p w14:paraId="01F2BAC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F4DDE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15750D" w:rsidRPr="006907AB" w14:paraId="228A203F" w14:textId="77777777" w:rsidTr="005C7154">
        <w:trPr>
          <w:trHeight w:val="405"/>
        </w:trPr>
        <w:tc>
          <w:tcPr>
            <w:tcW w:w="4642" w:type="dxa"/>
            <w:hideMark/>
          </w:tcPr>
          <w:p w14:paraId="1E406578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29" w:type="dxa"/>
            <w:noWrap/>
            <w:hideMark/>
          </w:tcPr>
          <w:p w14:paraId="27816AD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AED519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D5FD54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  <w:noWrap/>
            <w:hideMark/>
          </w:tcPr>
          <w:p w14:paraId="1085492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850" w:type="dxa"/>
            <w:noWrap/>
            <w:hideMark/>
          </w:tcPr>
          <w:p w14:paraId="645420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70C03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15750D" w:rsidRPr="006907AB" w14:paraId="1A6B52B0" w14:textId="77777777" w:rsidTr="005C7154">
        <w:trPr>
          <w:trHeight w:val="990"/>
        </w:trPr>
        <w:tc>
          <w:tcPr>
            <w:tcW w:w="4642" w:type="dxa"/>
            <w:hideMark/>
          </w:tcPr>
          <w:p w14:paraId="2803E1D0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noWrap/>
            <w:hideMark/>
          </w:tcPr>
          <w:p w14:paraId="37FAA2A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53DF1E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476D91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  <w:noWrap/>
            <w:hideMark/>
          </w:tcPr>
          <w:p w14:paraId="6E73A9A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850" w:type="dxa"/>
            <w:noWrap/>
            <w:hideMark/>
          </w:tcPr>
          <w:p w14:paraId="663FC15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36E8C21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15750D" w:rsidRPr="006907AB" w14:paraId="0ED5882C" w14:textId="77777777" w:rsidTr="005C7154">
        <w:trPr>
          <w:trHeight w:val="540"/>
        </w:trPr>
        <w:tc>
          <w:tcPr>
            <w:tcW w:w="4642" w:type="dxa"/>
            <w:hideMark/>
          </w:tcPr>
          <w:p w14:paraId="224FEB5A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Расходы на выплаты персоналу </w:t>
            </w:r>
            <w:r w:rsidRPr="006907AB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29" w:type="dxa"/>
            <w:noWrap/>
            <w:hideMark/>
          </w:tcPr>
          <w:p w14:paraId="6F04A51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35" w:type="dxa"/>
            <w:noWrap/>
            <w:hideMark/>
          </w:tcPr>
          <w:p w14:paraId="203F96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287A4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  <w:noWrap/>
            <w:hideMark/>
          </w:tcPr>
          <w:p w14:paraId="68BD12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</w:t>
            </w:r>
            <w:r w:rsidRPr="006907AB">
              <w:rPr>
                <w:sz w:val="28"/>
                <w:szCs w:val="28"/>
              </w:rPr>
              <w:lastRenderedPageBreak/>
              <w:t xml:space="preserve">20400 </w:t>
            </w:r>
          </w:p>
        </w:tc>
        <w:tc>
          <w:tcPr>
            <w:tcW w:w="850" w:type="dxa"/>
            <w:noWrap/>
            <w:hideMark/>
          </w:tcPr>
          <w:p w14:paraId="3884CEA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noWrap/>
            <w:hideMark/>
          </w:tcPr>
          <w:p w14:paraId="59F7B4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1026,0</w:t>
            </w:r>
          </w:p>
        </w:tc>
      </w:tr>
      <w:tr w:rsidR="0015750D" w:rsidRPr="006907AB" w14:paraId="2EE39951" w14:textId="77777777" w:rsidTr="005C7154">
        <w:trPr>
          <w:trHeight w:val="540"/>
        </w:trPr>
        <w:tc>
          <w:tcPr>
            <w:tcW w:w="4642" w:type="dxa"/>
            <w:hideMark/>
          </w:tcPr>
          <w:p w14:paraId="30D5AD6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noWrap/>
            <w:hideMark/>
          </w:tcPr>
          <w:p w14:paraId="1069B205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1DF116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25AA8C7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837" w:type="dxa"/>
            <w:noWrap/>
            <w:hideMark/>
          </w:tcPr>
          <w:p w14:paraId="1ADC272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AD695D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3EA24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15750D" w:rsidRPr="006907AB" w14:paraId="27DD379F" w14:textId="77777777" w:rsidTr="005C7154">
        <w:trPr>
          <w:trHeight w:val="585"/>
        </w:trPr>
        <w:tc>
          <w:tcPr>
            <w:tcW w:w="4642" w:type="dxa"/>
            <w:hideMark/>
          </w:tcPr>
          <w:p w14:paraId="6C7D7C0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29" w:type="dxa"/>
            <w:noWrap/>
            <w:hideMark/>
          </w:tcPr>
          <w:p w14:paraId="250B52C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E73BE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96C0A9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837" w:type="dxa"/>
            <w:noWrap/>
            <w:hideMark/>
          </w:tcPr>
          <w:p w14:paraId="40DEA18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850" w:type="dxa"/>
            <w:noWrap/>
            <w:hideMark/>
          </w:tcPr>
          <w:p w14:paraId="37E6FF0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D25A4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15750D" w:rsidRPr="006907AB" w14:paraId="6D8C7566" w14:textId="77777777" w:rsidTr="005C7154">
        <w:trPr>
          <w:trHeight w:val="765"/>
        </w:trPr>
        <w:tc>
          <w:tcPr>
            <w:tcW w:w="4642" w:type="dxa"/>
            <w:hideMark/>
          </w:tcPr>
          <w:p w14:paraId="6CAB979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29" w:type="dxa"/>
            <w:noWrap/>
            <w:hideMark/>
          </w:tcPr>
          <w:p w14:paraId="0DE36AF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88BBAA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385987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837" w:type="dxa"/>
            <w:noWrap/>
            <w:hideMark/>
          </w:tcPr>
          <w:p w14:paraId="47365B8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850" w:type="dxa"/>
            <w:noWrap/>
            <w:hideMark/>
          </w:tcPr>
          <w:p w14:paraId="0B63200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D0139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15750D" w:rsidRPr="006907AB" w14:paraId="63489433" w14:textId="77777777" w:rsidTr="005C7154">
        <w:trPr>
          <w:trHeight w:val="300"/>
        </w:trPr>
        <w:tc>
          <w:tcPr>
            <w:tcW w:w="4642" w:type="dxa"/>
            <w:hideMark/>
          </w:tcPr>
          <w:p w14:paraId="4080B97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noWrap/>
            <w:hideMark/>
          </w:tcPr>
          <w:p w14:paraId="255834B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3EA4D0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0E9AFB5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837" w:type="dxa"/>
            <w:noWrap/>
            <w:hideMark/>
          </w:tcPr>
          <w:p w14:paraId="6AA9DA2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850" w:type="dxa"/>
            <w:noWrap/>
            <w:hideMark/>
          </w:tcPr>
          <w:p w14:paraId="1121F87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noWrap/>
            <w:hideMark/>
          </w:tcPr>
          <w:p w14:paraId="5F4488F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15750D" w:rsidRPr="006907AB" w14:paraId="31FD947F" w14:textId="77777777" w:rsidTr="005C7154">
        <w:trPr>
          <w:trHeight w:val="585"/>
        </w:trPr>
        <w:tc>
          <w:tcPr>
            <w:tcW w:w="4642" w:type="dxa"/>
            <w:hideMark/>
          </w:tcPr>
          <w:p w14:paraId="726A422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noWrap/>
            <w:hideMark/>
          </w:tcPr>
          <w:p w14:paraId="71784235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D90D11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27B1E6C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06</w:t>
            </w:r>
          </w:p>
        </w:tc>
        <w:tc>
          <w:tcPr>
            <w:tcW w:w="1837" w:type="dxa"/>
            <w:noWrap/>
            <w:hideMark/>
          </w:tcPr>
          <w:p w14:paraId="6EEF131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850" w:type="dxa"/>
            <w:noWrap/>
            <w:hideMark/>
          </w:tcPr>
          <w:p w14:paraId="64BC5F6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29A4CA9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2,0</w:t>
            </w:r>
          </w:p>
        </w:tc>
      </w:tr>
      <w:tr w:rsidR="0015750D" w:rsidRPr="006907AB" w14:paraId="724FAE71" w14:textId="77777777" w:rsidTr="005C7154">
        <w:trPr>
          <w:trHeight w:val="315"/>
        </w:trPr>
        <w:tc>
          <w:tcPr>
            <w:tcW w:w="4642" w:type="dxa"/>
            <w:hideMark/>
          </w:tcPr>
          <w:p w14:paraId="68368D19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9" w:type="dxa"/>
            <w:noWrap/>
            <w:hideMark/>
          </w:tcPr>
          <w:p w14:paraId="0FCFE46E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57B1C7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EFFC62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456217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F24708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FD2A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15750D" w:rsidRPr="006907AB" w14:paraId="7E35ADCA" w14:textId="77777777" w:rsidTr="005C7154">
        <w:trPr>
          <w:trHeight w:val="420"/>
        </w:trPr>
        <w:tc>
          <w:tcPr>
            <w:tcW w:w="4642" w:type="dxa"/>
            <w:hideMark/>
          </w:tcPr>
          <w:p w14:paraId="75E411C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  <w:noWrap/>
            <w:hideMark/>
          </w:tcPr>
          <w:p w14:paraId="498AA1F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6751E4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61792E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416BDDE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622D621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186DB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15750D" w:rsidRPr="006907AB" w14:paraId="4E46C0F4" w14:textId="77777777" w:rsidTr="005C7154">
        <w:trPr>
          <w:trHeight w:val="510"/>
        </w:trPr>
        <w:tc>
          <w:tcPr>
            <w:tcW w:w="4642" w:type="dxa"/>
            <w:hideMark/>
          </w:tcPr>
          <w:p w14:paraId="6C5913F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29" w:type="dxa"/>
            <w:noWrap/>
            <w:hideMark/>
          </w:tcPr>
          <w:p w14:paraId="305F1B8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BB00A8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B9164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53B7C2E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4BBCE7A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0F629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6794,0</w:t>
            </w:r>
          </w:p>
        </w:tc>
      </w:tr>
      <w:tr w:rsidR="0015750D" w:rsidRPr="006907AB" w14:paraId="53B9A994" w14:textId="77777777" w:rsidTr="005C7154">
        <w:trPr>
          <w:trHeight w:val="915"/>
        </w:trPr>
        <w:tc>
          <w:tcPr>
            <w:tcW w:w="4642" w:type="dxa"/>
            <w:hideMark/>
          </w:tcPr>
          <w:p w14:paraId="0B65390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noWrap/>
            <w:hideMark/>
          </w:tcPr>
          <w:p w14:paraId="4549294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2C0F53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F8CEF5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3CC6AFB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2D4F50B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56D8BC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2861,0</w:t>
            </w:r>
          </w:p>
        </w:tc>
      </w:tr>
      <w:tr w:rsidR="0015750D" w:rsidRPr="006907AB" w14:paraId="4453D16C" w14:textId="77777777" w:rsidTr="005C7154">
        <w:trPr>
          <w:trHeight w:val="465"/>
        </w:trPr>
        <w:tc>
          <w:tcPr>
            <w:tcW w:w="4642" w:type="dxa"/>
            <w:hideMark/>
          </w:tcPr>
          <w:p w14:paraId="14AB6890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Расходы на выплату </w:t>
            </w:r>
            <w:proofErr w:type="gramStart"/>
            <w:r w:rsidRPr="006907AB">
              <w:rPr>
                <w:sz w:val="28"/>
                <w:szCs w:val="28"/>
              </w:rPr>
              <w:t>персоналу  учреждений</w:t>
            </w:r>
            <w:proofErr w:type="gramEnd"/>
          </w:p>
        </w:tc>
        <w:tc>
          <w:tcPr>
            <w:tcW w:w="1029" w:type="dxa"/>
            <w:noWrap/>
            <w:hideMark/>
          </w:tcPr>
          <w:p w14:paraId="0ED70EF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B65EB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00787A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7BECE8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4A9EF7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noWrap/>
            <w:hideMark/>
          </w:tcPr>
          <w:p w14:paraId="4F81DEF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2861,0</w:t>
            </w:r>
          </w:p>
        </w:tc>
      </w:tr>
      <w:tr w:rsidR="0015750D" w:rsidRPr="006907AB" w14:paraId="2A5E5B44" w14:textId="77777777" w:rsidTr="005C7154">
        <w:trPr>
          <w:trHeight w:val="675"/>
        </w:trPr>
        <w:tc>
          <w:tcPr>
            <w:tcW w:w="4642" w:type="dxa"/>
            <w:hideMark/>
          </w:tcPr>
          <w:p w14:paraId="5E95E35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373F68E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6A860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47C8F4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499186F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6EF361F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0A02D97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3763,0</w:t>
            </w:r>
          </w:p>
        </w:tc>
      </w:tr>
      <w:tr w:rsidR="0015750D" w:rsidRPr="006907AB" w14:paraId="11681473" w14:textId="77777777" w:rsidTr="005C7154">
        <w:trPr>
          <w:trHeight w:val="585"/>
        </w:trPr>
        <w:tc>
          <w:tcPr>
            <w:tcW w:w="4642" w:type="dxa"/>
            <w:hideMark/>
          </w:tcPr>
          <w:p w14:paraId="00E004C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2D247EFE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C28A64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E8096A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5620493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2FA617B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1E821D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3763,0</w:t>
            </w:r>
          </w:p>
        </w:tc>
      </w:tr>
      <w:tr w:rsidR="0015750D" w:rsidRPr="006907AB" w14:paraId="770E250A" w14:textId="77777777" w:rsidTr="005C7154">
        <w:trPr>
          <w:trHeight w:val="405"/>
        </w:trPr>
        <w:tc>
          <w:tcPr>
            <w:tcW w:w="4642" w:type="dxa"/>
            <w:hideMark/>
          </w:tcPr>
          <w:p w14:paraId="60E5283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29" w:type="dxa"/>
            <w:noWrap/>
            <w:hideMark/>
          </w:tcPr>
          <w:p w14:paraId="5245894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0B0F9F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072F61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4556A2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27A5B8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noWrap/>
            <w:hideMark/>
          </w:tcPr>
          <w:p w14:paraId="1BB482E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170,0</w:t>
            </w:r>
          </w:p>
        </w:tc>
      </w:tr>
      <w:tr w:rsidR="0015750D" w:rsidRPr="006907AB" w14:paraId="0D9EBA05" w14:textId="77777777" w:rsidTr="005C7154">
        <w:trPr>
          <w:trHeight w:val="360"/>
        </w:trPr>
        <w:tc>
          <w:tcPr>
            <w:tcW w:w="4642" w:type="dxa"/>
            <w:hideMark/>
          </w:tcPr>
          <w:p w14:paraId="74AFE40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29" w:type="dxa"/>
            <w:noWrap/>
            <w:hideMark/>
          </w:tcPr>
          <w:p w14:paraId="1ACB898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D67E7A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62F6CF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4474953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000 00 92300</w:t>
            </w:r>
          </w:p>
        </w:tc>
        <w:tc>
          <w:tcPr>
            <w:tcW w:w="850" w:type="dxa"/>
            <w:noWrap/>
            <w:hideMark/>
          </w:tcPr>
          <w:p w14:paraId="478CB25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noWrap/>
            <w:hideMark/>
          </w:tcPr>
          <w:p w14:paraId="7BA1EA1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170,0</w:t>
            </w:r>
          </w:p>
        </w:tc>
      </w:tr>
      <w:tr w:rsidR="0015750D" w:rsidRPr="006907AB" w14:paraId="564532CB" w14:textId="77777777" w:rsidTr="005C7154">
        <w:trPr>
          <w:trHeight w:val="330"/>
        </w:trPr>
        <w:tc>
          <w:tcPr>
            <w:tcW w:w="4642" w:type="dxa"/>
            <w:hideMark/>
          </w:tcPr>
          <w:p w14:paraId="1D530BE3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29" w:type="dxa"/>
            <w:noWrap/>
            <w:hideMark/>
          </w:tcPr>
          <w:p w14:paraId="15FBD48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9157A2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47FB7FE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1666D667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3BEF3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548A2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146,8</w:t>
            </w:r>
          </w:p>
        </w:tc>
      </w:tr>
      <w:tr w:rsidR="0015750D" w:rsidRPr="006907AB" w14:paraId="1BBFAF55" w14:textId="77777777" w:rsidTr="005C7154">
        <w:trPr>
          <w:trHeight w:val="495"/>
        </w:trPr>
        <w:tc>
          <w:tcPr>
            <w:tcW w:w="4642" w:type="dxa"/>
            <w:hideMark/>
          </w:tcPr>
          <w:p w14:paraId="37BA75C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9" w:type="dxa"/>
            <w:noWrap/>
            <w:hideMark/>
          </w:tcPr>
          <w:p w14:paraId="0746346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B563C9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265E9A5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65495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6031C1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5A1AB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15750D" w:rsidRPr="006907AB" w14:paraId="0BAC25C9" w14:textId="77777777" w:rsidTr="005C7154">
        <w:trPr>
          <w:trHeight w:val="495"/>
        </w:trPr>
        <w:tc>
          <w:tcPr>
            <w:tcW w:w="4642" w:type="dxa"/>
            <w:hideMark/>
          </w:tcPr>
          <w:p w14:paraId="23B602FC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29" w:type="dxa"/>
            <w:noWrap/>
            <w:hideMark/>
          </w:tcPr>
          <w:p w14:paraId="189D3AC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2E4340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67AD3E5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7C3E9B1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08D01C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E4B97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15750D" w:rsidRPr="006907AB" w14:paraId="3C15A084" w14:textId="77777777" w:rsidTr="005C7154">
        <w:trPr>
          <w:trHeight w:val="795"/>
        </w:trPr>
        <w:tc>
          <w:tcPr>
            <w:tcW w:w="4642" w:type="dxa"/>
            <w:hideMark/>
          </w:tcPr>
          <w:p w14:paraId="663246CA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Осуществление полномочий по первичному воинскому учёту на территориях, где отсутствуют </w:t>
            </w:r>
            <w:r w:rsidRPr="006907AB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029" w:type="dxa"/>
            <w:noWrap/>
            <w:hideMark/>
          </w:tcPr>
          <w:p w14:paraId="31D2AB1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35" w:type="dxa"/>
            <w:noWrap/>
            <w:hideMark/>
          </w:tcPr>
          <w:p w14:paraId="79FB81C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40AE8E0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038A869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745B35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1ED67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15750D" w:rsidRPr="006907AB" w14:paraId="6EC3F8AB" w14:textId="77777777" w:rsidTr="005C7154">
        <w:trPr>
          <w:trHeight w:val="840"/>
        </w:trPr>
        <w:tc>
          <w:tcPr>
            <w:tcW w:w="4642" w:type="dxa"/>
            <w:hideMark/>
          </w:tcPr>
          <w:p w14:paraId="24BBBE46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noWrap/>
            <w:hideMark/>
          </w:tcPr>
          <w:p w14:paraId="517F407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9DA236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608CE30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7EEA81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39B3295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29459D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15750D" w:rsidRPr="006907AB" w14:paraId="2D77ACD0" w14:textId="77777777" w:rsidTr="005C7154">
        <w:trPr>
          <w:trHeight w:val="510"/>
        </w:trPr>
        <w:tc>
          <w:tcPr>
            <w:tcW w:w="4642" w:type="dxa"/>
            <w:hideMark/>
          </w:tcPr>
          <w:p w14:paraId="6F27BC9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1029" w:type="dxa"/>
            <w:noWrap/>
            <w:hideMark/>
          </w:tcPr>
          <w:p w14:paraId="627AF27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1B420E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165E68A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3EE18D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6DF9C3B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21D618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146,8</w:t>
            </w:r>
          </w:p>
        </w:tc>
      </w:tr>
      <w:tr w:rsidR="0015750D" w:rsidRPr="006907AB" w14:paraId="78831D15" w14:textId="77777777" w:rsidTr="005C7154">
        <w:trPr>
          <w:trHeight w:val="585"/>
        </w:trPr>
        <w:tc>
          <w:tcPr>
            <w:tcW w:w="4642" w:type="dxa"/>
            <w:hideMark/>
          </w:tcPr>
          <w:p w14:paraId="632D8320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640C3B1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444B53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1AE96F4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085EBE4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35B6683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31C89ED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0,0</w:t>
            </w:r>
          </w:p>
        </w:tc>
      </w:tr>
      <w:tr w:rsidR="0015750D" w:rsidRPr="006907AB" w14:paraId="04624E59" w14:textId="77777777" w:rsidTr="005C7154">
        <w:trPr>
          <w:trHeight w:val="675"/>
        </w:trPr>
        <w:tc>
          <w:tcPr>
            <w:tcW w:w="4642" w:type="dxa"/>
            <w:hideMark/>
          </w:tcPr>
          <w:p w14:paraId="58FFB38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64980B0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7ECE1F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15A59E5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0DB75E3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000 00 51180</w:t>
            </w:r>
          </w:p>
        </w:tc>
        <w:tc>
          <w:tcPr>
            <w:tcW w:w="850" w:type="dxa"/>
            <w:noWrap/>
            <w:hideMark/>
          </w:tcPr>
          <w:p w14:paraId="4EA7620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668FA9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0,0</w:t>
            </w:r>
          </w:p>
        </w:tc>
      </w:tr>
      <w:tr w:rsidR="0015750D" w:rsidRPr="006907AB" w14:paraId="7070EFEB" w14:textId="77777777" w:rsidTr="005C7154">
        <w:trPr>
          <w:trHeight w:val="435"/>
        </w:trPr>
        <w:tc>
          <w:tcPr>
            <w:tcW w:w="4642" w:type="dxa"/>
            <w:hideMark/>
          </w:tcPr>
          <w:p w14:paraId="4A64577E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noWrap/>
            <w:hideMark/>
          </w:tcPr>
          <w:p w14:paraId="067D483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F48AF8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72830C2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28756D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BFFA90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044250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28,7</w:t>
            </w:r>
          </w:p>
        </w:tc>
      </w:tr>
      <w:tr w:rsidR="0015750D" w:rsidRPr="006907AB" w14:paraId="54CBAE27" w14:textId="77777777" w:rsidTr="005C7154">
        <w:trPr>
          <w:trHeight w:val="615"/>
        </w:trPr>
        <w:tc>
          <w:tcPr>
            <w:tcW w:w="4642" w:type="dxa"/>
            <w:hideMark/>
          </w:tcPr>
          <w:p w14:paraId="37B10A0D" w14:textId="03905196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 w:rsidR="005C7154">
              <w:rPr>
                <w:b/>
                <w:bCs/>
                <w:sz w:val="28"/>
                <w:szCs w:val="28"/>
              </w:rPr>
              <w:t xml:space="preserve"> </w:t>
            </w:r>
            <w:r w:rsidRPr="006907AB">
              <w:rPr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1029" w:type="dxa"/>
            <w:noWrap/>
            <w:hideMark/>
          </w:tcPr>
          <w:p w14:paraId="1DDB5BF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3647C1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40F8170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08993221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24DEB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823F8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28,7</w:t>
            </w:r>
          </w:p>
        </w:tc>
      </w:tr>
      <w:tr w:rsidR="0015750D" w:rsidRPr="006907AB" w14:paraId="41F7107E" w14:textId="77777777" w:rsidTr="005C7154">
        <w:trPr>
          <w:trHeight w:val="720"/>
        </w:trPr>
        <w:tc>
          <w:tcPr>
            <w:tcW w:w="4642" w:type="dxa"/>
            <w:hideMark/>
          </w:tcPr>
          <w:p w14:paraId="24E4EA08" w14:textId="0CF64F4F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Мероприятия по обеспечению безопасности людей на водных </w:t>
            </w:r>
            <w:r w:rsidR="005C7154" w:rsidRPr="006907AB">
              <w:rPr>
                <w:sz w:val="28"/>
                <w:szCs w:val="28"/>
              </w:rPr>
              <w:t>объектах</w:t>
            </w:r>
            <w:r w:rsidRPr="006907AB">
              <w:rPr>
                <w:sz w:val="28"/>
                <w:szCs w:val="28"/>
              </w:rPr>
              <w:t>, охране их жизни и здоровья</w:t>
            </w:r>
          </w:p>
        </w:tc>
        <w:tc>
          <w:tcPr>
            <w:tcW w:w="1029" w:type="dxa"/>
            <w:noWrap/>
            <w:hideMark/>
          </w:tcPr>
          <w:p w14:paraId="7CF302E7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1C35B7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0E99C91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3CC53D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000 00 21900</w:t>
            </w:r>
          </w:p>
        </w:tc>
        <w:tc>
          <w:tcPr>
            <w:tcW w:w="850" w:type="dxa"/>
            <w:noWrap/>
            <w:hideMark/>
          </w:tcPr>
          <w:p w14:paraId="75CD455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E9949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5D517FF1" w14:textId="77777777" w:rsidTr="005C7154">
        <w:trPr>
          <w:trHeight w:val="555"/>
        </w:trPr>
        <w:tc>
          <w:tcPr>
            <w:tcW w:w="4642" w:type="dxa"/>
            <w:hideMark/>
          </w:tcPr>
          <w:p w14:paraId="3E409A3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4F695E7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85ABCD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6C0AB53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71D681D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000 00 21901</w:t>
            </w:r>
          </w:p>
        </w:tc>
        <w:tc>
          <w:tcPr>
            <w:tcW w:w="850" w:type="dxa"/>
            <w:noWrap/>
            <w:hideMark/>
          </w:tcPr>
          <w:p w14:paraId="4D3F784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16F5588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3621EC36" w14:textId="77777777" w:rsidTr="005C7154">
        <w:trPr>
          <w:trHeight w:val="555"/>
        </w:trPr>
        <w:tc>
          <w:tcPr>
            <w:tcW w:w="4642" w:type="dxa"/>
            <w:hideMark/>
          </w:tcPr>
          <w:p w14:paraId="1AA61F0A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720177F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D64BE9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5CF14C3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30051F1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000 00 21901</w:t>
            </w:r>
          </w:p>
        </w:tc>
        <w:tc>
          <w:tcPr>
            <w:tcW w:w="850" w:type="dxa"/>
            <w:noWrap/>
            <w:hideMark/>
          </w:tcPr>
          <w:p w14:paraId="4F8671A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3C3B5C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6E7943D9" w14:textId="77777777" w:rsidTr="005C7154">
        <w:trPr>
          <w:trHeight w:val="420"/>
        </w:trPr>
        <w:tc>
          <w:tcPr>
            <w:tcW w:w="4642" w:type="dxa"/>
            <w:hideMark/>
          </w:tcPr>
          <w:p w14:paraId="4E6FA7C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2C83BD0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4F6AF0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16A637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01AB0E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000 00 218901</w:t>
            </w:r>
          </w:p>
        </w:tc>
        <w:tc>
          <w:tcPr>
            <w:tcW w:w="850" w:type="dxa"/>
            <w:noWrap/>
            <w:hideMark/>
          </w:tcPr>
          <w:p w14:paraId="1A4B996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6149FC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18,0</w:t>
            </w:r>
          </w:p>
        </w:tc>
      </w:tr>
      <w:tr w:rsidR="0015750D" w:rsidRPr="006907AB" w14:paraId="0C151102" w14:textId="77777777" w:rsidTr="005C7154">
        <w:trPr>
          <w:trHeight w:val="510"/>
        </w:trPr>
        <w:tc>
          <w:tcPr>
            <w:tcW w:w="4642" w:type="dxa"/>
            <w:hideMark/>
          </w:tcPr>
          <w:p w14:paraId="3D2CD2A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7B9AC74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BDB005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1BA93A5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  <w:noWrap/>
            <w:hideMark/>
          </w:tcPr>
          <w:p w14:paraId="4630C82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000 00 21801</w:t>
            </w:r>
          </w:p>
        </w:tc>
        <w:tc>
          <w:tcPr>
            <w:tcW w:w="850" w:type="dxa"/>
            <w:noWrap/>
            <w:hideMark/>
          </w:tcPr>
          <w:p w14:paraId="587AFC6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13291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18,0</w:t>
            </w:r>
          </w:p>
        </w:tc>
      </w:tr>
      <w:tr w:rsidR="0015750D" w:rsidRPr="006907AB" w14:paraId="6A1334E2" w14:textId="77777777" w:rsidTr="005C7154">
        <w:trPr>
          <w:trHeight w:val="315"/>
        </w:trPr>
        <w:tc>
          <w:tcPr>
            <w:tcW w:w="4642" w:type="dxa"/>
            <w:hideMark/>
          </w:tcPr>
          <w:p w14:paraId="1F3A4063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9" w:type="dxa"/>
            <w:noWrap/>
            <w:hideMark/>
          </w:tcPr>
          <w:p w14:paraId="18C4DFF6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3D08ED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03056FB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029C97B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C74996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2DDA0F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159,8</w:t>
            </w:r>
          </w:p>
        </w:tc>
      </w:tr>
      <w:tr w:rsidR="0015750D" w:rsidRPr="006907AB" w14:paraId="2AB9AE3A" w14:textId="77777777" w:rsidTr="005C7154">
        <w:trPr>
          <w:trHeight w:val="315"/>
        </w:trPr>
        <w:tc>
          <w:tcPr>
            <w:tcW w:w="4642" w:type="dxa"/>
            <w:hideMark/>
          </w:tcPr>
          <w:p w14:paraId="7DE0AE38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29" w:type="dxa"/>
            <w:noWrap/>
            <w:hideMark/>
          </w:tcPr>
          <w:p w14:paraId="2F889EA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73BD7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DC9C08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7FEBAF4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FAFB4B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B3E73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128,3</w:t>
            </w:r>
          </w:p>
        </w:tc>
      </w:tr>
      <w:tr w:rsidR="0015750D" w:rsidRPr="006907AB" w14:paraId="36B848D2" w14:textId="77777777" w:rsidTr="005C7154">
        <w:trPr>
          <w:trHeight w:val="255"/>
        </w:trPr>
        <w:tc>
          <w:tcPr>
            <w:tcW w:w="4642" w:type="dxa"/>
            <w:hideMark/>
          </w:tcPr>
          <w:p w14:paraId="305DB5F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1029" w:type="dxa"/>
            <w:noWrap/>
            <w:hideMark/>
          </w:tcPr>
          <w:p w14:paraId="161ACF3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D8BA4C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13D4A8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7761B8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000 00 50000</w:t>
            </w:r>
          </w:p>
        </w:tc>
        <w:tc>
          <w:tcPr>
            <w:tcW w:w="850" w:type="dxa"/>
            <w:noWrap/>
            <w:hideMark/>
          </w:tcPr>
          <w:p w14:paraId="7ADE805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EF987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128,3</w:t>
            </w:r>
          </w:p>
        </w:tc>
      </w:tr>
      <w:tr w:rsidR="0015750D" w:rsidRPr="006907AB" w14:paraId="6371C1EE" w14:textId="77777777" w:rsidTr="005C7154">
        <w:trPr>
          <w:trHeight w:val="255"/>
        </w:trPr>
        <w:tc>
          <w:tcPr>
            <w:tcW w:w="4642" w:type="dxa"/>
            <w:hideMark/>
          </w:tcPr>
          <w:p w14:paraId="56CE8059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Организация в границах поселений тепло-, водоснабжения населения, </w:t>
            </w:r>
            <w:r w:rsidRPr="006907AB">
              <w:rPr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1029" w:type="dxa"/>
            <w:noWrap/>
            <w:hideMark/>
          </w:tcPr>
          <w:p w14:paraId="4B1EAAE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35" w:type="dxa"/>
            <w:noWrap/>
            <w:hideMark/>
          </w:tcPr>
          <w:p w14:paraId="729022B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E90671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24CF1E5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850" w:type="dxa"/>
            <w:noWrap/>
            <w:hideMark/>
          </w:tcPr>
          <w:p w14:paraId="38CBD2A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5D7C2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15750D" w:rsidRPr="006907AB" w14:paraId="76152E1C" w14:textId="77777777" w:rsidTr="005C7154">
        <w:trPr>
          <w:trHeight w:val="255"/>
        </w:trPr>
        <w:tc>
          <w:tcPr>
            <w:tcW w:w="4642" w:type="dxa"/>
            <w:hideMark/>
          </w:tcPr>
          <w:p w14:paraId="1E29C3C5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43481D2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093510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E98A76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7159F74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850" w:type="dxa"/>
            <w:noWrap/>
            <w:hideMark/>
          </w:tcPr>
          <w:p w14:paraId="23710E5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433F7FC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15750D" w:rsidRPr="006907AB" w14:paraId="30986D6E" w14:textId="77777777" w:rsidTr="005C7154">
        <w:trPr>
          <w:trHeight w:val="510"/>
        </w:trPr>
        <w:tc>
          <w:tcPr>
            <w:tcW w:w="4642" w:type="dxa"/>
            <w:hideMark/>
          </w:tcPr>
          <w:p w14:paraId="2596D2F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2627619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FD8736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DCF956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5FA259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000 00 50001</w:t>
            </w:r>
          </w:p>
        </w:tc>
        <w:tc>
          <w:tcPr>
            <w:tcW w:w="850" w:type="dxa"/>
            <w:noWrap/>
            <w:hideMark/>
          </w:tcPr>
          <w:p w14:paraId="7259AE0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575505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64,2</w:t>
            </w:r>
          </w:p>
        </w:tc>
      </w:tr>
      <w:tr w:rsidR="0015750D" w:rsidRPr="006907AB" w14:paraId="4BC084CC" w14:textId="77777777" w:rsidTr="005C7154">
        <w:trPr>
          <w:trHeight w:val="450"/>
        </w:trPr>
        <w:tc>
          <w:tcPr>
            <w:tcW w:w="4642" w:type="dxa"/>
            <w:hideMark/>
          </w:tcPr>
          <w:p w14:paraId="62AADB9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1029" w:type="dxa"/>
            <w:noWrap/>
            <w:hideMark/>
          </w:tcPr>
          <w:p w14:paraId="4FB82140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5E080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70BAD9B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4B3E609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850" w:type="dxa"/>
            <w:noWrap/>
            <w:hideMark/>
          </w:tcPr>
          <w:p w14:paraId="330CACD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4EA29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15750D" w:rsidRPr="006907AB" w14:paraId="759CD2C7" w14:textId="77777777" w:rsidTr="005C7154">
        <w:trPr>
          <w:trHeight w:val="255"/>
        </w:trPr>
        <w:tc>
          <w:tcPr>
            <w:tcW w:w="4642" w:type="dxa"/>
            <w:hideMark/>
          </w:tcPr>
          <w:p w14:paraId="33B36F4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05C2047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F31154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9092CE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100CDFC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850" w:type="dxa"/>
            <w:noWrap/>
            <w:hideMark/>
          </w:tcPr>
          <w:p w14:paraId="58F2B0A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7170208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15750D" w:rsidRPr="006907AB" w14:paraId="68C77A0A" w14:textId="77777777" w:rsidTr="005C7154">
        <w:trPr>
          <w:trHeight w:val="510"/>
        </w:trPr>
        <w:tc>
          <w:tcPr>
            <w:tcW w:w="4642" w:type="dxa"/>
            <w:hideMark/>
          </w:tcPr>
          <w:p w14:paraId="1C4F005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1DCC368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E54089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8D99FB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0FD1A8D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000 00 50002</w:t>
            </w:r>
          </w:p>
        </w:tc>
        <w:tc>
          <w:tcPr>
            <w:tcW w:w="850" w:type="dxa"/>
            <w:noWrap/>
            <w:hideMark/>
          </w:tcPr>
          <w:p w14:paraId="79472D1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A9B097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64,1</w:t>
            </w:r>
          </w:p>
        </w:tc>
      </w:tr>
      <w:tr w:rsidR="0015750D" w:rsidRPr="006907AB" w14:paraId="62307243" w14:textId="77777777" w:rsidTr="005C7154">
        <w:trPr>
          <w:trHeight w:val="375"/>
        </w:trPr>
        <w:tc>
          <w:tcPr>
            <w:tcW w:w="4642" w:type="dxa"/>
            <w:hideMark/>
          </w:tcPr>
          <w:p w14:paraId="47A1C0FA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29" w:type="dxa"/>
            <w:noWrap/>
            <w:hideMark/>
          </w:tcPr>
          <w:p w14:paraId="23750D8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C943A7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D95072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9406E6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D7922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0F8365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15750D" w:rsidRPr="006907AB" w14:paraId="74A201A0" w14:textId="77777777" w:rsidTr="005C7154">
        <w:trPr>
          <w:trHeight w:val="390"/>
        </w:trPr>
        <w:tc>
          <w:tcPr>
            <w:tcW w:w="4642" w:type="dxa"/>
            <w:hideMark/>
          </w:tcPr>
          <w:p w14:paraId="779C537F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1029" w:type="dxa"/>
            <w:noWrap/>
            <w:hideMark/>
          </w:tcPr>
          <w:p w14:paraId="433C233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51F434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4B65D0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C06C95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000 00 60000</w:t>
            </w:r>
          </w:p>
        </w:tc>
        <w:tc>
          <w:tcPr>
            <w:tcW w:w="850" w:type="dxa"/>
            <w:noWrap/>
            <w:hideMark/>
          </w:tcPr>
          <w:p w14:paraId="4B66FC2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8E42D1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31,5</w:t>
            </w:r>
          </w:p>
        </w:tc>
      </w:tr>
      <w:tr w:rsidR="0015750D" w:rsidRPr="006907AB" w14:paraId="3B02085D" w14:textId="77777777" w:rsidTr="005C7154">
        <w:trPr>
          <w:trHeight w:val="315"/>
        </w:trPr>
        <w:tc>
          <w:tcPr>
            <w:tcW w:w="4642" w:type="dxa"/>
            <w:hideMark/>
          </w:tcPr>
          <w:p w14:paraId="06253B28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029" w:type="dxa"/>
            <w:noWrap/>
            <w:hideMark/>
          </w:tcPr>
          <w:p w14:paraId="5D5B33E3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EE27A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218E2DE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668363B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850" w:type="dxa"/>
            <w:noWrap/>
            <w:hideMark/>
          </w:tcPr>
          <w:p w14:paraId="5996105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FCD84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15750D" w:rsidRPr="006907AB" w14:paraId="4AA105B0" w14:textId="77777777" w:rsidTr="005C7154">
        <w:trPr>
          <w:trHeight w:val="570"/>
        </w:trPr>
        <w:tc>
          <w:tcPr>
            <w:tcW w:w="4642" w:type="dxa"/>
            <w:hideMark/>
          </w:tcPr>
          <w:p w14:paraId="5807B94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3B5B4B9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870545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4860A86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3F2981F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850" w:type="dxa"/>
            <w:noWrap/>
            <w:hideMark/>
          </w:tcPr>
          <w:p w14:paraId="366B8E9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5749F0A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15750D" w:rsidRPr="006907AB" w14:paraId="397F277C" w14:textId="77777777" w:rsidTr="005C7154">
        <w:trPr>
          <w:trHeight w:val="705"/>
        </w:trPr>
        <w:tc>
          <w:tcPr>
            <w:tcW w:w="4642" w:type="dxa"/>
            <w:hideMark/>
          </w:tcPr>
          <w:p w14:paraId="1E64096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7ECA884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ADB7C1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13445E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D6AE76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000 00 60003</w:t>
            </w:r>
          </w:p>
        </w:tc>
        <w:tc>
          <w:tcPr>
            <w:tcW w:w="850" w:type="dxa"/>
            <w:noWrap/>
            <w:hideMark/>
          </w:tcPr>
          <w:p w14:paraId="293BC8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593931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12,8</w:t>
            </w:r>
          </w:p>
        </w:tc>
      </w:tr>
      <w:tr w:rsidR="0015750D" w:rsidRPr="006907AB" w14:paraId="44D4E3EA" w14:textId="77777777" w:rsidTr="005C7154">
        <w:trPr>
          <w:trHeight w:val="420"/>
        </w:trPr>
        <w:tc>
          <w:tcPr>
            <w:tcW w:w="4642" w:type="dxa"/>
            <w:hideMark/>
          </w:tcPr>
          <w:p w14:paraId="5E1A8E32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1029" w:type="dxa"/>
            <w:noWrap/>
            <w:hideMark/>
          </w:tcPr>
          <w:p w14:paraId="3BCDFF50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8C8702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C83B56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13D308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850" w:type="dxa"/>
            <w:noWrap/>
            <w:hideMark/>
          </w:tcPr>
          <w:p w14:paraId="21F85AD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C1473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366BCE48" w14:textId="77777777" w:rsidTr="005C7154">
        <w:trPr>
          <w:trHeight w:val="540"/>
        </w:trPr>
        <w:tc>
          <w:tcPr>
            <w:tcW w:w="4642" w:type="dxa"/>
            <w:hideMark/>
          </w:tcPr>
          <w:p w14:paraId="36385BE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2B2B7DB9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E82E7E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F06EC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07B809B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850" w:type="dxa"/>
            <w:noWrap/>
            <w:hideMark/>
          </w:tcPr>
          <w:p w14:paraId="3A5941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0D2A9A3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64627223" w14:textId="77777777" w:rsidTr="005C7154">
        <w:trPr>
          <w:trHeight w:val="450"/>
        </w:trPr>
        <w:tc>
          <w:tcPr>
            <w:tcW w:w="4642" w:type="dxa"/>
            <w:hideMark/>
          </w:tcPr>
          <w:p w14:paraId="60D57BD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78FDDA1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DA3F05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5548AAC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5FCD48D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000 00 60004</w:t>
            </w:r>
          </w:p>
        </w:tc>
        <w:tc>
          <w:tcPr>
            <w:tcW w:w="850" w:type="dxa"/>
            <w:noWrap/>
            <w:hideMark/>
          </w:tcPr>
          <w:p w14:paraId="6170868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4E5866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10,7</w:t>
            </w:r>
          </w:p>
        </w:tc>
      </w:tr>
      <w:tr w:rsidR="0015750D" w:rsidRPr="006907AB" w14:paraId="3F59195F" w14:textId="77777777" w:rsidTr="005C7154">
        <w:trPr>
          <w:trHeight w:val="660"/>
        </w:trPr>
        <w:tc>
          <w:tcPr>
            <w:tcW w:w="4642" w:type="dxa"/>
            <w:hideMark/>
          </w:tcPr>
          <w:p w14:paraId="2FC19C8E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319FC66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98A6C6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2E6E6EB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5D9AF3A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000 00 60005</w:t>
            </w:r>
          </w:p>
        </w:tc>
        <w:tc>
          <w:tcPr>
            <w:tcW w:w="850" w:type="dxa"/>
            <w:noWrap/>
            <w:hideMark/>
          </w:tcPr>
          <w:p w14:paraId="1C82CB0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60B29DB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8,0</w:t>
            </w:r>
          </w:p>
        </w:tc>
      </w:tr>
      <w:tr w:rsidR="0015750D" w:rsidRPr="006907AB" w14:paraId="1C5E888F" w14:textId="77777777" w:rsidTr="005C7154">
        <w:trPr>
          <w:trHeight w:val="660"/>
        </w:trPr>
        <w:tc>
          <w:tcPr>
            <w:tcW w:w="4642" w:type="dxa"/>
            <w:hideMark/>
          </w:tcPr>
          <w:p w14:paraId="582F2B93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9" w:type="dxa"/>
            <w:noWrap/>
            <w:hideMark/>
          </w:tcPr>
          <w:p w14:paraId="24A78CF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AD8463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60A54F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  <w:noWrap/>
            <w:hideMark/>
          </w:tcPr>
          <w:p w14:paraId="356A6F4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000 00 60005</w:t>
            </w:r>
          </w:p>
        </w:tc>
        <w:tc>
          <w:tcPr>
            <w:tcW w:w="850" w:type="dxa"/>
            <w:noWrap/>
            <w:hideMark/>
          </w:tcPr>
          <w:p w14:paraId="4F3BF80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AA7A47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8,0</w:t>
            </w:r>
          </w:p>
        </w:tc>
      </w:tr>
      <w:tr w:rsidR="0015750D" w:rsidRPr="006907AB" w14:paraId="254CC77F" w14:textId="77777777" w:rsidTr="005C7154">
        <w:trPr>
          <w:trHeight w:val="435"/>
        </w:trPr>
        <w:tc>
          <w:tcPr>
            <w:tcW w:w="4642" w:type="dxa"/>
            <w:hideMark/>
          </w:tcPr>
          <w:p w14:paraId="71A9A96B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29" w:type="dxa"/>
            <w:noWrap/>
            <w:hideMark/>
          </w:tcPr>
          <w:p w14:paraId="14D5550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72C8BD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noWrap/>
            <w:hideMark/>
          </w:tcPr>
          <w:p w14:paraId="62FDB92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  <w:noWrap/>
            <w:hideMark/>
          </w:tcPr>
          <w:p w14:paraId="3AB6002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000 00 49101</w:t>
            </w:r>
          </w:p>
        </w:tc>
        <w:tc>
          <w:tcPr>
            <w:tcW w:w="850" w:type="dxa"/>
            <w:noWrap/>
            <w:hideMark/>
          </w:tcPr>
          <w:p w14:paraId="7330242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noWrap/>
            <w:hideMark/>
          </w:tcPr>
          <w:p w14:paraId="18E85D3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36,0</w:t>
            </w:r>
          </w:p>
        </w:tc>
      </w:tr>
      <w:tr w:rsidR="0015750D" w:rsidRPr="006907AB" w14:paraId="2D6FF0D4" w14:textId="77777777" w:rsidTr="005C7154">
        <w:trPr>
          <w:trHeight w:val="645"/>
        </w:trPr>
        <w:tc>
          <w:tcPr>
            <w:tcW w:w="4642" w:type="dxa"/>
            <w:hideMark/>
          </w:tcPr>
          <w:p w14:paraId="0D8E15AD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029" w:type="dxa"/>
            <w:noWrap/>
            <w:hideMark/>
          </w:tcPr>
          <w:p w14:paraId="1EE24CB7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AA5CB2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noWrap/>
            <w:hideMark/>
          </w:tcPr>
          <w:p w14:paraId="756FFD6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noWrap/>
            <w:hideMark/>
          </w:tcPr>
          <w:p w14:paraId="6459F90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000 00 79122</w:t>
            </w:r>
          </w:p>
        </w:tc>
        <w:tc>
          <w:tcPr>
            <w:tcW w:w="850" w:type="dxa"/>
            <w:noWrap/>
            <w:hideMark/>
          </w:tcPr>
          <w:p w14:paraId="6AB3E88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2ED1CA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12,0</w:t>
            </w:r>
          </w:p>
        </w:tc>
      </w:tr>
      <w:tr w:rsidR="0015750D" w:rsidRPr="006907AB" w14:paraId="3B468257" w14:textId="77777777" w:rsidTr="005C7154">
        <w:trPr>
          <w:trHeight w:val="300"/>
        </w:trPr>
        <w:tc>
          <w:tcPr>
            <w:tcW w:w="4642" w:type="dxa"/>
            <w:hideMark/>
          </w:tcPr>
          <w:p w14:paraId="3A76D287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hideMark/>
          </w:tcPr>
          <w:p w14:paraId="7B7752E4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35" w:type="dxa"/>
            <w:noWrap/>
            <w:hideMark/>
          </w:tcPr>
          <w:p w14:paraId="2BB3EA7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036B7F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3E3C455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93BEBF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D7939A" w14:textId="77777777" w:rsidR="006907AB" w:rsidRPr="006907AB" w:rsidRDefault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</w:tr>
      <w:tr w:rsidR="0015750D" w:rsidRPr="006907AB" w14:paraId="43D31D45" w14:textId="77777777" w:rsidTr="005C7154">
        <w:trPr>
          <w:trHeight w:val="240"/>
        </w:trPr>
        <w:tc>
          <w:tcPr>
            <w:tcW w:w="4642" w:type="dxa"/>
            <w:noWrap/>
            <w:hideMark/>
          </w:tcPr>
          <w:p w14:paraId="1B03262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29" w:type="dxa"/>
            <w:noWrap/>
            <w:hideMark/>
          </w:tcPr>
          <w:p w14:paraId="62DAE115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noWrap/>
            <w:hideMark/>
          </w:tcPr>
          <w:p w14:paraId="01F9D0B4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7C8365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06D9CD9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CB057B1" w14:textId="77777777" w:rsidR="006907AB" w:rsidRPr="006907AB" w:rsidRDefault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21129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8849,1</w:t>
            </w:r>
          </w:p>
        </w:tc>
      </w:tr>
    </w:tbl>
    <w:p w14:paraId="1E466D4E" w14:textId="3F8D3330" w:rsidR="006907AB" w:rsidRPr="006907AB" w:rsidRDefault="006907AB">
      <w:pPr>
        <w:rPr>
          <w:sz w:val="28"/>
          <w:szCs w:val="28"/>
        </w:rPr>
      </w:pPr>
    </w:p>
    <w:p w14:paraId="26F18C82" w14:textId="1BA8296D" w:rsidR="006907AB" w:rsidRPr="006907AB" w:rsidRDefault="006907AB">
      <w:pPr>
        <w:spacing w:after="160" w:line="259" w:lineRule="auto"/>
        <w:rPr>
          <w:sz w:val="28"/>
          <w:szCs w:val="28"/>
        </w:rPr>
      </w:pPr>
      <w:r w:rsidRPr="006907AB">
        <w:rPr>
          <w:sz w:val="28"/>
          <w:szCs w:val="28"/>
        </w:rPr>
        <w:br w:type="page"/>
      </w:r>
    </w:p>
    <w:p w14:paraId="62EB29D4" w14:textId="77777777" w:rsidR="0015750D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lastRenderedPageBreak/>
        <w:t>Приложение №6</w:t>
      </w:r>
    </w:p>
    <w:p w14:paraId="36E3238E" w14:textId="77777777" w:rsidR="00333725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 к решению Совета сельского поселения  </w:t>
      </w:r>
    </w:p>
    <w:p w14:paraId="760FA3D8" w14:textId="053982FA" w:rsidR="006907AB" w:rsidRPr="006907AB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«Мангутское» от </w:t>
      </w:r>
      <w:r w:rsidR="00DE314D">
        <w:rPr>
          <w:sz w:val="28"/>
          <w:szCs w:val="28"/>
        </w:rPr>
        <w:t>30.12.2021г.</w:t>
      </w:r>
      <w:r w:rsidR="00333725" w:rsidRPr="00333725">
        <w:rPr>
          <w:sz w:val="28"/>
          <w:szCs w:val="28"/>
        </w:rPr>
        <w:t xml:space="preserve"> </w:t>
      </w:r>
      <w:r w:rsidR="00333725" w:rsidRPr="006907AB">
        <w:rPr>
          <w:sz w:val="28"/>
          <w:szCs w:val="28"/>
        </w:rPr>
        <w:t xml:space="preserve">№ </w:t>
      </w:r>
      <w:r w:rsidR="00333725">
        <w:rPr>
          <w:sz w:val="28"/>
          <w:szCs w:val="28"/>
        </w:rPr>
        <w:t>17</w:t>
      </w:r>
    </w:p>
    <w:p w14:paraId="510D91C6" w14:textId="77777777" w:rsidR="006907AB" w:rsidRPr="006907AB" w:rsidRDefault="006907AB" w:rsidP="006907AB">
      <w:pPr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ab/>
        <w:t>Источники финансирования дефицитов бюджетов</w:t>
      </w:r>
    </w:p>
    <w:p w14:paraId="109E3FF6" w14:textId="77777777" w:rsidR="006907AB" w:rsidRPr="006907AB" w:rsidRDefault="006907AB" w:rsidP="006907AB">
      <w:pPr>
        <w:rPr>
          <w:b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748"/>
        <w:gridCol w:w="3944"/>
        <w:gridCol w:w="1275"/>
      </w:tblGrid>
      <w:tr w:rsidR="006907AB" w:rsidRPr="006907AB" w14:paraId="4F2328AB" w14:textId="77777777" w:rsidTr="005C7154">
        <w:trPr>
          <w:trHeight w:val="6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A7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  <w:p w14:paraId="37E9A74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Российской Федерации</w:t>
            </w:r>
          </w:p>
          <w:p w14:paraId="19C44523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5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Наименование кода группы, </w:t>
            </w:r>
            <w:proofErr w:type="gramStart"/>
            <w:r w:rsidRPr="006907AB">
              <w:rPr>
                <w:sz w:val="28"/>
                <w:szCs w:val="28"/>
              </w:rPr>
              <w:t>подгруппы ,статьи</w:t>
            </w:r>
            <w:proofErr w:type="gramEnd"/>
            <w:r w:rsidRPr="006907AB">
              <w:rPr>
                <w:sz w:val="28"/>
                <w:szCs w:val="28"/>
              </w:rPr>
              <w:t xml:space="preserve"> и вида источника финансирования дефицитов бюджетов, наименование кода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0EB" w14:textId="15EC143D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Сумма тыс.</w:t>
            </w:r>
            <w:r w:rsidR="0015750D">
              <w:rPr>
                <w:sz w:val="28"/>
                <w:szCs w:val="28"/>
              </w:rPr>
              <w:t xml:space="preserve"> </w:t>
            </w:r>
            <w:r w:rsidRPr="006907AB">
              <w:rPr>
                <w:sz w:val="28"/>
                <w:szCs w:val="28"/>
              </w:rPr>
              <w:t>рублей</w:t>
            </w:r>
          </w:p>
        </w:tc>
      </w:tr>
      <w:tr w:rsidR="006907AB" w:rsidRPr="006907AB" w14:paraId="0894AAAC" w14:textId="77777777" w:rsidTr="005C7154">
        <w:trPr>
          <w:trHeight w:val="157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509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  <w:p w14:paraId="1DB9E6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Код главного администратора источников</w:t>
            </w:r>
          </w:p>
          <w:p w14:paraId="7FD5AA8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финансирования</w:t>
            </w:r>
          </w:p>
          <w:p w14:paraId="42FC4DB8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  <w:p w14:paraId="643E60B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дефицитов</w:t>
            </w:r>
          </w:p>
          <w:p w14:paraId="481204C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бюджетов</w:t>
            </w:r>
          </w:p>
          <w:p w14:paraId="764E497D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  <w:p w14:paraId="346642A3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55D" w14:textId="7AA7E43E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Код группы, подгруппы,</w:t>
            </w:r>
            <w:r w:rsidR="0015750D">
              <w:rPr>
                <w:sz w:val="28"/>
                <w:szCs w:val="28"/>
              </w:rPr>
              <w:t xml:space="preserve"> </w:t>
            </w:r>
            <w:r w:rsidRPr="006907AB">
              <w:rPr>
                <w:sz w:val="28"/>
                <w:szCs w:val="28"/>
              </w:rPr>
              <w:t>статьи и вида источника финансирования дефицитов бюджетов,</w:t>
            </w:r>
            <w:r w:rsidR="0015750D">
              <w:rPr>
                <w:sz w:val="28"/>
                <w:szCs w:val="28"/>
              </w:rPr>
              <w:t xml:space="preserve"> </w:t>
            </w:r>
            <w:r w:rsidRPr="006907AB">
              <w:rPr>
                <w:sz w:val="28"/>
                <w:szCs w:val="28"/>
              </w:rPr>
              <w:t xml:space="preserve">код классификации </w:t>
            </w:r>
          </w:p>
          <w:p w14:paraId="5F671B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операций сектора государственного управления,</w:t>
            </w:r>
          </w:p>
          <w:p w14:paraId="11A76FE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относящихся к </w:t>
            </w:r>
            <w:proofErr w:type="gramStart"/>
            <w:r w:rsidRPr="006907AB">
              <w:rPr>
                <w:sz w:val="28"/>
                <w:szCs w:val="28"/>
              </w:rPr>
              <w:t>источникам  финансирования</w:t>
            </w:r>
            <w:proofErr w:type="gramEnd"/>
            <w:r w:rsidRPr="006907AB">
              <w:rPr>
                <w:sz w:val="28"/>
                <w:szCs w:val="28"/>
              </w:rPr>
              <w:t xml:space="preserve"> дефицитов бюджетов</w:t>
            </w:r>
          </w:p>
          <w:p w14:paraId="5F7D913E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CF9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B19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6C1E684E" w14:textId="77777777" w:rsidTr="005C7154">
        <w:trPr>
          <w:trHeight w:val="2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5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98E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EC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55C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353C17FB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907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294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3DC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C52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3FE2C9A6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B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8DC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3A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311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1DD5B8AD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C12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81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E95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5DC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-8849,1</w:t>
            </w:r>
          </w:p>
        </w:tc>
      </w:tr>
      <w:tr w:rsidR="006907AB" w:rsidRPr="006907AB" w14:paraId="6D09E37D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C9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27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E0D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8C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-8849,1</w:t>
            </w:r>
          </w:p>
        </w:tc>
      </w:tr>
      <w:tr w:rsidR="006907AB" w:rsidRPr="006907AB" w14:paraId="558FF43F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38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13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9B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D2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-8849,1</w:t>
            </w:r>
          </w:p>
        </w:tc>
      </w:tr>
      <w:tr w:rsidR="006907AB" w:rsidRPr="006907AB" w14:paraId="1EDC3F26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EA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EB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01 05 02 01 10 0000 510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514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9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-8849,1</w:t>
            </w:r>
          </w:p>
        </w:tc>
      </w:tr>
      <w:tr w:rsidR="006907AB" w:rsidRPr="006907AB" w14:paraId="502A1E3F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6A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F7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FB2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E1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8849,1</w:t>
            </w:r>
          </w:p>
        </w:tc>
      </w:tr>
      <w:tr w:rsidR="006907AB" w:rsidRPr="006907AB" w14:paraId="7C0EE7D1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3F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73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CF7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C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8849,1</w:t>
            </w:r>
          </w:p>
        </w:tc>
      </w:tr>
      <w:tr w:rsidR="006907AB" w:rsidRPr="006907AB" w14:paraId="2BA7C6AE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B1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02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BDB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FC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8849,1</w:t>
            </w:r>
          </w:p>
        </w:tc>
      </w:tr>
      <w:tr w:rsidR="006907AB" w:rsidRPr="006907AB" w14:paraId="23E434F4" w14:textId="77777777" w:rsidTr="005C715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A1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C4D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33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D1A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8849,1</w:t>
            </w:r>
          </w:p>
        </w:tc>
      </w:tr>
    </w:tbl>
    <w:p w14:paraId="1D49F80B" w14:textId="215AF164" w:rsidR="006907AB" w:rsidRPr="006907AB" w:rsidRDefault="006907AB">
      <w:pPr>
        <w:spacing w:after="160" w:line="259" w:lineRule="auto"/>
        <w:rPr>
          <w:sz w:val="28"/>
          <w:szCs w:val="28"/>
        </w:rPr>
      </w:pPr>
      <w:r w:rsidRPr="006907AB">
        <w:rPr>
          <w:sz w:val="28"/>
          <w:szCs w:val="28"/>
        </w:rPr>
        <w:lastRenderedPageBreak/>
        <w:br w:type="page"/>
      </w:r>
    </w:p>
    <w:p w14:paraId="028A812E" w14:textId="1B8BB66F" w:rsidR="006907AB" w:rsidRPr="006907AB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lastRenderedPageBreak/>
        <w:t>Приложение № 7</w:t>
      </w:r>
    </w:p>
    <w:p w14:paraId="168A7CFB" w14:textId="0F4FA518" w:rsidR="006907AB" w:rsidRPr="006907AB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                                                                                                                 Утверждено решением Совета</w:t>
      </w:r>
    </w:p>
    <w:p w14:paraId="59E976A9" w14:textId="23A34B61" w:rsidR="006907AB" w:rsidRPr="006907AB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>сельского поселения "Мангутское"</w:t>
      </w:r>
    </w:p>
    <w:p w14:paraId="6C7A1B31" w14:textId="06BF48DC" w:rsidR="006907AB" w:rsidRPr="006907AB" w:rsidRDefault="006907AB" w:rsidP="00333725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                     о</w:t>
      </w:r>
      <w:r w:rsidR="00333725">
        <w:rPr>
          <w:sz w:val="28"/>
          <w:szCs w:val="28"/>
        </w:rPr>
        <w:t>т 30.12.</w:t>
      </w:r>
      <w:r w:rsidRPr="006907AB">
        <w:rPr>
          <w:sz w:val="28"/>
          <w:szCs w:val="28"/>
        </w:rPr>
        <w:t xml:space="preserve">2021 г. № </w:t>
      </w:r>
      <w:r w:rsidR="00333725">
        <w:rPr>
          <w:sz w:val="28"/>
          <w:szCs w:val="28"/>
        </w:rPr>
        <w:t>17</w:t>
      </w:r>
    </w:p>
    <w:p w14:paraId="237212ED" w14:textId="77777777" w:rsidR="006907AB" w:rsidRPr="006907AB" w:rsidRDefault="006907AB" w:rsidP="006907AB">
      <w:pPr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ab/>
        <w:t>Объёмы поступления межбюджетных трансфертов в</w:t>
      </w:r>
    </w:p>
    <w:p w14:paraId="6A4CC5C4" w14:textId="77777777" w:rsidR="006907AB" w:rsidRPr="006907AB" w:rsidRDefault="006907AB" w:rsidP="006907AB">
      <w:pPr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 xml:space="preserve"> бюджет сельского поселения "Мангутское" по основным источникам в 2022 году</w:t>
      </w:r>
    </w:p>
    <w:p w14:paraId="1E4BEED6" w14:textId="77777777" w:rsidR="006907AB" w:rsidRPr="006907AB" w:rsidRDefault="006907AB" w:rsidP="006907AB">
      <w:pPr>
        <w:rPr>
          <w:sz w:val="28"/>
          <w:szCs w:val="28"/>
        </w:rPr>
      </w:pPr>
    </w:p>
    <w:tbl>
      <w:tblPr>
        <w:tblW w:w="9803" w:type="dxa"/>
        <w:tblInd w:w="93" w:type="dxa"/>
        <w:tblLook w:val="04A0" w:firstRow="1" w:lastRow="0" w:firstColumn="1" w:lastColumn="0" w:noHBand="0" w:noVBand="1"/>
      </w:tblPr>
      <w:tblGrid>
        <w:gridCol w:w="2992"/>
        <w:gridCol w:w="5535"/>
        <w:gridCol w:w="1276"/>
      </w:tblGrid>
      <w:tr w:rsidR="006907AB" w:rsidRPr="006907AB" w14:paraId="5FDBC0DB" w14:textId="77777777" w:rsidTr="00DE050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3A2B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266D4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9961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2532,8</w:t>
            </w:r>
          </w:p>
        </w:tc>
      </w:tr>
      <w:tr w:rsidR="006907AB" w:rsidRPr="006907AB" w14:paraId="799ED882" w14:textId="77777777" w:rsidTr="00DE0507">
        <w:trPr>
          <w:trHeight w:val="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684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E6562A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446D8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2532,8</w:t>
            </w:r>
          </w:p>
        </w:tc>
      </w:tr>
      <w:tr w:rsidR="006907AB" w:rsidRPr="006907AB" w14:paraId="54E21F8F" w14:textId="77777777" w:rsidTr="00DE0507">
        <w:trPr>
          <w:trHeight w:val="1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F6B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DA0F05" w14:textId="77777777" w:rsidR="006907AB" w:rsidRPr="006907AB" w:rsidRDefault="006907AB" w:rsidP="006907AB">
            <w:pPr>
              <w:rPr>
                <w:i/>
                <w:iCs/>
                <w:sz w:val="28"/>
                <w:szCs w:val="28"/>
              </w:rPr>
            </w:pPr>
            <w:r w:rsidRPr="006907AB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EF74D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07AB" w:rsidRPr="006907AB" w14:paraId="6B9DA733" w14:textId="77777777" w:rsidTr="00DE0507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1A1F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11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77B1" w14:textId="77777777" w:rsidR="006907AB" w:rsidRPr="006907AB" w:rsidRDefault="006907AB" w:rsidP="006907AB">
            <w:pPr>
              <w:rPr>
                <w:b/>
                <w:sz w:val="28"/>
                <w:szCs w:val="28"/>
              </w:rPr>
            </w:pPr>
            <w:r w:rsidRPr="006907AB">
              <w:rPr>
                <w:b/>
                <w:sz w:val="28"/>
                <w:szCs w:val="28"/>
              </w:rPr>
              <w:t>2223,5</w:t>
            </w:r>
          </w:p>
        </w:tc>
      </w:tr>
      <w:tr w:rsidR="006907AB" w:rsidRPr="006907AB" w14:paraId="55594F89" w14:textId="77777777" w:rsidTr="00DE05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50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41889C" w14:textId="77777777" w:rsidR="006907AB" w:rsidRPr="006907AB" w:rsidRDefault="006907AB" w:rsidP="006907AB">
            <w:pPr>
              <w:rPr>
                <w:i/>
                <w:iCs/>
                <w:sz w:val="28"/>
                <w:szCs w:val="28"/>
              </w:rPr>
            </w:pPr>
            <w:r w:rsidRPr="006907AB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2B3D2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3D56AA69" w14:textId="77777777" w:rsidTr="00DE0507">
        <w:trPr>
          <w:trHeight w:val="5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D293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2 02 16001 10 0000 150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F2C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Дотации бюджетам поселений на </w:t>
            </w:r>
            <w:proofErr w:type="gramStart"/>
            <w:r w:rsidRPr="006907AB">
              <w:rPr>
                <w:sz w:val="28"/>
                <w:szCs w:val="28"/>
              </w:rPr>
              <w:t>выравнивание  бюджетной</w:t>
            </w:r>
            <w:proofErr w:type="gramEnd"/>
            <w:r w:rsidRPr="006907AB">
              <w:rPr>
                <w:sz w:val="28"/>
                <w:szCs w:val="28"/>
              </w:rPr>
              <w:t xml:space="preserve">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A74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2223,5</w:t>
            </w:r>
          </w:p>
        </w:tc>
      </w:tr>
      <w:tr w:rsidR="006907AB" w:rsidRPr="006907AB" w14:paraId="4B75C40E" w14:textId="77777777" w:rsidTr="00DE0507">
        <w:trPr>
          <w:trHeight w:val="7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4088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2 02 </w:t>
            </w:r>
            <w:proofErr w:type="gramStart"/>
            <w:r w:rsidRPr="006907AB">
              <w:rPr>
                <w:sz w:val="28"/>
                <w:szCs w:val="28"/>
              </w:rPr>
              <w:t>1600  20</w:t>
            </w:r>
            <w:proofErr w:type="gramEnd"/>
            <w:r w:rsidRPr="006907AB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8B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F35F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0,0</w:t>
            </w:r>
          </w:p>
        </w:tc>
      </w:tr>
      <w:tr w:rsidR="006907AB" w:rsidRPr="006907AB" w14:paraId="465A9C04" w14:textId="77777777" w:rsidTr="00DE050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34E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2 02 03000 00 0000 151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AB9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6F97" w14:textId="77777777" w:rsidR="006907AB" w:rsidRPr="006907AB" w:rsidRDefault="006907AB" w:rsidP="006907AB">
            <w:pPr>
              <w:rPr>
                <w:b/>
                <w:sz w:val="28"/>
                <w:szCs w:val="28"/>
              </w:rPr>
            </w:pPr>
            <w:r w:rsidRPr="006907AB">
              <w:rPr>
                <w:b/>
                <w:sz w:val="28"/>
                <w:szCs w:val="28"/>
              </w:rPr>
              <w:t>144,9</w:t>
            </w:r>
          </w:p>
        </w:tc>
      </w:tr>
      <w:tr w:rsidR="006907AB" w:rsidRPr="006907AB" w14:paraId="2DEB1573" w14:textId="77777777" w:rsidTr="00DE05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02D1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6E3A1E" w14:textId="77777777" w:rsidR="006907AB" w:rsidRPr="006907AB" w:rsidRDefault="006907AB" w:rsidP="006907AB">
            <w:pPr>
              <w:rPr>
                <w:i/>
                <w:iCs/>
                <w:sz w:val="28"/>
                <w:szCs w:val="28"/>
              </w:rPr>
            </w:pPr>
            <w:r w:rsidRPr="006907AB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99A4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4CEC54FB" w14:textId="77777777" w:rsidTr="00DE050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2B3C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61F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6907AB">
              <w:rPr>
                <w:sz w:val="28"/>
                <w:szCs w:val="28"/>
              </w:rPr>
              <w:t>осуществление  первичного</w:t>
            </w:r>
            <w:proofErr w:type="gramEnd"/>
            <w:r w:rsidRPr="006907AB">
              <w:rPr>
                <w:sz w:val="28"/>
                <w:szCs w:val="28"/>
              </w:rPr>
              <w:t xml:space="preserve">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D6DD1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144,9</w:t>
            </w:r>
          </w:p>
        </w:tc>
      </w:tr>
      <w:tr w:rsidR="006907AB" w:rsidRPr="006907AB" w14:paraId="5C503F4A" w14:textId="77777777" w:rsidTr="00DE05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FFA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2 02 40000 00 0000 150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6511ED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8B7CE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50B42089" w14:textId="77777777" w:rsidTr="00DE0507">
        <w:trPr>
          <w:trHeight w:val="15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D1A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2 02 40014 10 0000 150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AEB58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5C930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</w:tr>
      <w:tr w:rsidR="006907AB" w:rsidRPr="006907AB" w14:paraId="6898B8BC" w14:textId="77777777" w:rsidTr="00DE0507">
        <w:trPr>
          <w:trHeight w:val="1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10967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2 02 40014 10 0000 150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4E281E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E00FD" w14:textId="77777777" w:rsidR="006907AB" w:rsidRPr="006907AB" w:rsidRDefault="006907AB" w:rsidP="006907AB">
            <w:pPr>
              <w:rPr>
                <w:b/>
                <w:sz w:val="28"/>
                <w:szCs w:val="28"/>
              </w:rPr>
            </w:pPr>
            <w:r w:rsidRPr="006907AB">
              <w:rPr>
                <w:b/>
                <w:sz w:val="28"/>
                <w:szCs w:val="28"/>
              </w:rPr>
              <w:t>162,5</w:t>
            </w:r>
          </w:p>
        </w:tc>
      </w:tr>
      <w:tr w:rsidR="006907AB" w:rsidRPr="006907AB" w14:paraId="0572B336" w14:textId="77777777" w:rsidTr="00DE05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E16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30B2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5008C" w14:textId="77777777" w:rsidR="006907AB" w:rsidRPr="006907AB" w:rsidRDefault="006907AB" w:rsidP="006907AB">
            <w:pPr>
              <w:rPr>
                <w:b/>
                <w:bCs/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2532,8</w:t>
            </w:r>
          </w:p>
        </w:tc>
      </w:tr>
    </w:tbl>
    <w:p w14:paraId="56F97F8A" w14:textId="7DB52965" w:rsidR="006907AB" w:rsidRPr="006907AB" w:rsidRDefault="006907AB">
      <w:pPr>
        <w:spacing w:after="160" w:line="259" w:lineRule="auto"/>
        <w:rPr>
          <w:sz w:val="28"/>
          <w:szCs w:val="28"/>
        </w:rPr>
      </w:pPr>
      <w:r w:rsidRPr="006907AB">
        <w:rPr>
          <w:sz w:val="28"/>
          <w:szCs w:val="28"/>
        </w:rPr>
        <w:br w:type="page"/>
      </w:r>
    </w:p>
    <w:p w14:paraId="7D364FB1" w14:textId="77777777" w:rsidR="00747A1D" w:rsidRDefault="006907AB" w:rsidP="00747A1D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lastRenderedPageBreak/>
        <w:t xml:space="preserve">Приложение № 8   </w:t>
      </w:r>
    </w:p>
    <w:p w14:paraId="70EDBFC5" w14:textId="474549FB" w:rsidR="006907AB" w:rsidRPr="006907AB" w:rsidRDefault="006907AB" w:rsidP="00747A1D">
      <w:pPr>
        <w:jc w:val="right"/>
        <w:rPr>
          <w:sz w:val="28"/>
          <w:szCs w:val="28"/>
        </w:rPr>
      </w:pPr>
      <w:r w:rsidRPr="006907AB">
        <w:rPr>
          <w:sz w:val="28"/>
          <w:szCs w:val="28"/>
        </w:rPr>
        <w:t xml:space="preserve">Утверждено   Решением совета </w:t>
      </w:r>
      <w:r w:rsidRPr="006907AB">
        <w:rPr>
          <w:sz w:val="28"/>
          <w:szCs w:val="28"/>
        </w:rPr>
        <w:br/>
        <w:t xml:space="preserve"> сельского поселения «Мангутское»</w:t>
      </w:r>
      <w:r w:rsidRPr="006907AB">
        <w:rPr>
          <w:sz w:val="28"/>
          <w:szCs w:val="28"/>
        </w:rPr>
        <w:br/>
        <w:t>от </w:t>
      </w:r>
      <w:r w:rsidR="00747A1D">
        <w:rPr>
          <w:sz w:val="28"/>
          <w:szCs w:val="28"/>
        </w:rPr>
        <w:t>30.12.</w:t>
      </w:r>
      <w:r w:rsidRPr="006907AB">
        <w:rPr>
          <w:sz w:val="28"/>
          <w:szCs w:val="28"/>
        </w:rPr>
        <w:t>2021 года №</w:t>
      </w:r>
      <w:r w:rsidR="00747A1D">
        <w:rPr>
          <w:sz w:val="28"/>
          <w:szCs w:val="28"/>
        </w:rPr>
        <w:t>17</w:t>
      </w:r>
    </w:p>
    <w:p w14:paraId="6BE2DEE0" w14:textId="0D0207BC" w:rsidR="006907AB" w:rsidRPr="006907AB" w:rsidRDefault="006907AB" w:rsidP="00747A1D">
      <w:pPr>
        <w:jc w:val="center"/>
        <w:rPr>
          <w:b/>
          <w:bCs/>
          <w:sz w:val="28"/>
          <w:szCs w:val="28"/>
        </w:rPr>
      </w:pPr>
      <w:r w:rsidRPr="006907AB">
        <w:rPr>
          <w:b/>
          <w:bCs/>
          <w:sz w:val="28"/>
          <w:szCs w:val="28"/>
        </w:rPr>
        <w:t>Программа муниципальных заимствований сельского поселения</w:t>
      </w:r>
    </w:p>
    <w:p w14:paraId="798D3062" w14:textId="4833F9C6" w:rsidR="006907AB" w:rsidRPr="006907AB" w:rsidRDefault="006907AB" w:rsidP="00747A1D">
      <w:pPr>
        <w:jc w:val="center"/>
        <w:rPr>
          <w:sz w:val="28"/>
          <w:szCs w:val="28"/>
        </w:rPr>
      </w:pPr>
      <w:r w:rsidRPr="006907AB">
        <w:rPr>
          <w:b/>
          <w:bCs/>
          <w:sz w:val="28"/>
          <w:szCs w:val="28"/>
        </w:rPr>
        <w:t>«Мангутское» на 202</w:t>
      </w:r>
      <w:r w:rsidR="00523FA1">
        <w:rPr>
          <w:b/>
          <w:bCs/>
          <w:sz w:val="28"/>
          <w:szCs w:val="28"/>
        </w:rPr>
        <w:t>2</w:t>
      </w:r>
      <w:r w:rsidRPr="006907AB">
        <w:rPr>
          <w:b/>
          <w:bCs/>
          <w:sz w:val="28"/>
          <w:szCs w:val="28"/>
        </w:rPr>
        <w:t xml:space="preserve"> год</w:t>
      </w:r>
    </w:p>
    <w:tbl>
      <w:tblPr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023"/>
      </w:tblGrid>
      <w:tr w:rsidR="006907AB" w:rsidRPr="006907AB" w14:paraId="7A0227C9" w14:textId="77777777" w:rsidTr="00DE0507">
        <w:tc>
          <w:tcPr>
            <w:tcW w:w="9975" w:type="dxa"/>
            <w:vMerge w:val="restart"/>
            <w:shd w:val="clear" w:color="auto" w:fill="FFFFFF"/>
            <w:hideMark/>
          </w:tcPr>
          <w:p w14:paraId="388606E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shd w:val="clear" w:color="auto" w:fill="FFFFFF"/>
            <w:hideMark/>
          </w:tcPr>
          <w:p w14:paraId="08C49E86" w14:textId="21EF72DE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Сумма (руб.)</w:t>
            </w:r>
          </w:p>
        </w:tc>
      </w:tr>
      <w:tr w:rsidR="006907AB" w:rsidRPr="006907AB" w14:paraId="3EEBA104" w14:textId="77777777" w:rsidTr="00DE050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BD3132" w14:textId="77777777" w:rsidR="006907AB" w:rsidRPr="006907AB" w:rsidRDefault="006907AB" w:rsidP="006907AB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14:paraId="581529A6" w14:textId="39242EED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202</w:t>
            </w:r>
            <w:r w:rsidR="00523FA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907AB" w:rsidRPr="006907AB" w14:paraId="5F0F148A" w14:textId="77777777" w:rsidTr="00DE0507">
        <w:tc>
          <w:tcPr>
            <w:tcW w:w="9975" w:type="dxa"/>
            <w:shd w:val="clear" w:color="auto" w:fill="FFFFFF"/>
            <w:hideMark/>
          </w:tcPr>
          <w:p w14:paraId="708CFCE1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5" w:type="dxa"/>
            <w:shd w:val="clear" w:color="auto" w:fill="FFFFFF"/>
            <w:hideMark/>
          </w:tcPr>
          <w:p w14:paraId="6BCE2930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907AB" w:rsidRPr="006907AB" w14:paraId="66427104" w14:textId="77777777" w:rsidTr="00DE0507">
        <w:tc>
          <w:tcPr>
            <w:tcW w:w="9975" w:type="dxa"/>
            <w:shd w:val="clear" w:color="auto" w:fill="FFFFFF"/>
            <w:hideMark/>
          </w:tcPr>
          <w:p w14:paraId="6093E6F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3195" w:type="dxa"/>
            <w:shd w:val="clear" w:color="auto" w:fill="FFFFFF"/>
            <w:hideMark/>
          </w:tcPr>
          <w:p w14:paraId="250FB29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907AB" w:rsidRPr="006907AB" w14:paraId="7C06BCD7" w14:textId="77777777" w:rsidTr="00DE0507">
        <w:tc>
          <w:tcPr>
            <w:tcW w:w="9975" w:type="dxa"/>
            <w:shd w:val="clear" w:color="auto" w:fill="FFFFFF"/>
            <w:hideMark/>
          </w:tcPr>
          <w:p w14:paraId="1DF6887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3195" w:type="dxa"/>
            <w:shd w:val="clear" w:color="auto" w:fill="FFFFFF"/>
            <w:hideMark/>
          </w:tcPr>
          <w:p w14:paraId="15DDE0D3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324F2B1D" w14:textId="77777777" w:rsidTr="00DE0507">
        <w:tc>
          <w:tcPr>
            <w:tcW w:w="9975" w:type="dxa"/>
            <w:shd w:val="clear" w:color="auto" w:fill="FFFFFF"/>
            <w:hideMark/>
          </w:tcPr>
          <w:p w14:paraId="29877B2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Погашение</w:t>
            </w:r>
          </w:p>
        </w:tc>
        <w:tc>
          <w:tcPr>
            <w:tcW w:w="3195" w:type="dxa"/>
            <w:shd w:val="clear" w:color="auto" w:fill="FFFFFF"/>
            <w:hideMark/>
          </w:tcPr>
          <w:p w14:paraId="4D8CEC3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271CD407" w14:textId="77777777" w:rsidTr="00DE0507">
        <w:tc>
          <w:tcPr>
            <w:tcW w:w="9975" w:type="dxa"/>
            <w:shd w:val="clear" w:color="auto" w:fill="FFFFFF"/>
            <w:hideMark/>
          </w:tcPr>
          <w:p w14:paraId="2235BA4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Бюджетные кредиты от других бюджетов</w:t>
            </w:r>
          </w:p>
          <w:p w14:paraId="0238C96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shd w:val="clear" w:color="auto" w:fill="FFFFFF"/>
            <w:hideMark/>
          </w:tcPr>
          <w:p w14:paraId="57926AEC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2D8C477C" w14:textId="77777777" w:rsidTr="00DE0507">
        <w:tc>
          <w:tcPr>
            <w:tcW w:w="9975" w:type="dxa"/>
            <w:shd w:val="clear" w:color="auto" w:fill="FFFFFF"/>
            <w:hideMark/>
          </w:tcPr>
          <w:p w14:paraId="17FED76E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Погашение</w:t>
            </w:r>
          </w:p>
        </w:tc>
        <w:tc>
          <w:tcPr>
            <w:tcW w:w="3195" w:type="dxa"/>
            <w:shd w:val="clear" w:color="auto" w:fill="FFFFFF"/>
            <w:hideMark/>
          </w:tcPr>
          <w:p w14:paraId="269B43FF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6C06CA8D" w14:textId="77777777" w:rsidTr="00DE0507">
        <w:tc>
          <w:tcPr>
            <w:tcW w:w="9975" w:type="dxa"/>
            <w:shd w:val="clear" w:color="auto" w:fill="FFFFFF"/>
            <w:hideMark/>
          </w:tcPr>
          <w:p w14:paraId="799F1C3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195" w:type="dxa"/>
            <w:shd w:val="clear" w:color="auto" w:fill="FFFFFF"/>
            <w:hideMark/>
          </w:tcPr>
          <w:p w14:paraId="680A3E59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6800215A" w14:textId="77777777" w:rsidTr="00DE0507">
        <w:tc>
          <w:tcPr>
            <w:tcW w:w="9975" w:type="dxa"/>
            <w:shd w:val="clear" w:color="auto" w:fill="FFFFFF"/>
            <w:hideMark/>
          </w:tcPr>
          <w:p w14:paraId="5B95647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3195" w:type="dxa"/>
            <w:shd w:val="clear" w:color="auto" w:fill="FFFFFF"/>
            <w:hideMark/>
          </w:tcPr>
          <w:p w14:paraId="0D3C93D6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34A86B4B" w14:textId="77777777" w:rsidTr="00DE0507">
        <w:tc>
          <w:tcPr>
            <w:tcW w:w="9975" w:type="dxa"/>
            <w:shd w:val="clear" w:color="auto" w:fill="FFFFFF"/>
            <w:hideMark/>
          </w:tcPr>
          <w:p w14:paraId="680C64C4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Погашение</w:t>
            </w:r>
          </w:p>
        </w:tc>
        <w:tc>
          <w:tcPr>
            <w:tcW w:w="3195" w:type="dxa"/>
            <w:shd w:val="clear" w:color="auto" w:fill="FFFFFF"/>
            <w:hideMark/>
          </w:tcPr>
          <w:p w14:paraId="3E82A2B2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5A1C0351" w14:textId="77777777" w:rsidTr="00DE0507">
        <w:tc>
          <w:tcPr>
            <w:tcW w:w="9975" w:type="dxa"/>
            <w:shd w:val="clear" w:color="auto" w:fill="FFFFFF"/>
            <w:hideMark/>
          </w:tcPr>
          <w:p w14:paraId="3C28F3EA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b/>
                <w:bCs/>
                <w:sz w:val="28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shd w:val="clear" w:color="auto" w:fill="FFFFFF"/>
            <w:hideMark/>
          </w:tcPr>
          <w:p w14:paraId="0A221F6B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  <w:tr w:rsidR="006907AB" w:rsidRPr="006907AB" w14:paraId="495E5B3C" w14:textId="77777777" w:rsidTr="00DE0507">
        <w:tc>
          <w:tcPr>
            <w:tcW w:w="9975" w:type="dxa"/>
            <w:shd w:val="clear" w:color="auto" w:fill="FFFFFF"/>
            <w:hideMark/>
          </w:tcPr>
          <w:p w14:paraId="7FB8242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shd w:val="clear" w:color="auto" w:fill="FFFFFF"/>
            <w:hideMark/>
          </w:tcPr>
          <w:p w14:paraId="564FAAF5" w14:textId="77777777" w:rsidR="006907AB" w:rsidRPr="006907AB" w:rsidRDefault="006907AB" w:rsidP="006907AB">
            <w:pPr>
              <w:rPr>
                <w:sz w:val="28"/>
                <w:szCs w:val="28"/>
              </w:rPr>
            </w:pPr>
            <w:r w:rsidRPr="006907AB">
              <w:rPr>
                <w:sz w:val="28"/>
                <w:szCs w:val="28"/>
              </w:rPr>
              <w:t>0</w:t>
            </w:r>
          </w:p>
        </w:tc>
      </w:tr>
    </w:tbl>
    <w:p w14:paraId="43DEEBA8" w14:textId="77777777" w:rsidR="006907AB" w:rsidRPr="006907AB" w:rsidRDefault="006907AB" w:rsidP="006907AB">
      <w:pPr>
        <w:rPr>
          <w:sz w:val="28"/>
          <w:szCs w:val="28"/>
        </w:rPr>
      </w:pPr>
    </w:p>
    <w:p w14:paraId="38EB44BF" w14:textId="77777777" w:rsidR="006907AB" w:rsidRPr="006907AB" w:rsidRDefault="006907AB">
      <w:pPr>
        <w:rPr>
          <w:sz w:val="28"/>
          <w:szCs w:val="28"/>
        </w:rPr>
      </w:pPr>
    </w:p>
    <w:sectPr w:rsidR="006907AB" w:rsidRPr="006907AB" w:rsidSect="00DE0507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D5"/>
    <w:rsid w:val="000011AD"/>
    <w:rsid w:val="00016BE2"/>
    <w:rsid w:val="0002511B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C6030"/>
    <w:rsid w:val="000D421F"/>
    <w:rsid w:val="000E0A47"/>
    <w:rsid w:val="000F48F3"/>
    <w:rsid w:val="000F588A"/>
    <w:rsid w:val="000F66D8"/>
    <w:rsid w:val="00106B37"/>
    <w:rsid w:val="00125A5D"/>
    <w:rsid w:val="00130699"/>
    <w:rsid w:val="00142467"/>
    <w:rsid w:val="001555C2"/>
    <w:rsid w:val="0015750D"/>
    <w:rsid w:val="00162839"/>
    <w:rsid w:val="00167C44"/>
    <w:rsid w:val="00170C6D"/>
    <w:rsid w:val="00173EB4"/>
    <w:rsid w:val="00182AEB"/>
    <w:rsid w:val="001A5550"/>
    <w:rsid w:val="001E2822"/>
    <w:rsid w:val="001E41C3"/>
    <w:rsid w:val="00211618"/>
    <w:rsid w:val="00233CDB"/>
    <w:rsid w:val="00242597"/>
    <w:rsid w:val="00261391"/>
    <w:rsid w:val="002647B1"/>
    <w:rsid w:val="002817E3"/>
    <w:rsid w:val="0028318D"/>
    <w:rsid w:val="00290145"/>
    <w:rsid w:val="00295351"/>
    <w:rsid w:val="002A2A08"/>
    <w:rsid w:val="002C0804"/>
    <w:rsid w:val="002C3722"/>
    <w:rsid w:val="002C424F"/>
    <w:rsid w:val="002E3555"/>
    <w:rsid w:val="002E4CEC"/>
    <w:rsid w:val="002F02EF"/>
    <w:rsid w:val="0030258E"/>
    <w:rsid w:val="003138CC"/>
    <w:rsid w:val="00333725"/>
    <w:rsid w:val="0034444D"/>
    <w:rsid w:val="003617C2"/>
    <w:rsid w:val="00367968"/>
    <w:rsid w:val="003A49AC"/>
    <w:rsid w:val="003B2455"/>
    <w:rsid w:val="003D01C4"/>
    <w:rsid w:val="003E454B"/>
    <w:rsid w:val="003E4F52"/>
    <w:rsid w:val="00402618"/>
    <w:rsid w:val="00417FCC"/>
    <w:rsid w:val="00423C4C"/>
    <w:rsid w:val="004269BA"/>
    <w:rsid w:val="0043015D"/>
    <w:rsid w:val="00436F53"/>
    <w:rsid w:val="004375C3"/>
    <w:rsid w:val="0044062B"/>
    <w:rsid w:val="004506A3"/>
    <w:rsid w:val="00451225"/>
    <w:rsid w:val="00464966"/>
    <w:rsid w:val="00477A9B"/>
    <w:rsid w:val="0048330C"/>
    <w:rsid w:val="004D1FD7"/>
    <w:rsid w:val="004D2F03"/>
    <w:rsid w:val="004E561D"/>
    <w:rsid w:val="004F463D"/>
    <w:rsid w:val="00503E72"/>
    <w:rsid w:val="00520A45"/>
    <w:rsid w:val="00523FA1"/>
    <w:rsid w:val="0052752B"/>
    <w:rsid w:val="00532299"/>
    <w:rsid w:val="005608FF"/>
    <w:rsid w:val="00567EBD"/>
    <w:rsid w:val="005708AA"/>
    <w:rsid w:val="005827A1"/>
    <w:rsid w:val="005A073A"/>
    <w:rsid w:val="005C0EA4"/>
    <w:rsid w:val="005C7154"/>
    <w:rsid w:val="005D2EAA"/>
    <w:rsid w:val="005E3443"/>
    <w:rsid w:val="00600F31"/>
    <w:rsid w:val="00601608"/>
    <w:rsid w:val="00626B4C"/>
    <w:rsid w:val="00626B9C"/>
    <w:rsid w:val="00643BD7"/>
    <w:rsid w:val="00682975"/>
    <w:rsid w:val="006907AB"/>
    <w:rsid w:val="00693709"/>
    <w:rsid w:val="006A0E60"/>
    <w:rsid w:val="006B6501"/>
    <w:rsid w:val="006C0AF7"/>
    <w:rsid w:val="006D1DD8"/>
    <w:rsid w:val="006E6E92"/>
    <w:rsid w:val="006F21BB"/>
    <w:rsid w:val="00714C1E"/>
    <w:rsid w:val="00717CCF"/>
    <w:rsid w:val="00745E31"/>
    <w:rsid w:val="0074690B"/>
    <w:rsid w:val="00747A1D"/>
    <w:rsid w:val="0075319A"/>
    <w:rsid w:val="00773CB4"/>
    <w:rsid w:val="00774DE7"/>
    <w:rsid w:val="00776AD5"/>
    <w:rsid w:val="00786607"/>
    <w:rsid w:val="007B53D9"/>
    <w:rsid w:val="007C6716"/>
    <w:rsid w:val="007D383D"/>
    <w:rsid w:val="007F38BA"/>
    <w:rsid w:val="00802209"/>
    <w:rsid w:val="00822D0C"/>
    <w:rsid w:val="0082476B"/>
    <w:rsid w:val="00826004"/>
    <w:rsid w:val="0082619E"/>
    <w:rsid w:val="00830428"/>
    <w:rsid w:val="00844648"/>
    <w:rsid w:val="0086305F"/>
    <w:rsid w:val="008655BF"/>
    <w:rsid w:val="00872C1B"/>
    <w:rsid w:val="00880D38"/>
    <w:rsid w:val="008B67B3"/>
    <w:rsid w:val="008C20B5"/>
    <w:rsid w:val="008D1A28"/>
    <w:rsid w:val="008E4999"/>
    <w:rsid w:val="009339CC"/>
    <w:rsid w:val="00945A7F"/>
    <w:rsid w:val="009965E4"/>
    <w:rsid w:val="009C3744"/>
    <w:rsid w:val="009C5C1F"/>
    <w:rsid w:val="009E447D"/>
    <w:rsid w:val="009F077A"/>
    <w:rsid w:val="00A01180"/>
    <w:rsid w:val="00A31576"/>
    <w:rsid w:val="00A357EB"/>
    <w:rsid w:val="00A40934"/>
    <w:rsid w:val="00A45DCB"/>
    <w:rsid w:val="00A51DB7"/>
    <w:rsid w:val="00A54E7A"/>
    <w:rsid w:val="00A6597D"/>
    <w:rsid w:val="00A86747"/>
    <w:rsid w:val="00A92A89"/>
    <w:rsid w:val="00AA54E9"/>
    <w:rsid w:val="00AA6A46"/>
    <w:rsid w:val="00AB3DB3"/>
    <w:rsid w:val="00AB492C"/>
    <w:rsid w:val="00AB5ADE"/>
    <w:rsid w:val="00AB5C5E"/>
    <w:rsid w:val="00B00476"/>
    <w:rsid w:val="00B0344D"/>
    <w:rsid w:val="00B74ED4"/>
    <w:rsid w:val="00B77055"/>
    <w:rsid w:val="00BA2328"/>
    <w:rsid w:val="00BA5CE4"/>
    <w:rsid w:val="00BB0523"/>
    <w:rsid w:val="00BB0B03"/>
    <w:rsid w:val="00BB4CD3"/>
    <w:rsid w:val="00BE3EE1"/>
    <w:rsid w:val="00BF2423"/>
    <w:rsid w:val="00BF4C5D"/>
    <w:rsid w:val="00C01950"/>
    <w:rsid w:val="00C06571"/>
    <w:rsid w:val="00C27147"/>
    <w:rsid w:val="00C3063E"/>
    <w:rsid w:val="00C36129"/>
    <w:rsid w:val="00C36DFD"/>
    <w:rsid w:val="00C445C1"/>
    <w:rsid w:val="00C448D5"/>
    <w:rsid w:val="00C51BE8"/>
    <w:rsid w:val="00C5257A"/>
    <w:rsid w:val="00C626E6"/>
    <w:rsid w:val="00C84A5D"/>
    <w:rsid w:val="00C84E2F"/>
    <w:rsid w:val="00C95222"/>
    <w:rsid w:val="00CB0C16"/>
    <w:rsid w:val="00CB110F"/>
    <w:rsid w:val="00CB352D"/>
    <w:rsid w:val="00CC3741"/>
    <w:rsid w:val="00CC570F"/>
    <w:rsid w:val="00CD0468"/>
    <w:rsid w:val="00CD531E"/>
    <w:rsid w:val="00CF19F2"/>
    <w:rsid w:val="00D04B2F"/>
    <w:rsid w:val="00D10AFC"/>
    <w:rsid w:val="00D30215"/>
    <w:rsid w:val="00D3788E"/>
    <w:rsid w:val="00D410CC"/>
    <w:rsid w:val="00D47954"/>
    <w:rsid w:val="00D566B8"/>
    <w:rsid w:val="00D85E0E"/>
    <w:rsid w:val="00D94187"/>
    <w:rsid w:val="00D95CB5"/>
    <w:rsid w:val="00D95FD0"/>
    <w:rsid w:val="00DC4B30"/>
    <w:rsid w:val="00DC52AF"/>
    <w:rsid w:val="00DD6D06"/>
    <w:rsid w:val="00DD7BA1"/>
    <w:rsid w:val="00DE0507"/>
    <w:rsid w:val="00DE1841"/>
    <w:rsid w:val="00DE314D"/>
    <w:rsid w:val="00DF1084"/>
    <w:rsid w:val="00E05B62"/>
    <w:rsid w:val="00E13AF6"/>
    <w:rsid w:val="00E148D4"/>
    <w:rsid w:val="00E24B53"/>
    <w:rsid w:val="00E4007B"/>
    <w:rsid w:val="00E41391"/>
    <w:rsid w:val="00E47660"/>
    <w:rsid w:val="00E7151B"/>
    <w:rsid w:val="00E80FF4"/>
    <w:rsid w:val="00EA7173"/>
    <w:rsid w:val="00EB70E0"/>
    <w:rsid w:val="00EB7C2F"/>
    <w:rsid w:val="00ED3A50"/>
    <w:rsid w:val="00EF147E"/>
    <w:rsid w:val="00F03ED7"/>
    <w:rsid w:val="00F129A8"/>
    <w:rsid w:val="00F308E1"/>
    <w:rsid w:val="00F420E4"/>
    <w:rsid w:val="00F50F51"/>
    <w:rsid w:val="00F561F5"/>
    <w:rsid w:val="00F564F9"/>
    <w:rsid w:val="00F7646D"/>
    <w:rsid w:val="00F972B0"/>
    <w:rsid w:val="00FB05F7"/>
    <w:rsid w:val="00FB36A0"/>
    <w:rsid w:val="00FC41AD"/>
    <w:rsid w:val="00FC72BD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54C"/>
  <w15:docId w15:val="{94887333-D1DE-47BC-9D2C-2BDB4657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A01-DF22-41FD-AD28-0DD56C4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22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 Багринцев</cp:lastModifiedBy>
  <cp:revision>163</cp:revision>
  <cp:lastPrinted>2021-12-30T05:37:00Z</cp:lastPrinted>
  <dcterms:created xsi:type="dcterms:W3CDTF">2014-11-13T03:10:00Z</dcterms:created>
  <dcterms:modified xsi:type="dcterms:W3CDTF">2021-12-30T05:38:00Z</dcterms:modified>
</cp:coreProperties>
</file>