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AE" w:rsidRDefault="008025AE" w:rsidP="008025A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FA3449" w:rsidRDefault="00FA3449" w:rsidP="00FA34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Гаваньское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FA3449" w:rsidRDefault="00FA3449" w:rsidP="00FA34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 «Кыринский район»</w:t>
      </w:r>
    </w:p>
    <w:p w:rsidR="00FA3449" w:rsidRDefault="00FA3449" w:rsidP="00FA34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FA3449" w:rsidRDefault="00FA3449" w:rsidP="00FA34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3449" w:rsidRDefault="00FA3449" w:rsidP="00FA34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FA3449" w:rsidRDefault="00FA3449" w:rsidP="00FA34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3449" w:rsidRDefault="00D4373E" w:rsidP="00FA34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 </w:t>
      </w:r>
      <w:r w:rsidR="00FA3449">
        <w:rPr>
          <w:rFonts w:ascii="Times New Roman" w:hAnsi="Times New Roman"/>
          <w:sz w:val="28"/>
          <w:szCs w:val="28"/>
        </w:rPr>
        <w:t xml:space="preserve">марта  2022 г.                                                    </w:t>
      </w:r>
      <w:r w:rsidR="008025AE">
        <w:rPr>
          <w:rFonts w:ascii="Times New Roman" w:hAnsi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p w:rsidR="00FA3449" w:rsidRDefault="00FA3449" w:rsidP="00FA34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449" w:rsidRDefault="00FA3449" w:rsidP="00FA34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Гавань</w:t>
      </w:r>
    </w:p>
    <w:p w:rsidR="00FA3449" w:rsidRDefault="00FA3449" w:rsidP="00FA34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449" w:rsidRDefault="00FA3449" w:rsidP="00FA3449">
      <w:pPr>
        <w:pStyle w:val="a4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t>О присвоении нового адреса объекту адресации</w:t>
      </w:r>
    </w:p>
    <w:p w:rsidR="00FA3449" w:rsidRDefault="00FA3449" w:rsidP="00FA3449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A3449" w:rsidRDefault="00FA3449" w:rsidP="00FA3449">
      <w:pPr>
        <w:pStyle w:val="Title"/>
        <w:tabs>
          <w:tab w:val="left" w:pos="720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 основании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</w:t>
      </w:r>
      <w:r>
        <w:rPr>
          <w:rStyle w:val="apple-converted-space"/>
          <w:rFonts w:ascii="Times New Roman" w:hAnsi="Times New Roman" w:cs="Times New Roman"/>
          <w:b w:val="0"/>
          <w:sz w:val="28"/>
          <w:szCs w:val="28"/>
        </w:rPr>
        <w:t> </w:t>
      </w:r>
      <w:hyperlink r:id="rId5" w:tooltip="Органы местного самоуправления" w:history="1">
        <w:r>
          <w:rPr>
            <w:rStyle w:val="a3"/>
            <w:b w:val="0"/>
            <w:color w:val="auto"/>
            <w:sz w:val="28"/>
            <w:szCs w:val="28"/>
            <w:bdr w:val="none" w:sz="0" w:space="0" w:color="auto" w:frame="1"/>
          </w:rPr>
          <w:t>организации местного самоуправления</w:t>
        </w:r>
      </w:hyperlink>
      <w:r>
        <w:rPr>
          <w:rStyle w:val="apple-converted-space"/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Постановления правительства РФ от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>. № 1221 «Об утверждении Правил присвоения, изменения и аннулирования адресов»,  в соответствии со ст. 8 п. 10 Устава 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Гаваньское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по результатам проверки наличия в государственном адресном реестре в ходе инвентаризации выявления некорректно внесенных адресных объектов, администрация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Гаваньское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постановляет:</w:t>
      </w:r>
    </w:p>
    <w:p w:rsidR="00FA3449" w:rsidRDefault="00FA3449" w:rsidP="00FA3449">
      <w:pPr>
        <w:pStyle w:val="Title"/>
        <w:tabs>
          <w:tab w:val="left" w:pos="720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3449" w:rsidRDefault="00FA3449" w:rsidP="00FA3449">
      <w:pPr>
        <w:pStyle w:val="Title"/>
        <w:tabs>
          <w:tab w:val="left" w:pos="720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Жилому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дому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расположенному по адресу: Забайкальский край, Кыринский район, с. Гавань, ул. Набережная д. 14-А, присвоить новый адрес: Россия, Забайкальский край, Кыринский муниципальный район, сельское поселение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Гаваньское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», с. Гавань улица Набережная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дом 14А, без изменения фактического местоположения.</w:t>
      </w:r>
    </w:p>
    <w:p w:rsidR="00FA3449" w:rsidRDefault="00FA3449" w:rsidP="00FA3449">
      <w:pPr>
        <w:pStyle w:val="Title"/>
        <w:tabs>
          <w:tab w:val="left" w:pos="720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3449" w:rsidRDefault="00FA3449" w:rsidP="00FA3449">
      <w:pPr>
        <w:pStyle w:val="Title"/>
        <w:tabs>
          <w:tab w:val="left" w:pos="720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Внести сведения адресов в федеральную информационную адресную систему.</w:t>
      </w:r>
    </w:p>
    <w:p w:rsidR="00FA3449" w:rsidRDefault="00FA3449" w:rsidP="00FA3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обнародовать на информационном стенде в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Гаваньское</w:t>
      </w:r>
      <w:proofErr w:type="spellEnd"/>
      <w:r>
        <w:rPr>
          <w:rFonts w:ascii="Times New Roman" w:hAnsi="Times New Roman"/>
          <w:sz w:val="28"/>
          <w:szCs w:val="28"/>
        </w:rPr>
        <w:t>» и разместить на официальном сайте муниципального района «Кыринский район»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FA3449" w:rsidRDefault="00FA3449" w:rsidP="00FA3449">
      <w:pPr>
        <w:pStyle w:val="Title"/>
        <w:tabs>
          <w:tab w:val="left" w:pos="720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оставляю за собой.</w:t>
      </w:r>
    </w:p>
    <w:p w:rsidR="00FA3449" w:rsidRDefault="00FA3449" w:rsidP="00FA3449">
      <w:pPr>
        <w:pStyle w:val="Title"/>
        <w:tabs>
          <w:tab w:val="left" w:pos="720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3449" w:rsidRDefault="00FA3449" w:rsidP="00FA3449">
      <w:pPr>
        <w:pStyle w:val="Title"/>
        <w:tabs>
          <w:tab w:val="left" w:pos="720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3449" w:rsidRDefault="00FA3449" w:rsidP="00FA34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Гаваньское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З.В. </w:t>
      </w:r>
      <w:proofErr w:type="spellStart"/>
      <w:r>
        <w:rPr>
          <w:rFonts w:ascii="Times New Roman" w:hAnsi="Times New Roman"/>
          <w:sz w:val="28"/>
          <w:szCs w:val="28"/>
        </w:rPr>
        <w:t>Габдрахимова</w:t>
      </w:r>
      <w:proofErr w:type="spellEnd"/>
    </w:p>
    <w:p w:rsidR="00FA3449" w:rsidRDefault="00FA3449" w:rsidP="00FA3449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43787" w:rsidRDefault="00F43787"/>
    <w:sectPr w:rsidR="00F43787" w:rsidSect="0034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3449"/>
    <w:rsid w:val="00341DAD"/>
    <w:rsid w:val="008025AE"/>
    <w:rsid w:val="00D4373E"/>
    <w:rsid w:val="00F43787"/>
    <w:rsid w:val="00FA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A344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FA3449"/>
    <w:pPr>
      <w:spacing w:before="240" w:after="60" w:line="240" w:lineRule="auto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FA3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ELENA</cp:lastModifiedBy>
  <cp:revision>6</cp:revision>
  <dcterms:created xsi:type="dcterms:W3CDTF">2022-04-13T07:07:00Z</dcterms:created>
  <dcterms:modified xsi:type="dcterms:W3CDTF">2022-04-14T03:31:00Z</dcterms:modified>
</cp:coreProperties>
</file>