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024C3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024C3" w:rsidRPr="00F024C3">
        <w:rPr>
          <w:sz w:val="28"/>
        </w:rPr>
        <w:t>22</w:t>
      </w:r>
      <w:r w:rsidR="00AF5398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F024C3">
        <w:rPr>
          <w:sz w:val="28"/>
          <w:lang w:val="en-US"/>
        </w:rPr>
        <w:t>361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D656A0" w:rsidRDefault="00D656A0" w:rsidP="00644768">
      <w:pPr>
        <w:jc w:val="center"/>
        <w:rPr>
          <w:sz w:val="28"/>
        </w:rPr>
      </w:pPr>
    </w:p>
    <w:p w:rsidR="00D656A0" w:rsidRPr="00D656A0" w:rsidRDefault="00D656A0" w:rsidP="00D656A0">
      <w:pPr>
        <w:jc w:val="center"/>
        <w:rPr>
          <w:b/>
          <w:sz w:val="26"/>
          <w:szCs w:val="26"/>
        </w:rPr>
      </w:pPr>
      <w:bookmarkStart w:id="0" w:name="_GoBack"/>
      <w:r w:rsidRPr="00D656A0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</w:t>
      </w:r>
      <w:bookmarkEnd w:id="0"/>
      <w:r w:rsidRPr="00D656A0">
        <w:rPr>
          <w:b/>
          <w:sz w:val="26"/>
          <w:szCs w:val="26"/>
        </w:rPr>
        <w:t>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D656A0" w:rsidRPr="00D656A0" w:rsidRDefault="00D656A0" w:rsidP="00D656A0">
      <w:pPr>
        <w:jc w:val="both"/>
        <w:rPr>
          <w:sz w:val="26"/>
          <w:szCs w:val="26"/>
        </w:rPr>
      </w:pPr>
    </w:p>
    <w:p w:rsidR="00D656A0" w:rsidRPr="00D656A0" w:rsidRDefault="00D656A0" w:rsidP="00D656A0">
      <w:pPr>
        <w:ind w:firstLine="709"/>
        <w:jc w:val="both"/>
        <w:rPr>
          <w:sz w:val="26"/>
          <w:szCs w:val="26"/>
        </w:rPr>
      </w:pPr>
      <w:proofErr w:type="gramStart"/>
      <w:r w:rsidRPr="00D656A0">
        <w:rPr>
          <w:sz w:val="26"/>
          <w:szCs w:val="26"/>
        </w:rPr>
        <w:t>В целях улучшения качества питания воспитанников дошкольных образовательных организаций, в соответствии приказом Министерства образования и науки Забайкальского края  № 827 от 08.09.2021года «О внесении изменений в приложение к приказу Министерства образования, науки и молодежной политике  Забайкальского края от 27.08.2015г. №671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 w:rsidRPr="00D656A0">
        <w:rPr>
          <w:sz w:val="26"/>
          <w:szCs w:val="26"/>
        </w:rPr>
        <w:t xml:space="preserve"> дошкольного образования в муниципальных организациях, осуществляющих образовательную деятельность», руководствуясь ст. 8, 26 Устава муниципального района «Кыринский район», администрация муниципального района «Кыринский район» постановляет:</w:t>
      </w:r>
    </w:p>
    <w:p w:rsidR="00D656A0" w:rsidRPr="00D656A0" w:rsidRDefault="00D656A0" w:rsidP="00D656A0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6A0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6A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656A0" w:rsidRPr="00D656A0" w:rsidRDefault="00D656A0" w:rsidP="00D656A0">
      <w:pPr>
        <w:pStyle w:val="a3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6A0">
        <w:rPr>
          <w:rFonts w:ascii="Times New Roman" w:hAnsi="Times New Roman" w:cs="Times New Roman"/>
          <w:sz w:val="26"/>
          <w:szCs w:val="26"/>
        </w:rPr>
        <w:t xml:space="preserve">В пункте 1 цифру «78,43» </w:t>
      </w:r>
      <w:proofErr w:type="gramStart"/>
      <w:r w:rsidRPr="00D656A0">
        <w:rPr>
          <w:rFonts w:ascii="Times New Roman" w:hAnsi="Times New Roman" w:cs="Times New Roman"/>
          <w:sz w:val="26"/>
          <w:szCs w:val="26"/>
        </w:rPr>
        <w:t>заменить на цифру</w:t>
      </w:r>
      <w:proofErr w:type="gramEnd"/>
      <w:r w:rsidRPr="00D656A0">
        <w:rPr>
          <w:rFonts w:ascii="Times New Roman" w:hAnsi="Times New Roman" w:cs="Times New Roman"/>
          <w:sz w:val="26"/>
          <w:szCs w:val="26"/>
        </w:rPr>
        <w:t xml:space="preserve"> «87,64», данные изменения распространяются на правоотношения, возникшие с 01 апреля 2022года.</w:t>
      </w:r>
    </w:p>
    <w:p w:rsidR="00D656A0" w:rsidRPr="00D656A0" w:rsidRDefault="00D656A0" w:rsidP="00D656A0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6A0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D656A0" w:rsidRPr="00D656A0" w:rsidRDefault="00D656A0" w:rsidP="00D656A0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6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6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  </w:t>
      </w:r>
    </w:p>
    <w:p w:rsidR="003F1FCF" w:rsidRPr="00D656A0" w:rsidRDefault="003F1FCF" w:rsidP="00644768">
      <w:pPr>
        <w:jc w:val="center"/>
        <w:rPr>
          <w:sz w:val="26"/>
          <w:szCs w:val="26"/>
        </w:rPr>
      </w:pPr>
    </w:p>
    <w:p w:rsidR="00235E3B" w:rsidRPr="00D656A0" w:rsidRDefault="00235E3B" w:rsidP="00235E3B">
      <w:pPr>
        <w:rPr>
          <w:sz w:val="26"/>
          <w:szCs w:val="26"/>
        </w:rPr>
      </w:pPr>
    </w:p>
    <w:p w:rsidR="00D656A0" w:rsidRPr="00D656A0" w:rsidRDefault="00D656A0" w:rsidP="00235E3B">
      <w:pPr>
        <w:rPr>
          <w:sz w:val="26"/>
          <w:szCs w:val="26"/>
        </w:rPr>
      </w:pPr>
    </w:p>
    <w:p w:rsidR="00644768" w:rsidRPr="00D656A0" w:rsidRDefault="00DC7552" w:rsidP="00644768">
      <w:pPr>
        <w:rPr>
          <w:sz w:val="26"/>
          <w:szCs w:val="26"/>
        </w:rPr>
      </w:pPr>
      <w:r w:rsidRPr="00D656A0">
        <w:rPr>
          <w:sz w:val="26"/>
          <w:szCs w:val="26"/>
        </w:rPr>
        <w:t>И.о. г</w:t>
      </w:r>
      <w:r w:rsidR="00644768" w:rsidRPr="00D656A0">
        <w:rPr>
          <w:sz w:val="26"/>
          <w:szCs w:val="26"/>
        </w:rPr>
        <w:t>лав</w:t>
      </w:r>
      <w:r w:rsidR="005F6D2F" w:rsidRPr="00D656A0">
        <w:rPr>
          <w:sz w:val="26"/>
          <w:szCs w:val="26"/>
        </w:rPr>
        <w:t>ы</w:t>
      </w:r>
      <w:r w:rsidR="00644768" w:rsidRPr="00D656A0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D656A0">
        <w:rPr>
          <w:sz w:val="26"/>
          <w:szCs w:val="26"/>
        </w:rPr>
        <w:t xml:space="preserve">«Кыринский район»                                     </w:t>
      </w:r>
      <w:r w:rsidR="0094527C" w:rsidRPr="00D656A0">
        <w:rPr>
          <w:sz w:val="26"/>
          <w:szCs w:val="26"/>
        </w:rPr>
        <w:t xml:space="preserve">              </w:t>
      </w:r>
      <w:r w:rsidR="003F1FCF" w:rsidRPr="00D656A0">
        <w:rPr>
          <w:sz w:val="26"/>
          <w:szCs w:val="26"/>
        </w:rPr>
        <w:t xml:space="preserve">     </w:t>
      </w:r>
      <w:r w:rsidR="00DC7552" w:rsidRPr="00D656A0">
        <w:rPr>
          <w:sz w:val="26"/>
          <w:szCs w:val="26"/>
        </w:rPr>
        <w:t xml:space="preserve">              </w:t>
      </w:r>
      <w:r w:rsidR="00D656A0">
        <w:rPr>
          <w:sz w:val="26"/>
          <w:szCs w:val="26"/>
        </w:rPr>
        <w:t xml:space="preserve">               </w:t>
      </w:r>
      <w:r w:rsidR="00DC7552" w:rsidRPr="00D656A0">
        <w:rPr>
          <w:sz w:val="26"/>
          <w:szCs w:val="26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BB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F5398"/>
    <w:rsid w:val="00B00595"/>
    <w:rsid w:val="00B141FA"/>
    <w:rsid w:val="00B44F1F"/>
    <w:rsid w:val="00BB126B"/>
    <w:rsid w:val="00BD493A"/>
    <w:rsid w:val="00D656A0"/>
    <w:rsid w:val="00DC7552"/>
    <w:rsid w:val="00E7577B"/>
    <w:rsid w:val="00F0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2022-04-22T05:51:00Z</dcterms:created>
  <dcterms:modified xsi:type="dcterms:W3CDTF">2022-04-22T07:10:00Z</dcterms:modified>
</cp:coreProperties>
</file>