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8E32D0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8E32D0">
        <w:rPr>
          <w:sz w:val="28"/>
          <w:lang w:val="en-US"/>
        </w:rPr>
        <w:t>13</w:t>
      </w:r>
      <w:r>
        <w:rPr>
          <w:sz w:val="28"/>
        </w:rPr>
        <w:t xml:space="preserve"> </w:t>
      </w:r>
      <w:r w:rsidR="00456B05">
        <w:rPr>
          <w:sz w:val="28"/>
        </w:rPr>
        <w:t>мая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8E32D0">
        <w:rPr>
          <w:sz w:val="28"/>
          <w:lang w:val="en-US"/>
        </w:rPr>
        <w:t xml:space="preserve"> 424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F1FCF" w:rsidRDefault="003F1FCF" w:rsidP="00644768">
      <w:pPr>
        <w:jc w:val="center"/>
        <w:rPr>
          <w:sz w:val="28"/>
        </w:rPr>
      </w:pPr>
    </w:p>
    <w:p w:rsidR="00784B32" w:rsidRPr="00784B32" w:rsidRDefault="00784B32" w:rsidP="00784B32">
      <w:pPr>
        <w:jc w:val="center"/>
        <w:rPr>
          <w:b/>
          <w:bCs/>
          <w:sz w:val="28"/>
          <w:szCs w:val="28"/>
        </w:rPr>
      </w:pPr>
      <w:bookmarkStart w:id="0" w:name="_GoBack"/>
      <w:r w:rsidRPr="00784B32">
        <w:rPr>
          <w:b/>
          <w:bCs/>
          <w:sz w:val="28"/>
          <w:szCs w:val="28"/>
        </w:rPr>
        <w:t>О внесении изменений в постановление администрации муниципального района «Кыринский район» от 05.05.2017 года №  283</w:t>
      </w:r>
      <w:bookmarkEnd w:id="0"/>
      <w:r w:rsidRPr="00784B32">
        <w:rPr>
          <w:b/>
          <w:bCs/>
          <w:sz w:val="28"/>
          <w:szCs w:val="28"/>
        </w:rPr>
        <w:t xml:space="preserve"> «О создании комиссии по поддержанию устойчивого функционирования организаций  на территории  муниципального района «Кыринский район»</w:t>
      </w:r>
    </w:p>
    <w:p w:rsidR="00784B32" w:rsidRPr="00784B32" w:rsidRDefault="00784B32" w:rsidP="00784B32">
      <w:pPr>
        <w:rPr>
          <w:sz w:val="26"/>
          <w:szCs w:val="26"/>
        </w:rPr>
      </w:pP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В связи с изменением в кадровом составе, на основании ст. 15 Федерального закона от 06.10.2003 г. № 131-ФЗ «Об общих принципах организации местного самоуправления в Российской Федерации», руководствуясь п.8 ч.1 ст.18, ст.26 Устава муниципального района «Кыринский район», администрация муниципального района «Кыринский район» постановляет:</w:t>
      </w:r>
    </w:p>
    <w:p w:rsidR="00784B32" w:rsidRPr="00784B32" w:rsidRDefault="00784B32" w:rsidP="00784B32">
      <w:pPr>
        <w:ind w:firstLine="709"/>
        <w:jc w:val="both"/>
        <w:rPr>
          <w:bCs/>
          <w:sz w:val="28"/>
          <w:szCs w:val="28"/>
        </w:rPr>
      </w:pPr>
      <w:r w:rsidRPr="00784B32">
        <w:rPr>
          <w:sz w:val="28"/>
          <w:szCs w:val="28"/>
        </w:rPr>
        <w:t xml:space="preserve">1.Внести в постановление администрации муниципального района «Кыринский район» от 05.05.2017 года № 283 </w:t>
      </w:r>
      <w:r w:rsidRPr="00784B32">
        <w:rPr>
          <w:bCs/>
          <w:sz w:val="28"/>
          <w:szCs w:val="28"/>
        </w:rPr>
        <w:t>«О создании комиссии по поддержанию устойчивого функционирования организаций  на территории  муниципального района «Кыринский район» следующие изменения: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bCs/>
          <w:sz w:val="28"/>
          <w:szCs w:val="28"/>
        </w:rPr>
        <w:t xml:space="preserve">1.1. Приложение №1 «Состав </w:t>
      </w:r>
      <w:r w:rsidR="00C340B1">
        <w:rPr>
          <w:bCs/>
          <w:sz w:val="28"/>
          <w:szCs w:val="28"/>
        </w:rPr>
        <w:t>районной комиссии по поддержанию устойчивого функционирования организации на территории</w:t>
      </w:r>
      <w:r w:rsidRPr="00784B32">
        <w:rPr>
          <w:bCs/>
          <w:sz w:val="28"/>
          <w:szCs w:val="28"/>
        </w:rPr>
        <w:t xml:space="preserve"> муниципального района  «Кыринский район» </w:t>
      </w:r>
      <w:r w:rsidRPr="00784B32">
        <w:rPr>
          <w:sz w:val="28"/>
          <w:szCs w:val="28"/>
        </w:rPr>
        <w:t xml:space="preserve">изложить в новой редакции (прилагается). </w:t>
      </w: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Приложение </w:t>
      </w:r>
      <w:r w:rsidR="00784B32">
        <w:rPr>
          <w:rStyle w:val="FontStyle12"/>
          <w:b w:val="0"/>
          <w:sz w:val="28"/>
          <w:szCs w:val="28"/>
        </w:rPr>
        <w:t>№ 1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 </w:t>
      </w:r>
      <w:r w:rsidR="00784B32">
        <w:rPr>
          <w:rStyle w:val="FontStyle12"/>
          <w:b w:val="0"/>
          <w:sz w:val="28"/>
          <w:szCs w:val="28"/>
        </w:rPr>
        <w:t xml:space="preserve">       от « 05 </w:t>
      </w:r>
      <w:r w:rsidRPr="00850F55">
        <w:rPr>
          <w:rStyle w:val="FontStyle12"/>
          <w:b w:val="0"/>
          <w:sz w:val="28"/>
          <w:szCs w:val="28"/>
        </w:rPr>
        <w:t xml:space="preserve">» </w:t>
      </w:r>
      <w:r w:rsidR="00A12471">
        <w:rPr>
          <w:rStyle w:val="FontStyle12"/>
          <w:b w:val="0"/>
          <w:sz w:val="28"/>
          <w:szCs w:val="28"/>
        </w:rPr>
        <w:t>мая</w:t>
      </w:r>
      <w:r w:rsidR="00784B32">
        <w:rPr>
          <w:rStyle w:val="FontStyle12"/>
          <w:b w:val="0"/>
          <w:sz w:val="28"/>
          <w:szCs w:val="28"/>
        </w:rPr>
        <w:t xml:space="preserve"> 2017 года № 283</w:t>
      </w:r>
    </w:p>
    <w:p w:rsidR="00784B32" w:rsidRDefault="00784B32" w:rsidP="00784B32">
      <w:pPr>
        <w:jc w:val="center"/>
        <w:rPr>
          <w:b/>
          <w:bCs/>
          <w:kern w:val="28"/>
          <w:sz w:val="28"/>
          <w:szCs w:val="28"/>
        </w:rPr>
      </w:pPr>
    </w:p>
    <w:p w:rsidR="00784B32" w:rsidRPr="00784B32" w:rsidRDefault="00784B32" w:rsidP="00784B32">
      <w:pPr>
        <w:jc w:val="center"/>
        <w:rPr>
          <w:b/>
          <w:bCs/>
          <w:kern w:val="28"/>
          <w:sz w:val="28"/>
          <w:szCs w:val="28"/>
        </w:rPr>
      </w:pPr>
      <w:r w:rsidRPr="00784B32">
        <w:rPr>
          <w:b/>
          <w:bCs/>
          <w:kern w:val="28"/>
          <w:sz w:val="28"/>
          <w:szCs w:val="28"/>
        </w:rPr>
        <w:t>СОСТАВ</w:t>
      </w:r>
    </w:p>
    <w:p w:rsidR="00784B32" w:rsidRPr="00784B32" w:rsidRDefault="00784B32" w:rsidP="00784B32">
      <w:pPr>
        <w:jc w:val="center"/>
        <w:rPr>
          <w:i/>
          <w:sz w:val="28"/>
          <w:szCs w:val="28"/>
        </w:rPr>
      </w:pPr>
      <w:r w:rsidRPr="00784B32">
        <w:rPr>
          <w:b/>
          <w:bCs/>
          <w:kern w:val="28"/>
          <w:sz w:val="28"/>
          <w:szCs w:val="28"/>
        </w:rPr>
        <w:t xml:space="preserve">районной комиссии по поддержанию устойчивого функционирования организаций на территории муниципального района </w:t>
      </w:r>
      <w:r w:rsidRPr="00784B32">
        <w:rPr>
          <w:b/>
          <w:sz w:val="28"/>
          <w:szCs w:val="28"/>
        </w:rPr>
        <w:t>«Кыринский район»</w:t>
      </w:r>
    </w:p>
    <w:p w:rsidR="00784B32" w:rsidRPr="00784B32" w:rsidRDefault="00784B32" w:rsidP="00784B32">
      <w:pPr>
        <w:jc w:val="center"/>
        <w:rPr>
          <w:i/>
          <w:sz w:val="28"/>
          <w:szCs w:val="28"/>
        </w:rPr>
      </w:pPr>
    </w:p>
    <w:p w:rsidR="00784B32" w:rsidRPr="00784B32" w:rsidRDefault="00784B32" w:rsidP="00784B32">
      <w:pPr>
        <w:jc w:val="both"/>
        <w:rPr>
          <w:sz w:val="28"/>
          <w:szCs w:val="28"/>
        </w:rPr>
      </w:pPr>
      <w:r w:rsidRPr="00784B32">
        <w:rPr>
          <w:i/>
          <w:sz w:val="28"/>
          <w:szCs w:val="28"/>
        </w:rPr>
        <w:t xml:space="preserve">          </w:t>
      </w:r>
      <w:r w:rsidRPr="00784B32">
        <w:rPr>
          <w:sz w:val="28"/>
          <w:szCs w:val="28"/>
        </w:rPr>
        <w:t>1. Управление комиссией: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- Куприянов А. М. – первый заместитель главы  муниципального района «Кыринский район», председатель комиссии;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 xml:space="preserve">- </w:t>
      </w:r>
      <w:proofErr w:type="spellStart"/>
      <w:r w:rsidRPr="00784B32">
        <w:rPr>
          <w:sz w:val="28"/>
          <w:szCs w:val="28"/>
        </w:rPr>
        <w:t>Моргачёва</w:t>
      </w:r>
      <w:proofErr w:type="spellEnd"/>
      <w:r w:rsidRPr="00784B32">
        <w:rPr>
          <w:sz w:val="28"/>
          <w:szCs w:val="28"/>
        </w:rPr>
        <w:t xml:space="preserve"> А.П. – начальник отдела экономики, развития среднего, малого предпринимательства и потребительского рынка администрации муниципального района «Кыринский район», заместитель председателя; 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- Трухина А.С. – главный специалист  по трудовым отношениям и демографической политики отдела экономики, развития среднего, малого предпринимательства и потребительского рынка администрации муниципального района «Кыринский район», секретарь комиссии;</w:t>
      </w:r>
    </w:p>
    <w:p w:rsidR="00784B32" w:rsidRPr="00784B32" w:rsidRDefault="00784B32" w:rsidP="00784B32">
      <w:pPr>
        <w:jc w:val="both"/>
        <w:rPr>
          <w:sz w:val="16"/>
          <w:szCs w:val="16"/>
        </w:rPr>
      </w:pP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2. Подкомиссия по рациональному размещению производственных сил района: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- Лазарев И.Н.</w:t>
      </w:r>
      <w:r w:rsidRPr="00784B32">
        <w:rPr>
          <w:sz w:val="28"/>
          <w:szCs w:val="28"/>
        </w:rPr>
        <w:tab/>
        <w:t xml:space="preserve">- начальник отдела развития сельского хозяйства администрации муниципального района «Кыринский район», председатель подкомиссии; 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 xml:space="preserve">- Забелина А.В. – главный специалист по мобилизационной работе и секретному делопроизводству, заместитель председателя; 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 xml:space="preserve">- </w:t>
      </w:r>
      <w:proofErr w:type="spellStart"/>
      <w:r w:rsidRPr="00784B32">
        <w:rPr>
          <w:sz w:val="28"/>
          <w:szCs w:val="28"/>
        </w:rPr>
        <w:t>Северинова</w:t>
      </w:r>
      <w:proofErr w:type="spellEnd"/>
      <w:r w:rsidRPr="00784B32">
        <w:rPr>
          <w:sz w:val="28"/>
          <w:szCs w:val="28"/>
        </w:rPr>
        <w:t xml:space="preserve"> А.Е. – ведущий специалист отдела жилищно-коммунальной политики, дорожного хозяйства, транспорта и связи администрации муниципального района «Кыринский район», член подкомиссии. 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3. Подкомиссия по устойчивости топливно-энергетического комплекса, промышленного производства и транспортной системы, жизнеобеспечения населения: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 xml:space="preserve">- </w:t>
      </w:r>
      <w:proofErr w:type="spellStart"/>
      <w:r w:rsidRPr="00784B32">
        <w:rPr>
          <w:sz w:val="28"/>
          <w:szCs w:val="28"/>
        </w:rPr>
        <w:t>Заборский</w:t>
      </w:r>
      <w:proofErr w:type="spellEnd"/>
      <w:r w:rsidRPr="00784B32">
        <w:rPr>
          <w:sz w:val="28"/>
          <w:szCs w:val="28"/>
        </w:rPr>
        <w:t xml:space="preserve"> В.С. - начальник отдела жилищно-коммунальной политики, дорожного хозяйства, транспорта и связи администрации муниципального района «Кыринский район», председатель подкомиссии; 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 xml:space="preserve">- </w:t>
      </w:r>
      <w:proofErr w:type="spellStart"/>
      <w:r w:rsidRPr="00784B32">
        <w:rPr>
          <w:sz w:val="28"/>
          <w:szCs w:val="28"/>
        </w:rPr>
        <w:t>Хондошко</w:t>
      </w:r>
      <w:proofErr w:type="spellEnd"/>
      <w:r w:rsidRPr="00784B32">
        <w:rPr>
          <w:sz w:val="28"/>
          <w:szCs w:val="28"/>
        </w:rPr>
        <w:t xml:space="preserve"> Н.А. – главный специалист отдела жилищно-коммунальной политики дорожного хозяйства транспорта и связи администрации муниципального района «Кыринский район», заместитель председателя. 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 xml:space="preserve"> 4. Подкомиссия по устойчивости в сфере обращения и услуг,</w:t>
      </w:r>
      <w:r w:rsidRPr="00784B32">
        <w:rPr>
          <w:i/>
          <w:sz w:val="28"/>
          <w:szCs w:val="28"/>
        </w:rPr>
        <w:t xml:space="preserve"> </w:t>
      </w:r>
      <w:r w:rsidRPr="00784B32">
        <w:rPr>
          <w:sz w:val="28"/>
          <w:szCs w:val="28"/>
        </w:rPr>
        <w:t>социальной сферы: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lastRenderedPageBreak/>
        <w:t>- Митюкова Ю.С.  заместитель главы муниципального района «Кыринский район» по общественному самоуправлению, социальной сфере межнациональным и межконфессиональным отношениям, председатель комитета по социальной политике, председатель подкомиссии;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- Пискун И.А. - главный специалист отдела экономики, развития среднего, малого предпринимательства и потребительского рынка администрации муниципального района «Кыринский район», заместитель председателя;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5. Подкомиссия по устойчивости управления: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 xml:space="preserve">- </w:t>
      </w:r>
      <w:proofErr w:type="spellStart"/>
      <w:r w:rsidRPr="00784B32">
        <w:rPr>
          <w:sz w:val="28"/>
          <w:szCs w:val="28"/>
        </w:rPr>
        <w:t>Крупеня</w:t>
      </w:r>
      <w:proofErr w:type="spellEnd"/>
      <w:r w:rsidRPr="00784B32">
        <w:rPr>
          <w:sz w:val="28"/>
          <w:szCs w:val="28"/>
        </w:rPr>
        <w:t xml:space="preserve"> А.Н.</w:t>
      </w:r>
      <w:r w:rsidRPr="00784B32">
        <w:rPr>
          <w:sz w:val="28"/>
          <w:szCs w:val="28"/>
        </w:rPr>
        <w:tab/>
        <w:t>- главный специалист  ГО  и ЧС  администрации муниципального  района  «Кыринский   район», председатель подкомиссии;</w:t>
      </w:r>
    </w:p>
    <w:p w:rsidR="00784B32" w:rsidRPr="00784B32" w:rsidRDefault="00784B32" w:rsidP="00784B32">
      <w:pPr>
        <w:ind w:firstLine="709"/>
        <w:jc w:val="both"/>
        <w:rPr>
          <w:sz w:val="28"/>
          <w:szCs w:val="28"/>
        </w:rPr>
      </w:pPr>
      <w:r w:rsidRPr="00784B32">
        <w:rPr>
          <w:sz w:val="28"/>
          <w:szCs w:val="28"/>
        </w:rPr>
        <w:t>- Забелина А.В.  – главный специалист по мобилизационной работе и секретному делопроизводству, заместитель председателя.</w:t>
      </w:r>
    </w:p>
    <w:p w:rsidR="00784B32" w:rsidRPr="00850F55" w:rsidRDefault="00784B32" w:rsidP="00850F55">
      <w:pPr>
        <w:rPr>
          <w:b/>
          <w:sz w:val="26"/>
          <w:szCs w:val="26"/>
        </w:rPr>
      </w:pPr>
    </w:p>
    <w:sectPr w:rsidR="00784B32" w:rsidRPr="00850F55" w:rsidSect="00D2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6308B"/>
    <w:rsid w:val="00100C60"/>
    <w:rsid w:val="00166EEB"/>
    <w:rsid w:val="001D6560"/>
    <w:rsid w:val="00235E3B"/>
    <w:rsid w:val="00285EE0"/>
    <w:rsid w:val="002D4059"/>
    <w:rsid w:val="002D4561"/>
    <w:rsid w:val="0030494C"/>
    <w:rsid w:val="00313193"/>
    <w:rsid w:val="00326226"/>
    <w:rsid w:val="003F1FCF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784B32"/>
    <w:rsid w:val="007C3F93"/>
    <w:rsid w:val="007E1A3F"/>
    <w:rsid w:val="00850F55"/>
    <w:rsid w:val="008624C8"/>
    <w:rsid w:val="00881D74"/>
    <w:rsid w:val="008900DF"/>
    <w:rsid w:val="008D7790"/>
    <w:rsid w:val="008E32D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C340B1"/>
    <w:rsid w:val="00D20600"/>
    <w:rsid w:val="00D26819"/>
    <w:rsid w:val="00DC7552"/>
    <w:rsid w:val="00DD35FE"/>
    <w:rsid w:val="00E34F7D"/>
    <w:rsid w:val="00E7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3</cp:revision>
  <cp:lastPrinted>2022-05-13T05:25:00Z</cp:lastPrinted>
  <dcterms:created xsi:type="dcterms:W3CDTF">2022-05-16T01:32:00Z</dcterms:created>
  <dcterms:modified xsi:type="dcterms:W3CDTF">2022-05-16T02:34:00Z</dcterms:modified>
</cp:coreProperties>
</file>