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58" w:rsidRPr="007D3AFD" w:rsidRDefault="008170FA" w:rsidP="005B53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3AFD">
        <w:rPr>
          <w:rFonts w:ascii="Times New Roman" w:hAnsi="Times New Roman" w:cs="Times New Roman"/>
          <w:b/>
          <w:i/>
          <w:sz w:val="32"/>
          <w:szCs w:val="32"/>
        </w:rPr>
        <w:t>Реквизиты по прочим доходам бюджета Забайкальского края</w:t>
      </w:r>
    </w:p>
    <w:p w:rsidR="005B53A8" w:rsidRDefault="005B53A8" w:rsidP="005B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593D">
        <w:rPr>
          <w:rFonts w:ascii="Times New Roman" w:hAnsi="Times New Roman" w:cs="Times New Roman"/>
          <w:sz w:val="32"/>
          <w:szCs w:val="32"/>
        </w:rPr>
        <w:t>ИН</w:t>
      </w:r>
      <w:r w:rsidRPr="00C4593D">
        <w:rPr>
          <w:rFonts w:ascii="Times New Roman" w:hAnsi="Times New Roman" w:cs="Times New Roman"/>
          <w:sz w:val="32"/>
          <w:szCs w:val="32"/>
        </w:rPr>
        <w:t>Н 7536095462 КПП 753601001</w:t>
      </w: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593D">
        <w:rPr>
          <w:rFonts w:ascii="Times New Roman" w:hAnsi="Times New Roman" w:cs="Times New Roman"/>
          <w:sz w:val="32"/>
          <w:szCs w:val="32"/>
        </w:rPr>
        <w:t>КАЗНАЧЕЙСКИЙ СЧЕТ 03100643000000019100</w:t>
      </w: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593D">
        <w:rPr>
          <w:rFonts w:ascii="Times New Roman" w:hAnsi="Times New Roman" w:cs="Times New Roman"/>
          <w:sz w:val="32"/>
          <w:szCs w:val="32"/>
        </w:rPr>
        <w:t xml:space="preserve">УФК по ЗАБАЙКАЛЬСКОМУ КРАЮ (ДЕПАРТАМЕНТ по обеспечению деятельности мировых судей ЗАБАЙКАЛЬСКОГО КРАЯ </w:t>
      </w:r>
      <w:proofErr w:type="gramStart"/>
      <w:r w:rsidRPr="00C4593D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C4593D">
        <w:rPr>
          <w:rFonts w:ascii="Times New Roman" w:hAnsi="Times New Roman" w:cs="Times New Roman"/>
          <w:sz w:val="32"/>
          <w:szCs w:val="32"/>
        </w:rPr>
        <w:t>/с 04912018370)</w:t>
      </w: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593D">
        <w:rPr>
          <w:rFonts w:ascii="Times New Roman" w:hAnsi="Times New Roman" w:cs="Times New Roman"/>
          <w:sz w:val="32"/>
          <w:szCs w:val="32"/>
        </w:rPr>
        <w:t>ОТДЕЛЕНИЕ ЧИТА БАНКА РОССИИ//УФК по Забайкальскому краю г. Чита</w:t>
      </w: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593D">
        <w:rPr>
          <w:rFonts w:ascii="Times New Roman" w:hAnsi="Times New Roman" w:cs="Times New Roman"/>
          <w:sz w:val="32"/>
          <w:szCs w:val="32"/>
        </w:rPr>
        <w:t>БИК 017601329</w:t>
      </w: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593D">
        <w:rPr>
          <w:rFonts w:ascii="Times New Roman" w:hAnsi="Times New Roman" w:cs="Times New Roman"/>
          <w:sz w:val="32"/>
          <w:szCs w:val="32"/>
        </w:rPr>
        <w:t>Единый казначейский счет, открытый в Отделение Чита Банка России 40102810945370000063</w:t>
      </w: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593D">
        <w:rPr>
          <w:rFonts w:ascii="Times New Roman" w:hAnsi="Times New Roman" w:cs="Times New Roman"/>
          <w:sz w:val="32"/>
          <w:szCs w:val="32"/>
        </w:rPr>
        <w:t>БИК 047601001</w:t>
      </w: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593D">
        <w:rPr>
          <w:rFonts w:ascii="Times New Roman" w:hAnsi="Times New Roman" w:cs="Times New Roman"/>
          <w:sz w:val="32"/>
          <w:szCs w:val="32"/>
        </w:rPr>
        <w:t>ОКТМО 76701000</w:t>
      </w: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593D">
        <w:rPr>
          <w:rFonts w:ascii="Times New Roman" w:hAnsi="Times New Roman" w:cs="Times New Roman"/>
          <w:sz w:val="32"/>
          <w:szCs w:val="32"/>
        </w:rPr>
        <w:t>КБК 032 116 02010 02 0000 140 административные штрафы (Для перечисления административных штрафов, оплачиваемых в соответствии с Законом Забайк</w:t>
      </w:r>
      <w:bookmarkStart w:id="0" w:name="_GoBack"/>
      <w:bookmarkEnd w:id="0"/>
      <w:r w:rsidRPr="00C4593D">
        <w:rPr>
          <w:rFonts w:ascii="Times New Roman" w:hAnsi="Times New Roman" w:cs="Times New Roman"/>
          <w:sz w:val="32"/>
          <w:szCs w:val="32"/>
        </w:rPr>
        <w:t>альского края от 24 июня 2009 г. № 198-ЗЗК "Об административных правонарушениях)</w:t>
      </w: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593D">
        <w:rPr>
          <w:rFonts w:ascii="Times New Roman" w:hAnsi="Times New Roman" w:cs="Times New Roman"/>
          <w:sz w:val="32"/>
          <w:szCs w:val="32"/>
        </w:rPr>
        <w:t>Назначение платежа:</w:t>
      </w:r>
    </w:p>
    <w:p w:rsidR="00C4593D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70FA" w:rsidRPr="00C4593D" w:rsidRDefault="00C4593D" w:rsidP="00C459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593D">
        <w:rPr>
          <w:rFonts w:ascii="Times New Roman" w:hAnsi="Times New Roman" w:cs="Times New Roman"/>
          <w:sz w:val="32"/>
          <w:szCs w:val="32"/>
        </w:rPr>
        <w:t>ФИО, адрес плательщика, № протокола</w:t>
      </w:r>
    </w:p>
    <w:sectPr w:rsidR="008170FA" w:rsidRPr="00C4593D" w:rsidSect="001D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FA"/>
    <w:rsid w:val="001D7C58"/>
    <w:rsid w:val="005B53A8"/>
    <w:rsid w:val="006A657F"/>
    <w:rsid w:val="007D3AFD"/>
    <w:rsid w:val="008170FA"/>
    <w:rsid w:val="00B034A9"/>
    <w:rsid w:val="00C4593D"/>
    <w:rsid w:val="00C9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Юрист</cp:lastModifiedBy>
  <cp:revision>2</cp:revision>
  <cp:lastPrinted>2019-04-08T02:42:00Z</cp:lastPrinted>
  <dcterms:created xsi:type="dcterms:W3CDTF">2022-05-17T05:47:00Z</dcterms:created>
  <dcterms:modified xsi:type="dcterms:W3CDTF">2022-05-17T05:47:00Z</dcterms:modified>
</cp:coreProperties>
</file>