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E4319B">
        <w:rPr>
          <w:sz w:val="28"/>
        </w:rPr>
        <w:t>10</w:t>
      </w:r>
      <w:r w:rsidR="009D1C2C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</w:t>
      </w:r>
      <w:r w:rsidR="00E4319B">
        <w:rPr>
          <w:sz w:val="28"/>
        </w:rPr>
        <w:t xml:space="preserve">                              №521</w:t>
      </w:r>
      <w:bookmarkStart w:id="0" w:name="_GoBack"/>
      <w:bookmarkEnd w:id="0"/>
      <w:r>
        <w:rPr>
          <w:sz w:val="28"/>
        </w:rPr>
        <w:t xml:space="preserve">                           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4E0E0F" w:rsidRDefault="004E0E0F" w:rsidP="00644768">
      <w:pPr>
        <w:jc w:val="center"/>
        <w:rPr>
          <w:sz w:val="28"/>
        </w:rPr>
      </w:pPr>
    </w:p>
    <w:p w:rsidR="004E0E0F" w:rsidRPr="004E0E0F" w:rsidRDefault="004E0E0F" w:rsidP="004E0E0F">
      <w:pPr>
        <w:jc w:val="center"/>
        <w:rPr>
          <w:b/>
          <w:sz w:val="28"/>
        </w:rPr>
      </w:pPr>
      <w:r w:rsidRPr="004E0E0F">
        <w:rPr>
          <w:b/>
          <w:sz w:val="28"/>
        </w:rPr>
        <w:t xml:space="preserve">О внесении изменений в Административный регламент по предоставлению муниципальной услуги «Выдача градостроительного плана земельного участка», утвержденный постановлением администрации муниципального района «Кыринский район» № 591 от 04.07.2014г. </w:t>
      </w:r>
    </w:p>
    <w:p w:rsidR="004E0E0F" w:rsidRPr="004E0E0F" w:rsidRDefault="004E0E0F" w:rsidP="004E0E0F">
      <w:pPr>
        <w:jc w:val="center"/>
        <w:rPr>
          <w:sz w:val="28"/>
        </w:rPr>
      </w:pPr>
    </w:p>
    <w:p w:rsidR="004E0E0F" w:rsidRPr="004E0E0F" w:rsidRDefault="004E0E0F" w:rsidP="004E0E0F">
      <w:pPr>
        <w:ind w:firstLine="567"/>
        <w:jc w:val="both"/>
        <w:rPr>
          <w:sz w:val="28"/>
        </w:rPr>
      </w:pPr>
      <w:r w:rsidRPr="004E0E0F">
        <w:rPr>
          <w:sz w:val="28"/>
        </w:rPr>
        <w:t>В целях приведения нормативной правовой базы администрации муниципального района «Кыринский район» в соответствие с действующим законодательством, рассмотрев протест прокуратуры Кыринского района № 07-23б-2022 от 30.05.2022  на постановление администрации муниципального района «Кыринский район» № 591 от 04.07.2014 «Об утверждении административного регламента по предоставлению муниципальной услуги «Подготовка, утверждение и выдача градостроительного плана земельного участка», руководствуясь ст. 26 Устава муниципального района «Кыринский район», администрация муниципального района «Кыринский район» постановляет:</w:t>
      </w:r>
    </w:p>
    <w:p w:rsidR="004E0E0F" w:rsidRPr="004E0E0F" w:rsidRDefault="004E0E0F" w:rsidP="004E0E0F">
      <w:pPr>
        <w:ind w:firstLine="567"/>
        <w:jc w:val="both"/>
        <w:rPr>
          <w:sz w:val="28"/>
        </w:rPr>
      </w:pPr>
      <w:r w:rsidRPr="004E0E0F">
        <w:rPr>
          <w:sz w:val="28"/>
        </w:rPr>
        <w:t>1</w:t>
      </w:r>
      <w:r>
        <w:rPr>
          <w:sz w:val="28"/>
        </w:rPr>
        <w:t xml:space="preserve">. </w:t>
      </w:r>
      <w:r w:rsidRPr="004E0E0F">
        <w:rPr>
          <w:sz w:val="28"/>
        </w:rPr>
        <w:t>Внести в Административный регламент по предоставлению муниципальной услуги «Выдача градостроительного плана земельного участка», утвержденный постановлением администрации муниципального района «Кыринский район» № 591 от 04.07.2014г. следующие изменения:</w:t>
      </w:r>
    </w:p>
    <w:p w:rsidR="004E0E0F" w:rsidRPr="004E0E0F" w:rsidRDefault="004E0E0F" w:rsidP="004E0E0F">
      <w:pPr>
        <w:ind w:firstLine="567"/>
        <w:jc w:val="both"/>
        <w:rPr>
          <w:sz w:val="28"/>
        </w:rPr>
      </w:pPr>
      <w:r w:rsidRPr="004E0E0F">
        <w:rPr>
          <w:sz w:val="28"/>
        </w:rPr>
        <w:t xml:space="preserve">1.1.В пункте 2.16 Административного регламента  подпункты  4-7 исключить, последующую нумерацию пунктов изменить. </w:t>
      </w:r>
    </w:p>
    <w:p w:rsidR="004E0E0F" w:rsidRPr="004E0E0F" w:rsidRDefault="004E0E0F" w:rsidP="004E0E0F">
      <w:pPr>
        <w:ind w:firstLine="567"/>
        <w:jc w:val="both"/>
        <w:rPr>
          <w:sz w:val="28"/>
        </w:rPr>
      </w:pPr>
      <w:r w:rsidRPr="004E0E0F">
        <w:rPr>
          <w:sz w:val="28"/>
        </w:rPr>
        <w:t>1.2. Подпункт 3 пункта 3.1. Административного регламента дополнить абзацем следующего содержания:</w:t>
      </w:r>
    </w:p>
    <w:p w:rsidR="004E0E0F" w:rsidRPr="004E0E0F" w:rsidRDefault="004E0E0F" w:rsidP="004E0E0F">
      <w:pPr>
        <w:ind w:firstLine="567"/>
        <w:jc w:val="both"/>
        <w:rPr>
          <w:sz w:val="28"/>
        </w:rPr>
      </w:pPr>
      <w:proofErr w:type="gramStart"/>
      <w:r w:rsidRPr="004E0E0F">
        <w:rPr>
          <w:sz w:val="28"/>
        </w:rPr>
        <w:t>«При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обеспечения (за исключением сетей электроснабжения) запрос о представлении информации,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</w:t>
      </w:r>
      <w:proofErr w:type="gramEnd"/>
      <w:r w:rsidRPr="004E0E0F">
        <w:rPr>
          <w:sz w:val="28"/>
        </w:rPr>
        <w:t xml:space="preserve">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Указанная информация подлежит представлению в орган местного самоуправления в течение пяти рабочих дней со дня, следующего за днем получения такого запроса</w:t>
      </w:r>
      <w:proofErr w:type="gramStart"/>
      <w:r w:rsidRPr="004E0E0F">
        <w:rPr>
          <w:sz w:val="28"/>
        </w:rPr>
        <w:t>.».</w:t>
      </w:r>
      <w:proofErr w:type="gramEnd"/>
    </w:p>
    <w:p w:rsidR="004E0E0F" w:rsidRPr="004E0E0F" w:rsidRDefault="004E0E0F" w:rsidP="004E0E0F">
      <w:pPr>
        <w:ind w:firstLine="567"/>
        <w:jc w:val="both"/>
        <w:rPr>
          <w:sz w:val="28"/>
        </w:rPr>
      </w:pPr>
      <w:r w:rsidRPr="004E0E0F">
        <w:rPr>
          <w:sz w:val="28"/>
        </w:rPr>
        <w:lastRenderedPageBreak/>
        <w:t xml:space="preserve">2. Настоящее постановление  подлежит обнародованию на стенде администрации муниципального района «Кыринский район», размещению  на официальном сайте муниципального района «Кыринский район» и вступает в силу на следующий день после подписания и обнародования в порядке, установленном Уставом муниципального района «Кыринский район». </w:t>
      </w:r>
    </w:p>
    <w:p w:rsidR="000C1184" w:rsidRDefault="004E0E0F" w:rsidP="004E0E0F">
      <w:pPr>
        <w:ind w:firstLine="567"/>
        <w:jc w:val="both"/>
        <w:rPr>
          <w:sz w:val="28"/>
        </w:rPr>
      </w:pPr>
      <w:r w:rsidRPr="004E0E0F">
        <w:rPr>
          <w:sz w:val="28"/>
        </w:rPr>
        <w:t>3.</w:t>
      </w:r>
      <w:r w:rsidR="00B43EAB">
        <w:rPr>
          <w:sz w:val="28"/>
        </w:rPr>
        <w:t xml:space="preserve"> </w:t>
      </w:r>
      <w:proofErr w:type="gramStart"/>
      <w:r w:rsidR="00B43EAB">
        <w:rPr>
          <w:sz w:val="28"/>
        </w:rPr>
        <w:t xml:space="preserve">Контроль </w:t>
      </w:r>
      <w:r w:rsidRPr="004E0E0F">
        <w:rPr>
          <w:sz w:val="28"/>
        </w:rPr>
        <w:t>за</w:t>
      </w:r>
      <w:proofErr w:type="gramEnd"/>
      <w:r w:rsidRPr="004E0E0F">
        <w:rPr>
          <w:sz w:val="28"/>
        </w:rPr>
        <w:t xml:space="preserve"> исполнением данного постановления возложить на первого заместителя главы муниципального района «Кыринский район».</w:t>
      </w:r>
    </w:p>
    <w:p w:rsidR="00B85828" w:rsidRDefault="00B85828" w:rsidP="00644768">
      <w:pPr>
        <w:jc w:val="center"/>
        <w:rPr>
          <w:sz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B85828" w:rsidRDefault="00B85828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</w:t>
      </w:r>
      <w:r w:rsidR="00B85828">
        <w:rPr>
          <w:sz w:val="28"/>
          <w:szCs w:val="28"/>
        </w:rPr>
        <w:t xml:space="preserve">    </w:t>
      </w:r>
      <w:r w:rsidR="00DC7552">
        <w:rPr>
          <w:sz w:val="28"/>
          <w:szCs w:val="28"/>
        </w:rPr>
        <w:t xml:space="preserve">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 w:rsidSect="004E0E0F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0C1184"/>
    <w:rsid w:val="00166EEB"/>
    <w:rsid w:val="00235E3B"/>
    <w:rsid w:val="002D4059"/>
    <w:rsid w:val="002D4561"/>
    <w:rsid w:val="00313193"/>
    <w:rsid w:val="003221D3"/>
    <w:rsid w:val="00326226"/>
    <w:rsid w:val="003F1FCF"/>
    <w:rsid w:val="0042713F"/>
    <w:rsid w:val="00494A5E"/>
    <w:rsid w:val="004E0E0F"/>
    <w:rsid w:val="004F5478"/>
    <w:rsid w:val="005F6D2F"/>
    <w:rsid w:val="00626E4F"/>
    <w:rsid w:val="00644768"/>
    <w:rsid w:val="00652506"/>
    <w:rsid w:val="00660E7E"/>
    <w:rsid w:val="008900DF"/>
    <w:rsid w:val="008D7790"/>
    <w:rsid w:val="0094527C"/>
    <w:rsid w:val="009B2A5E"/>
    <w:rsid w:val="009D1C2C"/>
    <w:rsid w:val="00AF5398"/>
    <w:rsid w:val="00B00595"/>
    <w:rsid w:val="00B141FA"/>
    <w:rsid w:val="00B30902"/>
    <w:rsid w:val="00B43EAB"/>
    <w:rsid w:val="00B44F1F"/>
    <w:rsid w:val="00B85828"/>
    <w:rsid w:val="00BD493A"/>
    <w:rsid w:val="00D95F95"/>
    <w:rsid w:val="00DC7552"/>
    <w:rsid w:val="00E4319B"/>
    <w:rsid w:val="00E7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МБОУ ЛСОШ</cp:lastModifiedBy>
  <cp:revision>5</cp:revision>
  <cp:lastPrinted>2022-06-10T00:26:00Z</cp:lastPrinted>
  <dcterms:created xsi:type="dcterms:W3CDTF">2022-06-10T00:25:00Z</dcterms:created>
  <dcterms:modified xsi:type="dcterms:W3CDTF">2022-06-10T07:44:00Z</dcterms:modified>
</cp:coreProperties>
</file>