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B" w:rsidRPr="003A16E5" w:rsidRDefault="003A16E5" w:rsidP="0008375B">
      <w:pPr>
        <w:pStyle w:val="4"/>
        <w:rPr>
          <w:sz w:val="32"/>
          <w:szCs w:val="32"/>
        </w:rPr>
      </w:pPr>
      <w:r w:rsidRPr="003A16E5">
        <w:rPr>
          <w:sz w:val="32"/>
          <w:szCs w:val="32"/>
        </w:rPr>
        <w:t>Администрация сельского поселения «Михайло-Павловское»</w:t>
      </w:r>
    </w:p>
    <w:p w:rsidR="0008375B" w:rsidRPr="003A16E5" w:rsidRDefault="0008375B" w:rsidP="0008375B">
      <w:pPr>
        <w:pStyle w:val="ConsPlusTitle"/>
        <w:jc w:val="center"/>
        <w:rPr>
          <w:b w:val="0"/>
          <w:sz w:val="32"/>
          <w:szCs w:val="32"/>
        </w:rPr>
      </w:pPr>
    </w:p>
    <w:p w:rsidR="0008375B" w:rsidRDefault="0008375B" w:rsidP="0008375B">
      <w:pPr>
        <w:pStyle w:val="ConsPlusTitle"/>
        <w:jc w:val="center"/>
        <w:rPr>
          <w:b w:val="0"/>
          <w:sz w:val="28"/>
          <w:szCs w:val="28"/>
        </w:rPr>
      </w:pPr>
    </w:p>
    <w:p w:rsidR="00FB5570" w:rsidRPr="00F7000D" w:rsidRDefault="003A16E5" w:rsidP="00083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5570" w:rsidRDefault="00FB5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от </w:t>
      </w:r>
      <w:r w:rsidR="0008375B">
        <w:rPr>
          <w:rFonts w:ascii="Times New Roman" w:hAnsi="Times New Roman" w:cs="Times New Roman"/>
          <w:sz w:val="28"/>
          <w:szCs w:val="28"/>
        </w:rPr>
        <w:t xml:space="preserve"> 11 января </w:t>
      </w:r>
      <w:r w:rsidRPr="00F7000D">
        <w:rPr>
          <w:rFonts w:ascii="Times New Roman" w:hAnsi="Times New Roman" w:cs="Times New Roman"/>
          <w:sz w:val="28"/>
          <w:szCs w:val="28"/>
        </w:rPr>
        <w:t xml:space="preserve"> 20</w:t>
      </w:r>
      <w:r w:rsidR="0008375B">
        <w:rPr>
          <w:rFonts w:ascii="Times New Roman" w:hAnsi="Times New Roman" w:cs="Times New Roman"/>
          <w:sz w:val="28"/>
          <w:szCs w:val="28"/>
        </w:rPr>
        <w:t>22 г.</w:t>
      </w:r>
      <w:r w:rsidR="003A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8375B">
        <w:rPr>
          <w:rFonts w:ascii="Times New Roman" w:hAnsi="Times New Roman" w:cs="Times New Roman"/>
          <w:sz w:val="28"/>
          <w:szCs w:val="28"/>
        </w:rPr>
        <w:t xml:space="preserve"> </w:t>
      </w:r>
      <w:r w:rsidR="003A16E5">
        <w:rPr>
          <w:rFonts w:ascii="Times New Roman" w:hAnsi="Times New Roman" w:cs="Times New Roman"/>
          <w:sz w:val="28"/>
          <w:szCs w:val="28"/>
        </w:rPr>
        <w:t>№</w:t>
      </w:r>
      <w:r w:rsidR="00712C7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8375B" w:rsidRDefault="003A1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ихайло-Павловск</w:t>
      </w:r>
    </w:p>
    <w:p w:rsidR="003A16E5" w:rsidRDefault="003A1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75B" w:rsidRPr="00F7000D" w:rsidRDefault="00083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перечня расходов бюджета </w:t>
      </w:r>
      <w:r w:rsidR="003A16E5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>
        <w:rPr>
          <w:rFonts w:ascii="Times New Roman" w:hAnsi="Times New Roman" w:cs="Times New Roman"/>
          <w:sz w:val="28"/>
          <w:szCs w:val="28"/>
        </w:rPr>
        <w:t>, относящихся  к виду расходов 242 «Закупка товаров, работ, услуг в сфере информационно-коммуникационных технологий»</w:t>
      </w:r>
    </w:p>
    <w:p w:rsidR="00FB5570" w:rsidRPr="00F7000D" w:rsidRDefault="00FB55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837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000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6 июня 2019 года N 85н "О Порядке формирования и применения кодов бюджетной классификации Российской Федерации, их структуре и принципах назначения</w:t>
      </w:r>
      <w:r w:rsidR="0008375B">
        <w:rPr>
          <w:rFonts w:ascii="Times New Roman" w:hAnsi="Times New Roman" w:cs="Times New Roman"/>
          <w:sz w:val="28"/>
          <w:szCs w:val="28"/>
        </w:rPr>
        <w:t xml:space="preserve">, </w:t>
      </w:r>
      <w:r w:rsidRPr="00F7000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1. Определить прилагаемый </w:t>
      </w:r>
      <w:hyperlink w:anchor="P38" w:history="1">
        <w:r w:rsidRPr="000837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8375B">
        <w:rPr>
          <w:rFonts w:ascii="Times New Roman" w:hAnsi="Times New Roman" w:cs="Times New Roman"/>
          <w:sz w:val="28"/>
          <w:szCs w:val="28"/>
        </w:rPr>
        <w:t xml:space="preserve"> </w:t>
      </w:r>
      <w:r w:rsidRPr="00F7000D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3A16E5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="0008375B">
        <w:rPr>
          <w:rFonts w:ascii="Times New Roman" w:hAnsi="Times New Roman" w:cs="Times New Roman"/>
          <w:sz w:val="28"/>
          <w:szCs w:val="28"/>
        </w:rPr>
        <w:t>»</w:t>
      </w:r>
      <w:r w:rsidRPr="00F7000D">
        <w:rPr>
          <w:rFonts w:ascii="Times New Roman" w:hAnsi="Times New Roman" w:cs="Times New Roman"/>
          <w:sz w:val="28"/>
          <w:szCs w:val="28"/>
        </w:rPr>
        <w:t>, относящихся к виду расходов 242 "Закупка товаров, работ, услуг в сфере информационно-коммуникационных технологий".</w:t>
      </w:r>
    </w:p>
    <w:p w:rsidR="00FB5570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2. Установить, что положения настоящего </w:t>
      </w:r>
      <w:r w:rsidR="003A16E5">
        <w:rPr>
          <w:rFonts w:ascii="Times New Roman" w:hAnsi="Times New Roman" w:cs="Times New Roman"/>
          <w:sz w:val="28"/>
          <w:szCs w:val="28"/>
        </w:rPr>
        <w:t>постановления</w:t>
      </w:r>
      <w:r w:rsidRPr="00F7000D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r w:rsidR="003A16E5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F7000D">
        <w:rPr>
          <w:rFonts w:ascii="Times New Roman" w:hAnsi="Times New Roman" w:cs="Times New Roman"/>
          <w:sz w:val="28"/>
          <w:szCs w:val="28"/>
        </w:rPr>
        <w:t xml:space="preserve">, начиная с бюджета </w:t>
      </w:r>
      <w:r w:rsidR="00712C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375B">
        <w:rPr>
          <w:rFonts w:ascii="Times New Roman" w:hAnsi="Times New Roman" w:cs="Times New Roman"/>
          <w:sz w:val="28"/>
          <w:szCs w:val="28"/>
        </w:rPr>
        <w:t xml:space="preserve"> «</w:t>
      </w:r>
      <w:r w:rsidR="00712C74">
        <w:rPr>
          <w:rFonts w:ascii="Times New Roman" w:hAnsi="Times New Roman" w:cs="Times New Roman"/>
          <w:sz w:val="28"/>
          <w:szCs w:val="28"/>
        </w:rPr>
        <w:t>Михайло-Павловское</w:t>
      </w:r>
      <w:r w:rsidR="0008375B">
        <w:rPr>
          <w:rFonts w:ascii="Times New Roman" w:hAnsi="Times New Roman" w:cs="Times New Roman"/>
          <w:sz w:val="28"/>
          <w:szCs w:val="28"/>
        </w:rPr>
        <w:t xml:space="preserve">» </w:t>
      </w:r>
      <w:r w:rsidRPr="00F7000D">
        <w:rPr>
          <w:rFonts w:ascii="Times New Roman" w:hAnsi="Times New Roman" w:cs="Times New Roman"/>
          <w:sz w:val="28"/>
          <w:szCs w:val="28"/>
        </w:rPr>
        <w:t>на 202</w:t>
      </w:r>
      <w:r w:rsidR="0008375B">
        <w:rPr>
          <w:rFonts w:ascii="Times New Roman" w:hAnsi="Times New Roman" w:cs="Times New Roman"/>
          <w:sz w:val="28"/>
          <w:szCs w:val="28"/>
        </w:rPr>
        <w:t>2</w:t>
      </w:r>
      <w:r w:rsidRPr="00F7000D">
        <w:rPr>
          <w:rFonts w:ascii="Times New Roman" w:hAnsi="Times New Roman" w:cs="Times New Roman"/>
          <w:sz w:val="28"/>
          <w:szCs w:val="28"/>
        </w:rPr>
        <w:t xml:space="preserve"> год (на 202</w:t>
      </w:r>
      <w:r w:rsidR="0008375B">
        <w:rPr>
          <w:rFonts w:ascii="Times New Roman" w:hAnsi="Times New Roman" w:cs="Times New Roman"/>
          <w:sz w:val="28"/>
          <w:szCs w:val="28"/>
        </w:rPr>
        <w:t>2</w:t>
      </w:r>
      <w:r w:rsidRPr="00F7000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375B">
        <w:rPr>
          <w:rFonts w:ascii="Times New Roman" w:hAnsi="Times New Roman" w:cs="Times New Roman"/>
          <w:sz w:val="28"/>
          <w:szCs w:val="28"/>
        </w:rPr>
        <w:t>3</w:t>
      </w:r>
      <w:r w:rsidRPr="00F7000D">
        <w:rPr>
          <w:rFonts w:ascii="Times New Roman" w:hAnsi="Times New Roman" w:cs="Times New Roman"/>
          <w:sz w:val="28"/>
          <w:szCs w:val="28"/>
        </w:rPr>
        <w:t xml:space="preserve"> и 202</w:t>
      </w:r>
      <w:r w:rsidR="0008375B">
        <w:rPr>
          <w:rFonts w:ascii="Times New Roman" w:hAnsi="Times New Roman" w:cs="Times New Roman"/>
          <w:sz w:val="28"/>
          <w:szCs w:val="28"/>
        </w:rPr>
        <w:t>4</w:t>
      </w:r>
      <w:r w:rsidRPr="00F7000D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3A16E5" w:rsidRDefault="003A1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E5" w:rsidRDefault="003A1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E5" w:rsidRDefault="003A1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A16E5" w:rsidRPr="00F7000D" w:rsidRDefault="003A1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«Михайло-Павловское»                           Н.В.Козьмина</w:t>
      </w:r>
    </w:p>
    <w:p w:rsidR="00FB5570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</w:p>
    <w:p w:rsidR="00A3682F" w:rsidRPr="00F7000D" w:rsidRDefault="00A36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970" w:rsidRDefault="0075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5570" w:rsidRDefault="00FB5570" w:rsidP="003A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к </w:t>
      </w:r>
      <w:r w:rsidR="003A16E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A16E5" w:rsidRPr="00F7000D" w:rsidRDefault="003A16E5" w:rsidP="003A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</w:p>
    <w:p w:rsidR="00FB5570" w:rsidRPr="00F7000D" w:rsidRDefault="00B40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FB5570" w:rsidRPr="00F7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B5570" w:rsidRPr="00F700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FB5570" w:rsidRPr="00F7000D">
        <w:rPr>
          <w:rFonts w:ascii="Times New Roman" w:hAnsi="Times New Roman" w:cs="Times New Roman"/>
          <w:sz w:val="28"/>
          <w:szCs w:val="28"/>
        </w:rPr>
        <w:t xml:space="preserve"> г. </w:t>
      </w:r>
      <w:r w:rsidR="003A16E5">
        <w:rPr>
          <w:rFonts w:ascii="Times New Roman" w:hAnsi="Times New Roman" w:cs="Times New Roman"/>
          <w:sz w:val="28"/>
          <w:szCs w:val="28"/>
        </w:rPr>
        <w:t>№</w:t>
      </w:r>
      <w:r w:rsidR="00712C7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A25" w:rsidRDefault="00B40A25" w:rsidP="00B40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40A25" w:rsidRPr="00F7000D" w:rsidRDefault="00B40A25" w:rsidP="00B40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3A16E5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 к виду расходов 242 «Закупка товаров, работ, услуг в сфере информационно-коммуникационных технологий»</w:t>
      </w:r>
    </w:p>
    <w:p w:rsidR="00FB5570" w:rsidRPr="00F7000D" w:rsidRDefault="00FB5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1. Затраты на абонентскую плату телефонной связи.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и услуги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для планшетных компьютеров.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>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технологий.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9.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F7000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7000D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и иной оргтехники.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B5570" w:rsidRPr="00F7000D" w:rsidRDefault="00FB5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15. Затраты на приобретение простых неисключительных прав (лицензий) на использование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16. Затраты на оплату услуг по приобретению, разработке, доработке (модернизации), настройке или сопровождению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1</w:t>
      </w:r>
      <w:r w:rsidR="00B40A25">
        <w:rPr>
          <w:rFonts w:ascii="Times New Roman" w:hAnsi="Times New Roman" w:cs="Times New Roman"/>
          <w:sz w:val="28"/>
          <w:szCs w:val="28"/>
        </w:rPr>
        <w:t>8</w:t>
      </w:r>
      <w:r w:rsidRPr="00F7000D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информации, в том числе затраты на проведение аттестационных, проверочных и контрольных мероприятий на объектах информатизации, за исключением государственных информационных систем.</w:t>
      </w:r>
    </w:p>
    <w:p w:rsidR="00FB5570" w:rsidRPr="00F7000D" w:rsidRDefault="008F5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5570" w:rsidRPr="00F7000D">
        <w:rPr>
          <w:rFonts w:ascii="Times New Roman" w:hAnsi="Times New Roman" w:cs="Times New Roman"/>
          <w:sz w:val="28"/>
          <w:szCs w:val="28"/>
        </w:rPr>
        <w:t>. Затраты на приобретение простых неисключительных прав (лицензий) на использование программного обеспечения по защите информации.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8F5EEF">
        <w:rPr>
          <w:rFonts w:ascii="Times New Roman" w:hAnsi="Times New Roman" w:cs="Times New Roman"/>
          <w:sz w:val="28"/>
          <w:szCs w:val="28"/>
        </w:rPr>
        <w:t>0</w:t>
      </w:r>
      <w:r w:rsidRPr="00F7000D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8F5EEF">
        <w:rPr>
          <w:rFonts w:ascii="Times New Roman" w:hAnsi="Times New Roman" w:cs="Times New Roman"/>
          <w:sz w:val="28"/>
          <w:szCs w:val="28"/>
        </w:rPr>
        <w:t>1</w:t>
      </w:r>
      <w:r w:rsidRPr="00F7000D">
        <w:rPr>
          <w:rFonts w:ascii="Times New Roman" w:hAnsi="Times New Roman" w:cs="Times New Roman"/>
          <w:sz w:val="28"/>
          <w:szCs w:val="28"/>
        </w:rPr>
        <w:t>. Затраты на оплату работ, услуг по монтажу структурированных кабельных сетей.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2</w:t>
      </w:r>
      <w:r w:rsidRPr="00F7000D">
        <w:rPr>
          <w:rFonts w:ascii="Times New Roman" w:hAnsi="Times New Roman" w:cs="Times New Roman"/>
          <w:sz w:val="28"/>
          <w:szCs w:val="28"/>
        </w:rPr>
        <w:t>. Затраты на оплату услуг по обучению использованию информационных технологий (установка, настройка, эксплуатация) и защите информации.</w:t>
      </w:r>
    </w:p>
    <w:p w:rsidR="00704E7E" w:rsidRDefault="00704E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3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4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5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сре</w:t>
      </w:r>
      <w:proofErr w:type="gramStart"/>
      <w:r w:rsidRPr="00F7000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000D">
        <w:rPr>
          <w:rFonts w:ascii="Times New Roman" w:hAnsi="Times New Roman" w:cs="Times New Roman"/>
          <w:sz w:val="28"/>
          <w:szCs w:val="28"/>
        </w:rPr>
        <w:t>язи.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6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7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информации.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2</w:t>
      </w:r>
      <w:r w:rsidR="00704E7E">
        <w:rPr>
          <w:rFonts w:ascii="Times New Roman" w:hAnsi="Times New Roman" w:cs="Times New Roman"/>
          <w:sz w:val="28"/>
          <w:szCs w:val="28"/>
        </w:rPr>
        <w:t>8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мониторов.</w:t>
      </w:r>
    </w:p>
    <w:p w:rsidR="00FB5570" w:rsidRPr="00F7000D" w:rsidRDefault="00704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B5570" w:rsidRPr="00F7000D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0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1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периферийного и специализированного оборудования, используемого вне состава рабочих станций.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2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3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4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5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B5570" w:rsidRPr="00F7000D" w:rsidRDefault="00FB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6</w:t>
      </w:r>
      <w:r w:rsidRPr="00F7000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информации.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Затраты на повышение уровня компьютерной грамотности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0D">
        <w:rPr>
          <w:rFonts w:ascii="Times New Roman" w:hAnsi="Times New Roman" w:cs="Times New Roman"/>
          <w:sz w:val="28"/>
          <w:szCs w:val="28"/>
        </w:rPr>
        <w:t>3</w:t>
      </w:r>
      <w:r w:rsidR="00704E7E">
        <w:rPr>
          <w:rFonts w:ascii="Times New Roman" w:hAnsi="Times New Roman" w:cs="Times New Roman"/>
          <w:sz w:val="28"/>
          <w:szCs w:val="28"/>
        </w:rPr>
        <w:t>7</w:t>
      </w:r>
      <w:r w:rsidRPr="00F7000D">
        <w:rPr>
          <w:rFonts w:ascii="Times New Roman" w:hAnsi="Times New Roman" w:cs="Times New Roman"/>
          <w:sz w:val="28"/>
          <w:szCs w:val="28"/>
        </w:rPr>
        <w:t>.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570" w:rsidRPr="00F7000D" w:rsidRDefault="00FB55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688F" w:rsidRPr="00F7000D" w:rsidRDefault="00F7688F">
      <w:pPr>
        <w:rPr>
          <w:rFonts w:ascii="Times New Roman" w:hAnsi="Times New Roman" w:cs="Times New Roman"/>
          <w:sz w:val="28"/>
          <w:szCs w:val="28"/>
        </w:rPr>
      </w:pPr>
    </w:p>
    <w:sectPr w:rsidR="00F7688F" w:rsidRPr="00F7000D" w:rsidSect="001D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570"/>
    <w:rsid w:val="0008375B"/>
    <w:rsid w:val="003144C8"/>
    <w:rsid w:val="003A16E5"/>
    <w:rsid w:val="004B4A02"/>
    <w:rsid w:val="00545AB1"/>
    <w:rsid w:val="006133F6"/>
    <w:rsid w:val="00704E7E"/>
    <w:rsid w:val="00712C74"/>
    <w:rsid w:val="00745EA6"/>
    <w:rsid w:val="00750970"/>
    <w:rsid w:val="008F5EEF"/>
    <w:rsid w:val="00A3682F"/>
    <w:rsid w:val="00B40A25"/>
    <w:rsid w:val="00BA7341"/>
    <w:rsid w:val="00D30198"/>
    <w:rsid w:val="00F7000D"/>
    <w:rsid w:val="00F7688F"/>
    <w:rsid w:val="00FB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02"/>
  </w:style>
  <w:style w:type="paragraph" w:styleId="4">
    <w:name w:val="heading 4"/>
    <w:basedOn w:val="a"/>
    <w:next w:val="a"/>
    <w:link w:val="40"/>
    <w:qFormat/>
    <w:rsid w:val="000837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7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08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837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37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08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644CECE1784973FD56962C7E309E242C08E6F13B8C163895600F026817F758BA240064074399289469AC2E70b4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Светлана Владимировна</dc:creator>
  <cp:lastModifiedBy>1</cp:lastModifiedBy>
  <cp:revision>2</cp:revision>
  <cp:lastPrinted>2022-05-12T02:44:00Z</cp:lastPrinted>
  <dcterms:created xsi:type="dcterms:W3CDTF">2022-05-12T03:11:00Z</dcterms:created>
  <dcterms:modified xsi:type="dcterms:W3CDTF">2022-05-12T03:11:00Z</dcterms:modified>
</cp:coreProperties>
</file>