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CB" w:rsidRPr="00B302CB" w:rsidRDefault="00B302CB" w:rsidP="00B302CB">
      <w:pPr>
        <w:jc w:val="right"/>
        <w:rPr>
          <w:szCs w:val="28"/>
        </w:rPr>
      </w:pPr>
      <w:r>
        <w:rPr>
          <w:szCs w:val="28"/>
        </w:rPr>
        <w:t>ПРОЕКТ</w:t>
      </w:r>
    </w:p>
    <w:p w:rsidR="00856C30" w:rsidRDefault="00856C30" w:rsidP="00856C30">
      <w:pPr>
        <w:jc w:val="center"/>
        <w:rPr>
          <w:szCs w:val="28"/>
        </w:rPr>
      </w:pPr>
      <w:r>
        <w:rPr>
          <w:szCs w:val="28"/>
        </w:rPr>
        <w:t>АДМИНИСТРАЦИЯ МУНИЦИПАЛЬНОГО  РАЙОНА</w:t>
      </w:r>
    </w:p>
    <w:p w:rsidR="00856C30" w:rsidRDefault="00504818" w:rsidP="00856C30">
      <w:pPr>
        <w:jc w:val="center"/>
        <w:rPr>
          <w:szCs w:val="28"/>
        </w:rPr>
      </w:pPr>
      <w:r>
        <w:t>«</w:t>
      </w:r>
      <w:r>
        <w:rPr>
          <w:szCs w:val="28"/>
        </w:rPr>
        <w:t>КЫРИНСКИЙ РАЙОН»</w:t>
      </w:r>
      <w:r w:rsidR="00856C30">
        <w:rPr>
          <w:szCs w:val="28"/>
        </w:rPr>
        <w:t xml:space="preserve"> </w:t>
      </w:r>
    </w:p>
    <w:p w:rsidR="00856C30" w:rsidRDefault="00856C30" w:rsidP="00856C30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856C30" w:rsidRDefault="00856C30" w:rsidP="00856C30">
      <w:pPr>
        <w:jc w:val="center"/>
      </w:pPr>
    </w:p>
    <w:p w:rsidR="00856C30" w:rsidRDefault="00B338EF" w:rsidP="00511A88">
      <w:pPr>
        <w:jc w:val="both"/>
      </w:pPr>
      <w:bookmarkStart w:id="0" w:name="_GoBack"/>
      <w:bookmarkEnd w:id="0"/>
      <w:r>
        <w:t>от ___ августа</w:t>
      </w:r>
      <w:r w:rsidR="00856C30">
        <w:t xml:space="preserve">  2022 года             </w:t>
      </w:r>
      <w:r w:rsidR="00856C30">
        <w:tab/>
      </w:r>
      <w:r w:rsidR="00856C30">
        <w:tab/>
      </w:r>
      <w:r w:rsidR="00856C30">
        <w:tab/>
        <w:t xml:space="preserve">                             №____                    </w:t>
      </w:r>
    </w:p>
    <w:p w:rsidR="00856C30" w:rsidRDefault="00856C30" w:rsidP="00856C30">
      <w:pPr>
        <w:jc w:val="center"/>
      </w:pPr>
      <w:r>
        <w:t>с</w:t>
      </w:r>
      <w:proofErr w:type="gramStart"/>
      <w:r>
        <w:t>.К</w:t>
      </w:r>
      <w:proofErr w:type="gramEnd"/>
      <w:r>
        <w:t>ыра</w:t>
      </w:r>
    </w:p>
    <w:p w:rsidR="00856C30" w:rsidRDefault="00856C30" w:rsidP="00856C30">
      <w:pPr>
        <w:tabs>
          <w:tab w:val="left" w:pos="3500"/>
        </w:tabs>
        <w:jc w:val="center"/>
      </w:pPr>
      <w:r>
        <w:t xml:space="preserve">    </w:t>
      </w:r>
    </w:p>
    <w:p w:rsidR="00856C30" w:rsidRDefault="00856C30" w:rsidP="00856C30">
      <w:pPr>
        <w:jc w:val="center"/>
        <w:rPr>
          <w:b/>
          <w:bCs/>
          <w:sz w:val="26"/>
          <w:szCs w:val="26"/>
        </w:rPr>
      </w:pPr>
      <w:r>
        <w:rPr>
          <w:b/>
        </w:rPr>
        <w:t>Об отмене на территории сельского</w:t>
      </w:r>
      <w:r w:rsidR="00B338EF">
        <w:rPr>
          <w:b/>
        </w:rPr>
        <w:t xml:space="preserve"> поселения «Мангутское</w:t>
      </w:r>
      <w:r>
        <w:rPr>
          <w:b/>
        </w:rPr>
        <w:t>» Кыринского  райо</w:t>
      </w:r>
      <w:r w:rsidR="00B338EF">
        <w:rPr>
          <w:b/>
        </w:rPr>
        <w:t>на  режима чрезвычайной ситуации</w:t>
      </w:r>
      <w:r>
        <w:rPr>
          <w:b/>
        </w:rPr>
        <w:t xml:space="preserve">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 Забайкальского края</w:t>
      </w:r>
    </w:p>
    <w:p w:rsidR="00856C30" w:rsidRDefault="00856C30" w:rsidP="00856C30"/>
    <w:p w:rsidR="00856C30" w:rsidRDefault="00856C30" w:rsidP="00856C30">
      <w:pPr>
        <w:ind w:firstLine="709"/>
        <w:jc w:val="both"/>
      </w:pPr>
      <w:proofErr w:type="gramStart"/>
      <w:r>
        <w:t xml:space="preserve">В соответствии с пп.9, ст.8, ст.26 Устава муниципального района «Кыринский район», Положением «О Кыринском районном звене территориальной подсистемы единой государственной системы предупреждения и ликвидации чрезвычайных ситуаций», утвержденным  постановлением администрации муниципального района от 08.07.2009 № 80, учитывая решение комиссии по предупреждению и ликвидации чрезвычайных ситуаций и обеспечению пожарной безопасности Кыринского </w:t>
      </w:r>
      <w:r w:rsidRPr="00504818">
        <w:rPr>
          <w:color w:val="000000" w:themeColor="text1"/>
        </w:rPr>
        <w:t>района (</w:t>
      </w:r>
      <w:r w:rsidR="00B338EF" w:rsidRPr="00504818">
        <w:rPr>
          <w:color w:val="000000" w:themeColor="text1"/>
        </w:rPr>
        <w:t>протокол № 13 от 19.08.</w:t>
      </w:r>
      <w:r w:rsidRPr="00504818">
        <w:rPr>
          <w:color w:val="000000" w:themeColor="text1"/>
        </w:rPr>
        <w:t>2022 г.), в связи</w:t>
      </w:r>
      <w:r>
        <w:t xml:space="preserve"> с</w:t>
      </w:r>
      <w:proofErr w:type="gramEnd"/>
      <w:r>
        <w:t xml:space="preserve"> отсутствием причин, послуживших введению режима </w:t>
      </w:r>
      <w:r w:rsidR="00B338EF">
        <w:t>чрезвычайной ситуации</w:t>
      </w:r>
      <w:r>
        <w:t>, администрация муниципального  района «Кыринский район» постановляет:</w:t>
      </w:r>
    </w:p>
    <w:p w:rsidR="00856C30" w:rsidRDefault="00856C30" w:rsidP="00856C30">
      <w:pPr>
        <w:ind w:firstLine="709"/>
        <w:jc w:val="both"/>
      </w:pPr>
      <w:r>
        <w:t xml:space="preserve">1. </w:t>
      </w:r>
      <w:proofErr w:type="gramStart"/>
      <w:r>
        <w:t xml:space="preserve">Отменить в границах </w:t>
      </w:r>
      <w:r w:rsidR="00504818">
        <w:t>сельского поселения «Мангутское»</w:t>
      </w:r>
      <w:r>
        <w:t xml:space="preserve"> </w:t>
      </w:r>
      <w:r w:rsidR="00504818">
        <w:t xml:space="preserve"> в с. Мангут </w:t>
      </w:r>
      <w:r>
        <w:t xml:space="preserve">с </w:t>
      </w:r>
      <w:r w:rsidR="00B338EF">
        <w:t>19 августа</w:t>
      </w:r>
      <w:r>
        <w:t xml:space="preserve"> 2022 </w:t>
      </w:r>
      <w:r w:rsidR="00B338EF">
        <w:t>года режим  чрезвычайной ситуации</w:t>
      </w:r>
      <w:r>
        <w:t xml:space="preserve">, введенный постановлением администрации муниципального района «Кыринский район» от </w:t>
      </w:r>
      <w:r w:rsidR="00B338EF">
        <w:t>17 августа  2022 года    № 687</w:t>
      </w:r>
      <w:r>
        <w:t xml:space="preserve"> «О введении на территории с</w:t>
      </w:r>
      <w:r w:rsidR="00B338EF">
        <w:t>ельского поселения «Мангутское</w:t>
      </w:r>
      <w:r>
        <w:t>»</w:t>
      </w:r>
      <w:r w:rsidR="00504818">
        <w:t xml:space="preserve"> в селе Мангут режима чрезвычайной ситуации»</w:t>
      </w:r>
      <w:r w:rsidR="00504818" w:rsidRPr="00504818">
        <w:t xml:space="preserve">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</w:t>
      </w:r>
      <w:proofErr w:type="gramEnd"/>
      <w:r w:rsidR="00504818" w:rsidRPr="00504818">
        <w:t xml:space="preserve"> Забайкальского края</w:t>
      </w:r>
      <w:r w:rsidR="00504818">
        <w:t>.</w:t>
      </w:r>
    </w:p>
    <w:p w:rsidR="00856C30" w:rsidRDefault="00856C30" w:rsidP="00856C30">
      <w:pPr>
        <w:ind w:firstLine="709"/>
        <w:jc w:val="both"/>
      </w:pPr>
      <w:r>
        <w:t>2. Признать утратившим силу постановление администрации муниципального район</w:t>
      </w:r>
      <w:r w:rsidR="00B338EF">
        <w:t>а «Кыринский район» от 17 августа 2022 года    № 687</w:t>
      </w:r>
      <w:r>
        <w:t xml:space="preserve"> «О введении на территории </w:t>
      </w:r>
      <w:r w:rsidR="00504818">
        <w:t>сельского поселения «Мангутское» в селе Мангут режима чрезвычайной ситуации».</w:t>
      </w:r>
    </w:p>
    <w:p w:rsidR="00856C30" w:rsidRDefault="00856C30" w:rsidP="00856C30">
      <w:pPr>
        <w:ind w:firstLine="709"/>
        <w:jc w:val="both"/>
      </w:pPr>
      <w:r>
        <w:t>3. Настоящее постановление обнародовать  на официальном стенде администрации 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856C30" w:rsidRDefault="00856C30" w:rsidP="00856C30">
      <w:pPr>
        <w:ind w:firstLine="709"/>
        <w:jc w:val="both"/>
      </w:pPr>
    </w:p>
    <w:p w:rsidR="00504818" w:rsidRDefault="00504818" w:rsidP="00856C30">
      <w:pPr>
        <w:ind w:firstLine="709"/>
        <w:jc w:val="both"/>
      </w:pPr>
    </w:p>
    <w:p w:rsidR="00856C30" w:rsidRDefault="00856C30" w:rsidP="00856C30">
      <w:pPr>
        <w:ind w:firstLine="709"/>
        <w:jc w:val="both"/>
      </w:pPr>
    </w:p>
    <w:p w:rsidR="00856C30" w:rsidRDefault="00504818" w:rsidP="00856C30">
      <w:pPr>
        <w:tabs>
          <w:tab w:val="center" w:pos="4677"/>
        </w:tabs>
        <w:rPr>
          <w:szCs w:val="28"/>
        </w:rPr>
      </w:pPr>
      <w:r>
        <w:rPr>
          <w:szCs w:val="28"/>
        </w:rPr>
        <w:t xml:space="preserve"> И.о. г</w:t>
      </w:r>
      <w:r w:rsidR="00B338EF">
        <w:rPr>
          <w:szCs w:val="28"/>
        </w:rPr>
        <w:t xml:space="preserve">лавы </w:t>
      </w:r>
      <w:r w:rsidR="00856C30">
        <w:rPr>
          <w:szCs w:val="28"/>
        </w:rPr>
        <w:t xml:space="preserve"> муниципального района </w:t>
      </w:r>
    </w:p>
    <w:p w:rsidR="00856C30" w:rsidRDefault="00856C30" w:rsidP="00856C30">
      <w:pPr>
        <w:tabs>
          <w:tab w:val="center" w:pos="4677"/>
        </w:tabs>
        <w:rPr>
          <w:szCs w:val="28"/>
        </w:rPr>
      </w:pPr>
      <w:r>
        <w:rPr>
          <w:szCs w:val="28"/>
        </w:rPr>
        <w:t xml:space="preserve">«Кыринский район»                                                 </w:t>
      </w:r>
      <w:r w:rsidR="00B338EF">
        <w:rPr>
          <w:szCs w:val="28"/>
        </w:rPr>
        <w:t xml:space="preserve">       </w:t>
      </w:r>
      <w:r w:rsidR="00504818">
        <w:rPr>
          <w:szCs w:val="28"/>
        </w:rPr>
        <w:t xml:space="preserve">          </w:t>
      </w:r>
      <w:r w:rsidR="00B338EF">
        <w:rPr>
          <w:szCs w:val="28"/>
        </w:rPr>
        <w:t xml:space="preserve">    А.М. Куприянов</w:t>
      </w:r>
    </w:p>
    <w:p w:rsidR="00E01ACF" w:rsidRDefault="00E01ACF"/>
    <w:sectPr w:rsidR="00E01ACF" w:rsidSect="00E0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30"/>
    <w:rsid w:val="000878D5"/>
    <w:rsid w:val="004E5178"/>
    <w:rsid w:val="00504818"/>
    <w:rsid w:val="00511A88"/>
    <w:rsid w:val="00856C30"/>
    <w:rsid w:val="00B302CB"/>
    <w:rsid w:val="00B338EF"/>
    <w:rsid w:val="00E0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station</cp:lastModifiedBy>
  <cp:revision>4</cp:revision>
  <cp:lastPrinted>2022-08-19T07:23:00Z</cp:lastPrinted>
  <dcterms:created xsi:type="dcterms:W3CDTF">2022-08-19T07:26:00Z</dcterms:created>
  <dcterms:modified xsi:type="dcterms:W3CDTF">2022-08-22T01:57:00Z</dcterms:modified>
</cp:coreProperties>
</file>